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D7997" w14:textId="77777777" w:rsidR="0035226E" w:rsidRPr="00FE1FF6" w:rsidRDefault="000E507D" w:rsidP="0035226E">
      <w:pPr>
        <w:spacing w:after="0" w:line="276" w:lineRule="auto"/>
        <w:jc w:val="right"/>
        <w:rPr>
          <w:rFonts w:ascii="Times New Roman" w:eastAsia="Times New Roman" w:hAnsi="Times New Roman" w:cs="Times New Roman"/>
          <w:sz w:val="28"/>
        </w:rPr>
      </w:pPr>
      <w:r w:rsidRPr="00FE1FF6">
        <w:rPr>
          <w:rFonts w:ascii="Times New Roman" w:eastAsia="Times New Roman" w:hAnsi="Times New Roman" w:cs="Times New Roman"/>
          <w:sz w:val="28"/>
        </w:rPr>
        <w:t xml:space="preserve">Приложение к протоколу </w:t>
      </w:r>
    </w:p>
    <w:p w14:paraId="5BFE959B" w14:textId="5A07CB22" w:rsidR="000E507D" w:rsidRPr="00FE1FF6" w:rsidRDefault="000E507D" w:rsidP="0035226E">
      <w:pPr>
        <w:spacing w:after="0" w:line="276" w:lineRule="auto"/>
        <w:jc w:val="right"/>
        <w:rPr>
          <w:rFonts w:ascii="Times New Roman" w:eastAsia="Times New Roman" w:hAnsi="Times New Roman" w:cs="Times New Roman"/>
          <w:sz w:val="28"/>
        </w:rPr>
      </w:pPr>
      <w:r w:rsidRPr="00FE1FF6">
        <w:rPr>
          <w:rFonts w:ascii="Times New Roman" w:eastAsia="Times New Roman" w:hAnsi="Times New Roman" w:cs="Times New Roman"/>
          <w:sz w:val="28"/>
        </w:rPr>
        <w:t xml:space="preserve">педагогического совета </w:t>
      </w:r>
      <w:r w:rsidR="00102035">
        <w:rPr>
          <w:rFonts w:ascii="Times New Roman" w:eastAsia="Times New Roman" w:hAnsi="Times New Roman" w:cs="Times New Roman"/>
          <w:sz w:val="28"/>
        </w:rPr>
        <w:t>№ 1 от 29 августа</w:t>
      </w:r>
      <w:r w:rsidR="00FE1FF6">
        <w:rPr>
          <w:rFonts w:ascii="Times New Roman" w:eastAsia="Times New Roman" w:hAnsi="Times New Roman" w:cs="Times New Roman"/>
          <w:sz w:val="28"/>
        </w:rPr>
        <w:t xml:space="preserve"> 2025год </w:t>
      </w:r>
    </w:p>
    <w:p w14:paraId="50BE4FF9" w14:textId="77777777" w:rsidR="000E507D" w:rsidRPr="00FE1FF6" w:rsidRDefault="000E507D" w:rsidP="000E507D">
      <w:pPr>
        <w:spacing w:after="0" w:line="276" w:lineRule="auto"/>
        <w:jc w:val="center"/>
        <w:rPr>
          <w:rFonts w:ascii="Times New Roman" w:eastAsia="Times New Roman" w:hAnsi="Times New Roman" w:cs="Times New Roman"/>
          <w:b/>
          <w:sz w:val="28"/>
        </w:rPr>
      </w:pPr>
    </w:p>
    <w:p w14:paraId="300ED62E" w14:textId="77777777" w:rsidR="000E507D" w:rsidRPr="000E507D" w:rsidRDefault="000E507D" w:rsidP="000E507D">
      <w:pPr>
        <w:spacing w:after="0" w:line="276" w:lineRule="auto"/>
        <w:jc w:val="center"/>
        <w:rPr>
          <w:rFonts w:ascii="Times New Roman" w:eastAsia="Times New Roman" w:hAnsi="Times New Roman" w:cs="Times New Roman"/>
          <w:b/>
          <w:sz w:val="28"/>
        </w:rPr>
      </w:pPr>
      <w:bookmarkStart w:id="0" w:name="_GoBack"/>
      <w:bookmarkEnd w:id="0"/>
    </w:p>
    <w:p w14:paraId="443B6A91" w14:textId="77777777" w:rsidR="00304320" w:rsidRDefault="000E507D" w:rsidP="000E507D">
      <w:pPr>
        <w:spacing w:after="0" w:line="276" w:lineRule="auto"/>
        <w:jc w:val="center"/>
        <w:rPr>
          <w:rFonts w:ascii="Times New Roman" w:eastAsia="Times New Roman" w:hAnsi="Times New Roman" w:cs="Times New Roman"/>
          <w:b/>
          <w:sz w:val="28"/>
        </w:rPr>
      </w:pPr>
      <w:r w:rsidRPr="000E507D">
        <w:rPr>
          <w:rFonts w:ascii="Times New Roman" w:eastAsia="Times New Roman" w:hAnsi="Times New Roman" w:cs="Times New Roman"/>
          <w:b/>
          <w:sz w:val="28"/>
        </w:rPr>
        <w:t xml:space="preserve">Внесение изменений в образовательную программу НОО, ООО и СОО </w:t>
      </w:r>
    </w:p>
    <w:p w14:paraId="36741DEF" w14:textId="77777777" w:rsidR="000E507D" w:rsidRDefault="000E507D" w:rsidP="000E507D">
      <w:pPr>
        <w:spacing w:after="0" w:line="276" w:lineRule="auto"/>
        <w:jc w:val="center"/>
        <w:rPr>
          <w:rFonts w:ascii="Times New Roman" w:eastAsia="Times New Roman" w:hAnsi="Times New Roman" w:cs="Times New Roman"/>
          <w:b/>
          <w:sz w:val="28"/>
        </w:rPr>
      </w:pPr>
      <w:r w:rsidRPr="000E507D">
        <w:rPr>
          <w:rFonts w:ascii="Times New Roman" w:eastAsia="Times New Roman" w:hAnsi="Times New Roman" w:cs="Times New Roman"/>
          <w:b/>
          <w:sz w:val="28"/>
        </w:rPr>
        <w:t xml:space="preserve">в связи с изменениями с 1 сентября 2025 года учебного </w:t>
      </w:r>
      <w:r w:rsidR="00304320">
        <w:rPr>
          <w:rFonts w:ascii="Times New Roman" w:eastAsia="Times New Roman" w:hAnsi="Times New Roman" w:cs="Times New Roman"/>
          <w:b/>
          <w:sz w:val="28"/>
        </w:rPr>
        <w:t>года</w:t>
      </w:r>
    </w:p>
    <w:p w14:paraId="69D812C7" w14:textId="22F4CA4D" w:rsidR="00E83B44" w:rsidRDefault="00374C6E" w:rsidP="00E83B44">
      <w:pPr>
        <w:spacing w:after="0" w:line="276" w:lineRule="auto"/>
        <w:jc w:val="center"/>
        <w:rPr>
          <w:rFonts w:ascii="Times New Roman" w:eastAsia="Calibri" w:hAnsi="Times New Roman" w:cs="Times New Roman"/>
          <w:b/>
          <w:sz w:val="28"/>
          <w:szCs w:val="24"/>
        </w:rPr>
      </w:pPr>
      <w:r>
        <w:rPr>
          <w:rFonts w:ascii="Times New Roman" w:eastAsia="Times New Roman" w:hAnsi="Times New Roman" w:cs="Times New Roman"/>
          <w:b/>
          <w:sz w:val="28"/>
        </w:rPr>
        <w:t>в</w:t>
      </w:r>
      <w:r w:rsidR="00321142" w:rsidRPr="00321142">
        <w:rPr>
          <w:rFonts w:ascii="Times New Roman" w:eastAsia="Calibri" w:hAnsi="Times New Roman" w:cs="Times New Roman"/>
          <w:b/>
          <w:sz w:val="28"/>
          <w:szCs w:val="24"/>
        </w:rPr>
        <w:t xml:space="preserve"> </w:t>
      </w:r>
      <w:r w:rsidRPr="00374C6E">
        <w:rPr>
          <w:rFonts w:ascii="Times New Roman" w:eastAsia="Calibri" w:hAnsi="Times New Roman" w:cs="Times New Roman"/>
          <w:b/>
          <w:sz w:val="28"/>
          <w:szCs w:val="24"/>
        </w:rPr>
        <w:t>МБОУ «СОШ № 3 им. М. Пахаева с. Старые-Атаги»</w:t>
      </w:r>
    </w:p>
    <w:p w14:paraId="1834DAC7" w14:textId="77777777" w:rsidR="00321142" w:rsidRDefault="00321142" w:rsidP="00E83B44">
      <w:pPr>
        <w:spacing w:after="0" w:line="276" w:lineRule="auto"/>
        <w:jc w:val="center"/>
        <w:rPr>
          <w:rFonts w:ascii="Times New Roman" w:eastAsia="Calibri" w:hAnsi="Times New Roman" w:cs="Times New Roman"/>
          <w:sz w:val="28"/>
          <w:szCs w:val="24"/>
        </w:rPr>
      </w:pPr>
    </w:p>
    <w:p w14:paraId="5150A1B0" w14:textId="21555DEC" w:rsidR="00024FC1" w:rsidRDefault="000E507D" w:rsidP="00E83B44">
      <w:pPr>
        <w:spacing w:after="0" w:line="276" w:lineRule="auto"/>
        <w:jc w:val="center"/>
        <w:rPr>
          <w:rFonts w:ascii="Times New Roman" w:eastAsia="Times New Roman" w:hAnsi="Times New Roman" w:cs="Times New Roman"/>
          <w:sz w:val="28"/>
        </w:rPr>
      </w:pPr>
      <w:r>
        <w:rPr>
          <w:rFonts w:ascii="Times New Roman" w:eastAsia="Times New Roman" w:hAnsi="Times New Roman" w:cs="Times New Roman"/>
          <w:sz w:val="28"/>
        </w:rPr>
        <w:t>Таблица 1</w:t>
      </w:r>
    </w:p>
    <w:p w14:paraId="1D57D041"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Перечень (кодификатор) проверяемых</w:t>
      </w:r>
    </w:p>
    <w:p w14:paraId="4CDD15FE"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требований к метапредметным результатам освоения основной</w:t>
      </w:r>
    </w:p>
    <w:p w14:paraId="58A19CF2"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образовательной программы основного общего образования</w:t>
      </w:r>
    </w:p>
    <w:tbl>
      <w:tblPr>
        <w:tblW w:w="0" w:type="auto"/>
        <w:tblInd w:w="62" w:type="dxa"/>
        <w:tblCellMar>
          <w:left w:w="10" w:type="dxa"/>
          <w:right w:w="10" w:type="dxa"/>
        </w:tblCellMar>
        <w:tblLook w:val="0000" w:firstRow="0" w:lastRow="0" w:firstColumn="0" w:lastColumn="0" w:noHBand="0" w:noVBand="0"/>
      </w:tblPr>
      <w:tblGrid>
        <w:gridCol w:w="1913"/>
        <w:gridCol w:w="7504"/>
      </w:tblGrid>
      <w:tr w:rsidR="00024FC1" w14:paraId="5BDD2B6C"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B0ECA6D" w14:textId="77777777" w:rsidR="00024FC1" w:rsidRDefault="000E507D">
            <w:pPr>
              <w:spacing w:after="0" w:line="240" w:lineRule="auto"/>
              <w:jc w:val="center"/>
            </w:pPr>
            <w:r>
              <w:rPr>
                <w:rFonts w:ascii="Times New Roman" w:eastAsia="Times New Roman" w:hAnsi="Times New Roman" w:cs="Times New Roman"/>
                <w:sz w:val="28"/>
              </w:rPr>
              <w:t>Код проверяемого требования</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178A1A0" w14:textId="77777777" w:rsidR="00024FC1" w:rsidRDefault="000E507D">
            <w:pPr>
              <w:spacing w:after="0" w:line="240" w:lineRule="auto"/>
              <w:jc w:val="center"/>
            </w:pPr>
            <w:r>
              <w:rPr>
                <w:rFonts w:ascii="Times New Roman" w:eastAsia="Times New Roman" w:hAnsi="Times New Roman" w:cs="Times New Roman"/>
                <w:sz w:val="28"/>
              </w:rPr>
              <w:t>Проверяемые требования к метапредметным результатам освоения основной образовательной программы основного общего образования</w:t>
            </w:r>
          </w:p>
        </w:tc>
      </w:tr>
      <w:tr w:rsidR="00024FC1" w14:paraId="63FCD2D6"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ED7C632" w14:textId="77777777" w:rsidR="00024FC1" w:rsidRDefault="000E507D">
            <w:pPr>
              <w:spacing w:after="0" w:line="240" w:lineRule="auto"/>
              <w:jc w:val="center"/>
            </w:pPr>
            <w:r>
              <w:rPr>
                <w:rFonts w:ascii="Times New Roman" w:eastAsia="Times New Roman" w:hAnsi="Times New Roman" w:cs="Times New Roman"/>
                <w:sz w:val="28"/>
              </w:rPr>
              <w:t>1</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6DB3E96" w14:textId="77777777" w:rsidR="00024FC1" w:rsidRDefault="000E507D">
            <w:pPr>
              <w:spacing w:after="0" w:line="240" w:lineRule="auto"/>
              <w:jc w:val="both"/>
            </w:pPr>
            <w:r>
              <w:rPr>
                <w:rFonts w:ascii="Times New Roman" w:eastAsia="Times New Roman" w:hAnsi="Times New Roman" w:cs="Times New Roman"/>
                <w:sz w:val="28"/>
              </w:rPr>
              <w:t>Познавательные УУД</w:t>
            </w:r>
          </w:p>
        </w:tc>
      </w:tr>
      <w:tr w:rsidR="00024FC1" w14:paraId="7AEF930E"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5314D7B" w14:textId="77777777" w:rsidR="00024FC1" w:rsidRDefault="000E507D">
            <w:pPr>
              <w:spacing w:after="0" w:line="240" w:lineRule="auto"/>
              <w:jc w:val="center"/>
            </w:pPr>
            <w:r>
              <w:rPr>
                <w:rFonts w:ascii="Times New Roman" w:eastAsia="Times New Roman" w:hAnsi="Times New Roman" w:cs="Times New Roman"/>
                <w:sz w:val="28"/>
              </w:rPr>
              <w:t>1.1</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F765D8B" w14:textId="77777777" w:rsidR="00024FC1" w:rsidRDefault="000E507D">
            <w:pPr>
              <w:spacing w:after="0" w:line="240" w:lineRule="auto"/>
              <w:jc w:val="both"/>
            </w:pPr>
            <w:r>
              <w:rPr>
                <w:rFonts w:ascii="Times New Roman" w:eastAsia="Times New Roman" w:hAnsi="Times New Roman" w:cs="Times New Roman"/>
                <w:sz w:val="28"/>
              </w:rPr>
              <w:t>Базовые логические действия</w:t>
            </w:r>
          </w:p>
        </w:tc>
      </w:tr>
      <w:tr w:rsidR="00024FC1" w14:paraId="688CF510"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3E98023" w14:textId="77777777" w:rsidR="00024FC1" w:rsidRDefault="000E507D">
            <w:pPr>
              <w:spacing w:after="0" w:line="240" w:lineRule="auto"/>
              <w:jc w:val="center"/>
            </w:pPr>
            <w:r>
              <w:rPr>
                <w:rFonts w:ascii="Times New Roman" w:eastAsia="Times New Roman" w:hAnsi="Times New Roman" w:cs="Times New Roman"/>
                <w:sz w:val="28"/>
              </w:rPr>
              <w:t>1.1.1</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FE5A8E3" w14:textId="77777777" w:rsidR="00024FC1" w:rsidRDefault="000E507D" w:rsidP="000E507D">
            <w:pPr>
              <w:spacing w:after="0" w:line="240" w:lineRule="auto"/>
              <w:jc w:val="both"/>
            </w:pPr>
            <w:r>
              <w:rPr>
                <w:rFonts w:ascii="Times New Roman" w:eastAsia="Times New Roman" w:hAnsi="Times New Roman" w:cs="Times New Roman"/>
                <w:sz w:val="28"/>
              </w:rPr>
              <w:t>Выявлять и характеризовать существенные признаки объектов (явлений)</w:t>
            </w:r>
          </w:p>
        </w:tc>
      </w:tr>
      <w:tr w:rsidR="00024FC1" w14:paraId="78DE6311"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2A25689" w14:textId="77777777" w:rsidR="00024FC1" w:rsidRDefault="000E507D">
            <w:pPr>
              <w:spacing w:after="0" w:line="240" w:lineRule="auto"/>
              <w:jc w:val="center"/>
            </w:pPr>
            <w:r>
              <w:rPr>
                <w:rFonts w:ascii="Times New Roman" w:eastAsia="Times New Roman" w:hAnsi="Times New Roman" w:cs="Times New Roman"/>
                <w:sz w:val="28"/>
              </w:rPr>
              <w:t>1.1.2</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8DE7294" w14:textId="77777777" w:rsidR="00024FC1" w:rsidRDefault="000E507D" w:rsidP="000E507D">
            <w:pPr>
              <w:spacing w:after="0" w:line="240" w:lineRule="auto"/>
              <w:jc w:val="both"/>
            </w:pPr>
            <w:r>
              <w:rPr>
                <w:rFonts w:ascii="Times New Roman" w:eastAsia="Times New Roman" w:hAnsi="Times New Roman" w:cs="Times New Roman"/>
                <w:sz w:val="28"/>
              </w:rPr>
              <w:t>Устанавливать существенный признак классификации, основания для обобщения и сравнения, критерии проводимого анализа</w:t>
            </w:r>
          </w:p>
        </w:tc>
      </w:tr>
      <w:tr w:rsidR="00024FC1" w14:paraId="49C2D823"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68B8914" w14:textId="77777777" w:rsidR="00024FC1" w:rsidRDefault="000E507D">
            <w:pPr>
              <w:spacing w:after="0" w:line="240" w:lineRule="auto"/>
              <w:jc w:val="center"/>
            </w:pPr>
            <w:r>
              <w:rPr>
                <w:rFonts w:ascii="Times New Roman" w:eastAsia="Times New Roman" w:hAnsi="Times New Roman" w:cs="Times New Roman"/>
                <w:sz w:val="28"/>
              </w:rPr>
              <w:t>1.1.3</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2166828"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 учетом предложенной задачи выявлять закономерности и противоречия в рассматриваемых фактах, данных и наблюдениях;</w:t>
            </w:r>
          </w:p>
          <w:p w14:paraId="20A6A099"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предлагать критерии для выявления закономерностей и противоречий;</w:t>
            </w:r>
          </w:p>
          <w:p w14:paraId="336BCDCC" w14:textId="77777777" w:rsidR="00024FC1" w:rsidRDefault="000E507D" w:rsidP="000E507D">
            <w:pPr>
              <w:spacing w:after="0" w:line="240" w:lineRule="auto"/>
              <w:jc w:val="both"/>
            </w:pPr>
            <w:r>
              <w:rPr>
                <w:rFonts w:ascii="Times New Roman" w:eastAsia="Times New Roman" w:hAnsi="Times New Roman" w:cs="Times New Roman"/>
                <w:sz w:val="28"/>
              </w:rPr>
              <w:t>выявлять дефицит информации, данных, необходимых для решения поставленной задачи</w:t>
            </w:r>
          </w:p>
        </w:tc>
      </w:tr>
      <w:tr w:rsidR="00024FC1" w14:paraId="6E28F9AC"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2EA8610" w14:textId="77777777" w:rsidR="00024FC1" w:rsidRDefault="000E507D">
            <w:pPr>
              <w:spacing w:after="0" w:line="240" w:lineRule="auto"/>
              <w:jc w:val="center"/>
            </w:pPr>
            <w:r>
              <w:rPr>
                <w:rFonts w:ascii="Times New Roman" w:eastAsia="Times New Roman" w:hAnsi="Times New Roman" w:cs="Times New Roman"/>
                <w:sz w:val="28"/>
              </w:rPr>
              <w:t>1.1.4</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A25FB5E" w14:textId="77777777" w:rsidR="00024FC1" w:rsidRDefault="000E507D" w:rsidP="000E507D">
            <w:pPr>
              <w:spacing w:after="0" w:line="240" w:lineRule="auto"/>
              <w:jc w:val="both"/>
            </w:pPr>
            <w:r>
              <w:rPr>
                <w:rFonts w:ascii="Times New Roman" w:eastAsia="Times New Roman" w:hAnsi="Times New Roman" w:cs="Times New Roman"/>
                <w:sz w:val="28"/>
              </w:rPr>
              <w:t>Выявлять причинно-следственные связи при изучении явлений и процессов</w:t>
            </w:r>
          </w:p>
        </w:tc>
      </w:tr>
      <w:tr w:rsidR="00024FC1" w14:paraId="19437991"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4FF21FD" w14:textId="77777777" w:rsidR="00024FC1" w:rsidRDefault="000E507D">
            <w:pPr>
              <w:spacing w:after="0" w:line="240" w:lineRule="auto"/>
              <w:jc w:val="center"/>
            </w:pPr>
            <w:r>
              <w:rPr>
                <w:rFonts w:ascii="Times New Roman" w:eastAsia="Times New Roman" w:hAnsi="Times New Roman" w:cs="Times New Roman"/>
                <w:sz w:val="28"/>
              </w:rPr>
              <w:t>1.1.5</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AC7ACF8" w14:textId="77777777" w:rsidR="00024FC1" w:rsidRDefault="000E507D" w:rsidP="000E507D">
            <w:pPr>
              <w:spacing w:after="0" w:line="240" w:lineRule="auto"/>
              <w:jc w:val="both"/>
            </w:pPr>
            <w:r>
              <w:rPr>
                <w:rFonts w:ascii="Times New Roman" w:eastAsia="Times New Roman" w:hAnsi="Times New Roman" w:cs="Times New Roman"/>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024FC1" w14:paraId="1E17D209"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C9B707D" w14:textId="77777777" w:rsidR="00024FC1" w:rsidRDefault="000E507D">
            <w:pPr>
              <w:spacing w:after="0" w:line="240" w:lineRule="auto"/>
              <w:jc w:val="center"/>
            </w:pPr>
            <w:r>
              <w:rPr>
                <w:rFonts w:ascii="Times New Roman" w:eastAsia="Times New Roman" w:hAnsi="Times New Roman" w:cs="Times New Roman"/>
                <w:sz w:val="28"/>
              </w:rPr>
              <w:t>1.1.6</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23749D3" w14:textId="77777777" w:rsidR="00024FC1" w:rsidRDefault="000E507D" w:rsidP="000E507D">
            <w:pPr>
              <w:spacing w:after="0" w:line="240" w:lineRule="auto"/>
              <w:jc w:val="both"/>
            </w:pPr>
            <w:r>
              <w:rPr>
                <w:rFonts w:ascii="Times New Roman" w:eastAsia="Times New Roman" w:hAnsi="Times New Roman" w:cs="Times New Roman"/>
                <w:sz w:val="28"/>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024FC1" w14:paraId="0C1661C2"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2E16776" w14:textId="77777777" w:rsidR="00024FC1" w:rsidRDefault="000E507D">
            <w:pPr>
              <w:spacing w:after="0" w:line="240" w:lineRule="auto"/>
              <w:jc w:val="center"/>
            </w:pPr>
            <w:r>
              <w:rPr>
                <w:rFonts w:ascii="Times New Roman" w:eastAsia="Times New Roman" w:hAnsi="Times New Roman" w:cs="Times New Roman"/>
                <w:sz w:val="28"/>
              </w:rPr>
              <w:t>1.2</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C4AC938" w14:textId="77777777" w:rsidR="00024FC1" w:rsidRDefault="000E507D" w:rsidP="000E507D">
            <w:pPr>
              <w:spacing w:after="0" w:line="240" w:lineRule="auto"/>
              <w:jc w:val="both"/>
            </w:pPr>
            <w:r>
              <w:rPr>
                <w:rFonts w:ascii="Times New Roman" w:eastAsia="Times New Roman" w:hAnsi="Times New Roman" w:cs="Times New Roman"/>
                <w:sz w:val="28"/>
              </w:rPr>
              <w:t>Базовые исследовательские действия</w:t>
            </w:r>
          </w:p>
        </w:tc>
      </w:tr>
      <w:tr w:rsidR="00024FC1" w14:paraId="3ABC8023"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1B0FF0E" w14:textId="77777777" w:rsidR="00024FC1" w:rsidRDefault="000E507D">
            <w:pPr>
              <w:spacing w:after="0" w:line="240" w:lineRule="auto"/>
              <w:jc w:val="center"/>
            </w:pPr>
            <w:r>
              <w:rPr>
                <w:rFonts w:ascii="Times New Roman" w:eastAsia="Times New Roman" w:hAnsi="Times New Roman" w:cs="Times New Roman"/>
                <w:sz w:val="28"/>
              </w:rPr>
              <w:t>1.2.1</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E35A30A" w14:textId="77777777" w:rsidR="00024FC1" w:rsidRDefault="000E507D" w:rsidP="000E507D">
            <w:pPr>
              <w:spacing w:after="0" w:line="240" w:lineRule="auto"/>
              <w:jc w:val="both"/>
            </w:pPr>
            <w:r>
              <w:rPr>
                <w:rFonts w:ascii="Times New Roman" w:eastAsia="Times New Roman" w:hAnsi="Times New Roman" w:cs="Times New Roman"/>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024FC1" w14:paraId="3D7949D6"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C8C9FD2" w14:textId="77777777" w:rsidR="00024FC1" w:rsidRDefault="000E507D">
            <w:pPr>
              <w:spacing w:after="0" w:line="240" w:lineRule="auto"/>
              <w:jc w:val="center"/>
            </w:pPr>
            <w:r>
              <w:rPr>
                <w:rFonts w:ascii="Times New Roman" w:eastAsia="Times New Roman" w:hAnsi="Times New Roman" w:cs="Times New Roman"/>
                <w:sz w:val="28"/>
              </w:rPr>
              <w:lastRenderedPageBreak/>
              <w:t>1.2.2</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9DC24B6" w14:textId="77777777" w:rsidR="00024FC1" w:rsidRDefault="000E507D" w:rsidP="000E507D">
            <w:pPr>
              <w:spacing w:after="0" w:line="240" w:lineRule="auto"/>
              <w:jc w:val="both"/>
            </w:pPr>
            <w:r>
              <w:rPr>
                <w:rFonts w:ascii="Times New Roman" w:eastAsia="Times New Roman" w:hAnsi="Times New Roman" w:cs="Times New Roman"/>
                <w:sz w:val="28"/>
              </w:rPr>
              <w:t>Оценивать на применимость и достоверность информацию, полученную в ходе исследования (эксперимента)</w:t>
            </w:r>
          </w:p>
        </w:tc>
      </w:tr>
      <w:tr w:rsidR="00024FC1" w14:paraId="4C1D22AB"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11269E9" w14:textId="77777777" w:rsidR="00024FC1" w:rsidRDefault="000E507D">
            <w:pPr>
              <w:spacing w:after="0" w:line="240" w:lineRule="auto"/>
              <w:jc w:val="center"/>
            </w:pPr>
            <w:r>
              <w:rPr>
                <w:rFonts w:ascii="Times New Roman" w:eastAsia="Times New Roman" w:hAnsi="Times New Roman" w:cs="Times New Roman"/>
                <w:sz w:val="28"/>
              </w:rPr>
              <w:t>1.2.3</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A76014F" w14:textId="77777777" w:rsidR="00024FC1" w:rsidRDefault="000E507D" w:rsidP="000E507D">
            <w:pPr>
              <w:spacing w:after="0" w:line="240" w:lineRule="auto"/>
              <w:jc w:val="both"/>
            </w:pPr>
            <w:r>
              <w:rPr>
                <w:rFonts w:ascii="Times New Roman" w:eastAsia="Times New Roman" w:hAnsi="Times New Roman" w:cs="Times New Roman"/>
                <w:sz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024FC1" w14:paraId="4820A87A"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4C7D456" w14:textId="77777777" w:rsidR="00024FC1" w:rsidRDefault="000E507D">
            <w:pPr>
              <w:spacing w:after="0" w:line="240" w:lineRule="auto"/>
              <w:jc w:val="center"/>
            </w:pPr>
            <w:r>
              <w:rPr>
                <w:rFonts w:ascii="Times New Roman" w:eastAsia="Times New Roman" w:hAnsi="Times New Roman" w:cs="Times New Roman"/>
                <w:sz w:val="28"/>
              </w:rPr>
              <w:t>1.2.4</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129B564" w14:textId="77777777" w:rsidR="00024FC1" w:rsidRDefault="000E507D" w:rsidP="000E507D">
            <w:pPr>
              <w:spacing w:after="0" w:line="240" w:lineRule="auto"/>
              <w:jc w:val="both"/>
            </w:pPr>
            <w:r>
              <w:rPr>
                <w:rFonts w:ascii="Times New Roman" w:eastAsia="Times New Roman" w:hAnsi="Times New Roman" w:cs="Times New Roman"/>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024FC1" w14:paraId="110BDB34"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7EC206C" w14:textId="77777777" w:rsidR="00024FC1" w:rsidRDefault="000E507D">
            <w:pPr>
              <w:spacing w:after="0" w:line="240" w:lineRule="auto"/>
              <w:jc w:val="center"/>
            </w:pPr>
            <w:r>
              <w:rPr>
                <w:rFonts w:ascii="Times New Roman" w:eastAsia="Times New Roman" w:hAnsi="Times New Roman" w:cs="Times New Roman"/>
                <w:sz w:val="28"/>
              </w:rPr>
              <w:t>1.2.5</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8A48961"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Использовать вопросы как исследовательский инструмент познания;</w:t>
            </w:r>
          </w:p>
          <w:p w14:paraId="4B372647"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1DC45C0B" w14:textId="77777777" w:rsidR="00024FC1" w:rsidRDefault="000E507D" w:rsidP="000E507D">
            <w:pPr>
              <w:spacing w:after="0" w:line="240" w:lineRule="auto"/>
              <w:jc w:val="both"/>
            </w:pPr>
            <w:r>
              <w:rPr>
                <w:rFonts w:ascii="Times New Roman" w:eastAsia="Times New Roman" w:hAnsi="Times New Roman" w:cs="Times New Roman"/>
                <w:sz w:val="28"/>
              </w:rPr>
              <w:t>формировать гипотезу об истинности собственных суждений и суждений других, аргументировать свою позицию, мнение</w:t>
            </w:r>
          </w:p>
        </w:tc>
      </w:tr>
      <w:tr w:rsidR="00024FC1" w14:paraId="08DC79C5"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EE51F21" w14:textId="77777777" w:rsidR="00024FC1" w:rsidRDefault="000E507D">
            <w:pPr>
              <w:spacing w:after="0" w:line="240" w:lineRule="auto"/>
              <w:jc w:val="center"/>
            </w:pPr>
            <w:r>
              <w:rPr>
                <w:rFonts w:ascii="Times New Roman" w:eastAsia="Times New Roman" w:hAnsi="Times New Roman" w:cs="Times New Roman"/>
                <w:sz w:val="28"/>
              </w:rPr>
              <w:t>1.3</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6E7E22D" w14:textId="77777777" w:rsidR="00024FC1" w:rsidRDefault="000E507D" w:rsidP="000E507D">
            <w:pPr>
              <w:spacing w:after="0" w:line="240" w:lineRule="auto"/>
              <w:jc w:val="both"/>
            </w:pPr>
            <w:r>
              <w:rPr>
                <w:rFonts w:ascii="Times New Roman" w:eastAsia="Times New Roman" w:hAnsi="Times New Roman" w:cs="Times New Roman"/>
                <w:sz w:val="28"/>
              </w:rPr>
              <w:t>Работа с информацией</w:t>
            </w:r>
          </w:p>
        </w:tc>
      </w:tr>
      <w:tr w:rsidR="00024FC1" w14:paraId="57CA4DDA"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D382E7F" w14:textId="77777777" w:rsidR="00024FC1" w:rsidRDefault="000E507D">
            <w:pPr>
              <w:spacing w:after="0" w:line="240" w:lineRule="auto"/>
              <w:jc w:val="center"/>
            </w:pPr>
            <w:r>
              <w:rPr>
                <w:rFonts w:ascii="Times New Roman" w:eastAsia="Times New Roman" w:hAnsi="Times New Roman" w:cs="Times New Roman"/>
                <w:sz w:val="28"/>
              </w:rPr>
              <w:t>1.3.1</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F5C6CE4" w14:textId="77777777" w:rsidR="00024FC1" w:rsidRDefault="000E507D" w:rsidP="000E507D">
            <w:pPr>
              <w:spacing w:after="0" w:line="240" w:lineRule="auto"/>
              <w:jc w:val="both"/>
            </w:pPr>
            <w:r>
              <w:rPr>
                <w:rFonts w:ascii="Times New Roman" w:eastAsia="Times New Roman" w:hAnsi="Times New Roman" w:cs="Times New Roman"/>
                <w:sz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024FC1" w14:paraId="2DEBF83F"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7199B09" w14:textId="77777777" w:rsidR="00024FC1" w:rsidRDefault="000E507D">
            <w:pPr>
              <w:spacing w:after="0" w:line="240" w:lineRule="auto"/>
              <w:jc w:val="center"/>
            </w:pPr>
            <w:r>
              <w:rPr>
                <w:rFonts w:ascii="Times New Roman" w:eastAsia="Times New Roman" w:hAnsi="Times New Roman" w:cs="Times New Roman"/>
                <w:sz w:val="28"/>
              </w:rPr>
              <w:t>1.3.2</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C5D5EE4"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Выбирать, анализировать, систематизировать и интерпретировать информацию различных видов и форм представления;</w:t>
            </w:r>
          </w:p>
          <w:p w14:paraId="250E3AA1" w14:textId="77777777" w:rsidR="00024FC1" w:rsidRDefault="000E507D" w:rsidP="000E507D">
            <w:pPr>
              <w:spacing w:after="0" w:line="240" w:lineRule="auto"/>
              <w:jc w:val="both"/>
            </w:pPr>
            <w:r>
              <w:rPr>
                <w:rFonts w:ascii="Times New Roman" w:eastAsia="Times New Roman" w:hAnsi="Times New Roman" w:cs="Times New Roman"/>
                <w:sz w:val="28"/>
              </w:rPr>
              <w:t>находить сходные аргументы (подтверждающие или опровергающие одну и ту же идею, версию) в различных информационных источниках</w:t>
            </w:r>
          </w:p>
        </w:tc>
      </w:tr>
      <w:tr w:rsidR="00024FC1" w14:paraId="4AC322E6"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09F66D9" w14:textId="77777777" w:rsidR="00024FC1" w:rsidRDefault="000E507D">
            <w:pPr>
              <w:spacing w:after="0" w:line="240" w:lineRule="auto"/>
              <w:jc w:val="center"/>
            </w:pPr>
            <w:r>
              <w:rPr>
                <w:rFonts w:ascii="Times New Roman" w:eastAsia="Times New Roman" w:hAnsi="Times New Roman" w:cs="Times New Roman"/>
                <w:sz w:val="28"/>
              </w:rPr>
              <w:t>1.3.3</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E396422" w14:textId="77777777" w:rsidR="00024FC1" w:rsidRDefault="000E507D" w:rsidP="000E507D">
            <w:pPr>
              <w:spacing w:after="0" w:line="240" w:lineRule="auto"/>
              <w:jc w:val="both"/>
            </w:pPr>
            <w:r>
              <w:rPr>
                <w:rFonts w:ascii="Times New Roman" w:eastAsia="Times New Roman" w:hAnsi="Times New Roman" w:cs="Times New Roman"/>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024FC1" w14:paraId="6FCF530D"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B1EB463" w14:textId="77777777" w:rsidR="00024FC1" w:rsidRDefault="000E507D">
            <w:pPr>
              <w:spacing w:after="0" w:line="240" w:lineRule="auto"/>
              <w:jc w:val="center"/>
            </w:pPr>
            <w:r>
              <w:rPr>
                <w:rFonts w:ascii="Times New Roman" w:eastAsia="Times New Roman" w:hAnsi="Times New Roman" w:cs="Times New Roman"/>
                <w:sz w:val="28"/>
              </w:rPr>
              <w:t>1.3.4</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3FB03D9" w14:textId="77777777" w:rsidR="00024FC1" w:rsidRDefault="000E507D" w:rsidP="000E507D">
            <w:pPr>
              <w:spacing w:after="0" w:line="240" w:lineRule="auto"/>
              <w:jc w:val="both"/>
            </w:pPr>
            <w:r>
              <w:rPr>
                <w:rFonts w:ascii="Times New Roman" w:eastAsia="Times New Roman" w:hAnsi="Times New Roman" w:cs="Times New Roman"/>
                <w:sz w:val="28"/>
              </w:rPr>
              <w:t>Оценивать надежность информации по критериям, предложенным педагогическим работником или сформулированным самостоятельно</w:t>
            </w:r>
          </w:p>
        </w:tc>
      </w:tr>
      <w:tr w:rsidR="00024FC1" w14:paraId="32342A5C"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FB214E7" w14:textId="77777777" w:rsidR="00024FC1" w:rsidRDefault="000E507D">
            <w:pPr>
              <w:spacing w:after="0" w:line="240" w:lineRule="auto"/>
              <w:jc w:val="center"/>
            </w:pPr>
            <w:r>
              <w:rPr>
                <w:rFonts w:ascii="Times New Roman" w:eastAsia="Times New Roman" w:hAnsi="Times New Roman" w:cs="Times New Roman"/>
                <w:sz w:val="28"/>
              </w:rPr>
              <w:t>1.3.5</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DD8D36F" w14:textId="77777777" w:rsidR="00024FC1" w:rsidRDefault="000E507D" w:rsidP="000E507D">
            <w:pPr>
              <w:spacing w:after="0" w:line="240" w:lineRule="auto"/>
              <w:jc w:val="both"/>
            </w:pPr>
            <w:r>
              <w:rPr>
                <w:rFonts w:ascii="Times New Roman" w:eastAsia="Times New Roman" w:hAnsi="Times New Roman" w:cs="Times New Roman"/>
                <w:sz w:val="28"/>
              </w:rPr>
              <w:t>Эффективно запоминать и систематизировать информацию</w:t>
            </w:r>
          </w:p>
        </w:tc>
      </w:tr>
      <w:tr w:rsidR="00024FC1" w14:paraId="2B2D38C7"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649C798" w14:textId="77777777" w:rsidR="00024FC1" w:rsidRDefault="000E507D">
            <w:pPr>
              <w:spacing w:after="0" w:line="240" w:lineRule="auto"/>
              <w:jc w:val="center"/>
            </w:pPr>
            <w:r>
              <w:rPr>
                <w:rFonts w:ascii="Times New Roman" w:eastAsia="Times New Roman" w:hAnsi="Times New Roman" w:cs="Times New Roman"/>
                <w:sz w:val="28"/>
              </w:rPr>
              <w:t>2</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77AC03A" w14:textId="77777777" w:rsidR="00024FC1" w:rsidRDefault="000E507D" w:rsidP="000E507D">
            <w:pPr>
              <w:spacing w:after="0" w:line="240" w:lineRule="auto"/>
              <w:jc w:val="both"/>
            </w:pPr>
            <w:r>
              <w:rPr>
                <w:rFonts w:ascii="Times New Roman" w:eastAsia="Times New Roman" w:hAnsi="Times New Roman" w:cs="Times New Roman"/>
                <w:sz w:val="28"/>
              </w:rPr>
              <w:t>Коммуникативные УУД</w:t>
            </w:r>
          </w:p>
        </w:tc>
      </w:tr>
      <w:tr w:rsidR="00024FC1" w14:paraId="1C7CE916"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0E7FD9E" w14:textId="77777777" w:rsidR="00024FC1" w:rsidRDefault="000E507D">
            <w:pPr>
              <w:spacing w:after="0" w:line="240" w:lineRule="auto"/>
              <w:jc w:val="center"/>
            </w:pPr>
            <w:r>
              <w:rPr>
                <w:rFonts w:ascii="Times New Roman" w:eastAsia="Times New Roman" w:hAnsi="Times New Roman" w:cs="Times New Roman"/>
                <w:sz w:val="28"/>
              </w:rPr>
              <w:t>2.1</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EF94946" w14:textId="77777777" w:rsidR="00024FC1" w:rsidRDefault="000E507D" w:rsidP="000E507D">
            <w:pPr>
              <w:spacing w:after="0" w:line="240" w:lineRule="auto"/>
              <w:jc w:val="both"/>
            </w:pPr>
            <w:r>
              <w:rPr>
                <w:rFonts w:ascii="Times New Roman" w:eastAsia="Times New Roman" w:hAnsi="Times New Roman" w:cs="Times New Roman"/>
                <w:sz w:val="28"/>
              </w:rPr>
              <w:t>Общение</w:t>
            </w:r>
          </w:p>
        </w:tc>
      </w:tr>
      <w:tr w:rsidR="00024FC1" w14:paraId="55A14CF7"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F06AA16" w14:textId="77777777" w:rsidR="00024FC1" w:rsidRDefault="000E507D">
            <w:pPr>
              <w:spacing w:after="0" w:line="240" w:lineRule="auto"/>
              <w:jc w:val="center"/>
            </w:pPr>
            <w:r>
              <w:rPr>
                <w:rFonts w:ascii="Times New Roman" w:eastAsia="Times New Roman" w:hAnsi="Times New Roman" w:cs="Times New Roman"/>
                <w:sz w:val="28"/>
              </w:rPr>
              <w:t>2.1.1</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DB7F791" w14:textId="77777777" w:rsidR="00024FC1" w:rsidRDefault="000E507D" w:rsidP="000E507D">
            <w:pPr>
              <w:spacing w:after="0" w:line="240" w:lineRule="auto"/>
              <w:jc w:val="both"/>
            </w:pPr>
            <w:r>
              <w:rPr>
                <w:rFonts w:ascii="Times New Roman" w:eastAsia="Times New Roman" w:hAnsi="Times New Roman" w:cs="Times New Roman"/>
                <w:sz w:val="28"/>
              </w:rPr>
              <w:t>Выражать себя (свою точку зрения) в устных и письменных текстах</w:t>
            </w:r>
          </w:p>
        </w:tc>
      </w:tr>
      <w:tr w:rsidR="00024FC1" w14:paraId="2127BB12"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8129106" w14:textId="77777777" w:rsidR="00024FC1" w:rsidRDefault="000E507D">
            <w:pPr>
              <w:spacing w:after="0" w:line="240" w:lineRule="auto"/>
              <w:jc w:val="center"/>
            </w:pPr>
            <w:r>
              <w:rPr>
                <w:rFonts w:ascii="Times New Roman" w:eastAsia="Times New Roman" w:hAnsi="Times New Roman" w:cs="Times New Roman"/>
                <w:sz w:val="28"/>
              </w:rPr>
              <w:t>2.1.2</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B525F3B"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521C4249" w14:textId="77777777" w:rsidR="00024FC1" w:rsidRDefault="000E507D" w:rsidP="000E507D">
            <w:pPr>
              <w:spacing w:after="0" w:line="240" w:lineRule="auto"/>
              <w:jc w:val="both"/>
            </w:pPr>
            <w:r>
              <w:rPr>
                <w:rFonts w:ascii="Times New Roman" w:eastAsia="Times New Roman" w:hAnsi="Times New Roman" w:cs="Times New Roman"/>
                <w:sz w:val="28"/>
              </w:rPr>
              <w:t xml:space="preserve">сопоставлять свои суждения с суждениями других </w:t>
            </w:r>
            <w:r>
              <w:rPr>
                <w:rFonts w:ascii="Times New Roman" w:eastAsia="Times New Roman" w:hAnsi="Times New Roman" w:cs="Times New Roman"/>
                <w:sz w:val="28"/>
              </w:rPr>
              <w:lastRenderedPageBreak/>
              <w:t>участников диалога, обнаруживать различие и сходство позиций</w:t>
            </w:r>
          </w:p>
        </w:tc>
      </w:tr>
      <w:tr w:rsidR="00024FC1" w14:paraId="5564500D"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C405F22" w14:textId="77777777" w:rsidR="00024FC1" w:rsidRDefault="000E507D">
            <w:pPr>
              <w:spacing w:after="0" w:line="240" w:lineRule="auto"/>
              <w:jc w:val="center"/>
            </w:pPr>
            <w:r>
              <w:rPr>
                <w:rFonts w:ascii="Times New Roman" w:eastAsia="Times New Roman" w:hAnsi="Times New Roman" w:cs="Times New Roman"/>
                <w:sz w:val="28"/>
              </w:rPr>
              <w:lastRenderedPageBreak/>
              <w:t>2.1.3</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C8E5AAB"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Публично представлять результаты выполненного опыта (эксперимента, исследования, проекта);</w:t>
            </w:r>
          </w:p>
          <w:p w14:paraId="1C391842" w14:textId="77777777" w:rsidR="00024FC1" w:rsidRDefault="000E507D" w:rsidP="000E507D">
            <w:pPr>
              <w:spacing w:after="0" w:line="240" w:lineRule="auto"/>
              <w:jc w:val="both"/>
            </w:pPr>
            <w:r>
              <w:rPr>
                <w:rFonts w:ascii="Times New Roman" w:eastAsia="Times New Roman" w:hAnsi="Times New Roman" w:cs="Times New Roman"/>
                <w:sz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024FC1" w14:paraId="4D9CCAA5"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45FE5C8" w14:textId="77777777" w:rsidR="00024FC1" w:rsidRDefault="000E507D">
            <w:pPr>
              <w:spacing w:after="0" w:line="240" w:lineRule="auto"/>
              <w:jc w:val="center"/>
            </w:pPr>
            <w:r>
              <w:rPr>
                <w:rFonts w:ascii="Times New Roman" w:eastAsia="Times New Roman" w:hAnsi="Times New Roman" w:cs="Times New Roman"/>
                <w:sz w:val="28"/>
              </w:rPr>
              <w:t>2.1.4</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DFEE213"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Воспринимать и формулировать суждения, выражать эмоции в соответствии с целями и условиями общения;</w:t>
            </w:r>
          </w:p>
          <w:p w14:paraId="6633EA7C"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70B7935A" w14:textId="77777777" w:rsidR="00024FC1" w:rsidRDefault="000E507D" w:rsidP="000E507D">
            <w:pPr>
              <w:spacing w:after="0" w:line="240" w:lineRule="auto"/>
              <w:jc w:val="both"/>
            </w:pPr>
            <w:r>
              <w:rPr>
                <w:rFonts w:ascii="Times New Roman" w:eastAsia="Times New Roman" w:hAnsi="Times New Roman" w:cs="Times New Roman"/>
                <w:sz w:val="28"/>
              </w:rPr>
              <w:t>понимать намерения других, проявлять уважительное отношение к собеседнику и в корректной форме формулировать свои возражения</w:t>
            </w:r>
          </w:p>
        </w:tc>
      </w:tr>
      <w:tr w:rsidR="00024FC1" w14:paraId="0FF29E8B"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3170BF6" w14:textId="77777777" w:rsidR="00024FC1" w:rsidRDefault="000E507D">
            <w:pPr>
              <w:spacing w:after="0" w:line="240" w:lineRule="auto"/>
              <w:jc w:val="center"/>
            </w:pPr>
            <w:r>
              <w:rPr>
                <w:rFonts w:ascii="Times New Roman" w:eastAsia="Times New Roman" w:hAnsi="Times New Roman" w:cs="Times New Roman"/>
                <w:sz w:val="28"/>
              </w:rPr>
              <w:t>2.2</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632A50B" w14:textId="77777777" w:rsidR="00024FC1" w:rsidRDefault="000E507D" w:rsidP="000E507D">
            <w:pPr>
              <w:spacing w:after="0" w:line="240" w:lineRule="auto"/>
              <w:jc w:val="both"/>
            </w:pPr>
            <w:r>
              <w:rPr>
                <w:rFonts w:ascii="Times New Roman" w:eastAsia="Times New Roman" w:hAnsi="Times New Roman" w:cs="Times New Roman"/>
                <w:sz w:val="28"/>
              </w:rPr>
              <w:t>Совместная деятельность</w:t>
            </w:r>
          </w:p>
        </w:tc>
      </w:tr>
      <w:tr w:rsidR="00024FC1" w14:paraId="082A5FFB"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9B90499" w14:textId="77777777" w:rsidR="00024FC1" w:rsidRDefault="000E507D">
            <w:pPr>
              <w:spacing w:after="0" w:line="240" w:lineRule="auto"/>
              <w:jc w:val="center"/>
            </w:pPr>
            <w:r>
              <w:rPr>
                <w:rFonts w:ascii="Times New Roman" w:eastAsia="Times New Roman" w:hAnsi="Times New Roman" w:cs="Times New Roman"/>
                <w:sz w:val="28"/>
              </w:rPr>
              <w:t>2.2.1</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9F25412"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6090255B"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14F606C7"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уметь обобщать мнения нескольких человек, проявлять готовность руководить, выполнять поручения, подчиняться;</w:t>
            </w:r>
          </w:p>
          <w:p w14:paraId="3D6EB74A"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B7A7829"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460946A" w14:textId="77777777" w:rsidR="00024FC1" w:rsidRDefault="000E507D" w:rsidP="000E507D">
            <w:pPr>
              <w:spacing w:after="0" w:line="240" w:lineRule="auto"/>
              <w:jc w:val="both"/>
            </w:pPr>
            <w:r>
              <w:rPr>
                <w:rFonts w:ascii="Times New Roman" w:eastAsia="Times New Roman" w:hAnsi="Times New Roman" w:cs="Times New Roman"/>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024FC1" w14:paraId="17DAEDBF"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CB0DFDF" w14:textId="77777777" w:rsidR="00024FC1" w:rsidRDefault="000E507D">
            <w:pPr>
              <w:spacing w:after="0" w:line="240" w:lineRule="auto"/>
              <w:jc w:val="center"/>
            </w:pPr>
            <w:r>
              <w:rPr>
                <w:rFonts w:ascii="Times New Roman" w:eastAsia="Times New Roman" w:hAnsi="Times New Roman" w:cs="Times New Roman"/>
                <w:sz w:val="28"/>
              </w:rPr>
              <w:t>3</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88956FD" w14:textId="77777777" w:rsidR="00024FC1" w:rsidRDefault="000E507D" w:rsidP="000E507D">
            <w:pPr>
              <w:spacing w:after="0" w:line="240" w:lineRule="auto"/>
              <w:jc w:val="both"/>
            </w:pPr>
            <w:r>
              <w:rPr>
                <w:rFonts w:ascii="Times New Roman" w:eastAsia="Times New Roman" w:hAnsi="Times New Roman" w:cs="Times New Roman"/>
                <w:sz w:val="28"/>
              </w:rPr>
              <w:t>Регулятивные УУД</w:t>
            </w:r>
          </w:p>
        </w:tc>
      </w:tr>
      <w:tr w:rsidR="00024FC1" w14:paraId="677A9E36"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4DF76F4" w14:textId="77777777" w:rsidR="00024FC1" w:rsidRDefault="000E507D">
            <w:pPr>
              <w:spacing w:after="0" w:line="240" w:lineRule="auto"/>
              <w:jc w:val="center"/>
            </w:pPr>
            <w:r>
              <w:rPr>
                <w:rFonts w:ascii="Times New Roman" w:eastAsia="Times New Roman" w:hAnsi="Times New Roman" w:cs="Times New Roman"/>
                <w:sz w:val="28"/>
              </w:rPr>
              <w:t>3.1</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BE33BD1" w14:textId="77777777" w:rsidR="00024FC1" w:rsidRDefault="000E507D" w:rsidP="000E507D">
            <w:pPr>
              <w:spacing w:after="0" w:line="240" w:lineRule="auto"/>
              <w:jc w:val="both"/>
            </w:pPr>
            <w:r>
              <w:rPr>
                <w:rFonts w:ascii="Times New Roman" w:eastAsia="Times New Roman" w:hAnsi="Times New Roman" w:cs="Times New Roman"/>
                <w:sz w:val="28"/>
              </w:rPr>
              <w:t>Самоорганизация</w:t>
            </w:r>
          </w:p>
        </w:tc>
      </w:tr>
      <w:tr w:rsidR="00024FC1" w14:paraId="3B1837B0"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6145CED" w14:textId="77777777" w:rsidR="00024FC1" w:rsidRDefault="000E507D">
            <w:pPr>
              <w:spacing w:after="0" w:line="240" w:lineRule="auto"/>
              <w:jc w:val="center"/>
            </w:pPr>
            <w:r>
              <w:rPr>
                <w:rFonts w:ascii="Times New Roman" w:eastAsia="Times New Roman" w:hAnsi="Times New Roman" w:cs="Times New Roman"/>
                <w:sz w:val="28"/>
              </w:rPr>
              <w:lastRenderedPageBreak/>
              <w:t>3.1.1</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63DCBBC"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Выявлять проблемы для решения в жизненных и учебных ситуациях;</w:t>
            </w:r>
          </w:p>
          <w:p w14:paraId="7BBDCAC1" w14:textId="77777777" w:rsidR="00024FC1" w:rsidRDefault="000E507D" w:rsidP="000E507D">
            <w:pPr>
              <w:spacing w:after="0" w:line="240" w:lineRule="auto"/>
              <w:jc w:val="both"/>
            </w:pPr>
            <w:r>
              <w:rPr>
                <w:rFonts w:ascii="Times New Roman" w:eastAsia="Times New Roman" w:hAnsi="Times New Roman" w:cs="Times New Roman"/>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rsidR="00024FC1" w14:paraId="566BDB9E"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B1D323B" w14:textId="77777777" w:rsidR="00024FC1" w:rsidRDefault="000E507D">
            <w:pPr>
              <w:spacing w:after="0" w:line="240" w:lineRule="auto"/>
              <w:jc w:val="center"/>
            </w:pPr>
            <w:r>
              <w:rPr>
                <w:rFonts w:ascii="Times New Roman" w:eastAsia="Times New Roman" w:hAnsi="Times New Roman" w:cs="Times New Roman"/>
                <w:sz w:val="28"/>
              </w:rPr>
              <w:t>3.1.2</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A1CCC5D"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Ориентироваться в различных подходах принятия решений (индивидуальное, принятие решения в группе, принятие решений группой);</w:t>
            </w:r>
          </w:p>
          <w:p w14:paraId="5DD8D7D6"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62DD1497" w14:textId="77777777" w:rsidR="00024FC1" w:rsidRDefault="000E507D" w:rsidP="000E507D">
            <w:pPr>
              <w:spacing w:after="0" w:line="240" w:lineRule="auto"/>
              <w:jc w:val="both"/>
            </w:pPr>
            <w:r>
              <w:rPr>
                <w:rFonts w:ascii="Times New Roman" w:eastAsia="Times New Roman" w:hAnsi="Times New Roman" w:cs="Times New Roman"/>
                <w:sz w:val="28"/>
              </w:rPr>
              <w:t>делать выбор и брать ответственность за решение</w:t>
            </w:r>
          </w:p>
        </w:tc>
      </w:tr>
      <w:tr w:rsidR="00024FC1" w14:paraId="3109F359"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2D5126C" w14:textId="77777777" w:rsidR="00024FC1" w:rsidRDefault="000E507D">
            <w:pPr>
              <w:spacing w:after="0" w:line="240" w:lineRule="auto"/>
              <w:jc w:val="center"/>
            </w:pPr>
            <w:r>
              <w:rPr>
                <w:rFonts w:ascii="Times New Roman" w:eastAsia="Times New Roman" w:hAnsi="Times New Roman" w:cs="Times New Roman"/>
                <w:sz w:val="28"/>
              </w:rPr>
              <w:t>3.2</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3305A6E" w14:textId="77777777" w:rsidR="00024FC1" w:rsidRDefault="000E507D" w:rsidP="000E507D">
            <w:pPr>
              <w:spacing w:after="0" w:line="240" w:lineRule="auto"/>
              <w:jc w:val="both"/>
            </w:pPr>
            <w:r>
              <w:rPr>
                <w:rFonts w:ascii="Times New Roman" w:eastAsia="Times New Roman" w:hAnsi="Times New Roman" w:cs="Times New Roman"/>
                <w:sz w:val="28"/>
              </w:rPr>
              <w:t>Самоконтроль</w:t>
            </w:r>
          </w:p>
        </w:tc>
      </w:tr>
      <w:tr w:rsidR="00024FC1" w14:paraId="657DFFAE"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5C96F74" w14:textId="77777777" w:rsidR="00024FC1" w:rsidRDefault="000E507D">
            <w:pPr>
              <w:spacing w:after="0" w:line="240" w:lineRule="auto"/>
              <w:jc w:val="center"/>
            </w:pPr>
            <w:r>
              <w:rPr>
                <w:rFonts w:ascii="Times New Roman" w:eastAsia="Times New Roman" w:hAnsi="Times New Roman" w:cs="Times New Roman"/>
                <w:sz w:val="28"/>
              </w:rPr>
              <w:t>3.2.1</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BC591F9" w14:textId="77777777" w:rsidR="00024FC1" w:rsidRDefault="000E507D" w:rsidP="000E507D">
            <w:pPr>
              <w:spacing w:after="0" w:line="240" w:lineRule="auto"/>
              <w:jc w:val="both"/>
            </w:pPr>
            <w:r>
              <w:rPr>
                <w:rFonts w:ascii="Times New Roman" w:eastAsia="Times New Roman" w:hAnsi="Times New Roman" w:cs="Times New Roman"/>
                <w:sz w:val="28"/>
              </w:rPr>
              <w:t>Владеть способами самоконтроля, самомотивации и рефлексии</w:t>
            </w:r>
          </w:p>
        </w:tc>
      </w:tr>
      <w:tr w:rsidR="00024FC1" w14:paraId="73B38127"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DC6AABA" w14:textId="77777777" w:rsidR="00024FC1" w:rsidRDefault="000E507D">
            <w:pPr>
              <w:spacing w:after="0" w:line="240" w:lineRule="auto"/>
              <w:jc w:val="center"/>
            </w:pPr>
            <w:r>
              <w:rPr>
                <w:rFonts w:ascii="Times New Roman" w:eastAsia="Times New Roman" w:hAnsi="Times New Roman" w:cs="Times New Roman"/>
                <w:sz w:val="28"/>
              </w:rPr>
              <w:t>3.2.2</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990665B" w14:textId="77777777" w:rsidR="00024FC1" w:rsidRDefault="000E507D" w:rsidP="000E507D">
            <w:pPr>
              <w:spacing w:after="0" w:line="240" w:lineRule="auto"/>
              <w:jc w:val="both"/>
            </w:pPr>
            <w:r>
              <w:rPr>
                <w:rFonts w:ascii="Times New Roman" w:eastAsia="Times New Roman" w:hAnsi="Times New Roman" w:cs="Times New Roman"/>
                <w:sz w:val="28"/>
              </w:rPr>
              <w:t>Вносить коррективы в деятельность на основе новых обстоятельств, изменившихся ситуаций, установленных ошибок, возникших трудностей</w:t>
            </w:r>
          </w:p>
        </w:tc>
      </w:tr>
      <w:tr w:rsidR="00024FC1" w14:paraId="4A2DC47F"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86EBC0A" w14:textId="77777777" w:rsidR="00024FC1" w:rsidRDefault="000E507D">
            <w:pPr>
              <w:spacing w:after="0" w:line="240" w:lineRule="auto"/>
              <w:jc w:val="center"/>
            </w:pPr>
            <w:r>
              <w:rPr>
                <w:rFonts w:ascii="Times New Roman" w:eastAsia="Times New Roman" w:hAnsi="Times New Roman" w:cs="Times New Roman"/>
                <w:sz w:val="28"/>
              </w:rPr>
              <w:t>3.2.3</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B30A3AC"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Давать адекватную оценку ситуации и предлагать план ее изменения;</w:t>
            </w:r>
          </w:p>
          <w:p w14:paraId="7403E7BB"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4DDE080"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5EFA7A2C" w14:textId="77777777" w:rsidR="00024FC1" w:rsidRDefault="000E507D" w:rsidP="000E507D">
            <w:pPr>
              <w:spacing w:after="0" w:line="240" w:lineRule="auto"/>
              <w:jc w:val="both"/>
            </w:pPr>
            <w:r>
              <w:rPr>
                <w:rFonts w:ascii="Times New Roman" w:eastAsia="Times New Roman" w:hAnsi="Times New Roman" w:cs="Times New Roman"/>
                <w:sz w:val="28"/>
              </w:rPr>
              <w:t>оценивать соответствие результата цели и условиям</w:t>
            </w:r>
          </w:p>
        </w:tc>
      </w:tr>
      <w:tr w:rsidR="00024FC1" w14:paraId="72A6B88B"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8D82629" w14:textId="77777777" w:rsidR="00024FC1" w:rsidRDefault="000E507D">
            <w:pPr>
              <w:spacing w:after="0" w:line="240" w:lineRule="auto"/>
              <w:jc w:val="center"/>
            </w:pPr>
            <w:r>
              <w:rPr>
                <w:rFonts w:ascii="Times New Roman" w:eastAsia="Times New Roman" w:hAnsi="Times New Roman" w:cs="Times New Roman"/>
                <w:sz w:val="28"/>
              </w:rPr>
              <w:t>3.3</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73CCD8E" w14:textId="77777777" w:rsidR="00024FC1" w:rsidRDefault="000E507D" w:rsidP="000E507D">
            <w:pPr>
              <w:spacing w:after="0" w:line="240" w:lineRule="auto"/>
              <w:jc w:val="both"/>
            </w:pPr>
            <w:r>
              <w:rPr>
                <w:rFonts w:ascii="Times New Roman" w:eastAsia="Times New Roman" w:hAnsi="Times New Roman" w:cs="Times New Roman"/>
                <w:sz w:val="28"/>
              </w:rPr>
              <w:t>Эмоциональный интеллект</w:t>
            </w:r>
          </w:p>
        </w:tc>
      </w:tr>
      <w:tr w:rsidR="00024FC1" w14:paraId="4FE3CE87"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102A55C" w14:textId="77777777" w:rsidR="00024FC1" w:rsidRDefault="000E507D">
            <w:pPr>
              <w:spacing w:after="0" w:line="240" w:lineRule="auto"/>
              <w:jc w:val="center"/>
            </w:pPr>
            <w:r>
              <w:rPr>
                <w:rFonts w:ascii="Times New Roman" w:eastAsia="Times New Roman" w:hAnsi="Times New Roman" w:cs="Times New Roman"/>
                <w:sz w:val="28"/>
              </w:rPr>
              <w:t>3.3.1</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D8E6D72"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Различать, называть и управлять собственными эмоциями и эмоциями других;</w:t>
            </w:r>
          </w:p>
          <w:p w14:paraId="3C09A301"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выявлять и анализировать причины эмоций;</w:t>
            </w:r>
          </w:p>
          <w:p w14:paraId="58BF3494"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ставить себя на место другого человека, понимать мотивы и намерения другого;</w:t>
            </w:r>
          </w:p>
          <w:p w14:paraId="3A50FC17" w14:textId="77777777" w:rsidR="00024FC1" w:rsidRDefault="000E507D" w:rsidP="000E507D">
            <w:pPr>
              <w:spacing w:after="0" w:line="240" w:lineRule="auto"/>
              <w:jc w:val="both"/>
            </w:pPr>
            <w:r>
              <w:rPr>
                <w:rFonts w:ascii="Times New Roman" w:eastAsia="Times New Roman" w:hAnsi="Times New Roman" w:cs="Times New Roman"/>
                <w:sz w:val="28"/>
              </w:rPr>
              <w:t>регулировать способ выражения эмоций</w:t>
            </w:r>
          </w:p>
        </w:tc>
      </w:tr>
      <w:tr w:rsidR="00024FC1" w14:paraId="46491A6B"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176F884" w14:textId="77777777" w:rsidR="00024FC1" w:rsidRDefault="000E507D">
            <w:pPr>
              <w:spacing w:after="0" w:line="240" w:lineRule="auto"/>
              <w:jc w:val="center"/>
            </w:pPr>
            <w:r>
              <w:rPr>
                <w:rFonts w:ascii="Times New Roman" w:eastAsia="Times New Roman" w:hAnsi="Times New Roman" w:cs="Times New Roman"/>
                <w:sz w:val="28"/>
              </w:rPr>
              <w:t>3.4</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C28DA3C" w14:textId="77777777" w:rsidR="00024FC1" w:rsidRDefault="000E507D" w:rsidP="000E507D">
            <w:pPr>
              <w:spacing w:after="0" w:line="240" w:lineRule="auto"/>
              <w:jc w:val="both"/>
            </w:pPr>
            <w:r>
              <w:rPr>
                <w:rFonts w:ascii="Times New Roman" w:eastAsia="Times New Roman" w:hAnsi="Times New Roman" w:cs="Times New Roman"/>
                <w:sz w:val="28"/>
              </w:rPr>
              <w:t>Принятие себя и других</w:t>
            </w:r>
          </w:p>
        </w:tc>
      </w:tr>
      <w:tr w:rsidR="00024FC1" w14:paraId="3E7FCB1A" w14:textId="77777777">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D8766FD" w14:textId="77777777" w:rsidR="00024FC1" w:rsidRDefault="000E507D">
            <w:pPr>
              <w:spacing w:after="0" w:line="240" w:lineRule="auto"/>
              <w:jc w:val="center"/>
            </w:pPr>
            <w:r>
              <w:rPr>
                <w:rFonts w:ascii="Times New Roman" w:eastAsia="Times New Roman" w:hAnsi="Times New Roman" w:cs="Times New Roman"/>
                <w:sz w:val="28"/>
              </w:rPr>
              <w:t>3.4.1</w:t>
            </w:r>
          </w:p>
        </w:tc>
        <w:tc>
          <w:tcPr>
            <w:tcW w:w="839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E86FC3C"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14:paraId="2B875B3F"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открытость себе и другим;</w:t>
            </w:r>
          </w:p>
          <w:p w14:paraId="02C44460" w14:textId="77777777" w:rsidR="00024FC1" w:rsidRDefault="000E507D" w:rsidP="000E507D">
            <w:pPr>
              <w:spacing w:after="0" w:line="240" w:lineRule="auto"/>
              <w:jc w:val="both"/>
            </w:pPr>
            <w:r>
              <w:rPr>
                <w:rFonts w:ascii="Times New Roman" w:eastAsia="Times New Roman" w:hAnsi="Times New Roman" w:cs="Times New Roman"/>
                <w:sz w:val="28"/>
              </w:rPr>
              <w:t>осознавать невозможность контролировать все вокруг</w:t>
            </w:r>
          </w:p>
        </w:tc>
      </w:tr>
    </w:tbl>
    <w:p w14:paraId="479F6F13" w14:textId="77777777" w:rsidR="00024FC1" w:rsidRDefault="00024FC1">
      <w:pPr>
        <w:spacing w:after="0" w:line="240" w:lineRule="auto"/>
        <w:jc w:val="right"/>
        <w:rPr>
          <w:rFonts w:ascii="Times New Roman" w:eastAsia="Times New Roman" w:hAnsi="Times New Roman" w:cs="Times New Roman"/>
          <w:sz w:val="28"/>
        </w:rPr>
      </w:pPr>
    </w:p>
    <w:p w14:paraId="4A751972" w14:textId="77777777" w:rsidR="00304320" w:rsidRDefault="00304320">
      <w:pPr>
        <w:spacing w:after="0" w:line="240" w:lineRule="auto"/>
        <w:jc w:val="right"/>
        <w:rPr>
          <w:rFonts w:ascii="Times New Roman" w:eastAsia="Times New Roman" w:hAnsi="Times New Roman" w:cs="Times New Roman"/>
          <w:sz w:val="28"/>
        </w:rPr>
      </w:pPr>
    </w:p>
    <w:p w14:paraId="095E19B0" w14:textId="77777777" w:rsidR="00304320" w:rsidRDefault="00304320">
      <w:pPr>
        <w:spacing w:after="0" w:line="240" w:lineRule="auto"/>
        <w:jc w:val="right"/>
        <w:rPr>
          <w:rFonts w:ascii="Times New Roman" w:eastAsia="Times New Roman" w:hAnsi="Times New Roman" w:cs="Times New Roman"/>
          <w:sz w:val="28"/>
        </w:rPr>
      </w:pPr>
    </w:p>
    <w:p w14:paraId="7A0C1E4B" w14:textId="77777777" w:rsidR="00304320" w:rsidRDefault="00304320">
      <w:pPr>
        <w:spacing w:after="0" w:line="240" w:lineRule="auto"/>
        <w:jc w:val="right"/>
        <w:rPr>
          <w:rFonts w:ascii="Times New Roman" w:eastAsia="Times New Roman" w:hAnsi="Times New Roman" w:cs="Times New Roman"/>
          <w:sz w:val="28"/>
        </w:rPr>
      </w:pPr>
    </w:p>
    <w:p w14:paraId="3DF32DA4"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2</w:t>
      </w:r>
    </w:p>
    <w:p w14:paraId="352AB2F0"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на ОГЭ по русскому языку требования к результатам освоения основной образовательной программы основного общего образования</w:t>
      </w:r>
    </w:p>
    <w:tbl>
      <w:tblPr>
        <w:tblW w:w="0" w:type="auto"/>
        <w:tblInd w:w="148" w:type="dxa"/>
        <w:tblCellMar>
          <w:left w:w="10" w:type="dxa"/>
          <w:right w:w="10" w:type="dxa"/>
        </w:tblCellMar>
        <w:tblLook w:val="0000" w:firstRow="0" w:lastRow="0" w:firstColumn="0" w:lastColumn="0" w:noHBand="0" w:noVBand="0"/>
      </w:tblPr>
      <w:tblGrid>
        <w:gridCol w:w="1995"/>
        <w:gridCol w:w="7508"/>
      </w:tblGrid>
      <w:tr w:rsidR="00024FC1" w14:paraId="7F8A4676"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21F6A2B"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Код</w:t>
            </w:r>
          </w:p>
          <w:p w14:paraId="4A38CA50"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проверяемого</w:t>
            </w:r>
          </w:p>
          <w:p w14:paraId="7FB63EF8" w14:textId="77777777" w:rsidR="00024FC1" w:rsidRDefault="000E507D">
            <w:pPr>
              <w:spacing w:after="0" w:line="240" w:lineRule="auto"/>
              <w:jc w:val="center"/>
            </w:pPr>
            <w:r>
              <w:rPr>
                <w:rFonts w:ascii="Times New Roman" w:eastAsia="Times New Roman" w:hAnsi="Times New Roman" w:cs="Times New Roman"/>
                <w:sz w:val="28"/>
              </w:rPr>
              <w:t>требования</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D9A9D1E" w14:textId="77777777" w:rsidR="00024FC1" w:rsidRDefault="000E507D">
            <w:pPr>
              <w:spacing w:after="0" w:line="240" w:lineRule="auto"/>
              <w:jc w:val="center"/>
            </w:pPr>
            <w:r>
              <w:rPr>
                <w:rFonts w:ascii="Times New Roman" w:eastAsia="Times New Roman" w:hAnsi="Times New Roman" w:cs="Times New Roman"/>
                <w:sz w:val="28"/>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024FC1" w14:paraId="2B9E9E6A"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6BE1067"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w:t>
            </w:r>
          </w:p>
          <w:p w14:paraId="74884337" w14:textId="77777777" w:rsidR="00024FC1" w:rsidRDefault="000E507D">
            <w:pPr>
              <w:spacing w:after="0" w:line="240" w:lineRule="auto"/>
              <w:jc w:val="center"/>
            </w:pPr>
            <w:r>
              <w:rPr>
                <w:rFonts w:ascii="Times New Roman" w:eastAsia="Times New Roman" w:hAnsi="Times New Roman" w:cs="Times New Roman"/>
                <w:sz w:val="28"/>
              </w:rPr>
              <w:t> </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A87824D" w14:textId="77777777" w:rsidR="00024FC1" w:rsidRDefault="000E507D" w:rsidP="000E507D">
            <w:pPr>
              <w:spacing w:after="0" w:line="240" w:lineRule="auto"/>
              <w:jc w:val="both"/>
            </w:pPr>
            <w:r>
              <w:rPr>
                <w:rFonts w:ascii="Times New Roman" w:eastAsia="Times New Roman" w:hAnsi="Times New Roman" w:cs="Times New Roman"/>
                <w:sz w:val="28"/>
              </w:rPr>
              <w:t>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tc>
      </w:tr>
      <w:tr w:rsidR="00024FC1" w14:paraId="0863525D"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F300532" w14:textId="77777777" w:rsidR="00024FC1" w:rsidRDefault="000E507D">
            <w:pPr>
              <w:spacing w:after="0" w:line="240" w:lineRule="auto"/>
              <w:jc w:val="center"/>
            </w:pPr>
            <w:r>
              <w:rPr>
                <w:rFonts w:ascii="Times New Roman" w:eastAsia="Times New Roman" w:hAnsi="Times New Roman" w:cs="Times New Roman"/>
                <w:sz w:val="28"/>
              </w:rPr>
              <w:t>1.1</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044544F" w14:textId="77777777" w:rsidR="00024FC1" w:rsidRDefault="000E507D" w:rsidP="000E507D">
            <w:pPr>
              <w:spacing w:after="0" w:line="240" w:lineRule="auto"/>
              <w:jc w:val="both"/>
            </w:pPr>
            <w:r>
              <w:rPr>
                <w:rFonts w:ascii="Times New Roman" w:eastAsia="Times New Roman" w:hAnsi="Times New Roman" w:cs="Times New Roman"/>
                <w:sz w:val="28"/>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tc>
      </w:tr>
      <w:tr w:rsidR="00024FC1" w14:paraId="55D22CE3"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55B7068" w14:textId="77777777" w:rsidR="00024FC1" w:rsidRDefault="000E507D">
            <w:pPr>
              <w:spacing w:after="0" w:line="240" w:lineRule="auto"/>
              <w:jc w:val="center"/>
            </w:pPr>
            <w:r>
              <w:rPr>
                <w:rFonts w:ascii="Times New Roman" w:eastAsia="Times New Roman" w:hAnsi="Times New Roman" w:cs="Times New Roman"/>
                <w:sz w:val="28"/>
              </w:rPr>
              <w:t>1.2</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FF42F94" w14:textId="77777777" w:rsidR="00024FC1" w:rsidRDefault="000E507D" w:rsidP="000E507D">
            <w:pPr>
              <w:spacing w:after="0" w:line="240" w:lineRule="auto"/>
              <w:jc w:val="both"/>
            </w:pPr>
            <w:r>
              <w:rPr>
                <w:rFonts w:ascii="Times New Roman" w:eastAsia="Times New Roman" w:hAnsi="Times New Roman" w:cs="Times New Roman"/>
                <w:sz w:val="28"/>
              </w:rP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чёткая формулировка цели, плана совместной групповой деятельности</w:t>
            </w:r>
          </w:p>
        </w:tc>
      </w:tr>
      <w:tr w:rsidR="00024FC1" w14:paraId="6CD4B424"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B10DE7F" w14:textId="77777777" w:rsidR="00024FC1" w:rsidRDefault="000E507D">
            <w:pPr>
              <w:spacing w:after="0" w:line="240" w:lineRule="auto"/>
              <w:jc w:val="center"/>
            </w:pPr>
            <w:r>
              <w:rPr>
                <w:rFonts w:ascii="Times New Roman" w:eastAsia="Times New Roman" w:hAnsi="Times New Roman" w:cs="Times New Roman"/>
                <w:sz w:val="28"/>
              </w:rPr>
              <w:t>1.3</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134ACC4" w14:textId="77777777" w:rsidR="00024FC1" w:rsidRDefault="000E507D" w:rsidP="000E507D">
            <w:pPr>
              <w:spacing w:after="0" w:line="240" w:lineRule="auto"/>
              <w:jc w:val="both"/>
            </w:pPr>
            <w:r>
              <w:rPr>
                <w:rFonts w:ascii="Times New Roman" w:eastAsia="Times New Roman" w:hAnsi="Times New Roman" w:cs="Times New Roman"/>
                <w:sz w:val="28"/>
              </w:rP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tc>
      </w:tr>
      <w:tr w:rsidR="00024FC1" w14:paraId="38485A20"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70FBA39" w14:textId="77777777" w:rsidR="00024FC1" w:rsidRDefault="000E507D">
            <w:pPr>
              <w:spacing w:after="0" w:line="240" w:lineRule="auto"/>
              <w:jc w:val="center"/>
            </w:pPr>
            <w:r>
              <w:rPr>
                <w:rFonts w:ascii="Times New Roman" w:eastAsia="Times New Roman" w:hAnsi="Times New Roman" w:cs="Times New Roman"/>
                <w:sz w:val="28"/>
              </w:rPr>
              <w:t>1.4</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167DAF8" w14:textId="77777777" w:rsidR="00024FC1" w:rsidRDefault="000E507D" w:rsidP="000E507D">
            <w:pPr>
              <w:spacing w:after="0" w:line="240" w:lineRule="auto"/>
              <w:jc w:val="both"/>
            </w:pPr>
            <w:r>
              <w:rPr>
                <w:rFonts w:ascii="Times New Roman" w:eastAsia="Times New Roman" w:hAnsi="Times New Roman" w:cs="Times New Roman"/>
                <w:sz w:val="28"/>
              </w:rPr>
              <w:t>овладение различными видами чтения (просмотровым, ознакомительным, изучающим, поисковым)</w:t>
            </w:r>
          </w:p>
        </w:tc>
      </w:tr>
      <w:tr w:rsidR="00024FC1" w14:paraId="173E26FD"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AB6452E" w14:textId="77777777" w:rsidR="00024FC1" w:rsidRDefault="000E507D">
            <w:pPr>
              <w:spacing w:after="0" w:line="240" w:lineRule="auto"/>
              <w:jc w:val="center"/>
            </w:pPr>
            <w:r>
              <w:rPr>
                <w:rFonts w:ascii="Times New Roman" w:eastAsia="Times New Roman" w:hAnsi="Times New Roman" w:cs="Times New Roman"/>
                <w:sz w:val="28"/>
              </w:rPr>
              <w:t>1.5</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D88E175" w14:textId="77777777" w:rsidR="00024FC1" w:rsidRDefault="000E507D" w:rsidP="000E507D">
            <w:pPr>
              <w:spacing w:after="0" w:line="240" w:lineRule="auto"/>
              <w:jc w:val="both"/>
            </w:pPr>
            <w:r>
              <w:rPr>
                <w:rFonts w:ascii="Times New Roman" w:eastAsia="Times New Roman" w:hAnsi="Times New Roman" w:cs="Times New Roman"/>
                <w:sz w:val="28"/>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tc>
      </w:tr>
      <w:tr w:rsidR="00024FC1" w14:paraId="18D08D01"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66A7773" w14:textId="77777777" w:rsidR="00024FC1" w:rsidRDefault="000E507D">
            <w:pPr>
              <w:spacing w:after="0" w:line="240" w:lineRule="auto"/>
              <w:jc w:val="center"/>
            </w:pPr>
            <w:r>
              <w:rPr>
                <w:rFonts w:ascii="Times New Roman" w:eastAsia="Times New Roman" w:hAnsi="Times New Roman" w:cs="Times New Roman"/>
                <w:sz w:val="28"/>
              </w:rPr>
              <w:t>1.6</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D7551D0" w14:textId="77777777" w:rsidR="00024FC1" w:rsidRDefault="000E507D" w:rsidP="000E507D">
            <w:pPr>
              <w:spacing w:after="0" w:line="240" w:lineRule="auto"/>
              <w:jc w:val="both"/>
            </w:pPr>
            <w:r>
              <w:rPr>
                <w:rFonts w:ascii="Times New Roman" w:eastAsia="Times New Roman" w:hAnsi="Times New Roman" w:cs="Times New Roman"/>
                <w:sz w:val="28"/>
              </w:rPr>
              <w:t xml:space="preserve">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w:t>
            </w:r>
            <w:r>
              <w:rPr>
                <w:rFonts w:ascii="Times New Roman" w:eastAsia="Times New Roman" w:hAnsi="Times New Roman" w:cs="Times New Roman"/>
                <w:sz w:val="28"/>
              </w:rPr>
              <w:lastRenderedPageBreak/>
              <w:t>содержания текста в устной и письменной форме; выделение главной и второстепенной информации, явной и скрытой информации в тексте</w:t>
            </w:r>
          </w:p>
        </w:tc>
      </w:tr>
      <w:tr w:rsidR="00024FC1" w14:paraId="39E4FB60"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3BE1D55" w14:textId="77777777" w:rsidR="00024FC1" w:rsidRDefault="000E507D">
            <w:pPr>
              <w:spacing w:after="0" w:line="240" w:lineRule="auto"/>
              <w:jc w:val="center"/>
            </w:pPr>
            <w:r>
              <w:rPr>
                <w:rFonts w:ascii="Times New Roman" w:eastAsia="Times New Roman" w:hAnsi="Times New Roman" w:cs="Times New Roman"/>
                <w:sz w:val="28"/>
              </w:rPr>
              <w:lastRenderedPageBreak/>
              <w:t>1.7</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F7801AB" w14:textId="77777777" w:rsidR="00024FC1" w:rsidRDefault="000E507D" w:rsidP="000E507D">
            <w:pPr>
              <w:spacing w:after="0" w:line="240" w:lineRule="auto"/>
              <w:jc w:val="both"/>
            </w:pPr>
            <w:r>
              <w:rPr>
                <w:rFonts w:ascii="Times New Roman" w:eastAsia="Times New Roman" w:hAnsi="Times New Roman" w:cs="Times New Roman"/>
                <w:sz w:val="28"/>
              </w:rP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tc>
      </w:tr>
      <w:tr w:rsidR="00024FC1" w14:paraId="257E4AD8"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08C6E44" w14:textId="77777777" w:rsidR="00024FC1" w:rsidRDefault="000E507D">
            <w:pPr>
              <w:spacing w:after="0" w:line="240" w:lineRule="auto"/>
              <w:jc w:val="center"/>
            </w:pPr>
            <w:r>
              <w:rPr>
                <w:rFonts w:ascii="Times New Roman" w:eastAsia="Times New Roman" w:hAnsi="Times New Roman" w:cs="Times New Roman"/>
                <w:sz w:val="28"/>
              </w:rPr>
              <w:t>1.8</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66ED8C1" w14:textId="77777777" w:rsidR="00024FC1" w:rsidRDefault="000E507D" w:rsidP="000E507D">
            <w:pPr>
              <w:spacing w:after="0" w:line="240" w:lineRule="auto"/>
              <w:jc w:val="both"/>
            </w:pPr>
            <w:r>
              <w:rPr>
                <w:rFonts w:ascii="Times New Roman" w:eastAsia="Times New Roman" w:hAnsi="Times New Roman" w:cs="Times New Roman"/>
                <w:sz w:val="28"/>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свёрнутости: подробное изложение (исходный текст объёмом не менее 280 слов), сжатое и выборочное изложение (исходный текст объёмом не менее 300 слов)</w:t>
            </w:r>
          </w:p>
        </w:tc>
      </w:tr>
      <w:tr w:rsidR="00024FC1" w14:paraId="696CF450"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909F511" w14:textId="77777777" w:rsidR="00024FC1" w:rsidRDefault="000E507D">
            <w:pPr>
              <w:spacing w:after="0" w:line="240" w:lineRule="auto"/>
              <w:jc w:val="center"/>
            </w:pPr>
            <w:r>
              <w:rPr>
                <w:rFonts w:ascii="Times New Roman" w:eastAsia="Times New Roman" w:hAnsi="Times New Roman" w:cs="Times New Roman"/>
                <w:sz w:val="28"/>
              </w:rPr>
              <w:t>1.9</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E0B7AA6" w14:textId="77777777" w:rsidR="00024FC1" w:rsidRDefault="000E507D" w:rsidP="000E507D">
            <w:pPr>
              <w:spacing w:after="0" w:line="240" w:lineRule="auto"/>
              <w:jc w:val="both"/>
            </w:pPr>
            <w:r>
              <w:rPr>
                <w:rFonts w:ascii="Times New Roman" w:eastAsia="Times New Roman" w:hAnsi="Times New Roman" w:cs="Times New Roman"/>
                <w:sz w:val="28"/>
              </w:rPr>
              <w:t>устный пересказ прочитанного или прослушанного текста объёмом не менее 150 слов</w:t>
            </w:r>
          </w:p>
        </w:tc>
      </w:tr>
      <w:tr w:rsidR="00024FC1" w14:paraId="3C7EBFD8"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3E5A23E" w14:textId="77777777" w:rsidR="00024FC1" w:rsidRDefault="000E507D">
            <w:pPr>
              <w:spacing w:after="0" w:line="240" w:lineRule="auto"/>
              <w:jc w:val="center"/>
            </w:pPr>
            <w:r>
              <w:rPr>
                <w:rFonts w:ascii="Times New Roman" w:eastAsia="Times New Roman" w:hAnsi="Times New Roman" w:cs="Times New Roman"/>
                <w:sz w:val="28"/>
              </w:rPr>
              <w:t>1.10</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B8DDDB1" w14:textId="77777777" w:rsidR="00024FC1" w:rsidRDefault="000E507D" w:rsidP="000E507D">
            <w:pPr>
              <w:spacing w:after="0" w:line="240" w:lineRule="auto"/>
              <w:jc w:val="both"/>
            </w:pPr>
            <w:r>
              <w:rPr>
                <w:rFonts w:ascii="Times New Roman" w:eastAsia="Times New Roman" w:hAnsi="Times New Roman" w:cs="Times New Roman"/>
                <w:sz w:val="28"/>
              </w:rPr>
              <w:t>извлечение информации из различных источников, её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tc>
      </w:tr>
      <w:tr w:rsidR="00024FC1" w14:paraId="55566A86"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59294B6" w14:textId="77777777" w:rsidR="00024FC1" w:rsidRDefault="000E507D">
            <w:pPr>
              <w:spacing w:after="0" w:line="240" w:lineRule="auto"/>
              <w:jc w:val="center"/>
            </w:pPr>
            <w:r>
              <w:rPr>
                <w:rFonts w:ascii="Times New Roman" w:eastAsia="Times New Roman" w:hAnsi="Times New Roman" w:cs="Times New Roman"/>
                <w:sz w:val="28"/>
              </w:rPr>
              <w:t>1.11</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36002C0" w14:textId="77777777" w:rsidR="00024FC1" w:rsidRDefault="000E507D" w:rsidP="000E507D">
            <w:pPr>
              <w:spacing w:after="0" w:line="240" w:lineRule="auto"/>
              <w:jc w:val="both"/>
            </w:pPr>
            <w:r>
              <w:rPr>
                <w:rFonts w:ascii="Times New Roman" w:eastAsia="Times New Roman" w:hAnsi="Times New Roman" w:cs="Times New Roman"/>
                <w:sz w:val="28"/>
              </w:rP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(развёртывание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 осуществление выбора языковых средств для создания устного или письменного высказывания в соответствии с коммуникативным замыслом</w:t>
            </w:r>
          </w:p>
        </w:tc>
      </w:tr>
      <w:tr w:rsidR="00024FC1" w14:paraId="4BAEC173"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F416A4C" w14:textId="77777777" w:rsidR="00024FC1" w:rsidRDefault="000E507D">
            <w:pPr>
              <w:spacing w:after="0" w:line="240" w:lineRule="auto"/>
              <w:jc w:val="center"/>
            </w:pPr>
            <w:r>
              <w:rPr>
                <w:rFonts w:ascii="Times New Roman" w:eastAsia="Times New Roman" w:hAnsi="Times New Roman" w:cs="Times New Roman"/>
                <w:sz w:val="28"/>
              </w:rPr>
              <w:t>1.12</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B97DAB9" w14:textId="77777777" w:rsidR="00024FC1" w:rsidRDefault="000E507D" w:rsidP="000E507D">
            <w:pPr>
              <w:spacing w:after="0" w:line="240" w:lineRule="auto"/>
              <w:jc w:val="both"/>
            </w:pPr>
            <w:r>
              <w:rPr>
                <w:rFonts w:ascii="Times New Roman" w:eastAsia="Times New Roman" w:hAnsi="Times New Roman" w:cs="Times New Roman"/>
                <w:sz w:val="28"/>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tc>
      </w:tr>
      <w:tr w:rsidR="00024FC1" w14:paraId="351D6B1A"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A40353E" w14:textId="77777777" w:rsidR="00024FC1" w:rsidRDefault="000E507D">
            <w:pPr>
              <w:spacing w:after="0" w:line="240" w:lineRule="auto"/>
              <w:jc w:val="center"/>
            </w:pPr>
            <w:r>
              <w:rPr>
                <w:rFonts w:ascii="Times New Roman" w:eastAsia="Times New Roman" w:hAnsi="Times New Roman" w:cs="Times New Roman"/>
                <w:sz w:val="28"/>
              </w:rPr>
              <w:t>2</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C47448B" w14:textId="77777777" w:rsidR="00024FC1" w:rsidRDefault="000E507D" w:rsidP="000E507D">
            <w:pPr>
              <w:spacing w:after="0" w:line="240" w:lineRule="auto"/>
              <w:jc w:val="both"/>
            </w:pPr>
            <w:r>
              <w:rPr>
                <w:rFonts w:ascii="Times New Roman" w:eastAsia="Times New Roman" w:hAnsi="Times New Roman" w:cs="Times New Roman"/>
                <w:sz w:val="28"/>
              </w:rPr>
              <w:t xml:space="preserve">расширение и систематизация научных знаний о языке, его единицах и категориях; осознание взаимосвязи его уровней </w:t>
            </w:r>
            <w:r>
              <w:rPr>
                <w:rFonts w:ascii="Times New Roman" w:eastAsia="Times New Roman" w:hAnsi="Times New Roman" w:cs="Times New Roman"/>
                <w:sz w:val="28"/>
              </w:rPr>
              <w:lastRenderedPageBreak/>
              <w:t>и единиц; освоение базовых понятий лингвистики:</w:t>
            </w:r>
          </w:p>
        </w:tc>
      </w:tr>
      <w:tr w:rsidR="00024FC1" w14:paraId="6B55FF00"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4A29FC8" w14:textId="77777777" w:rsidR="00024FC1" w:rsidRDefault="000E507D">
            <w:pPr>
              <w:spacing w:after="0" w:line="240" w:lineRule="auto"/>
              <w:jc w:val="center"/>
            </w:pPr>
            <w:r>
              <w:rPr>
                <w:rFonts w:ascii="Times New Roman" w:eastAsia="Times New Roman" w:hAnsi="Times New Roman" w:cs="Times New Roman"/>
                <w:sz w:val="28"/>
              </w:rPr>
              <w:lastRenderedPageBreak/>
              <w:t>2.1</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DD8A59B" w14:textId="77777777" w:rsidR="00024FC1" w:rsidRDefault="000E507D" w:rsidP="000E507D">
            <w:pPr>
              <w:spacing w:after="0" w:line="240" w:lineRule="auto"/>
              <w:jc w:val="both"/>
            </w:pPr>
            <w:r>
              <w:rPr>
                <w:rFonts w:ascii="Times New Roman" w:eastAsia="Times New Roman" w:hAnsi="Times New Roman" w:cs="Times New Roman"/>
                <w:sz w:val="28"/>
              </w:rPr>
              <w:t>выделение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tc>
      </w:tr>
      <w:tr w:rsidR="00024FC1" w14:paraId="1AC154B8"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D249F14" w14:textId="77777777" w:rsidR="00024FC1" w:rsidRDefault="000E507D">
            <w:pPr>
              <w:spacing w:after="0" w:line="240" w:lineRule="auto"/>
              <w:jc w:val="center"/>
            </w:pPr>
            <w:r>
              <w:rPr>
                <w:rFonts w:ascii="Times New Roman" w:eastAsia="Times New Roman" w:hAnsi="Times New Roman" w:cs="Times New Roman"/>
                <w:sz w:val="28"/>
              </w:rPr>
              <w:t>2.2</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0F7BAAC" w14:textId="77777777" w:rsidR="00024FC1" w:rsidRDefault="000E507D" w:rsidP="000E507D">
            <w:pPr>
              <w:spacing w:after="0" w:line="240" w:lineRule="auto"/>
              <w:jc w:val="both"/>
            </w:pPr>
            <w:r>
              <w:rPr>
                <w:rFonts w:ascii="Times New Roman" w:eastAsia="Times New Roman" w:hAnsi="Times New Roman" w:cs="Times New Roman"/>
                <w:sz w:val="28"/>
              </w:rPr>
              <w:t>выделение морфем в словах; распознавание разных видов морфем</w:t>
            </w:r>
          </w:p>
        </w:tc>
      </w:tr>
      <w:tr w:rsidR="00024FC1" w14:paraId="1380DC4B"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5DBD078" w14:textId="77777777" w:rsidR="00024FC1" w:rsidRDefault="000E507D">
            <w:pPr>
              <w:spacing w:after="0" w:line="240" w:lineRule="auto"/>
              <w:jc w:val="center"/>
            </w:pPr>
            <w:r>
              <w:rPr>
                <w:rFonts w:ascii="Times New Roman" w:eastAsia="Times New Roman" w:hAnsi="Times New Roman" w:cs="Times New Roman"/>
                <w:sz w:val="28"/>
              </w:rPr>
              <w:t>2.3</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CD932DB" w14:textId="77777777" w:rsidR="00024FC1" w:rsidRDefault="000E507D" w:rsidP="000E507D">
            <w:pPr>
              <w:spacing w:after="0" w:line="240" w:lineRule="auto"/>
              <w:jc w:val="both"/>
            </w:pPr>
            <w:r>
              <w:rPr>
                <w:rFonts w:ascii="Times New Roman" w:eastAsia="Times New Roman" w:hAnsi="Times New Roman" w:cs="Times New Roman"/>
                <w:sz w:val="28"/>
              </w:rPr>
              <w:t>определение основных способов словообразования; построение словообразовательной цепочки, определение производной и производящей основ</w:t>
            </w:r>
          </w:p>
        </w:tc>
      </w:tr>
      <w:tr w:rsidR="00024FC1" w14:paraId="38E7E93F"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18FEFD4" w14:textId="77777777" w:rsidR="00024FC1" w:rsidRDefault="000E507D">
            <w:pPr>
              <w:spacing w:after="0" w:line="240" w:lineRule="auto"/>
              <w:jc w:val="center"/>
            </w:pPr>
            <w:r>
              <w:rPr>
                <w:rFonts w:ascii="Times New Roman" w:eastAsia="Times New Roman" w:hAnsi="Times New Roman" w:cs="Times New Roman"/>
                <w:sz w:val="28"/>
              </w:rPr>
              <w:t>2.4</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9F075E7" w14:textId="77777777" w:rsidR="00024FC1" w:rsidRDefault="000E507D" w:rsidP="000E507D">
            <w:pPr>
              <w:spacing w:after="0" w:line="240" w:lineRule="auto"/>
              <w:jc w:val="both"/>
            </w:pPr>
            <w:r>
              <w:rPr>
                <w:rFonts w:ascii="Times New Roman" w:eastAsia="Times New Roman" w:hAnsi="Times New Roman" w:cs="Times New Roman"/>
                <w:sz w:val="28"/>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tc>
      </w:tr>
      <w:tr w:rsidR="00024FC1" w14:paraId="223DCD6B"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3EBF6EB" w14:textId="77777777" w:rsidR="00024FC1" w:rsidRDefault="000E507D">
            <w:pPr>
              <w:spacing w:after="0" w:line="240" w:lineRule="auto"/>
              <w:jc w:val="center"/>
            </w:pPr>
            <w:r>
              <w:rPr>
                <w:rFonts w:ascii="Times New Roman" w:eastAsia="Times New Roman" w:hAnsi="Times New Roman" w:cs="Times New Roman"/>
                <w:sz w:val="28"/>
              </w:rPr>
              <w:t>2.5</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E6C77D3" w14:textId="77777777" w:rsidR="00024FC1" w:rsidRDefault="000E507D" w:rsidP="000E507D">
            <w:pPr>
              <w:spacing w:after="0" w:line="240" w:lineRule="auto"/>
              <w:jc w:val="both"/>
            </w:pPr>
            <w:r>
              <w:rPr>
                <w:rFonts w:ascii="Times New Roman" w:eastAsia="Times New Roman" w:hAnsi="Times New Roman" w:cs="Times New Roman"/>
                <w:sz w:val="28"/>
              </w:rPr>
              <w:t>распознавание однозначных и многозначных слов, омонимов, синонимов, антонимов; прямого и переносного значений слова</w:t>
            </w:r>
          </w:p>
        </w:tc>
      </w:tr>
      <w:tr w:rsidR="00024FC1" w14:paraId="71E0FD1B"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7FE4DC6" w14:textId="77777777" w:rsidR="00024FC1" w:rsidRDefault="000E507D">
            <w:pPr>
              <w:spacing w:after="0" w:line="240" w:lineRule="auto"/>
              <w:jc w:val="center"/>
            </w:pPr>
            <w:r>
              <w:rPr>
                <w:rFonts w:ascii="Times New Roman" w:eastAsia="Times New Roman" w:hAnsi="Times New Roman" w:cs="Times New Roman"/>
                <w:sz w:val="28"/>
              </w:rPr>
              <w:t>2.6</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1FA7ED8" w14:textId="77777777" w:rsidR="00024FC1" w:rsidRDefault="000E507D" w:rsidP="000E507D">
            <w:pPr>
              <w:spacing w:after="0" w:line="240" w:lineRule="auto"/>
              <w:jc w:val="both"/>
            </w:pPr>
            <w:r>
              <w:rPr>
                <w:rFonts w:ascii="Times New Roman" w:eastAsia="Times New Roman" w:hAnsi="Times New Roman" w:cs="Times New Roman"/>
                <w:sz w:val="28"/>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tc>
      </w:tr>
      <w:tr w:rsidR="00024FC1" w14:paraId="709DA7A3"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F5AF070" w14:textId="77777777" w:rsidR="00024FC1" w:rsidRDefault="000E507D">
            <w:pPr>
              <w:spacing w:after="0" w:line="240" w:lineRule="auto"/>
              <w:jc w:val="center"/>
            </w:pPr>
            <w:r>
              <w:rPr>
                <w:rFonts w:ascii="Times New Roman" w:eastAsia="Times New Roman" w:hAnsi="Times New Roman" w:cs="Times New Roman"/>
                <w:sz w:val="28"/>
              </w:rPr>
              <w:t>2.7</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EC6EDCD" w14:textId="77777777" w:rsidR="00024FC1" w:rsidRDefault="000E507D" w:rsidP="000E507D">
            <w:pPr>
              <w:spacing w:after="0" w:line="240" w:lineRule="auto"/>
              <w:jc w:val="both"/>
            </w:pPr>
            <w:r>
              <w:rPr>
                <w:rFonts w:ascii="Times New Roman" w:eastAsia="Times New Roman" w:hAnsi="Times New Roman" w:cs="Times New Roman"/>
                <w:sz w:val="28"/>
              </w:rPr>
              <w:t>распознавание по значению и основным грамматическим признакам имён существительных, имён прилагательных, глаголов, имён числительных, местоимений, наречий, предлогов, союзов, частиц, междометий, звукоподражательных слов, причастий, деепричастий</w:t>
            </w:r>
          </w:p>
        </w:tc>
      </w:tr>
      <w:tr w:rsidR="00024FC1" w14:paraId="086F9A2D"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B351412" w14:textId="77777777" w:rsidR="00024FC1" w:rsidRDefault="000E507D">
            <w:pPr>
              <w:spacing w:after="0" w:line="240" w:lineRule="auto"/>
              <w:jc w:val="center"/>
            </w:pPr>
            <w:r>
              <w:rPr>
                <w:rFonts w:ascii="Times New Roman" w:eastAsia="Times New Roman" w:hAnsi="Times New Roman" w:cs="Times New Roman"/>
                <w:sz w:val="28"/>
              </w:rPr>
              <w:t>2.8</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E4FDA1E" w14:textId="77777777" w:rsidR="00024FC1" w:rsidRDefault="000E507D" w:rsidP="000E507D">
            <w:pPr>
              <w:spacing w:after="0" w:line="240" w:lineRule="auto"/>
              <w:jc w:val="both"/>
            </w:pPr>
            <w:r>
              <w:rPr>
                <w:rFonts w:ascii="Times New Roman" w:eastAsia="Times New Roman" w:hAnsi="Times New Roman" w:cs="Times New Roman"/>
                <w:sz w:val="28"/>
              </w:rPr>
              <w:t>определение типов подчинительной связи слов в словосочетании (согласование, управление, примыкание)</w:t>
            </w:r>
          </w:p>
        </w:tc>
      </w:tr>
      <w:tr w:rsidR="00024FC1" w14:paraId="70348CF3"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C7A6BC4" w14:textId="77777777" w:rsidR="00024FC1" w:rsidRDefault="000E507D">
            <w:pPr>
              <w:spacing w:after="0" w:line="240" w:lineRule="auto"/>
              <w:jc w:val="center"/>
            </w:pPr>
            <w:r>
              <w:rPr>
                <w:rFonts w:ascii="Times New Roman" w:eastAsia="Times New Roman" w:hAnsi="Times New Roman" w:cs="Times New Roman"/>
                <w:sz w:val="28"/>
              </w:rPr>
              <w:t>2.9</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F85199E" w14:textId="77777777" w:rsidR="00024FC1" w:rsidRDefault="000E507D" w:rsidP="000E507D">
            <w:pPr>
              <w:spacing w:after="0" w:line="240" w:lineRule="auto"/>
              <w:jc w:val="both"/>
            </w:pPr>
            <w:r>
              <w:rPr>
                <w:rFonts w:ascii="Times New Roman" w:eastAsia="Times New Roman" w:hAnsi="Times New Roman" w:cs="Times New Roman"/>
                <w:sz w:val="28"/>
              </w:rPr>
              <w:t>распознавание основных видов словосочетаний по морфологическим свойствам главного слова (именные, глагольные, наречные)</w:t>
            </w:r>
          </w:p>
        </w:tc>
      </w:tr>
      <w:tr w:rsidR="00024FC1" w14:paraId="22C0C72C"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B103C37" w14:textId="77777777" w:rsidR="00024FC1" w:rsidRDefault="000E507D">
            <w:pPr>
              <w:spacing w:after="0" w:line="240" w:lineRule="auto"/>
              <w:jc w:val="center"/>
            </w:pPr>
            <w:r>
              <w:rPr>
                <w:rFonts w:ascii="Times New Roman" w:eastAsia="Times New Roman" w:hAnsi="Times New Roman" w:cs="Times New Roman"/>
                <w:sz w:val="28"/>
              </w:rPr>
              <w:t>2.10</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8E2E03A" w14:textId="77777777" w:rsidR="00024FC1" w:rsidRDefault="000E507D" w:rsidP="000E507D">
            <w:pPr>
              <w:spacing w:after="0" w:line="240" w:lineRule="auto"/>
              <w:jc w:val="both"/>
            </w:pPr>
            <w:r>
              <w:rPr>
                <w:rFonts w:ascii="Times New Roman" w:eastAsia="Times New Roman" w:hAnsi="Times New Roman" w:cs="Times New Roman"/>
                <w:sz w:val="28"/>
              </w:rPr>
              <w:t>распознавание простых неосложненных предложений; простых предложений, осложнённых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tc>
      </w:tr>
      <w:tr w:rsidR="00024FC1" w14:paraId="2051696F"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8A59C01" w14:textId="77777777" w:rsidR="00024FC1" w:rsidRDefault="000E507D">
            <w:pPr>
              <w:spacing w:after="0" w:line="240" w:lineRule="auto"/>
              <w:jc w:val="center"/>
            </w:pPr>
            <w:r>
              <w:rPr>
                <w:rFonts w:ascii="Times New Roman" w:eastAsia="Times New Roman" w:hAnsi="Times New Roman" w:cs="Times New Roman"/>
                <w:sz w:val="28"/>
              </w:rPr>
              <w:t>2.11</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45EB4F8" w14:textId="77777777" w:rsidR="00024FC1" w:rsidRDefault="000E507D" w:rsidP="000E507D">
            <w:pPr>
              <w:spacing w:after="0" w:line="240" w:lineRule="auto"/>
              <w:jc w:val="both"/>
            </w:pPr>
            <w:r>
              <w:rPr>
                <w:rFonts w:ascii="Times New Roman" w:eastAsia="Times New Roman" w:hAnsi="Times New Roman" w:cs="Times New Roman"/>
                <w:sz w:val="28"/>
              </w:rPr>
              <w:t>распознавание косвенной и прямой речи</w:t>
            </w:r>
          </w:p>
        </w:tc>
      </w:tr>
      <w:tr w:rsidR="00024FC1" w14:paraId="30EA3F66"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E468AE8" w14:textId="77777777" w:rsidR="00024FC1" w:rsidRDefault="000E507D">
            <w:pPr>
              <w:spacing w:after="0" w:line="240" w:lineRule="auto"/>
              <w:jc w:val="center"/>
            </w:pPr>
            <w:r>
              <w:rPr>
                <w:rFonts w:ascii="Times New Roman" w:eastAsia="Times New Roman" w:hAnsi="Times New Roman" w:cs="Times New Roman"/>
                <w:sz w:val="28"/>
              </w:rPr>
              <w:t>2.12</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34BE057" w14:textId="77777777" w:rsidR="00024FC1" w:rsidRDefault="000E507D" w:rsidP="000E507D">
            <w:pPr>
              <w:spacing w:after="0" w:line="240" w:lineRule="auto"/>
              <w:jc w:val="both"/>
            </w:pPr>
            <w:r>
              <w:rPr>
                <w:rFonts w:ascii="Times New Roman" w:eastAsia="Times New Roman" w:hAnsi="Times New Roman" w:cs="Times New Roman"/>
                <w:sz w:val="28"/>
              </w:rPr>
              <w:t xml:space="preserve">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w:t>
            </w:r>
            <w:r>
              <w:rPr>
                <w:rFonts w:ascii="Times New Roman" w:eastAsia="Times New Roman" w:hAnsi="Times New Roman" w:cs="Times New Roman"/>
                <w:sz w:val="28"/>
              </w:rPr>
              <w:lastRenderedPageBreak/>
              <w:t>(двусоставные и односоставные), наличию второстепенных членов (распространённые и нераспространённые); предложений полных и неполных</w:t>
            </w:r>
          </w:p>
        </w:tc>
      </w:tr>
      <w:tr w:rsidR="00024FC1" w14:paraId="0C4EB1E1"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58F0512" w14:textId="77777777" w:rsidR="00024FC1" w:rsidRDefault="000E507D">
            <w:pPr>
              <w:spacing w:after="0" w:line="240" w:lineRule="auto"/>
              <w:jc w:val="center"/>
            </w:pPr>
            <w:r>
              <w:rPr>
                <w:rFonts w:ascii="Times New Roman" w:eastAsia="Times New Roman" w:hAnsi="Times New Roman" w:cs="Times New Roman"/>
                <w:sz w:val="28"/>
              </w:rPr>
              <w:lastRenderedPageBreak/>
              <w:t>2.13</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AC25548" w14:textId="77777777" w:rsidR="00024FC1" w:rsidRDefault="000E507D" w:rsidP="000E507D">
            <w:pPr>
              <w:spacing w:after="0" w:line="240" w:lineRule="auto"/>
              <w:jc w:val="both"/>
            </w:pPr>
            <w:r>
              <w:rPr>
                <w:rFonts w:ascii="Times New Roman" w:eastAsia="Times New Roman" w:hAnsi="Times New Roman" w:cs="Times New Roman"/>
                <w:sz w:val="28"/>
              </w:rPr>
              <w:t>распознавание видов односоставных предложений (назывные, определённо-личные, неопределённо-личные, безличные)</w:t>
            </w:r>
          </w:p>
        </w:tc>
      </w:tr>
      <w:tr w:rsidR="00024FC1" w14:paraId="11E689D2"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20ACEFE" w14:textId="77777777" w:rsidR="00024FC1" w:rsidRDefault="000E507D">
            <w:pPr>
              <w:spacing w:after="0" w:line="240" w:lineRule="auto"/>
              <w:jc w:val="center"/>
            </w:pPr>
            <w:r>
              <w:rPr>
                <w:rFonts w:ascii="Times New Roman" w:eastAsia="Times New Roman" w:hAnsi="Times New Roman" w:cs="Times New Roman"/>
                <w:sz w:val="28"/>
              </w:rPr>
              <w:t>2.14</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3B3C057" w14:textId="77777777" w:rsidR="00024FC1" w:rsidRDefault="000E507D" w:rsidP="000E507D">
            <w:pPr>
              <w:spacing w:after="0" w:line="240" w:lineRule="auto"/>
              <w:jc w:val="both"/>
            </w:pPr>
            <w:r>
              <w:rPr>
                <w:rFonts w:ascii="Times New Roman" w:eastAsia="Times New Roman" w:hAnsi="Times New Roman" w:cs="Times New Roman"/>
                <w:sz w:val="28"/>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tc>
      </w:tr>
      <w:tr w:rsidR="00024FC1" w14:paraId="0662577C"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4420A50" w14:textId="77777777" w:rsidR="00024FC1" w:rsidRDefault="000E507D">
            <w:pPr>
              <w:spacing w:after="0" w:line="240" w:lineRule="auto"/>
              <w:jc w:val="center"/>
            </w:pPr>
            <w:r>
              <w:rPr>
                <w:rFonts w:ascii="Times New Roman" w:eastAsia="Times New Roman" w:hAnsi="Times New Roman" w:cs="Times New Roman"/>
                <w:sz w:val="28"/>
              </w:rPr>
              <w:t>2.15</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49294C7" w14:textId="77777777" w:rsidR="00024FC1" w:rsidRDefault="000E507D" w:rsidP="000E507D">
            <w:pPr>
              <w:spacing w:after="0" w:line="240" w:lineRule="auto"/>
              <w:jc w:val="both"/>
            </w:pPr>
            <w:r>
              <w:rPr>
                <w:rFonts w:ascii="Times New Roman" w:eastAsia="Times New Roman" w:hAnsi="Times New Roman" w:cs="Times New Roman"/>
                <w:sz w:val="28"/>
              </w:rPr>
              <w:t>распознавание бессоюзных и союзных (сложносочинённых и сложноподчинённых) предложений, сложных предложений с разными видами связи; сложноподчинённых предложений с несколькими придаточными (с однородным, неоднородным или последовательным подчинением придаточных)</w:t>
            </w:r>
          </w:p>
        </w:tc>
      </w:tr>
      <w:tr w:rsidR="00024FC1" w14:paraId="24A6E98E"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5C2E493" w14:textId="77777777" w:rsidR="00024FC1" w:rsidRDefault="000E507D">
            <w:pPr>
              <w:spacing w:after="0" w:line="240" w:lineRule="auto"/>
              <w:jc w:val="center"/>
            </w:pPr>
            <w:r>
              <w:rPr>
                <w:rFonts w:ascii="Times New Roman" w:eastAsia="Times New Roman" w:hAnsi="Times New Roman" w:cs="Times New Roman"/>
                <w:sz w:val="28"/>
              </w:rPr>
              <w:t>2.16</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0C79B8B" w14:textId="77777777" w:rsidR="00024FC1" w:rsidRDefault="000E507D" w:rsidP="000E507D">
            <w:pPr>
              <w:spacing w:after="0" w:line="240" w:lineRule="auto"/>
              <w:jc w:val="both"/>
            </w:pPr>
            <w:r>
              <w:rPr>
                <w:rFonts w:ascii="Times New Roman" w:eastAsia="Times New Roman" w:hAnsi="Times New Roman" w:cs="Times New Roman"/>
                <w:sz w:val="28"/>
              </w:rPr>
              <w:t>распознавание видов сложносочинённых предложений по смысловым отношениям между его частями</w:t>
            </w:r>
          </w:p>
        </w:tc>
      </w:tr>
      <w:tr w:rsidR="00024FC1" w14:paraId="728AA8BF"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25AC00F" w14:textId="77777777" w:rsidR="00024FC1" w:rsidRDefault="000E507D">
            <w:pPr>
              <w:spacing w:after="0" w:line="240" w:lineRule="auto"/>
              <w:jc w:val="center"/>
            </w:pPr>
            <w:r>
              <w:rPr>
                <w:rFonts w:ascii="Times New Roman" w:eastAsia="Times New Roman" w:hAnsi="Times New Roman" w:cs="Times New Roman"/>
                <w:sz w:val="28"/>
              </w:rPr>
              <w:t>2.17</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E86C043" w14:textId="77777777" w:rsidR="00024FC1" w:rsidRDefault="000E507D" w:rsidP="000E507D">
            <w:pPr>
              <w:spacing w:after="0" w:line="240" w:lineRule="auto"/>
              <w:jc w:val="both"/>
            </w:pPr>
            <w:r>
              <w:rPr>
                <w:rFonts w:ascii="Times New Roman" w:eastAsia="Times New Roman" w:hAnsi="Times New Roman" w:cs="Times New Roman"/>
                <w:sz w:val="28"/>
              </w:rPr>
              <w:t>распознавание видов сложноподчинённых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tc>
      </w:tr>
      <w:tr w:rsidR="00024FC1" w14:paraId="26425CBD"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C78A27E" w14:textId="77777777" w:rsidR="00024FC1" w:rsidRDefault="000E507D">
            <w:pPr>
              <w:spacing w:after="0" w:line="240" w:lineRule="auto"/>
              <w:jc w:val="center"/>
            </w:pPr>
            <w:r>
              <w:rPr>
                <w:rFonts w:ascii="Times New Roman" w:eastAsia="Times New Roman" w:hAnsi="Times New Roman" w:cs="Times New Roman"/>
                <w:sz w:val="28"/>
              </w:rPr>
              <w:t>2.18</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AFEA665" w14:textId="77777777" w:rsidR="00024FC1" w:rsidRDefault="000E507D" w:rsidP="000E507D">
            <w:pPr>
              <w:spacing w:after="0" w:line="240" w:lineRule="auto"/>
              <w:jc w:val="both"/>
            </w:pPr>
            <w:r>
              <w:rPr>
                <w:rFonts w:ascii="Times New Roman" w:eastAsia="Times New Roman" w:hAnsi="Times New Roman" w:cs="Times New Roman"/>
                <w:sz w:val="28"/>
              </w:rPr>
              <w:t>различение подчинительных союзов и союзных слов в сложноподчинённых предложениях</w:t>
            </w:r>
          </w:p>
        </w:tc>
      </w:tr>
      <w:tr w:rsidR="00024FC1" w14:paraId="4F3B1187"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AEC95A7" w14:textId="77777777" w:rsidR="00024FC1" w:rsidRDefault="000E507D">
            <w:pPr>
              <w:spacing w:after="0" w:line="240" w:lineRule="auto"/>
              <w:jc w:val="center"/>
            </w:pPr>
            <w:r>
              <w:rPr>
                <w:rFonts w:ascii="Times New Roman" w:eastAsia="Times New Roman" w:hAnsi="Times New Roman" w:cs="Times New Roman"/>
                <w:sz w:val="28"/>
              </w:rPr>
              <w:t>3</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135FD16" w14:textId="77777777" w:rsidR="00024FC1" w:rsidRDefault="000E507D" w:rsidP="000E507D">
            <w:pPr>
              <w:spacing w:after="0" w:line="240" w:lineRule="auto"/>
              <w:jc w:val="both"/>
            </w:pPr>
            <w:r>
              <w:rPr>
                <w:rFonts w:ascii="Times New Roman" w:eastAsia="Times New Roman" w:hAnsi="Times New Roman" w:cs="Times New Roman"/>
                <w:sz w:val="28"/>
              </w:rPr>
              <w:t>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tc>
      </w:tr>
      <w:tr w:rsidR="00024FC1" w14:paraId="32353510"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81C4E66" w14:textId="77777777" w:rsidR="00024FC1" w:rsidRDefault="000E507D">
            <w:pPr>
              <w:spacing w:after="0" w:line="240" w:lineRule="auto"/>
              <w:jc w:val="center"/>
            </w:pPr>
            <w:r>
              <w:rPr>
                <w:rFonts w:ascii="Times New Roman" w:eastAsia="Times New Roman" w:hAnsi="Times New Roman" w:cs="Times New Roman"/>
                <w:sz w:val="28"/>
              </w:rPr>
              <w:t>3.1</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0F8572D" w14:textId="77777777" w:rsidR="00024FC1" w:rsidRDefault="000E507D" w:rsidP="000E507D">
            <w:pPr>
              <w:spacing w:after="0" w:line="240" w:lineRule="auto"/>
              <w:jc w:val="both"/>
            </w:pPr>
            <w:r>
              <w:rPr>
                <w:rFonts w:ascii="Times New Roman" w:eastAsia="Times New Roman" w:hAnsi="Times New Roman" w:cs="Times New Roman"/>
                <w:sz w:val="28"/>
              </w:rPr>
              <w:t>проведение фонетического анализа слова</w:t>
            </w:r>
          </w:p>
        </w:tc>
      </w:tr>
      <w:tr w:rsidR="00024FC1" w14:paraId="2438909C"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E4166E0" w14:textId="77777777" w:rsidR="00024FC1" w:rsidRDefault="000E507D">
            <w:pPr>
              <w:spacing w:after="0" w:line="240" w:lineRule="auto"/>
              <w:jc w:val="center"/>
            </w:pPr>
            <w:r>
              <w:rPr>
                <w:rFonts w:ascii="Times New Roman" w:eastAsia="Times New Roman" w:hAnsi="Times New Roman" w:cs="Times New Roman"/>
                <w:sz w:val="28"/>
              </w:rPr>
              <w:t>3.2</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E1484D3" w14:textId="77777777" w:rsidR="00024FC1" w:rsidRDefault="000E507D" w:rsidP="000E507D">
            <w:pPr>
              <w:spacing w:after="0" w:line="240" w:lineRule="auto"/>
              <w:jc w:val="both"/>
            </w:pPr>
            <w:r>
              <w:rPr>
                <w:rFonts w:ascii="Times New Roman" w:eastAsia="Times New Roman" w:hAnsi="Times New Roman" w:cs="Times New Roman"/>
                <w:sz w:val="28"/>
              </w:rPr>
              <w:t>проведение морфемного анализа слова</w:t>
            </w:r>
          </w:p>
        </w:tc>
      </w:tr>
      <w:tr w:rsidR="00024FC1" w14:paraId="17D935B0"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9107130" w14:textId="77777777" w:rsidR="00024FC1" w:rsidRDefault="000E507D">
            <w:pPr>
              <w:spacing w:after="0" w:line="240" w:lineRule="auto"/>
              <w:jc w:val="center"/>
            </w:pPr>
            <w:r>
              <w:rPr>
                <w:rFonts w:ascii="Times New Roman" w:eastAsia="Times New Roman" w:hAnsi="Times New Roman" w:cs="Times New Roman"/>
                <w:sz w:val="28"/>
              </w:rPr>
              <w:t>3.3</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6D300F9" w14:textId="77777777" w:rsidR="00024FC1" w:rsidRDefault="000E507D" w:rsidP="000E507D">
            <w:pPr>
              <w:spacing w:after="0" w:line="240" w:lineRule="auto"/>
              <w:jc w:val="both"/>
            </w:pPr>
            <w:r>
              <w:rPr>
                <w:rFonts w:ascii="Times New Roman" w:eastAsia="Times New Roman" w:hAnsi="Times New Roman" w:cs="Times New Roman"/>
                <w:sz w:val="28"/>
              </w:rPr>
              <w:t>проведение словообразовательного анализа слова</w:t>
            </w:r>
          </w:p>
        </w:tc>
      </w:tr>
      <w:tr w:rsidR="00024FC1" w14:paraId="46B077CC"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2ED63B4" w14:textId="77777777" w:rsidR="00024FC1" w:rsidRDefault="000E507D">
            <w:pPr>
              <w:spacing w:after="0" w:line="240" w:lineRule="auto"/>
              <w:jc w:val="center"/>
            </w:pPr>
            <w:r>
              <w:rPr>
                <w:rFonts w:ascii="Times New Roman" w:eastAsia="Times New Roman" w:hAnsi="Times New Roman" w:cs="Times New Roman"/>
                <w:sz w:val="28"/>
              </w:rPr>
              <w:t>3.4</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8169DCC" w14:textId="77777777" w:rsidR="00024FC1" w:rsidRDefault="000E507D" w:rsidP="000E507D">
            <w:pPr>
              <w:spacing w:after="0" w:line="240" w:lineRule="auto"/>
              <w:jc w:val="both"/>
            </w:pPr>
            <w:r>
              <w:rPr>
                <w:rFonts w:ascii="Times New Roman" w:eastAsia="Times New Roman" w:hAnsi="Times New Roman" w:cs="Times New Roman"/>
                <w:sz w:val="28"/>
              </w:rPr>
              <w:t>проведение лексического анализа слова</w:t>
            </w:r>
          </w:p>
        </w:tc>
      </w:tr>
      <w:tr w:rsidR="00024FC1" w14:paraId="170B40A3"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AF0B209" w14:textId="77777777" w:rsidR="00024FC1" w:rsidRDefault="000E507D">
            <w:pPr>
              <w:spacing w:after="0" w:line="240" w:lineRule="auto"/>
              <w:jc w:val="center"/>
            </w:pPr>
            <w:r>
              <w:rPr>
                <w:rFonts w:ascii="Times New Roman" w:eastAsia="Times New Roman" w:hAnsi="Times New Roman" w:cs="Times New Roman"/>
                <w:sz w:val="28"/>
              </w:rPr>
              <w:t>3.5</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EEAF6CE" w14:textId="77777777" w:rsidR="00024FC1" w:rsidRDefault="000E507D" w:rsidP="000E507D">
            <w:pPr>
              <w:spacing w:after="0" w:line="240" w:lineRule="auto"/>
              <w:jc w:val="both"/>
            </w:pPr>
            <w:r>
              <w:rPr>
                <w:rFonts w:ascii="Times New Roman" w:eastAsia="Times New Roman" w:hAnsi="Times New Roman" w:cs="Times New Roman"/>
                <w:sz w:val="28"/>
              </w:rPr>
              <w:t>проведение морфологического анализа слова</w:t>
            </w:r>
          </w:p>
        </w:tc>
      </w:tr>
      <w:tr w:rsidR="00024FC1" w14:paraId="64E8B06B"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5BB742D" w14:textId="77777777" w:rsidR="00024FC1" w:rsidRDefault="000E507D">
            <w:pPr>
              <w:spacing w:after="0" w:line="240" w:lineRule="auto"/>
              <w:jc w:val="center"/>
            </w:pPr>
            <w:r>
              <w:rPr>
                <w:rFonts w:ascii="Times New Roman" w:eastAsia="Times New Roman" w:hAnsi="Times New Roman" w:cs="Times New Roman"/>
                <w:sz w:val="28"/>
              </w:rPr>
              <w:t>3.6</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364965A" w14:textId="77777777" w:rsidR="00024FC1" w:rsidRDefault="000E507D" w:rsidP="000E507D">
            <w:pPr>
              <w:spacing w:after="0" w:line="240" w:lineRule="auto"/>
              <w:jc w:val="both"/>
            </w:pPr>
            <w:r>
              <w:rPr>
                <w:rFonts w:ascii="Times New Roman" w:eastAsia="Times New Roman" w:hAnsi="Times New Roman" w:cs="Times New Roman"/>
                <w:sz w:val="28"/>
              </w:rPr>
              <w:t>проведение орфографического анализа слова, предложения, текста или его фрагмента</w:t>
            </w:r>
          </w:p>
        </w:tc>
      </w:tr>
      <w:tr w:rsidR="00024FC1" w14:paraId="1800688C"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DC4DBC7" w14:textId="77777777" w:rsidR="00024FC1" w:rsidRDefault="000E507D">
            <w:pPr>
              <w:spacing w:after="0" w:line="240" w:lineRule="auto"/>
              <w:jc w:val="center"/>
            </w:pPr>
            <w:r>
              <w:rPr>
                <w:rFonts w:ascii="Times New Roman" w:eastAsia="Times New Roman" w:hAnsi="Times New Roman" w:cs="Times New Roman"/>
                <w:sz w:val="28"/>
              </w:rPr>
              <w:t>3.7</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4303225" w14:textId="77777777" w:rsidR="00024FC1" w:rsidRDefault="000E507D" w:rsidP="000E507D">
            <w:pPr>
              <w:spacing w:after="0" w:line="240" w:lineRule="auto"/>
              <w:jc w:val="both"/>
            </w:pPr>
            <w:r>
              <w:rPr>
                <w:rFonts w:ascii="Times New Roman" w:eastAsia="Times New Roman" w:hAnsi="Times New Roman" w:cs="Times New Roman"/>
                <w:sz w:val="28"/>
              </w:rPr>
              <w:t>проведение пунктуационного анализа предложения, текста или его фрагмента</w:t>
            </w:r>
          </w:p>
        </w:tc>
      </w:tr>
      <w:tr w:rsidR="00024FC1" w14:paraId="0D5A4F2E"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2B771B0" w14:textId="77777777" w:rsidR="00024FC1" w:rsidRDefault="000E507D">
            <w:pPr>
              <w:spacing w:after="0" w:line="240" w:lineRule="auto"/>
              <w:jc w:val="center"/>
            </w:pPr>
            <w:r>
              <w:rPr>
                <w:rFonts w:ascii="Times New Roman" w:eastAsia="Times New Roman" w:hAnsi="Times New Roman" w:cs="Times New Roman"/>
                <w:sz w:val="28"/>
              </w:rPr>
              <w:t>3.8</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2915AEF" w14:textId="77777777" w:rsidR="00024FC1" w:rsidRDefault="000E507D" w:rsidP="000E507D">
            <w:pPr>
              <w:spacing w:after="0" w:line="240" w:lineRule="auto"/>
              <w:jc w:val="both"/>
            </w:pPr>
            <w:r>
              <w:rPr>
                <w:rFonts w:ascii="Times New Roman" w:eastAsia="Times New Roman" w:hAnsi="Times New Roman" w:cs="Times New Roman"/>
                <w:sz w:val="28"/>
              </w:rPr>
              <w:t>проведение синтаксического анализа словосочетания</w:t>
            </w:r>
          </w:p>
        </w:tc>
      </w:tr>
      <w:tr w:rsidR="00024FC1" w14:paraId="37CB766C"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C9C4EB5" w14:textId="77777777" w:rsidR="00024FC1" w:rsidRDefault="000E507D">
            <w:pPr>
              <w:spacing w:after="0" w:line="240" w:lineRule="auto"/>
              <w:jc w:val="center"/>
            </w:pPr>
            <w:r>
              <w:rPr>
                <w:rFonts w:ascii="Times New Roman" w:eastAsia="Times New Roman" w:hAnsi="Times New Roman" w:cs="Times New Roman"/>
                <w:sz w:val="28"/>
              </w:rPr>
              <w:t>3.9</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3845C07" w14:textId="77777777" w:rsidR="00024FC1" w:rsidRDefault="000E507D" w:rsidP="000E507D">
            <w:pPr>
              <w:spacing w:after="0" w:line="240" w:lineRule="auto"/>
              <w:jc w:val="both"/>
            </w:pPr>
            <w:r>
              <w:rPr>
                <w:rFonts w:ascii="Times New Roman" w:eastAsia="Times New Roman" w:hAnsi="Times New Roman" w:cs="Times New Roman"/>
                <w:sz w:val="28"/>
              </w:rPr>
              <w:t>проведение синтаксического анализа предложения, определение синтаксической роли самостоятельных частей речи в предложении</w:t>
            </w:r>
          </w:p>
        </w:tc>
      </w:tr>
      <w:tr w:rsidR="00024FC1" w14:paraId="76AB190B"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38AED12" w14:textId="77777777" w:rsidR="00024FC1" w:rsidRDefault="000E507D">
            <w:pPr>
              <w:spacing w:after="0" w:line="240" w:lineRule="auto"/>
              <w:jc w:val="center"/>
            </w:pPr>
            <w:r>
              <w:rPr>
                <w:rFonts w:ascii="Times New Roman" w:eastAsia="Times New Roman" w:hAnsi="Times New Roman" w:cs="Times New Roman"/>
                <w:sz w:val="28"/>
              </w:rPr>
              <w:t>3.10</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3B58B3A" w14:textId="77777777" w:rsidR="00024FC1" w:rsidRDefault="000E507D" w:rsidP="000E507D">
            <w:pPr>
              <w:spacing w:after="0" w:line="240" w:lineRule="auto"/>
              <w:jc w:val="both"/>
            </w:pPr>
            <w:r>
              <w:rPr>
                <w:rFonts w:ascii="Times New Roman" w:eastAsia="Times New Roman" w:hAnsi="Times New Roman" w:cs="Times New Roman"/>
                <w:sz w:val="28"/>
              </w:rPr>
              <w:t xml:space="preserve">проведение анализа текста с точки зрения его соответствия основным признакам (наличия темы, главной мысли, грамматической связи предложений, цельности и </w:t>
            </w:r>
            <w:r>
              <w:rPr>
                <w:rFonts w:ascii="Times New Roman" w:eastAsia="Times New Roman" w:hAnsi="Times New Roman" w:cs="Times New Roman"/>
                <w:sz w:val="28"/>
              </w:rPr>
              <w:lastRenderedPageBreak/>
              <w:t>относительной законченности)</w:t>
            </w:r>
          </w:p>
        </w:tc>
      </w:tr>
      <w:tr w:rsidR="00024FC1" w14:paraId="7884BE1B"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CECA732" w14:textId="77777777" w:rsidR="00024FC1" w:rsidRDefault="000E507D">
            <w:pPr>
              <w:spacing w:after="0" w:line="240" w:lineRule="auto"/>
              <w:jc w:val="center"/>
            </w:pPr>
            <w:r>
              <w:rPr>
                <w:rFonts w:ascii="Times New Roman" w:eastAsia="Times New Roman" w:hAnsi="Times New Roman" w:cs="Times New Roman"/>
                <w:sz w:val="28"/>
              </w:rPr>
              <w:lastRenderedPageBreak/>
              <w:t>3.11</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DD6E7BB" w14:textId="77777777" w:rsidR="00024FC1" w:rsidRDefault="000E507D" w:rsidP="000E507D">
            <w:pPr>
              <w:spacing w:after="0" w:line="240" w:lineRule="auto"/>
              <w:jc w:val="both"/>
            </w:pPr>
            <w:r>
              <w:rPr>
                <w:rFonts w:ascii="Times New Roman" w:eastAsia="Times New Roman" w:hAnsi="Times New Roman" w:cs="Times New Roman"/>
                <w:sz w:val="28"/>
              </w:rPr>
              <w:t>проведение смыслового анализа текста</w:t>
            </w:r>
          </w:p>
        </w:tc>
      </w:tr>
      <w:tr w:rsidR="00024FC1" w14:paraId="2B03CF12"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77E1576" w14:textId="77777777" w:rsidR="00024FC1" w:rsidRDefault="000E507D">
            <w:pPr>
              <w:spacing w:after="0" w:line="240" w:lineRule="auto"/>
              <w:jc w:val="center"/>
            </w:pPr>
            <w:r>
              <w:rPr>
                <w:rFonts w:ascii="Times New Roman" w:eastAsia="Times New Roman" w:hAnsi="Times New Roman" w:cs="Times New Roman"/>
                <w:sz w:val="28"/>
              </w:rPr>
              <w:t>3.12</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B0A08E3" w14:textId="77777777" w:rsidR="00024FC1" w:rsidRDefault="000E507D" w:rsidP="000E507D">
            <w:pPr>
              <w:spacing w:after="0" w:line="240" w:lineRule="auto"/>
              <w:jc w:val="both"/>
            </w:pPr>
            <w:r>
              <w:rPr>
                <w:rFonts w:ascii="Times New Roman" w:eastAsia="Times New Roman" w:hAnsi="Times New Roman" w:cs="Times New Roman"/>
                <w:sz w:val="28"/>
              </w:rPr>
              <w:t>проведение анализа текста с точки зрения его композиционных особенностей, количества микротем и абзацев</w:t>
            </w:r>
          </w:p>
        </w:tc>
      </w:tr>
      <w:tr w:rsidR="00024FC1" w14:paraId="3C57B2D9"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C2BC0E0" w14:textId="77777777" w:rsidR="00024FC1" w:rsidRDefault="000E507D">
            <w:pPr>
              <w:spacing w:after="0" w:line="240" w:lineRule="auto"/>
              <w:jc w:val="center"/>
            </w:pPr>
            <w:r>
              <w:rPr>
                <w:rFonts w:ascii="Times New Roman" w:eastAsia="Times New Roman" w:hAnsi="Times New Roman" w:cs="Times New Roman"/>
                <w:sz w:val="28"/>
              </w:rPr>
              <w:t>3.13</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5933B53" w14:textId="77777777" w:rsidR="00024FC1" w:rsidRDefault="000E507D" w:rsidP="000E507D">
            <w:pPr>
              <w:spacing w:after="0" w:line="240" w:lineRule="auto"/>
              <w:jc w:val="both"/>
            </w:pPr>
            <w:r>
              <w:rPr>
                <w:rFonts w:ascii="Times New Roman" w:eastAsia="Times New Roman" w:hAnsi="Times New Roman" w:cs="Times New Roman"/>
                <w:sz w:val="28"/>
              </w:rPr>
              <w:t>проведение анализа способов и средств связи предложений в тексте или текстовом фрагменте</w:t>
            </w:r>
          </w:p>
        </w:tc>
      </w:tr>
      <w:tr w:rsidR="00024FC1" w14:paraId="5F5297EF"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B75048E" w14:textId="77777777" w:rsidR="00024FC1" w:rsidRDefault="000E507D">
            <w:pPr>
              <w:spacing w:after="0" w:line="240" w:lineRule="auto"/>
              <w:jc w:val="center"/>
            </w:pPr>
            <w:r>
              <w:rPr>
                <w:rFonts w:ascii="Times New Roman" w:eastAsia="Times New Roman" w:hAnsi="Times New Roman" w:cs="Times New Roman"/>
                <w:sz w:val="28"/>
              </w:rPr>
              <w:t>3.14</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33C6745" w14:textId="77777777" w:rsidR="00024FC1" w:rsidRDefault="000E507D" w:rsidP="000E507D">
            <w:pPr>
              <w:spacing w:after="0" w:line="240" w:lineRule="auto"/>
              <w:jc w:val="both"/>
            </w:pPr>
            <w:r>
              <w:rPr>
                <w:rFonts w:ascii="Times New Roman" w:eastAsia="Times New Roman" w:hAnsi="Times New Roman" w:cs="Times New Roman"/>
                <w:sz w:val="28"/>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tc>
      </w:tr>
      <w:tr w:rsidR="00024FC1" w14:paraId="6E02EC62"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E9B8BCE" w14:textId="77777777" w:rsidR="00024FC1" w:rsidRDefault="000E507D">
            <w:pPr>
              <w:spacing w:after="0" w:line="240" w:lineRule="auto"/>
              <w:jc w:val="center"/>
            </w:pPr>
            <w:r>
              <w:rPr>
                <w:rFonts w:ascii="Times New Roman" w:eastAsia="Times New Roman" w:hAnsi="Times New Roman" w:cs="Times New Roman"/>
                <w:sz w:val="28"/>
              </w:rPr>
              <w:t>3.15</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04F51D4" w14:textId="77777777" w:rsidR="00024FC1" w:rsidRDefault="000E507D" w:rsidP="000E507D">
            <w:pPr>
              <w:spacing w:after="0" w:line="240" w:lineRule="auto"/>
              <w:jc w:val="both"/>
            </w:pPr>
            <w:r>
              <w:rPr>
                <w:rFonts w:ascii="Times New Roman" w:eastAsia="Times New Roman" w:hAnsi="Times New Roman" w:cs="Times New Roman"/>
                <w:sz w:val="28"/>
              </w:rPr>
              <w:t>проведение анализа текста с точки зрения употребления в нём языковых средств выразительности (фонетических, лексических, морфологических, синтаксических)</w:t>
            </w:r>
          </w:p>
        </w:tc>
      </w:tr>
      <w:tr w:rsidR="00024FC1" w14:paraId="7DD2B974"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133588D" w14:textId="77777777" w:rsidR="00024FC1" w:rsidRDefault="000E507D">
            <w:pPr>
              <w:spacing w:after="0" w:line="240" w:lineRule="auto"/>
              <w:jc w:val="center"/>
            </w:pPr>
            <w:r>
              <w:rPr>
                <w:rFonts w:ascii="Times New Roman" w:eastAsia="Times New Roman" w:hAnsi="Times New Roman" w:cs="Times New Roman"/>
                <w:sz w:val="28"/>
              </w:rPr>
              <w:t>4</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9D8D0E5" w14:textId="77777777" w:rsidR="00024FC1" w:rsidRDefault="000E507D" w:rsidP="000E507D">
            <w:pPr>
              <w:spacing w:after="0" w:line="240" w:lineRule="auto"/>
              <w:jc w:val="both"/>
            </w:pPr>
            <w:r>
              <w:rPr>
                <w:rFonts w:ascii="Times New Roman" w:eastAsia="Times New Roman" w:hAnsi="Times New Roman" w:cs="Times New Roman"/>
                <w:sz w:val="28"/>
              </w:rPr>
              <w:t>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p>
        </w:tc>
      </w:tr>
      <w:tr w:rsidR="00024FC1" w14:paraId="4EFB5C85"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821A1CC" w14:textId="77777777" w:rsidR="00024FC1" w:rsidRDefault="000E507D">
            <w:pPr>
              <w:spacing w:after="0" w:line="240" w:lineRule="auto"/>
              <w:jc w:val="center"/>
            </w:pPr>
            <w:r>
              <w:rPr>
                <w:rFonts w:ascii="Times New Roman" w:eastAsia="Times New Roman" w:hAnsi="Times New Roman" w:cs="Times New Roman"/>
                <w:sz w:val="28"/>
              </w:rPr>
              <w:t>4.1</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D48DAB6" w14:textId="77777777" w:rsidR="00024FC1" w:rsidRDefault="000E507D" w:rsidP="000E507D">
            <w:pPr>
              <w:spacing w:after="0" w:line="240" w:lineRule="auto"/>
              <w:jc w:val="both"/>
            </w:pPr>
            <w:r>
              <w:rPr>
                <w:rFonts w:ascii="Times New Roman" w:eastAsia="Times New Roman" w:hAnsi="Times New Roman" w:cs="Times New Roman"/>
                <w:sz w:val="28"/>
              </w:rPr>
              <w:t>соблюдение основных орфоэпических норм</w:t>
            </w:r>
          </w:p>
        </w:tc>
      </w:tr>
      <w:tr w:rsidR="00024FC1" w14:paraId="131469FA"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C194371" w14:textId="77777777" w:rsidR="00024FC1" w:rsidRDefault="000E507D">
            <w:pPr>
              <w:spacing w:after="0" w:line="240" w:lineRule="auto"/>
              <w:jc w:val="center"/>
            </w:pPr>
            <w:r>
              <w:rPr>
                <w:rFonts w:ascii="Times New Roman" w:eastAsia="Times New Roman" w:hAnsi="Times New Roman" w:cs="Times New Roman"/>
                <w:sz w:val="28"/>
              </w:rPr>
              <w:t>4.2</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03D19D3" w14:textId="77777777" w:rsidR="00024FC1" w:rsidRDefault="000E507D" w:rsidP="000E507D">
            <w:pPr>
              <w:spacing w:after="0" w:line="240" w:lineRule="auto"/>
              <w:jc w:val="both"/>
            </w:pPr>
            <w:r>
              <w:rPr>
                <w:rFonts w:ascii="Times New Roman" w:eastAsia="Times New Roman" w:hAnsi="Times New Roman" w:cs="Times New Roman"/>
                <w:sz w:val="28"/>
              </w:rPr>
              <w:t>соблюдение основных грамматических (морфологических) норм: словоизменение имён существительных, имён прилагательных, местоимений, имён числительных, глаголов; употребление несклоняемых имён существительных; словообразование имён прилагательных и имён числительных</w:t>
            </w:r>
          </w:p>
        </w:tc>
      </w:tr>
      <w:tr w:rsidR="00024FC1" w14:paraId="2FABEEF3"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13269C0" w14:textId="77777777" w:rsidR="00024FC1" w:rsidRDefault="000E507D">
            <w:pPr>
              <w:spacing w:after="0" w:line="240" w:lineRule="auto"/>
              <w:jc w:val="center"/>
            </w:pPr>
            <w:r>
              <w:rPr>
                <w:rFonts w:ascii="Times New Roman" w:eastAsia="Times New Roman" w:hAnsi="Times New Roman" w:cs="Times New Roman"/>
                <w:sz w:val="28"/>
              </w:rPr>
              <w:t>4.3</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60F9AA1" w14:textId="77777777" w:rsidR="00024FC1" w:rsidRDefault="000E507D" w:rsidP="000E507D">
            <w:pPr>
              <w:spacing w:after="0" w:line="240" w:lineRule="auto"/>
              <w:jc w:val="both"/>
            </w:pPr>
            <w:r>
              <w:rPr>
                <w:rFonts w:ascii="Times New Roman" w:eastAsia="Times New Roman" w:hAnsi="Times New Roman" w:cs="Times New Roman"/>
                <w:sz w:val="28"/>
              </w:rPr>
              <w:t>соблюдение основных грамматических (синтаксических) норм: употребление собирательных имён числительных; употребление предлогов -из- и </w:t>
            </w:r>
            <w:r>
              <w:rPr>
                <w:rFonts w:ascii="Times New Roman" w:eastAsia="Times New Roman" w:hAnsi="Times New Roman" w:cs="Times New Roman"/>
                <w:i/>
                <w:sz w:val="28"/>
              </w:rPr>
              <w:t>-с-; -в- </w:t>
            </w:r>
            <w:r>
              <w:rPr>
                <w:rFonts w:ascii="Times New Roman" w:eastAsia="Times New Roman" w:hAnsi="Times New Roman" w:cs="Times New Roman"/>
                <w:sz w:val="28"/>
              </w:rPr>
              <w:t>и </w:t>
            </w:r>
            <w:r>
              <w:rPr>
                <w:rFonts w:ascii="Times New Roman" w:eastAsia="Times New Roman" w:hAnsi="Times New Roman" w:cs="Times New Roman"/>
                <w:i/>
                <w:sz w:val="28"/>
              </w:rPr>
              <w:t>-на- </w:t>
            </w:r>
            <w:r>
              <w:rPr>
                <w:rFonts w:ascii="Times New Roman" w:eastAsia="Times New Roman" w:hAnsi="Times New Roman" w:cs="Times New Roman"/>
                <w:sz w:val="28"/>
              </w:rPr>
              <w:t>в составе словосочетаний; согласование сказуемого с подлежащим, выраженным словосочетанием, сложносокращёнными словами; употребление причастного и деепричастного оборотов; построение словосочетаний с несклоняемыми именами существительными, сложносокращёнными словами; построение простого предложения; согласование сказуемого с подлежащим, в том числе выраженным словосочетанием, сложносокращёнными словами, словами большинство и меньшинство, количественными сочетаниями; построение предложения с однородными членами, с прямой и косвенной речью, сложных предложений разных видов</w:t>
            </w:r>
          </w:p>
        </w:tc>
      </w:tr>
      <w:tr w:rsidR="00024FC1" w14:paraId="41D57056"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1FABFA9" w14:textId="77777777" w:rsidR="00024FC1" w:rsidRDefault="000E507D">
            <w:pPr>
              <w:spacing w:after="0" w:line="240" w:lineRule="auto"/>
              <w:jc w:val="center"/>
            </w:pPr>
            <w:r>
              <w:rPr>
                <w:rFonts w:ascii="Times New Roman" w:eastAsia="Times New Roman" w:hAnsi="Times New Roman" w:cs="Times New Roman"/>
                <w:sz w:val="28"/>
              </w:rPr>
              <w:t>4.4</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B979900" w14:textId="77777777" w:rsidR="00024FC1" w:rsidRDefault="000E507D" w:rsidP="000E507D">
            <w:pPr>
              <w:spacing w:after="0" w:line="240" w:lineRule="auto"/>
              <w:jc w:val="both"/>
            </w:pPr>
            <w:r>
              <w:rPr>
                <w:rFonts w:ascii="Times New Roman" w:eastAsia="Times New Roman" w:hAnsi="Times New Roman" w:cs="Times New Roman"/>
                <w:sz w:val="28"/>
              </w:rPr>
              <w:t xml:space="preserve">соблюдение основных лексических (речевых) норм: употребление местоимений 3-го лица в соответствии со смыслом предшествующего текста; различать созвучные </w:t>
            </w:r>
            <w:r>
              <w:rPr>
                <w:rFonts w:ascii="Times New Roman" w:eastAsia="Times New Roman" w:hAnsi="Times New Roman" w:cs="Times New Roman"/>
                <w:sz w:val="28"/>
              </w:rPr>
              <w:lastRenderedPageBreak/>
              <w:t>причастия и имена прилагательные (висящий и висячий, горящий и горячий); употребление имён существительных с предлогами в соответствии с их грамматическим значением и других.</w:t>
            </w:r>
          </w:p>
        </w:tc>
      </w:tr>
      <w:tr w:rsidR="00024FC1" w14:paraId="0F1BA1DC"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4437D31" w14:textId="77777777" w:rsidR="00024FC1" w:rsidRDefault="000E507D">
            <w:pPr>
              <w:spacing w:after="0" w:line="240" w:lineRule="auto"/>
              <w:jc w:val="center"/>
            </w:pPr>
            <w:r>
              <w:rPr>
                <w:rFonts w:ascii="Times New Roman" w:eastAsia="Times New Roman" w:hAnsi="Times New Roman" w:cs="Times New Roman"/>
                <w:sz w:val="28"/>
              </w:rPr>
              <w:lastRenderedPageBreak/>
              <w:t>4.5</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C269480" w14:textId="77777777" w:rsidR="00024FC1" w:rsidRDefault="000E507D" w:rsidP="000E507D">
            <w:pPr>
              <w:spacing w:after="0" w:line="240" w:lineRule="auto"/>
              <w:jc w:val="both"/>
            </w:pPr>
            <w:r>
              <w:rPr>
                <w:rFonts w:ascii="Times New Roman" w:eastAsia="Times New Roman" w:hAnsi="Times New Roman" w:cs="Times New Roman"/>
                <w:sz w:val="28"/>
              </w:rPr>
              <w:t>соблюдение основных орфографических норм: правописание согласных и гласных в составе морфем; употребление заглавной и строчной букв, графических сокращений слов; слитные, дефисные и раздельные написания слов и их частей</w:t>
            </w:r>
          </w:p>
        </w:tc>
      </w:tr>
      <w:tr w:rsidR="00024FC1" w14:paraId="0B0B8E56"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21D209B" w14:textId="77777777" w:rsidR="00024FC1" w:rsidRDefault="000E507D">
            <w:pPr>
              <w:spacing w:after="0" w:line="240" w:lineRule="auto"/>
              <w:jc w:val="center"/>
            </w:pPr>
            <w:r>
              <w:rPr>
                <w:rFonts w:ascii="Times New Roman" w:eastAsia="Times New Roman" w:hAnsi="Times New Roman" w:cs="Times New Roman"/>
                <w:sz w:val="28"/>
              </w:rPr>
              <w:t>4.6</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278B02E" w14:textId="77777777" w:rsidR="00024FC1" w:rsidRDefault="000E507D" w:rsidP="000E507D">
            <w:pPr>
              <w:spacing w:after="0" w:line="240" w:lineRule="auto"/>
              <w:jc w:val="both"/>
            </w:pPr>
            <w:r>
              <w:rPr>
                <w:rFonts w:ascii="Times New Roman" w:eastAsia="Times New Roman" w:hAnsi="Times New Roman" w:cs="Times New Roman"/>
                <w:sz w:val="28"/>
              </w:rPr>
              <w:t>соблюдение основных пунктуационных норм: знаки препинания в конце предложения, в простом неосложнённом предложении, в простом осложнённом предложении, в сложном предложении, при передаче чужой речи</w:t>
            </w:r>
          </w:p>
        </w:tc>
      </w:tr>
      <w:tr w:rsidR="00024FC1" w14:paraId="1DCE152B" w14:textId="77777777">
        <w:trPr>
          <w:trHeight w:val="1"/>
        </w:trPr>
        <w:tc>
          <w:tcPr>
            <w:tcW w:w="2006"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5602081" w14:textId="77777777" w:rsidR="00024FC1" w:rsidRDefault="000E507D">
            <w:pPr>
              <w:spacing w:after="0" w:line="240" w:lineRule="auto"/>
              <w:jc w:val="center"/>
            </w:pPr>
            <w:r>
              <w:rPr>
                <w:rFonts w:ascii="Times New Roman" w:eastAsia="Times New Roman" w:hAnsi="Times New Roman" w:cs="Times New Roman"/>
                <w:sz w:val="28"/>
              </w:rPr>
              <w:t>4.7</w:t>
            </w:r>
          </w:p>
        </w:tc>
        <w:tc>
          <w:tcPr>
            <w:tcW w:w="8497"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3CBD598" w14:textId="77777777" w:rsidR="00024FC1" w:rsidRDefault="000E507D" w:rsidP="000E507D">
            <w:pPr>
              <w:spacing w:after="0" w:line="240" w:lineRule="auto"/>
              <w:jc w:val="both"/>
            </w:pPr>
            <w:r>
              <w:rPr>
                <w:rFonts w:ascii="Times New Roman" w:eastAsia="Times New Roman" w:hAnsi="Times New Roman" w:cs="Times New Roman"/>
                <w:sz w:val="28"/>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недочётов в тексте</w:t>
            </w:r>
          </w:p>
        </w:tc>
      </w:tr>
    </w:tbl>
    <w:p w14:paraId="060ECA26" w14:textId="77777777" w:rsidR="00024FC1" w:rsidRDefault="00024FC1">
      <w:pPr>
        <w:spacing w:after="0" w:line="240" w:lineRule="auto"/>
        <w:jc w:val="right"/>
        <w:rPr>
          <w:rFonts w:ascii="Times New Roman" w:eastAsia="Times New Roman" w:hAnsi="Times New Roman" w:cs="Times New Roman"/>
          <w:sz w:val="28"/>
        </w:rPr>
      </w:pPr>
    </w:p>
    <w:p w14:paraId="006DB7C6" w14:textId="77777777" w:rsidR="00024FC1" w:rsidRDefault="00024FC1">
      <w:pPr>
        <w:spacing w:after="0" w:line="240" w:lineRule="auto"/>
        <w:jc w:val="right"/>
        <w:rPr>
          <w:rFonts w:ascii="Times New Roman" w:eastAsia="Times New Roman" w:hAnsi="Times New Roman" w:cs="Times New Roman"/>
          <w:sz w:val="28"/>
        </w:rPr>
      </w:pPr>
    </w:p>
    <w:p w14:paraId="0C2FE19A"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3</w:t>
      </w:r>
    </w:p>
    <w:p w14:paraId="23EE8D0B"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Перечень элементов содержания, проверяемых на ОГЭ по русскому языку</w:t>
      </w:r>
    </w:p>
    <w:tbl>
      <w:tblPr>
        <w:tblW w:w="0" w:type="auto"/>
        <w:tblInd w:w="130" w:type="dxa"/>
        <w:tblCellMar>
          <w:left w:w="10" w:type="dxa"/>
          <w:right w:w="10" w:type="dxa"/>
        </w:tblCellMar>
        <w:tblLook w:val="0000" w:firstRow="0" w:lastRow="0" w:firstColumn="0" w:lastColumn="0" w:noHBand="0" w:noVBand="0"/>
      </w:tblPr>
      <w:tblGrid>
        <w:gridCol w:w="1124"/>
        <w:gridCol w:w="8361"/>
      </w:tblGrid>
      <w:tr w:rsidR="00024FC1" w14:paraId="30CEB73F"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A5918A" w14:textId="77777777" w:rsidR="00024FC1" w:rsidRDefault="000E507D">
            <w:pPr>
              <w:spacing w:after="0" w:line="240" w:lineRule="auto"/>
              <w:jc w:val="center"/>
            </w:pPr>
            <w:r>
              <w:rPr>
                <w:rFonts w:ascii="Times New Roman" w:eastAsia="Times New Roman" w:hAnsi="Times New Roman" w:cs="Times New Roman"/>
                <w:sz w:val="28"/>
              </w:rPr>
              <w:t>Код</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CD0F40"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097526B3"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58B56F" w14:textId="77777777" w:rsidR="00024FC1" w:rsidRDefault="000E507D">
            <w:pPr>
              <w:spacing w:after="0" w:line="240" w:lineRule="auto"/>
              <w:jc w:val="center"/>
            </w:pPr>
            <w:r>
              <w:rPr>
                <w:rFonts w:ascii="Times New Roman" w:eastAsia="Times New Roman" w:hAnsi="Times New Roman" w:cs="Times New Roman"/>
                <w:sz w:val="28"/>
              </w:rPr>
              <w:t>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350E5F" w14:textId="77777777" w:rsidR="00024FC1" w:rsidRDefault="000E507D">
            <w:pPr>
              <w:spacing w:after="0" w:line="240" w:lineRule="auto"/>
            </w:pPr>
            <w:r>
              <w:rPr>
                <w:rFonts w:ascii="Times New Roman" w:eastAsia="Times New Roman" w:hAnsi="Times New Roman" w:cs="Times New Roman"/>
                <w:sz w:val="28"/>
              </w:rPr>
              <w:t>Язык и речь</w:t>
            </w:r>
          </w:p>
        </w:tc>
      </w:tr>
      <w:tr w:rsidR="00024FC1" w14:paraId="66268D2D"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5A4417" w14:textId="77777777" w:rsidR="00024FC1" w:rsidRDefault="000E507D">
            <w:pPr>
              <w:spacing w:after="0" w:line="240" w:lineRule="auto"/>
              <w:jc w:val="center"/>
            </w:pPr>
            <w:r>
              <w:rPr>
                <w:rFonts w:ascii="Times New Roman" w:eastAsia="Times New Roman" w:hAnsi="Times New Roman" w:cs="Times New Roman"/>
                <w:sz w:val="28"/>
              </w:rPr>
              <w:t>1.1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F326DC" w14:textId="77777777" w:rsidR="00024FC1" w:rsidRDefault="000E507D" w:rsidP="000E507D">
            <w:pPr>
              <w:spacing w:after="0" w:line="240" w:lineRule="auto"/>
              <w:jc w:val="both"/>
            </w:pPr>
            <w:r>
              <w:rPr>
                <w:rFonts w:ascii="Times New Roman" w:eastAsia="Times New Roman" w:hAnsi="Times New Roman" w:cs="Times New Roman"/>
                <w:sz w:val="28"/>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tc>
      </w:tr>
      <w:tr w:rsidR="00024FC1" w14:paraId="218A0033"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02ED95" w14:textId="77777777" w:rsidR="00024FC1" w:rsidRDefault="000E507D">
            <w:pPr>
              <w:spacing w:after="0" w:line="240" w:lineRule="auto"/>
              <w:jc w:val="center"/>
            </w:pPr>
            <w:r>
              <w:rPr>
                <w:rFonts w:ascii="Times New Roman" w:eastAsia="Times New Roman" w:hAnsi="Times New Roman" w:cs="Times New Roman"/>
                <w:sz w:val="28"/>
              </w:rPr>
              <w:t>1.2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615F18" w14:textId="77777777" w:rsidR="00024FC1" w:rsidRDefault="000E507D" w:rsidP="000E507D">
            <w:pPr>
              <w:spacing w:after="0" w:line="240" w:lineRule="auto"/>
              <w:jc w:val="both"/>
            </w:pPr>
            <w:r>
              <w:rPr>
                <w:rFonts w:ascii="Times New Roman" w:eastAsia="Times New Roman" w:hAnsi="Times New Roman" w:cs="Times New Roman"/>
                <w:sz w:val="28"/>
              </w:rPr>
              <w:t>Монолог-описание, монолог-повествование, монолог-рассуждение; сообщение на лингвистическую тему</w:t>
            </w:r>
          </w:p>
        </w:tc>
      </w:tr>
      <w:tr w:rsidR="00024FC1" w14:paraId="32E83C30"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366E42" w14:textId="77777777" w:rsidR="00024FC1" w:rsidRDefault="000E507D">
            <w:pPr>
              <w:spacing w:after="0" w:line="240" w:lineRule="auto"/>
              <w:jc w:val="center"/>
            </w:pPr>
            <w:r>
              <w:rPr>
                <w:rFonts w:ascii="Times New Roman" w:eastAsia="Times New Roman" w:hAnsi="Times New Roman" w:cs="Times New Roman"/>
                <w:sz w:val="28"/>
              </w:rPr>
              <w:t>1.3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30A9A0" w14:textId="77777777" w:rsidR="00024FC1" w:rsidRDefault="000E507D" w:rsidP="000E507D">
            <w:pPr>
              <w:spacing w:after="0" w:line="240" w:lineRule="auto"/>
              <w:jc w:val="both"/>
            </w:pPr>
            <w:r>
              <w:rPr>
                <w:rFonts w:ascii="Times New Roman" w:eastAsia="Times New Roman" w:hAnsi="Times New Roman" w:cs="Times New Roman"/>
                <w:sz w:val="28"/>
              </w:rPr>
              <w:t>Выступление с научным сообщением</w:t>
            </w:r>
          </w:p>
        </w:tc>
      </w:tr>
      <w:tr w:rsidR="00024FC1" w14:paraId="569DC924"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59C7D8" w14:textId="77777777" w:rsidR="00024FC1" w:rsidRDefault="000E507D">
            <w:pPr>
              <w:spacing w:after="0" w:line="240" w:lineRule="auto"/>
              <w:jc w:val="center"/>
            </w:pPr>
            <w:r>
              <w:rPr>
                <w:rFonts w:ascii="Times New Roman" w:eastAsia="Times New Roman" w:hAnsi="Times New Roman" w:cs="Times New Roman"/>
                <w:sz w:val="28"/>
              </w:rPr>
              <w:t>1.4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546B1C" w14:textId="77777777" w:rsidR="00024FC1" w:rsidRDefault="000E507D" w:rsidP="000E507D">
            <w:pPr>
              <w:spacing w:after="0" w:line="240" w:lineRule="auto"/>
              <w:jc w:val="both"/>
            </w:pPr>
            <w:r>
              <w:rPr>
                <w:rFonts w:ascii="Times New Roman" w:eastAsia="Times New Roman" w:hAnsi="Times New Roman" w:cs="Times New Roman"/>
                <w:sz w:val="28"/>
              </w:rPr>
              <w:t>Создание устных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w:t>
            </w:r>
          </w:p>
        </w:tc>
      </w:tr>
      <w:tr w:rsidR="00024FC1" w14:paraId="6B988F15"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3A5E37" w14:textId="77777777" w:rsidR="00024FC1" w:rsidRDefault="000E507D">
            <w:pPr>
              <w:spacing w:after="0" w:line="240" w:lineRule="auto"/>
              <w:jc w:val="center"/>
            </w:pPr>
            <w:r>
              <w:rPr>
                <w:rFonts w:ascii="Times New Roman" w:eastAsia="Times New Roman" w:hAnsi="Times New Roman" w:cs="Times New Roman"/>
                <w:sz w:val="28"/>
              </w:rPr>
              <w:t>1.5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3D52A7" w14:textId="77777777" w:rsidR="00024FC1" w:rsidRDefault="000E507D" w:rsidP="000E507D">
            <w:pPr>
              <w:spacing w:after="0" w:line="240" w:lineRule="auto"/>
              <w:jc w:val="both"/>
            </w:pPr>
            <w:r>
              <w:rPr>
                <w:rFonts w:ascii="Times New Roman" w:eastAsia="Times New Roman" w:hAnsi="Times New Roman" w:cs="Times New Roman"/>
                <w:sz w:val="28"/>
              </w:rPr>
              <w:t>Устный пересказ прочитанного или прослушанного текста, в том числе с изменением лица рассказчика</w:t>
            </w:r>
          </w:p>
        </w:tc>
      </w:tr>
      <w:tr w:rsidR="00024FC1" w14:paraId="1F6975EE"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B5FE3B" w14:textId="77777777" w:rsidR="00024FC1" w:rsidRDefault="000E507D">
            <w:pPr>
              <w:spacing w:after="0" w:line="240" w:lineRule="auto"/>
              <w:jc w:val="center"/>
            </w:pPr>
            <w:r>
              <w:rPr>
                <w:rFonts w:ascii="Times New Roman" w:eastAsia="Times New Roman" w:hAnsi="Times New Roman" w:cs="Times New Roman"/>
                <w:sz w:val="28"/>
              </w:rPr>
              <w:t>1.6</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E702F7" w14:textId="77777777" w:rsidR="00024FC1" w:rsidRDefault="000E507D" w:rsidP="000E507D">
            <w:pPr>
              <w:spacing w:after="0" w:line="240" w:lineRule="auto"/>
              <w:jc w:val="both"/>
            </w:pPr>
            <w:r>
              <w:rPr>
                <w:rFonts w:ascii="Times New Roman" w:eastAsia="Times New Roman" w:hAnsi="Times New Roman" w:cs="Times New Roman"/>
                <w:sz w:val="28"/>
              </w:rPr>
              <w:t xml:space="preserve">Подробное, выборочное и сжатое изложение </w:t>
            </w:r>
            <w:proofErr w:type="gramStart"/>
            <w:r>
              <w:rPr>
                <w:rFonts w:ascii="Times New Roman" w:eastAsia="Times New Roman" w:hAnsi="Times New Roman" w:cs="Times New Roman"/>
                <w:sz w:val="28"/>
              </w:rPr>
              <w:t>содержания</w:t>
            </w:r>
            <w:proofErr w:type="gramEnd"/>
            <w:r>
              <w:rPr>
                <w:rFonts w:ascii="Times New Roman" w:eastAsia="Times New Roman" w:hAnsi="Times New Roman" w:cs="Times New Roman"/>
                <w:sz w:val="28"/>
              </w:rPr>
              <w:t xml:space="preserve"> прочитанного или прослушанного текста. Изложение содержания текста с изменением лица рассказчика</w:t>
            </w:r>
          </w:p>
        </w:tc>
      </w:tr>
      <w:tr w:rsidR="00024FC1" w14:paraId="6E249668"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DDE7C8" w14:textId="77777777" w:rsidR="00024FC1" w:rsidRDefault="000E507D">
            <w:pPr>
              <w:spacing w:after="0" w:line="240" w:lineRule="auto"/>
              <w:jc w:val="center"/>
            </w:pPr>
            <w:r>
              <w:rPr>
                <w:rFonts w:ascii="Times New Roman" w:eastAsia="Times New Roman" w:hAnsi="Times New Roman" w:cs="Times New Roman"/>
                <w:sz w:val="28"/>
              </w:rPr>
              <w:t>1.7</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119F98" w14:textId="77777777" w:rsidR="00024FC1" w:rsidRDefault="000E507D" w:rsidP="000E507D">
            <w:pPr>
              <w:spacing w:after="0" w:line="240" w:lineRule="auto"/>
              <w:jc w:val="both"/>
            </w:pPr>
            <w:r>
              <w:rPr>
                <w:rFonts w:ascii="Times New Roman" w:eastAsia="Times New Roman" w:hAnsi="Times New Roman" w:cs="Times New Roman"/>
                <w:sz w:val="28"/>
              </w:rPr>
              <w:t>Участие в диалоге на лингвистические темы (в рамках изученного) и темы на основе жизненных наблюдений</w:t>
            </w:r>
          </w:p>
        </w:tc>
      </w:tr>
      <w:tr w:rsidR="00024FC1" w14:paraId="2E07B9E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AB0E4B" w14:textId="77777777" w:rsidR="00024FC1" w:rsidRDefault="000E507D">
            <w:pPr>
              <w:spacing w:after="0" w:line="240" w:lineRule="auto"/>
              <w:jc w:val="center"/>
            </w:pPr>
            <w:r>
              <w:rPr>
                <w:rFonts w:ascii="Times New Roman" w:eastAsia="Times New Roman" w:hAnsi="Times New Roman" w:cs="Times New Roman"/>
                <w:sz w:val="28"/>
              </w:rPr>
              <w:t>1.8</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500620" w14:textId="77777777" w:rsidR="00024FC1" w:rsidRDefault="000E507D" w:rsidP="000E507D">
            <w:pPr>
              <w:spacing w:after="0" w:line="240" w:lineRule="auto"/>
              <w:jc w:val="both"/>
            </w:pPr>
            <w:r>
              <w:rPr>
                <w:rFonts w:ascii="Times New Roman" w:eastAsia="Times New Roman" w:hAnsi="Times New Roman" w:cs="Times New Roman"/>
                <w:sz w:val="28"/>
              </w:rPr>
              <w:t>Виды диалога: побуждение к действию, обмен мнениями</w:t>
            </w:r>
          </w:p>
        </w:tc>
      </w:tr>
      <w:tr w:rsidR="00024FC1" w14:paraId="53F77FC8"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741A00" w14:textId="77777777" w:rsidR="00024FC1" w:rsidRDefault="000E507D">
            <w:pPr>
              <w:spacing w:after="0" w:line="240" w:lineRule="auto"/>
              <w:jc w:val="center"/>
            </w:pPr>
            <w:r>
              <w:rPr>
                <w:rFonts w:ascii="Times New Roman" w:eastAsia="Times New Roman" w:hAnsi="Times New Roman" w:cs="Times New Roman"/>
                <w:sz w:val="28"/>
              </w:rPr>
              <w:t>1.9</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166397" w14:textId="77777777" w:rsidR="00024FC1" w:rsidRDefault="000E507D" w:rsidP="000E507D">
            <w:pPr>
              <w:spacing w:after="0" w:line="240" w:lineRule="auto"/>
              <w:jc w:val="both"/>
            </w:pPr>
            <w:r>
              <w:rPr>
                <w:rFonts w:ascii="Times New Roman" w:eastAsia="Times New Roman" w:hAnsi="Times New Roman" w:cs="Times New Roman"/>
                <w:sz w:val="28"/>
              </w:rPr>
              <w:t>Виды диалога: запрос информации, сообщение информации</w:t>
            </w:r>
          </w:p>
        </w:tc>
      </w:tr>
      <w:tr w:rsidR="00024FC1" w14:paraId="32DCD417"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EDF319" w14:textId="77777777" w:rsidR="00024FC1" w:rsidRDefault="000E507D">
            <w:pPr>
              <w:spacing w:after="0" w:line="240" w:lineRule="auto"/>
              <w:jc w:val="center"/>
            </w:pPr>
            <w:r>
              <w:rPr>
                <w:rFonts w:ascii="Times New Roman" w:eastAsia="Times New Roman" w:hAnsi="Times New Roman" w:cs="Times New Roman"/>
                <w:sz w:val="28"/>
              </w:rPr>
              <w:lastRenderedPageBreak/>
              <w:t>1.10</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93DEF3" w14:textId="77777777" w:rsidR="00024FC1" w:rsidRDefault="000E507D" w:rsidP="000E507D">
            <w:pPr>
              <w:spacing w:after="0" w:line="240" w:lineRule="auto"/>
              <w:jc w:val="both"/>
            </w:pPr>
            <w:r>
              <w:rPr>
                <w:rFonts w:ascii="Times New Roman" w:eastAsia="Times New Roman" w:hAnsi="Times New Roman" w:cs="Times New Roman"/>
                <w:sz w:val="28"/>
              </w:rPr>
              <w:t>Сочинения различных видов с использованием жизненного и читательского опыта, сюжетной картины (в том числе сочинения-миниатюры)</w:t>
            </w:r>
          </w:p>
        </w:tc>
      </w:tr>
      <w:tr w:rsidR="00024FC1" w14:paraId="007B2294"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C13897" w14:textId="77777777" w:rsidR="00024FC1" w:rsidRDefault="000E507D">
            <w:pPr>
              <w:spacing w:after="0" w:line="240" w:lineRule="auto"/>
              <w:jc w:val="center"/>
            </w:pPr>
            <w:r>
              <w:rPr>
                <w:rFonts w:ascii="Times New Roman" w:eastAsia="Times New Roman" w:hAnsi="Times New Roman" w:cs="Times New Roman"/>
                <w:sz w:val="28"/>
              </w:rPr>
              <w:t>1.11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A4E892" w14:textId="77777777" w:rsidR="00024FC1" w:rsidRDefault="000E507D" w:rsidP="000E507D">
            <w:pPr>
              <w:spacing w:after="0" w:line="240" w:lineRule="auto"/>
              <w:jc w:val="both"/>
            </w:pPr>
            <w:r>
              <w:rPr>
                <w:rFonts w:ascii="Times New Roman" w:eastAsia="Times New Roman" w:hAnsi="Times New Roman" w:cs="Times New Roman"/>
                <w:sz w:val="28"/>
              </w:rPr>
              <w:t>Создание письменных высказываний разной коммуникативной направленности в зависимости от темы и условий общения, использованием жизненного и читательского опыта, иллюстраций, фотографий, сюжетной картины</w:t>
            </w:r>
          </w:p>
        </w:tc>
      </w:tr>
      <w:tr w:rsidR="00024FC1" w14:paraId="2DEC770D"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EA2CDC" w14:textId="77777777" w:rsidR="00024FC1" w:rsidRDefault="000E507D">
            <w:pPr>
              <w:spacing w:after="0" w:line="240" w:lineRule="auto"/>
              <w:jc w:val="center"/>
            </w:pPr>
            <w:r>
              <w:rPr>
                <w:rFonts w:ascii="Times New Roman" w:eastAsia="Times New Roman" w:hAnsi="Times New Roman" w:cs="Times New Roman"/>
                <w:sz w:val="28"/>
              </w:rPr>
              <w:t>1.12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C7A407" w14:textId="77777777" w:rsidR="00024FC1" w:rsidRDefault="000E507D" w:rsidP="000E507D">
            <w:pPr>
              <w:spacing w:after="0" w:line="240" w:lineRule="auto"/>
              <w:jc w:val="both"/>
            </w:pPr>
            <w:r>
              <w:rPr>
                <w:rFonts w:ascii="Times New Roman" w:eastAsia="Times New Roman" w:hAnsi="Times New Roman" w:cs="Times New Roman"/>
                <w:sz w:val="28"/>
              </w:rPr>
              <w:t>Виды аудирования: выборочное, ознакомительное, детальное</w:t>
            </w:r>
          </w:p>
        </w:tc>
      </w:tr>
      <w:tr w:rsidR="00024FC1" w14:paraId="568D736F"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9FE910" w14:textId="77777777" w:rsidR="00024FC1" w:rsidRDefault="000E507D">
            <w:pPr>
              <w:spacing w:after="0" w:line="240" w:lineRule="auto"/>
              <w:jc w:val="center"/>
            </w:pPr>
            <w:r>
              <w:rPr>
                <w:rFonts w:ascii="Times New Roman" w:eastAsia="Times New Roman" w:hAnsi="Times New Roman" w:cs="Times New Roman"/>
                <w:sz w:val="28"/>
              </w:rPr>
              <w:t>1.13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BD05A0" w14:textId="77777777" w:rsidR="00024FC1" w:rsidRDefault="000E507D" w:rsidP="000E507D">
            <w:pPr>
              <w:spacing w:after="0" w:line="240" w:lineRule="auto"/>
              <w:jc w:val="both"/>
            </w:pPr>
            <w:r>
              <w:rPr>
                <w:rFonts w:ascii="Times New Roman" w:eastAsia="Times New Roman" w:hAnsi="Times New Roman" w:cs="Times New Roman"/>
                <w:sz w:val="28"/>
              </w:rPr>
              <w:t>Виды чтения: изучающее, ознакомительное, просмотровое, поисковое</w:t>
            </w:r>
          </w:p>
        </w:tc>
      </w:tr>
      <w:tr w:rsidR="00024FC1" w14:paraId="375C5666"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925EE4" w14:textId="77777777" w:rsidR="00024FC1" w:rsidRDefault="000E507D">
            <w:pPr>
              <w:spacing w:after="0" w:line="240" w:lineRule="auto"/>
              <w:jc w:val="center"/>
            </w:pPr>
            <w:r>
              <w:rPr>
                <w:rFonts w:ascii="Times New Roman" w:eastAsia="Times New Roman" w:hAnsi="Times New Roman" w:cs="Times New Roman"/>
                <w:sz w:val="28"/>
              </w:rPr>
              <w:t>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4F0415" w14:textId="77777777" w:rsidR="00024FC1" w:rsidRDefault="000E507D" w:rsidP="000E507D">
            <w:pPr>
              <w:spacing w:after="0" w:line="240" w:lineRule="auto"/>
              <w:jc w:val="both"/>
            </w:pPr>
            <w:r>
              <w:rPr>
                <w:rFonts w:ascii="Times New Roman" w:eastAsia="Times New Roman" w:hAnsi="Times New Roman" w:cs="Times New Roman"/>
                <w:sz w:val="28"/>
              </w:rPr>
              <w:t>Текст</w:t>
            </w:r>
          </w:p>
        </w:tc>
      </w:tr>
      <w:tr w:rsidR="00024FC1" w14:paraId="716FAE58"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6B4671" w14:textId="77777777" w:rsidR="00024FC1" w:rsidRDefault="000E507D">
            <w:pPr>
              <w:spacing w:after="0" w:line="240" w:lineRule="auto"/>
              <w:jc w:val="center"/>
            </w:pPr>
            <w:r>
              <w:rPr>
                <w:rFonts w:ascii="Times New Roman" w:eastAsia="Times New Roman" w:hAnsi="Times New Roman" w:cs="Times New Roman"/>
                <w:sz w:val="28"/>
              </w:rPr>
              <w:t>2.1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7A5083" w14:textId="77777777" w:rsidR="00024FC1" w:rsidRDefault="000E507D" w:rsidP="000E507D">
            <w:pPr>
              <w:spacing w:after="0" w:line="240" w:lineRule="auto"/>
              <w:jc w:val="both"/>
            </w:pPr>
            <w:r>
              <w:rPr>
                <w:rFonts w:ascii="Times New Roman" w:eastAsia="Times New Roman" w:hAnsi="Times New Roman" w:cs="Times New Roman"/>
                <w:sz w:val="28"/>
              </w:rPr>
              <w:t>Текст и его основные признаки</w:t>
            </w:r>
          </w:p>
        </w:tc>
      </w:tr>
      <w:tr w:rsidR="00024FC1" w14:paraId="46DCE33D"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80505D" w14:textId="77777777" w:rsidR="00024FC1" w:rsidRDefault="000E507D">
            <w:pPr>
              <w:spacing w:after="0" w:line="240" w:lineRule="auto"/>
              <w:jc w:val="center"/>
            </w:pPr>
            <w:r>
              <w:rPr>
                <w:rFonts w:ascii="Times New Roman" w:eastAsia="Times New Roman" w:hAnsi="Times New Roman" w:cs="Times New Roman"/>
                <w:sz w:val="28"/>
              </w:rPr>
              <w:t>2.2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97FD4B" w14:textId="77777777" w:rsidR="00024FC1" w:rsidRDefault="000E507D" w:rsidP="000E507D">
            <w:pPr>
              <w:spacing w:after="0" w:line="240" w:lineRule="auto"/>
              <w:jc w:val="both"/>
            </w:pPr>
            <w:r>
              <w:rPr>
                <w:rFonts w:ascii="Times New Roman" w:eastAsia="Times New Roman" w:hAnsi="Times New Roman" w:cs="Times New Roman"/>
                <w:sz w:val="28"/>
              </w:rPr>
              <w:t>Функционально-смысловые типы речи: повествование как тип речи</w:t>
            </w:r>
          </w:p>
        </w:tc>
      </w:tr>
      <w:tr w:rsidR="00024FC1" w14:paraId="04ECCDF8"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066F75" w14:textId="77777777" w:rsidR="00024FC1" w:rsidRDefault="000E507D">
            <w:pPr>
              <w:spacing w:after="0" w:line="240" w:lineRule="auto"/>
              <w:jc w:val="center"/>
            </w:pPr>
            <w:r>
              <w:rPr>
                <w:rFonts w:ascii="Times New Roman" w:eastAsia="Times New Roman" w:hAnsi="Times New Roman" w:cs="Times New Roman"/>
                <w:sz w:val="28"/>
              </w:rPr>
              <w:t>2.3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EE9C3E" w14:textId="77777777" w:rsidR="00024FC1" w:rsidRDefault="000E507D" w:rsidP="000E507D">
            <w:pPr>
              <w:spacing w:after="0" w:line="240" w:lineRule="auto"/>
              <w:jc w:val="both"/>
            </w:pPr>
            <w:r>
              <w:rPr>
                <w:rFonts w:ascii="Times New Roman" w:eastAsia="Times New Roman" w:hAnsi="Times New Roman" w:cs="Times New Roman"/>
                <w:sz w:val="28"/>
              </w:rPr>
              <w:t>Функционально-смысловые типы речи: описание как тип речи</w:t>
            </w:r>
          </w:p>
        </w:tc>
      </w:tr>
      <w:tr w:rsidR="00024FC1" w14:paraId="20B2EEEE"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A65599" w14:textId="77777777" w:rsidR="00024FC1" w:rsidRDefault="000E507D">
            <w:pPr>
              <w:spacing w:after="0" w:line="240" w:lineRule="auto"/>
              <w:jc w:val="center"/>
            </w:pPr>
            <w:r>
              <w:rPr>
                <w:rFonts w:ascii="Times New Roman" w:eastAsia="Times New Roman" w:hAnsi="Times New Roman" w:cs="Times New Roman"/>
                <w:sz w:val="28"/>
              </w:rPr>
              <w:t>2.4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2E9265" w14:textId="77777777" w:rsidR="00024FC1" w:rsidRDefault="000E507D" w:rsidP="000E507D">
            <w:pPr>
              <w:spacing w:after="0" w:line="240" w:lineRule="auto"/>
              <w:jc w:val="both"/>
            </w:pPr>
            <w:r>
              <w:rPr>
                <w:rFonts w:ascii="Times New Roman" w:eastAsia="Times New Roman" w:hAnsi="Times New Roman" w:cs="Times New Roman"/>
                <w:sz w:val="28"/>
              </w:rPr>
              <w:t>Функционально-смысловые типы речи: рассуждение как тип речи</w:t>
            </w:r>
          </w:p>
        </w:tc>
      </w:tr>
      <w:tr w:rsidR="00024FC1" w14:paraId="09F7EC63"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84E9D2" w14:textId="77777777" w:rsidR="00024FC1" w:rsidRDefault="000E507D">
            <w:pPr>
              <w:spacing w:after="0" w:line="240" w:lineRule="auto"/>
              <w:jc w:val="center"/>
            </w:pPr>
            <w:r>
              <w:rPr>
                <w:rFonts w:ascii="Times New Roman" w:eastAsia="Times New Roman" w:hAnsi="Times New Roman" w:cs="Times New Roman"/>
                <w:sz w:val="28"/>
              </w:rPr>
              <w:t>2.5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0ACA1A" w14:textId="77777777" w:rsidR="00024FC1" w:rsidRDefault="000E507D" w:rsidP="000E507D">
            <w:pPr>
              <w:spacing w:after="0" w:line="240" w:lineRule="auto"/>
              <w:jc w:val="both"/>
            </w:pPr>
            <w:r>
              <w:rPr>
                <w:rFonts w:ascii="Times New Roman" w:eastAsia="Times New Roman" w:hAnsi="Times New Roman" w:cs="Times New Roman"/>
                <w:sz w:val="28"/>
              </w:rPr>
              <w:t>Сочетание разных функционально-смысловых типов речи в тексте</w:t>
            </w:r>
          </w:p>
        </w:tc>
      </w:tr>
      <w:tr w:rsidR="00024FC1" w14:paraId="24BCBAE0"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345A80" w14:textId="77777777" w:rsidR="00024FC1" w:rsidRDefault="000E507D">
            <w:pPr>
              <w:spacing w:after="0" w:line="240" w:lineRule="auto"/>
              <w:jc w:val="center"/>
            </w:pPr>
            <w:r>
              <w:rPr>
                <w:rFonts w:ascii="Times New Roman" w:eastAsia="Times New Roman" w:hAnsi="Times New Roman" w:cs="Times New Roman"/>
                <w:sz w:val="28"/>
              </w:rPr>
              <w:t>2.6</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808D61" w14:textId="77777777" w:rsidR="00024FC1" w:rsidRDefault="000E507D" w:rsidP="000E507D">
            <w:pPr>
              <w:spacing w:after="0" w:line="240" w:lineRule="auto"/>
              <w:jc w:val="both"/>
            </w:pPr>
            <w:r>
              <w:rPr>
                <w:rFonts w:ascii="Times New Roman" w:eastAsia="Times New Roman" w:hAnsi="Times New Roman" w:cs="Times New Roman"/>
                <w:sz w:val="28"/>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024FC1" w14:paraId="24597F43"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59E7EE" w14:textId="77777777" w:rsidR="00024FC1" w:rsidRDefault="000E507D">
            <w:pPr>
              <w:spacing w:after="0" w:line="240" w:lineRule="auto"/>
              <w:jc w:val="center"/>
            </w:pPr>
            <w:r>
              <w:rPr>
                <w:rFonts w:ascii="Times New Roman" w:eastAsia="Times New Roman" w:hAnsi="Times New Roman" w:cs="Times New Roman"/>
                <w:sz w:val="28"/>
              </w:rPr>
              <w:t>2.7</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239D61" w14:textId="77777777" w:rsidR="00024FC1" w:rsidRDefault="000E507D" w:rsidP="000E507D">
            <w:pPr>
              <w:spacing w:after="0" w:line="240" w:lineRule="auto"/>
              <w:jc w:val="both"/>
            </w:pPr>
            <w:r>
              <w:rPr>
                <w:rFonts w:ascii="Times New Roman" w:eastAsia="Times New Roman" w:hAnsi="Times New Roman" w:cs="Times New Roman"/>
                <w:sz w:val="28"/>
              </w:rPr>
              <w:t>Композиционная структура текста. Абзац как средство деления текста на композиционно-смысловые части</w:t>
            </w:r>
          </w:p>
        </w:tc>
      </w:tr>
      <w:tr w:rsidR="00024FC1" w14:paraId="39282BE6"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73EBD5" w14:textId="77777777" w:rsidR="00024FC1" w:rsidRDefault="000E507D">
            <w:pPr>
              <w:spacing w:after="0" w:line="240" w:lineRule="auto"/>
              <w:jc w:val="center"/>
            </w:pPr>
            <w:r>
              <w:rPr>
                <w:rFonts w:ascii="Times New Roman" w:eastAsia="Times New Roman" w:hAnsi="Times New Roman" w:cs="Times New Roman"/>
                <w:sz w:val="28"/>
              </w:rPr>
              <w:t>2.8</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2B1096" w14:textId="77777777" w:rsidR="00024FC1" w:rsidRDefault="000E507D" w:rsidP="000E507D">
            <w:pPr>
              <w:spacing w:after="0" w:line="240" w:lineRule="auto"/>
              <w:jc w:val="both"/>
            </w:pPr>
            <w:r>
              <w:rPr>
                <w:rFonts w:ascii="Times New Roman" w:eastAsia="Times New Roman" w:hAnsi="Times New Roman" w:cs="Times New Roman"/>
                <w:sz w:val="28"/>
              </w:rPr>
              <w:t>Средства связи предложений и частей текста: формы слова, однокоренные слова, синонимы, антонимы, личные местоимения, повтор слова</w:t>
            </w:r>
          </w:p>
        </w:tc>
      </w:tr>
      <w:tr w:rsidR="00024FC1" w14:paraId="0B82FDBE"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28F57D" w14:textId="77777777" w:rsidR="00024FC1" w:rsidRDefault="000E507D">
            <w:pPr>
              <w:spacing w:after="0" w:line="240" w:lineRule="auto"/>
              <w:jc w:val="center"/>
            </w:pPr>
            <w:r>
              <w:rPr>
                <w:rFonts w:ascii="Times New Roman" w:eastAsia="Times New Roman" w:hAnsi="Times New Roman" w:cs="Times New Roman"/>
                <w:sz w:val="28"/>
              </w:rPr>
              <w:t>2.9</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5E9B92" w14:textId="77777777" w:rsidR="00024FC1" w:rsidRDefault="000E507D" w:rsidP="000E507D">
            <w:pPr>
              <w:spacing w:after="0" w:line="240" w:lineRule="auto"/>
              <w:jc w:val="both"/>
            </w:pPr>
            <w:r>
              <w:rPr>
                <w:rFonts w:ascii="Times New Roman" w:eastAsia="Times New Roman" w:hAnsi="Times New Roman" w:cs="Times New Roman"/>
                <w:sz w:val="28"/>
              </w:rPr>
              <w:t>Способы и средства связи предложений в тексте (обобщение)</w:t>
            </w:r>
          </w:p>
        </w:tc>
      </w:tr>
      <w:tr w:rsidR="00024FC1" w14:paraId="099C7426"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4D235D" w14:textId="77777777" w:rsidR="00024FC1" w:rsidRDefault="000E507D">
            <w:pPr>
              <w:spacing w:after="0" w:line="240" w:lineRule="auto"/>
              <w:jc w:val="center"/>
            </w:pPr>
            <w:r>
              <w:rPr>
                <w:rFonts w:ascii="Times New Roman" w:eastAsia="Times New Roman" w:hAnsi="Times New Roman" w:cs="Times New Roman"/>
                <w:sz w:val="28"/>
              </w:rPr>
              <w:t>2.10</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526940" w14:textId="77777777" w:rsidR="00024FC1" w:rsidRDefault="000E507D" w:rsidP="000E507D">
            <w:pPr>
              <w:spacing w:after="0" w:line="240" w:lineRule="auto"/>
              <w:jc w:val="both"/>
            </w:pPr>
            <w:r>
              <w:rPr>
                <w:rFonts w:ascii="Times New Roman" w:eastAsia="Times New Roman" w:hAnsi="Times New Roman" w:cs="Times New Roman"/>
                <w:sz w:val="28"/>
              </w:rPr>
              <w:t>Информационная переработка текста: главная и второстепенная информация</w:t>
            </w:r>
          </w:p>
        </w:tc>
      </w:tr>
      <w:tr w:rsidR="00024FC1" w14:paraId="4E693632"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209C9C" w14:textId="77777777" w:rsidR="00024FC1" w:rsidRDefault="000E507D">
            <w:pPr>
              <w:spacing w:after="0" w:line="240" w:lineRule="auto"/>
              <w:jc w:val="center"/>
            </w:pPr>
            <w:r>
              <w:rPr>
                <w:rFonts w:ascii="Times New Roman" w:eastAsia="Times New Roman" w:hAnsi="Times New Roman" w:cs="Times New Roman"/>
                <w:sz w:val="28"/>
              </w:rPr>
              <w:t>2.11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24FF76" w14:textId="77777777" w:rsidR="00024FC1" w:rsidRDefault="000E507D" w:rsidP="000E507D">
            <w:pPr>
              <w:spacing w:after="0" w:line="240" w:lineRule="auto"/>
              <w:jc w:val="both"/>
            </w:pPr>
            <w:r>
              <w:rPr>
                <w:rFonts w:ascii="Times New Roman" w:eastAsia="Times New Roman" w:hAnsi="Times New Roman" w:cs="Times New Roman"/>
                <w:sz w:val="28"/>
              </w:rPr>
              <w:t>Информационная переработка текста: простой и сложный план текста</w:t>
            </w:r>
          </w:p>
        </w:tc>
      </w:tr>
      <w:tr w:rsidR="00024FC1" w14:paraId="584B5A85"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50FE52" w14:textId="77777777" w:rsidR="00024FC1" w:rsidRDefault="000E507D">
            <w:pPr>
              <w:spacing w:after="0" w:line="240" w:lineRule="auto"/>
              <w:jc w:val="center"/>
            </w:pPr>
            <w:r>
              <w:rPr>
                <w:rFonts w:ascii="Times New Roman" w:eastAsia="Times New Roman" w:hAnsi="Times New Roman" w:cs="Times New Roman"/>
                <w:sz w:val="28"/>
              </w:rPr>
              <w:t>2.12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3967AD" w14:textId="77777777" w:rsidR="00024FC1" w:rsidRDefault="000E507D" w:rsidP="000E507D">
            <w:pPr>
              <w:spacing w:after="0" w:line="240" w:lineRule="auto"/>
              <w:jc w:val="both"/>
            </w:pPr>
            <w:r>
              <w:rPr>
                <w:rFonts w:ascii="Times New Roman" w:eastAsia="Times New Roman" w:hAnsi="Times New Roman" w:cs="Times New Roman"/>
                <w:sz w:val="28"/>
              </w:rPr>
              <w:t>Информационная переработка текста: назывной и вопросный план текста</w:t>
            </w:r>
          </w:p>
        </w:tc>
      </w:tr>
      <w:tr w:rsidR="00024FC1" w14:paraId="07FD728D"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DC9820" w14:textId="77777777" w:rsidR="00024FC1" w:rsidRDefault="000E507D">
            <w:pPr>
              <w:spacing w:after="0" w:line="240" w:lineRule="auto"/>
              <w:jc w:val="center"/>
            </w:pPr>
            <w:r>
              <w:rPr>
                <w:rFonts w:ascii="Times New Roman" w:eastAsia="Times New Roman" w:hAnsi="Times New Roman" w:cs="Times New Roman"/>
                <w:sz w:val="28"/>
              </w:rPr>
              <w:t>2.13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C4EE78" w14:textId="77777777" w:rsidR="00024FC1" w:rsidRDefault="000E507D" w:rsidP="000E507D">
            <w:pPr>
              <w:spacing w:after="0" w:line="240" w:lineRule="auto"/>
              <w:jc w:val="both"/>
            </w:pPr>
            <w:r>
              <w:rPr>
                <w:rFonts w:ascii="Times New Roman" w:eastAsia="Times New Roman" w:hAnsi="Times New Roman" w:cs="Times New Roman"/>
                <w:sz w:val="28"/>
              </w:rPr>
              <w:t>Информационная переработка текста: тезисный план текста</w:t>
            </w:r>
          </w:p>
        </w:tc>
      </w:tr>
      <w:tr w:rsidR="00024FC1" w14:paraId="696D6080"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202F91" w14:textId="77777777" w:rsidR="00024FC1" w:rsidRDefault="000E507D">
            <w:pPr>
              <w:spacing w:after="0" w:line="240" w:lineRule="auto"/>
              <w:jc w:val="center"/>
            </w:pPr>
            <w:r>
              <w:rPr>
                <w:rFonts w:ascii="Times New Roman" w:eastAsia="Times New Roman" w:hAnsi="Times New Roman" w:cs="Times New Roman"/>
                <w:sz w:val="28"/>
              </w:rPr>
              <w:t>2.14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CD84D2" w14:textId="77777777" w:rsidR="00024FC1" w:rsidRDefault="000E507D" w:rsidP="000E507D">
            <w:pPr>
              <w:spacing w:after="0" w:line="240" w:lineRule="auto"/>
              <w:jc w:val="both"/>
            </w:pPr>
            <w:r>
              <w:rPr>
                <w:rFonts w:ascii="Times New Roman" w:eastAsia="Times New Roman" w:hAnsi="Times New Roman" w:cs="Times New Roman"/>
                <w:sz w:val="28"/>
              </w:rPr>
              <w:t>Информационная переработка текста: тезисы, конспект</w:t>
            </w:r>
          </w:p>
        </w:tc>
      </w:tr>
      <w:tr w:rsidR="00024FC1" w14:paraId="14811383"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1C0437" w14:textId="77777777" w:rsidR="00024FC1" w:rsidRDefault="000E507D">
            <w:pPr>
              <w:spacing w:after="0" w:line="240" w:lineRule="auto"/>
              <w:jc w:val="center"/>
            </w:pPr>
            <w:r>
              <w:rPr>
                <w:rFonts w:ascii="Times New Roman" w:eastAsia="Times New Roman" w:hAnsi="Times New Roman" w:cs="Times New Roman"/>
                <w:sz w:val="28"/>
              </w:rPr>
              <w:t>2.15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DA732B" w14:textId="77777777" w:rsidR="00024FC1" w:rsidRDefault="000E507D" w:rsidP="000E507D">
            <w:pPr>
              <w:spacing w:after="0" w:line="240" w:lineRule="auto"/>
              <w:jc w:val="both"/>
            </w:pPr>
            <w:r>
              <w:rPr>
                <w:rFonts w:ascii="Times New Roman" w:eastAsia="Times New Roman" w:hAnsi="Times New Roman" w:cs="Times New Roman"/>
                <w:sz w:val="28"/>
              </w:rPr>
              <w:t>Информационная переработка текста: извлечение информации из различных источников; использование лингвистических словарей</w:t>
            </w:r>
          </w:p>
        </w:tc>
      </w:tr>
      <w:tr w:rsidR="00024FC1" w14:paraId="008D2ABF"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D648BB" w14:textId="77777777" w:rsidR="00024FC1" w:rsidRDefault="000E507D">
            <w:pPr>
              <w:spacing w:after="0" w:line="240" w:lineRule="auto"/>
              <w:jc w:val="center"/>
            </w:pPr>
            <w:r>
              <w:rPr>
                <w:rFonts w:ascii="Times New Roman" w:eastAsia="Times New Roman" w:hAnsi="Times New Roman" w:cs="Times New Roman"/>
                <w:sz w:val="28"/>
              </w:rPr>
              <w:t>2.16</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B0F3FE" w14:textId="77777777" w:rsidR="00024FC1" w:rsidRDefault="000E507D" w:rsidP="000E507D">
            <w:pPr>
              <w:spacing w:after="0" w:line="240" w:lineRule="auto"/>
              <w:jc w:val="both"/>
            </w:pPr>
            <w:r>
              <w:rPr>
                <w:rFonts w:ascii="Times New Roman" w:eastAsia="Times New Roman" w:hAnsi="Times New Roman" w:cs="Times New Roman"/>
                <w:sz w:val="28"/>
              </w:rPr>
              <w:t>Информационная переработка текста: приёмы работы с учебной книгой, лингвистическими словарями, справочной литературой</w:t>
            </w:r>
          </w:p>
        </w:tc>
      </w:tr>
      <w:tr w:rsidR="00024FC1" w14:paraId="65DE4365"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ADA233" w14:textId="77777777" w:rsidR="00024FC1" w:rsidRDefault="000E507D">
            <w:pPr>
              <w:spacing w:after="0" w:line="240" w:lineRule="auto"/>
              <w:jc w:val="center"/>
            </w:pPr>
            <w:r>
              <w:rPr>
                <w:rFonts w:ascii="Times New Roman" w:eastAsia="Times New Roman" w:hAnsi="Times New Roman" w:cs="Times New Roman"/>
                <w:sz w:val="28"/>
              </w:rPr>
              <w:t>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345CF1" w14:textId="77777777" w:rsidR="00024FC1" w:rsidRDefault="000E507D" w:rsidP="000E507D">
            <w:pPr>
              <w:spacing w:after="0" w:line="240" w:lineRule="auto"/>
              <w:jc w:val="both"/>
            </w:pPr>
            <w:r>
              <w:rPr>
                <w:rFonts w:ascii="Times New Roman" w:eastAsia="Times New Roman" w:hAnsi="Times New Roman" w:cs="Times New Roman"/>
                <w:sz w:val="28"/>
              </w:rPr>
              <w:t>Функциональные разновидности языка</w:t>
            </w:r>
          </w:p>
        </w:tc>
      </w:tr>
      <w:tr w:rsidR="00024FC1" w14:paraId="2C4D85F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CC5C3A" w14:textId="77777777" w:rsidR="00024FC1" w:rsidRDefault="000E507D">
            <w:pPr>
              <w:spacing w:after="0" w:line="240" w:lineRule="auto"/>
              <w:jc w:val="center"/>
            </w:pPr>
            <w:r>
              <w:rPr>
                <w:rFonts w:ascii="Times New Roman" w:eastAsia="Times New Roman" w:hAnsi="Times New Roman" w:cs="Times New Roman"/>
                <w:sz w:val="28"/>
              </w:rPr>
              <w:t>3.1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FACB14" w14:textId="77777777" w:rsidR="00024FC1" w:rsidRDefault="000E507D" w:rsidP="000E507D">
            <w:pPr>
              <w:spacing w:after="0" w:line="240" w:lineRule="auto"/>
              <w:jc w:val="both"/>
            </w:pPr>
            <w:r>
              <w:rPr>
                <w:rFonts w:ascii="Times New Roman" w:eastAsia="Times New Roman" w:hAnsi="Times New Roman" w:cs="Times New Roman"/>
                <w:sz w:val="28"/>
              </w:rPr>
              <w:t>Разговорная речь</w:t>
            </w:r>
          </w:p>
        </w:tc>
      </w:tr>
      <w:tr w:rsidR="00024FC1" w14:paraId="56A37B0F"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1974C7" w14:textId="77777777" w:rsidR="00024FC1" w:rsidRDefault="000E507D">
            <w:pPr>
              <w:spacing w:after="0" w:line="240" w:lineRule="auto"/>
              <w:jc w:val="center"/>
            </w:pPr>
            <w:r>
              <w:rPr>
                <w:rFonts w:ascii="Times New Roman" w:eastAsia="Times New Roman" w:hAnsi="Times New Roman" w:cs="Times New Roman"/>
                <w:sz w:val="28"/>
              </w:rPr>
              <w:t>3.2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A1CF89" w14:textId="77777777" w:rsidR="00024FC1" w:rsidRDefault="000E507D" w:rsidP="000E507D">
            <w:pPr>
              <w:spacing w:after="0" w:line="240" w:lineRule="auto"/>
              <w:jc w:val="both"/>
            </w:pPr>
            <w:r>
              <w:rPr>
                <w:rFonts w:ascii="Times New Roman" w:eastAsia="Times New Roman" w:hAnsi="Times New Roman" w:cs="Times New Roman"/>
                <w:sz w:val="28"/>
              </w:rPr>
              <w:t>Научный стиль</w:t>
            </w:r>
          </w:p>
        </w:tc>
      </w:tr>
      <w:tr w:rsidR="00024FC1" w14:paraId="3B662D81"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B4C271" w14:textId="77777777" w:rsidR="00024FC1" w:rsidRDefault="000E507D">
            <w:pPr>
              <w:spacing w:after="0" w:line="240" w:lineRule="auto"/>
              <w:jc w:val="center"/>
            </w:pPr>
            <w:r>
              <w:rPr>
                <w:rFonts w:ascii="Times New Roman" w:eastAsia="Times New Roman" w:hAnsi="Times New Roman" w:cs="Times New Roman"/>
                <w:sz w:val="28"/>
              </w:rPr>
              <w:t>3.3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945AA5" w14:textId="77777777" w:rsidR="00024FC1" w:rsidRDefault="000E507D" w:rsidP="000E507D">
            <w:pPr>
              <w:spacing w:after="0" w:line="240" w:lineRule="auto"/>
              <w:jc w:val="both"/>
            </w:pPr>
            <w:r>
              <w:rPr>
                <w:rFonts w:ascii="Times New Roman" w:eastAsia="Times New Roman" w:hAnsi="Times New Roman" w:cs="Times New Roman"/>
                <w:sz w:val="28"/>
              </w:rPr>
              <w:t>Официально-деловой стиль</w:t>
            </w:r>
          </w:p>
        </w:tc>
      </w:tr>
      <w:tr w:rsidR="00024FC1" w14:paraId="1CF356D0"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EC853A" w14:textId="77777777" w:rsidR="00024FC1" w:rsidRDefault="000E507D">
            <w:pPr>
              <w:spacing w:after="0" w:line="240" w:lineRule="auto"/>
              <w:jc w:val="center"/>
            </w:pPr>
            <w:r>
              <w:rPr>
                <w:rFonts w:ascii="Times New Roman" w:eastAsia="Times New Roman" w:hAnsi="Times New Roman" w:cs="Times New Roman"/>
                <w:sz w:val="28"/>
              </w:rPr>
              <w:lastRenderedPageBreak/>
              <w:t>3.4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BFFA54" w14:textId="77777777" w:rsidR="00024FC1" w:rsidRDefault="000E507D" w:rsidP="000E507D">
            <w:pPr>
              <w:spacing w:after="0" w:line="240" w:lineRule="auto"/>
              <w:jc w:val="both"/>
            </w:pPr>
            <w:r>
              <w:rPr>
                <w:rFonts w:ascii="Times New Roman" w:eastAsia="Times New Roman" w:hAnsi="Times New Roman" w:cs="Times New Roman"/>
                <w:sz w:val="28"/>
              </w:rPr>
              <w:t>Публицистический стиль</w:t>
            </w:r>
          </w:p>
        </w:tc>
      </w:tr>
      <w:tr w:rsidR="00024FC1" w14:paraId="6C2726BB"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562B6D" w14:textId="77777777" w:rsidR="00024FC1" w:rsidRDefault="000E507D">
            <w:pPr>
              <w:spacing w:after="0" w:line="240" w:lineRule="auto"/>
              <w:jc w:val="center"/>
            </w:pPr>
            <w:r>
              <w:rPr>
                <w:rFonts w:ascii="Times New Roman" w:eastAsia="Times New Roman" w:hAnsi="Times New Roman" w:cs="Times New Roman"/>
                <w:sz w:val="28"/>
              </w:rPr>
              <w:t>3.5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CCC17A" w14:textId="77777777" w:rsidR="00024FC1" w:rsidRDefault="000E507D" w:rsidP="000E507D">
            <w:pPr>
              <w:spacing w:after="0" w:line="240" w:lineRule="auto"/>
              <w:jc w:val="both"/>
            </w:pPr>
            <w:r>
              <w:rPr>
                <w:rFonts w:ascii="Times New Roman" w:eastAsia="Times New Roman" w:hAnsi="Times New Roman" w:cs="Times New Roman"/>
                <w:sz w:val="28"/>
              </w:rPr>
              <w:t>Язык художественной литературы</w:t>
            </w:r>
          </w:p>
        </w:tc>
      </w:tr>
      <w:tr w:rsidR="00024FC1" w14:paraId="63E65D4C"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05C3BA" w14:textId="77777777" w:rsidR="00024FC1" w:rsidRDefault="000E507D">
            <w:pPr>
              <w:spacing w:after="0" w:line="240" w:lineRule="auto"/>
              <w:jc w:val="center"/>
            </w:pPr>
            <w:r>
              <w:rPr>
                <w:rFonts w:ascii="Times New Roman" w:eastAsia="Times New Roman" w:hAnsi="Times New Roman" w:cs="Times New Roman"/>
                <w:sz w:val="28"/>
              </w:rPr>
              <w:t>3.6</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3290B6" w14:textId="77777777" w:rsidR="00024FC1" w:rsidRDefault="000E507D" w:rsidP="000E507D">
            <w:pPr>
              <w:spacing w:after="0" w:line="240" w:lineRule="auto"/>
              <w:jc w:val="both"/>
            </w:pPr>
            <w:r>
              <w:rPr>
                <w:rFonts w:ascii="Times New Roman" w:eastAsia="Times New Roman" w:hAnsi="Times New Roman" w:cs="Times New Roman"/>
                <w:sz w:val="28"/>
              </w:rPr>
              <w:t>Сочетание различных функциональных разновидностей языка в тексте</w:t>
            </w:r>
          </w:p>
        </w:tc>
      </w:tr>
      <w:tr w:rsidR="00024FC1" w14:paraId="5ED9D0E5"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961BE1" w14:textId="77777777" w:rsidR="00024FC1" w:rsidRDefault="000E507D">
            <w:pPr>
              <w:spacing w:after="0" w:line="240" w:lineRule="auto"/>
              <w:jc w:val="center"/>
            </w:pPr>
            <w:r>
              <w:rPr>
                <w:rFonts w:ascii="Times New Roman" w:eastAsia="Times New Roman" w:hAnsi="Times New Roman" w:cs="Times New Roman"/>
                <w:sz w:val="28"/>
              </w:rPr>
              <w:t>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B85676" w14:textId="77777777" w:rsidR="00024FC1" w:rsidRDefault="000E507D" w:rsidP="000E507D">
            <w:pPr>
              <w:spacing w:after="0" w:line="240" w:lineRule="auto"/>
              <w:jc w:val="both"/>
            </w:pPr>
            <w:r>
              <w:rPr>
                <w:rFonts w:ascii="Times New Roman" w:eastAsia="Times New Roman" w:hAnsi="Times New Roman" w:cs="Times New Roman"/>
                <w:sz w:val="28"/>
              </w:rPr>
              <w:t>Система языка</w:t>
            </w:r>
          </w:p>
        </w:tc>
      </w:tr>
      <w:tr w:rsidR="00024FC1" w14:paraId="45AB8A9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2FCDE9" w14:textId="77777777" w:rsidR="00024FC1" w:rsidRDefault="000E507D">
            <w:pPr>
              <w:spacing w:after="0" w:line="240" w:lineRule="auto"/>
              <w:jc w:val="center"/>
            </w:pPr>
            <w:r>
              <w:rPr>
                <w:rFonts w:ascii="Times New Roman" w:eastAsia="Times New Roman" w:hAnsi="Times New Roman" w:cs="Times New Roman"/>
                <w:sz w:val="28"/>
              </w:rPr>
              <w:t>4.1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FB52FC" w14:textId="77777777" w:rsidR="00024FC1" w:rsidRDefault="000E507D" w:rsidP="000E507D">
            <w:pPr>
              <w:spacing w:after="0" w:line="240" w:lineRule="auto"/>
              <w:jc w:val="both"/>
            </w:pPr>
            <w:r>
              <w:rPr>
                <w:rFonts w:ascii="Times New Roman" w:eastAsia="Times New Roman" w:hAnsi="Times New Roman" w:cs="Times New Roman"/>
                <w:sz w:val="28"/>
              </w:rPr>
              <w:t>Фонетика. Графика</w:t>
            </w:r>
          </w:p>
        </w:tc>
      </w:tr>
      <w:tr w:rsidR="00024FC1" w14:paraId="724641B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F115ED" w14:textId="77777777" w:rsidR="00024FC1" w:rsidRDefault="000E507D">
            <w:pPr>
              <w:spacing w:after="0" w:line="240" w:lineRule="auto"/>
              <w:jc w:val="center"/>
            </w:pPr>
            <w:r>
              <w:rPr>
                <w:rFonts w:ascii="Times New Roman" w:eastAsia="Times New Roman" w:hAnsi="Times New Roman" w:cs="Times New Roman"/>
                <w:sz w:val="28"/>
              </w:rPr>
              <w:t>4.1.1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E31917" w14:textId="77777777" w:rsidR="00024FC1" w:rsidRDefault="000E507D" w:rsidP="000E507D">
            <w:pPr>
              <w:spacing w:after="0" w:line="240" w:lineRule="auto"/>
              <w:jc w:val="both"/>
            </w:pPr>
            <w:r>
              <w:rPr>
                <w:rFonts w:ascii="Times New Roman" w:eastAsia="Times New Roman" w:hAnsi="Times New Roman" w:cs="Times New Roman"/>
                <w:sz w:val="28"/>
              </w:rPr>
              <w:t>Система гласных звуков</w:t>
            </w:r>
          </w:p>
        </w:tc>
      </w:tr>
      <w:tr w:rsidR="00024FC1" w14:paraId="18845C2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544328" w14:textId="77777777" w:rsidR="00024FC1" w:rsidRDefault="000E507D">
            <w:pPr>
              <w:spacing w:after="0" w:line="240" w:lineRule="auto"/>
              <w:jc w:val="center"/>
            </w:pPr>
            <w:r>
              <w:rPr>
                <w:rFonts w:ascii="Times New Roman" w:eastAsia="Times New Roman" w:hAnsi="Times New Roman" w:cs="Times New Roman"/>
                <w:sz w:val="28"/>
              </w:rPr>
              <w:t>4.1.2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A10D35" w14:textId="77777777" w:rsidR="00024FC1" w:rsidRDefault="000E507D" w:rsidP="000E507D">
            <w:pPr>
              <w:spacing w:after="0" w:line="240" w:lineRule="auto"/>
              <w:jc w:val="both"/>
            </w:pPr>
            <w:r>
              <w:rPr>
                <w:rFonts w:ascii="Times New Roman" w:eastAsia="Times New Roman" w:hAnsi="Times New Roman" w:cs="Times New Roman"/>
                <w:sz w:val="28"/>
              </w:rPr>
              <w:t>Система согласных звуков</w:t>
            </w:r>
          </w:p>
        </w:tc>
      </w:tr>
      <w:tr w:rsidR="00024FC1" w14:paraId="79DB93FE"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D04353" w14:textId="77777777" w:rsidR="00024FC1" w:rsidRDefault="000E507D">
            <w:pPr>
              <w:spacing w:after="0" w:line="240" w:lineRule="auto"/>
              <w:jc w:val="center"/>
            </w:pPr>
            <w:r>
              <w:rPr>
                <w:rFonts w:ascii="Times New Roman" w:eastAsia="Times New Roman" w:hAnsi="Times New Roman" w:cs="Times New Roman"/>
                <w:sz w:val="28"/>
              </w:rPr>
              <w:t>4.1.3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B383FE" w14:textId="77777777" w:rsidR="00024FC1" w:rsidRDefault="000E507D" w:rsidP="000E507D">
            <w:pPr>
              <w:spacing w:after="0" w:line="240" w:lineRule="auto"/>
              <w:jc w:val="both"/>
            </w:pPr>
            <w:r>
              <w:rPr>
                <w:rFonts w:ascii="Times New Roman" w:eastAsia="Times New Roman" w:hAnsi="Times New Roman" w:cs="Times New Roman"/>
                <w:sz w:val="28"/>
              </w:rPr>
              <w:t>Изменение звуков в речевом потоке</w:t>
            </w:r>
          </w:p>
        </w:tc>
      </w:tr>
      <w:tr w:rsidR="00024FC1" w14:paraId="3A611C15"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C9669D" w14:textId="77777777" w:rsidR="00024FC1" w:rsidRDefault="000E507D">
            <w:pPr>
              <w:spacing w:after="0" w:line="240" w:lineRule="auto"/>
              <w:jc w:val="center"/>
            </w:pPr>
            <w:r>
              <w:rPr>
                <w:rFonts w:ascii="Times New Roman" w:eastAsia="Times New Roman" w:hAnsi="Times New Roman" w:cs="Times New Roman"/>
                <w:sz w:val="28"/>
              </w:rPr>
              <w:t>4.1.4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72923F" w14:textId="77777777" w:rsidR="00024FC1" w:rsidRDefault="000E507D" w:rsidP="000E507D">
            <w:pPr>
              <w:spacing w:after="0" w:line="240" w:lineRule="auto"/>
              <w:jc w:val="both"/>
            </w:pPr>
            <w:r>
              <w:rPr>
                <w:rFonts w:ascii="Times New Roman" w:eastAsia="Times New Roman" w:hAnsi="Times New Roman" w:cs="Times New Roman"/>
                <w:sz w:val="28"/>
              </w:rPr>
              <w:t>Элементы фонетической транскрипции</w:t>
            </w:r>
          </w:p>
        </w:tc>
      </w:tr>
      <w:tr w:rsidR="00024FC1" w14:paraId="543659F1"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7F1703" w14:textId="77777777" w:rsidR="00024FC1" w:rsidRDefault="000E507D">
            <w:pPr>
              <w:spacing w:after="0" w:line="240" w:lineRule="auto"/>
              <w:jc w:val="center"/>
            </w:pPr>
            <w:r>
              <w:rPr>
                <w:rFonts w:ascii="Times New Roman" w:eastAsia="Times New Roman" w:hAnsi="Times New Roman" w:cs="Times New Roman"/>
                <w:sz w:val="28"/>
              </w:rPr>
              <w:t>4.1.5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A2AF93" w14:textId="77777777" w:rsidR="00024FC1" w:rsidRDefault="000E507D" w:rsidP="000E507D">
            <w:pPr>
              <w:spacing w:after="0" w:line="240" w:lineRule="auto"/>
              <w:jc w:val="both"/>
            </w:pPr>
            <w:r>
              <w:rPr>
                <w:rFonts w:ascii="Times New Roman" w:eastAsia="Times New Roman" w:hAnsi="Times New Roman" w:cs="Times New Roman"/>
                <w:sz w:val="28"/>
              </w:rPr>
              <w:t>Слог</w:t>
            </w:r>
          </w:p>
        </w:tc>
      </w:tr>
      <w:tr w:rsidR="00024FC1" w14:paraId="3785F9A4"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254D97" w14:textId="77777777" w:rsidR="00024FC1" w:rsidRDefault="000E507D">
            <w:pPr>
              <w:spacing w:after="0" w:line="240" w:lineRule="auto"/>
              <w:jc w:val="center"/>
            </w:pPr>
            <w:r>
              <w:rPr>
                <w:rFonts w:ascii="Times New Roman" w:eastAsia="Times New Roman" w:hAnsi="Times New Roman" w:cs="Times New Roman"/>
                <w:sz w:val="28"/>
              </w:rPr>
              <w:t>4.1.6</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1E67EE" w14:textId="77777777" w:rsidR="00024FC1" w:rsidRDefault="000E507D" w:rsidP="000E507D">
            <w:pPr>
              <w:spacing w:after="0" w:line="240" w:lineRule="auto"/>
              <w:jc w:val="both"/>
            </w:pPr>
            <w:r>
              <w:rPr>
                <w:rFonts w:ascii="Times New Roman" w:eastAsia="Times New Roman" w:hAnsi="Times New Roman" w:cs="Times New Roman"/>
                <w:sz w:val="28"/>
              </w:rPr>
              <w:t>Ударение</w:t>
            </w:r>
          </w:p>
        </w:tc>
      </w:tr>
      <w:tr w:rsidR="00024FC1" w14:paraId="2E594C16"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C6DCCD" w14:textId="77777777" w:rsidR="00024FC1" w:rsidRDefault="000E507D">
            <w:pPr>
              <w:spacing w:after="0" w:line="240" w:lineRule="auto"/>
              <w:jc w:val="center"/>
            </w:pPr>
            <w:r>
              <w:rPr>
                <w:rFonts w:ascii="Times New Roman" w:eastAsia="Times New Roman" w:hAnsi="Times New Roman" w:cs="Times New Roman"/>
                <w:sz w:val="28"/>
              </w:rPr>
              <w:t>4.1.7</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115E3E" w14:textId="77777777" w:rsidR="00024FC1" w:rsidRDefault="000E507D" w:rsidP="000E507D">
            <w:pPr>
              <w:spacing w:after="0" w:line="240" w:lineRule="auto"/>
              <w:jc w:val="both"/>
            </w:pPr>
            <w:r>
              <w:rPr>
                <w:rFonts w:ascii="Times New Roman" w:eastAsia="Times New Roman" w:hAnsi="Times New Roman" w:cs="Times New Roman"/>
                <w:sz w:val="28"/>
              </w:rPr>
              <w:t>Фонетический анализ слова</w:t>
            </w:r>
          </w:p>
        </w:tc>
      </w:tr>
      <w:tr w:rsidR="00024FC1" w14:paraId="72868C14"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C8C07C" w14:textId="77777777" w:rsidR="00024FC1" w:rsidRDefault="000E507D">
            <w:pPr>
              <w:spacing w:after="0" w:line="240" w:lineRule="auto"/>
              <w:jc w:val="center"/>
            </w:pPr>
            <w:r>
              <w:rPr>
                <w:rFonts w:ascii="Times New Roman" w:eastAsia="Times New Roman" w:hAnsi="Times New Roman" w:cs="Times New Roman"/>
                <w:sz w:val="28"/>
              </w:rPr>
              <w:t>4.2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8D1C61" w14:textId="77777777" w:rsidR="00024FC1" w:rsidRDefault="000E507D" w:rsidP="000E507D">
            <w:pPr>
              <w:spacing w:after="0" w:line="240" w:lineRule="auto"/>
              <w:jc w:val="both"/>
            </w:pPr>
            <w:r>
              <w:rPr>
                <w:rFonts w:ascii="Times New Roman" w:eastAsia="Times New Roman" w:hAnsi="Times New Roman" w:cs="Times New Roman"/>
                <w:sz w:val="28"/>
              </w:rPr>
              <w:t>Лексикология</w:t>
            </w:r>
          </w:p>
        </w:tc>
      </w:tr>
      <w:tr w:rsidR="00024FC1" w14:paraId="0C2ADEA0"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B8C91D" w14:textId="77777777" w:rsidR="00024FC1" w:rsidRDefault="000E507D">
            <w:pPr>
              <w:spacing w:after="0" w:line="240" w:lineRule="auto"/>
              <w:jc w:val="center"/>
            </w:pPr>
            <w:r>
              <w:rPr>
                <w:rFonts w:ascii="Times New Roman" w:eastAsia="Times New Roman" w:hAnsi="Times New Roman" w:cs="Times New Roman"/>
                <w:sz w:val="28"/>
              </w:rPr>
              <w:t>4.2.1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081C1B" w14:textId="77777777" w:rsidR="00024FC1" w:rsidRDefault="000E507D" w:rsidP="000E507D">
            <w:pPr>
              <w:spacing w:after="0" w:line="240" w:lineRule="auto"/>
              <w:jc w:val="both"/>
            </w:pPr>
            <w:r>
              <w:rPr>
                <w:rFonts w:ascii="Times New Roman" w:eastAsia="Times New Roman" w:hAnsi="Times New Roman" w:cs="Times New Roman"/>
                <w:sz w:val="28"/>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tc>
      </w:tr>
      <w:tr w:rsidR="00024FC1" w14:paraId="4A11060B"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AB570C" w14:textId="77777777" w:rsidR="00024FC1" w:rsidRDefault="000E507D">
            <w:pPr>
              <w:spacing w:after="0" w:line="240" w:lineRule="auto"/>
              <w:jc w:val="center"/>
            </w:pPr>
            <w:r>
              <w:rPr>
                <w:rFonts w:ascii="Times New Roman" w:eastAsia="Times New Roman" w:hAnsi="Times New Roman" w:cs="Times New Roman"/>
                <w:sz w:val="28"/>
              </w:rPr>
              <w:t>4.2.2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375DAA" w14:textId="77777777" w:rsidR="00024FC1" w:rsidRDefault="000E507D" w:rsidP="000E507D">
            <w:pPr>
              <w:spacing w:after="0" w:line="240" w:lineRule="auto"/>
              <w:jc w:val="both"/>
            </w:pPr>
            <w:r>
              <w:rPr>
                <w:rFonts w:ascii="Times New Roman" w:eastAsia="Times New Roman" w:hAnsi="Times New Roman" w:cs="Times New Roman"/>
                <w:sz w:val="28"/>
              </w:rPr>
              <w:t>Слова однозначные и многозначные</w:t>
            </w:r>
          </w:p>
        </w:tc>
      </w:tr>
      <w:tr w:rsidR="00024FC1" w14:paraId="043B058F"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21B22F" w14:textId="77777777" w:rsidR="00024FC1" w:rsidRDefault="000E507D">
            <w:pPr>
              <w:spacing w:after="0" w:line="240" w:lineRule="auto"/>
              <w:jc w:val="center"/>
            </w:pPr>
            <w:r>
              <w:rPr>
                <w:rFonts w:ascii="Times New Roman" w:eastAsia="Times New Roman" w:hAnsi="Times New Roman" w:cs="Times New Roman"/>
                <w:sz w:val="28"/>
              </w:rPr>
              <w:t>4.2.3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BD74EA" w14:textId="77777777" w:rsidR="00024FC1" w:rsidRDefault="000E507D" w:rsidP="000E507D">
            <w:pPr>
              <w:spacing w:after="0" w:line="240" w:lineRule="auto"/>
              <w:jc w:val="both"/>
            </w:pPr>
            <w:r>
              <w:rPr>
                <w:rFonts w:ascii="Times New Roman" w:eastAsia="Times New Roman" w:hAnsi="Times New Roman" w:cs="Times New Roman"/>
                <w:sz w:val="28"/>
              </w:rPr>
              <w:t>Прямое и переносное значения слова</w:t>
            </w:r>
          </w:p>
        </w:tc>
      </w:tr>
      <w:tr w:rsidR="00024FC1" w14:paraId="5ED234B2"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50FC8A" w14:textId="77777777" w:rsidR="00024FC1" w:rsidRDefault="000E507D">
            <w:pPr>
              <w:spacing w:after="0" w:line="240" w:lineRule="auto"/>
              <w:jc w:val="center"/>
            </w:pPr>
            <w:r>
              <w:rPr>
                <w:rFonts w:ascii="Times New Roman" w:eastAsia="Times New Roman" w:hAnsi="Times New Roman" w:cs="Times New Roman"/>
                <w:sz w:val="28"/>
              </w:rPr>
              <w:t>4.2.4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F51FD0" w14:textId="77777777" w:rsidR="00024FC1" w:rsidRDefault="000E507D" w:rsidP="000E507D">
            <w:pPr>
              <w:spacing w:after="0" w:line="240" w:lineRule="auto"/>
              <w:jc w:val="both"/>
            </w:pPr>
            <w:r>
              <w:rPr>
                <w:rFonts w:ascii="Times New Roman" w:eastAsia="Times New Roman" w:hAnsi="Times New Roman" w:cs="Times New Roman"/>
                <w:sz w:val="28"/>
              </w:rPr>
              <w:t>Тематические группы слов</w:t>
            </w:r>
          </w:p>
        </w:tc>
      </w:tr>
      <w:tr w:rsidR="00024FC1" w14:paraId="1657B84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3C6B1A" w14:textId="77777777" w:rsidR="00024FC1" w:rsidRDefault="000E507D">
            <w:pPr>
              <w:spacing w:after="0" w:line="240" w:lineRule="auto"/>
              <w:jc w:val="center"/>
            </w:pPr>
            <w:r>
              <w:rPr>
                <w:rFonts w:ascii="Times New Roman" w:eastAsia="Times New Roman" w:hAnsi="Times New Roman" w:cs="Times New Roman"/>
                <w:sz w:val="28"/>
              </w:rPr>
              <w:t>4.2.5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E5A780" w14:textId="77777777" w:rsidR="00024FC1" w:rsidRDefault="000E507D" w:rsidP="000E507D">
            <w:pPr>
              <w:spacing w:after="0" w:line="240" w:lineRule="auto"/>
              <w:jc w:val="both"/>
            </w:pPr>
            <w:r>
              <w:rPr>
                <w:rFonts w:ascii="Times New Roman" w:eastAsia="Times New Roman" w:hAnsi="Times New Roman" w:cs="Times New Roman"/>
                <w:sz w:val="28"/>
              </w:rPr>
              <w:t>Обозначение родовых и видовых понятий</w:t>
            </w:r>
          </w:p>
        </w:tc>
      </w:tr>
      <w:tr w:rsidR="00024FC1" w14:paraId="086161B0"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4599BE" w14:textId="77777777" w:rsidR="00024FC1" w:rsidRDefault="000E507D">
            <w:pPr>
              <w:spacing w:after="0" w:line="240" w:lineRule="auto"/>
              <w:jc w:val="center"/>
            </w:pPr>
            <w:r>
              <w:rPr>
                <w:rFonts w:ascii="Times New Roman" w:eastAsia="Times New Roman" w:hAnsi="Times New Roman" w:cs="Times New Roman"/>
                <w:sz w:val="28"/>
              </w:rPr>
              <w:t>4.2.6</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27E3F8" w14:textId="77777777" w:rsidR="00024FC1" w:rsidRDefault="000E507D" w:rsidP="000E507D">
            <w:pPr>
              <w:spacing w:after="0" w:line="240" w:lineRule="auto"/>
              <w:jc w:val="both"/>
            </w:pPr>
            <w:r>
              <w:rPr>
                <w:rFonts w:ascii="Times New Roman" w:eastAsia="Times New Roman" w:hAnsi="Times New Roman" w:cs="Times New Roman"/>
                <w:sz w:val="28"/>
              </w:rPr>
              <w:t>Синонимы</w:t>
            </w:r>
          </w:p>
        </w:tc>
      </w:tr>
      <w:tr w:rsidR="00024FC1" w14:paraId="57A6C5EF"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ED4015" w14:textId="77777777" w:rsidR="00024FC1" w:rsidRDefault="000E507D">
            <w:pPr>
              <w:spacing w:after="0" w:line="240" w:lineRule="auto"/>
              <w:jc w:val="center"/>
            </w:pPr>
            <w:r>
              <w:rPr>
                <w:rFonts w:ascii="Times New Roman" w:eastAsia="Times New Roman" w:hAnsi="Times New Roman" w:cs="Times New Roman"/>
                <w:sz w:val="28"/>
              </w:rPr>
              <w:t>4.2.7</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C02060" w14:textId="77777777" w:rsidR="00024FC1" w:rsidRDefault="000E507D" w:rsidP="000E507D">
            <w:pPr>
              <w:spacing w:after="0" w:line="240" w:lineRule="auto"/>
              <w:jc w:val="both"/>
            </w:pPr>
            <w:r>
              <w:rPr>
                <w:rFonts w:ascii="Times New Roman" w:eastAsia="Times New Roman" w:hAnsi="Times New Roman" w:cs="Times New Roman"/>
                <w:sz w:val="28"/>
              </w:rPr>
              <w:t>Антонимы</w:t>
            </w:r>
          </w:p>
        </w:tc>
      </w:tr>
      <w:tr w:rsidR="00024FC1" w14:paraId="7D144588"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045178" w14:textId="77777777" w:rsidR="00024FC1" w:rsidRDefault="000E507D">
            <w:pPr>
              <w:spacing w:after="0" w:line="240" w:lineRule="auto"/>
              <w:jc w:val="center"/>
            </w:pPr>
            <w:r>
              <w:rPr>
                <w:rFonts w:ascii="Times New Roman" w:eastAsia="Times New Roman" w:hAnsi="Times New Roman" w:cs="Times New Roman"/>
                <w:sz w:val="28"/>
              </w:rPr>
              <w:t>4.2.8</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B634CC" w14:textId="77777777" w:rsidR="00024FC1" w:rsidRDefault="000E507D" w:rsidP="000E507D">
            <w:pPr>
              <w:spacing w:after="0" w:line="240" w:lineRule="auto"/>
              <w:jc w:val="both"/>
            </w:pPr>
            <w:r>
              <w:rPr>
                <w:rFonts w:ascii="Times New Roman" w:eastAsia="Times New Roman" w:hAnsi="Times New Roman" w:cs="Times New Roman"/>
                <w:sz w:val="28"/>
              </w:rPr>
              <w:t>Омонимы</w:t>
            </w:r>
          </w:p>
        </w:tc>
      </w:tr>
      <w:tr w:rsidR="00024FC1" w14:paraId="24E4F70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BC60EE" w14:textId="77777777" w:rsidR="00024FC1" w:rsidRDefault="000E507D">
            <w:pPr>
              <w:spacing w:after="0" w:line="240" w:lineRule="auto"/>
              <w:jc w:val="center"/>
            </w:pPr>
            <w:r>
              <w:rPr>
                <w:rFonts w:ascii="Times New Roman" w:eastAsia="Times New Roman" w:hAnsi="Times New Roman" w:cs="Times New Roman"/>
                <w:sz w:val="28"/>
              </w:rPr>
              <w:t>4.2.9</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DF3AF1" w14:textId="77777777" w:rsidR="00024FC1" w:rsidRDefault="000E507D" w:rsidP="000E507D">
            <w:pPr>
              <w:spacing w:after="0" w:line="240" w:lineRule="auto"/>
              <w:jc w:val="both"/>
            </w:pPr>
            <w:r>
              <w:rPr>
                <w:rFonts w:ascii="Times New Roman" w:eastAsia="Times New Roman" w:hAnsi="Times New Roman" w:cs="Times New Roman"/>
                <w:sz w:val="28"/>
              </w:rPr>
              <w:t>Паронимы</w:t>
            </w:r>
          </w:p>
        </w:tc>
      </w:tr>
      <w:tr w:rsidR="00024FC1" w14:paraId="435FC8E0"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E5D2AE" w14:textId="77777777" w:rsidR="00024FC1" w:rsidRDefault="000E507D">
            <w:pPr>
              <w:spacing w:after="0" w:line="240" w:lineRule="auto"/>
              <w:jc w:val="center"/>
            </w:pPr>
            <w:r>
              <w:rPr>
                <w:rFonts w:ascii="Times New Roman" w:eastAsia="Times New Roman" w:hAnsi="Times New Roman" w:cs="Times New Roman"/>
                <w:sz w:val="28"/>
              </w:rPr>
              <w:t>4.2.10</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D0692D" w14:textId="77777777" w:rsidR="00024FC1" w:rsidRDefault="000E507D" w:rsidP="000E507D">
            <w:pPr>
              <w:spacing w:after="0" w:line="240" w:lineRule="auto"/>
              <w:jc w:val="both"/>
            </w:pPr>
            <w:r>
              <w:rPr>
                <w:rFonts w:ascii="Times New Roman" w:eastAsia="Times New Roman" w:hAnsi="Times New Roman" w:cs="Times New Roman"/>
                <w:sz w:val="28"/>
              </w:rPr>
              <w:t>Лексика русского языка с точки зрения её происхождения: исконно русские и заимствованные слова</w:t>
            </w:r>
          </w:p>
        </w:tc>
      </w:tr>
      <w:tr w:rsidR="00024FC1" w14:paraId="23EA4D2C"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AA17EF" w14:textId="77777777" w:rsidR="00024FC1" w:rsidRDefault="000E507D">
            <w:pPr>
              <w:spacing w:after="0" w:line="240" w:lineRule="auto"/>
              <w:jc w:val="center"/>
            </w:pPr>
            <w:r>
              <w:rPr>
                <w:rFonts w:ascii="Times New Roman" w:eastAsia="Times New Roman" w:hAnsi="Times New Roman" w:cs="Times New Roman"/>
                <w:sz w:val="28"/>
              </w:rPr>
              <w:t>4.2.11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650E81" w14:textId="77777777" w:rsidR="00024FC1" w:rsidRDefault="000E507D" w:rsidP="000E507D">
            <w:pPr>
              <w:spacing w:after="0" w:line="240" w:lineRule="auto"/>
              <w:jc w:val="both"/>
            </w:pPr>
            <w:r>
              <w:rPr>
                <w:rFonts w:ascii="Times New Roman" w:eastAsia="Times New Roman" w:hAnsi="Times New Roman" w:cs="Times New Roman"/>
                <w:sz w:val="28"/>
              </w:rPr>
              <w:t>Лексика русского языка с точки зрения принадлежности к активному и пассивному запасу: неологизмы, устаревшие слова (историзмы и архаизмы)</w:t>
            </w:r>
          </w:p>
        </w:tc>
      </w:tr>
      <w:tr w:rsidR="00024FC1" w14:paraId="14789A2E"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9F5072" w14:textId="77777777" w:rsidR="00024FC1" w:rsidRDefault="000E507D">
            <w:pPr>
              <w:spacing w:after="0" w:line="240" w:lineRule="auto"/>
              <w:jc w:val="center"/>
            </w:pPr>
            <w:r>
              <w:rPr>
                <w:rFonts w:ascii="Times New Roman" w:eastAsia="Times New Roman" w:hAnsi="Times New Roman" w:cs="Times New Roman"/>
                <w:sz w:val="28"/>
              </w:rPr>
              <w:t>4.2.12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DE1FD8" w14:textId="77777777" w:rsidR="00024FC1" w:rsidRDefault="000E507D" w:rsidP="000E507D">
            <w:pPr>
              <w:spacing w:after="0" w:line="240" w:lineRule="auto"/>
              <w:jc w:val="both"/>
            </w:pPr>
            <w:r>
              <w:rPr>
                <w:rFonts w:ascii="Times New Roman" w:eastAsia="Times New Roman" w:hAnsi="Times New Roman" w:cs="Times New Roman"/>
                <w:sz w:val="28"/>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tc>
      </w:tr>
      <w:tr w:rsidR="00024FC1" w14:paraId="7011D9B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BFA229" w14:textId="77777777" w:rsidR="00024FC1" w:rsidRDefault="000E507D">
            <w:pPr>
              <w:spacing w:after="0" w:line="240" w:lineRule="auto"/>
              <w:jc w:val="center"/>
            </w:pPr>
            <w:r>
              <w:rPr>
                <w:rFonts w:ascii="Times New Roman" w:eastAsia="Times New Roman" w:hAnsi="Times New Roman" w:cs="Times New Roman"/>
                <w:sz w:val="28"/>
              </w:rPr>
              <w:t>4.2.13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BCFBB9" w14:textId="77777777" w:rsidR="00024FC1" w:rsidRDefault="000E507D" w:rsidP="000E507D">
            <w:pPr>
              <w:spacing w:after="0" w:line="240" w:lineRule="auto"/>
              <w:jc w:val="both"/>
            </w:pPr>
            <w:r>
              <w:rPr>
                <w:rFonts w:ascii="Times New Roman" w:eastAsia="Times New Roman" w:hAnsi="Times New Roman" w:cs="Times New Roman"/>
                <w:sz w:val="28"/>
              </w:rPr>
              <w:t>Стилистические пласты лексики: стилистически нейтральная, высокая и сниженная лексика</w:t>
            </w:r>
          </w:p>
        </w:tc>
      </w:tr>
      <w:tr w:rsidR="00024FC1" w14:paraId="783C25B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DA6F29" w14:textId="77777777" w:rsidR="00024FC1" w:rsidRDefault="000E507D">
            <w:pPr>
              <w:spacing w:after="0" w:line="240" w:lineRule="auto"/>
              <w:jc w:val="center"/>
            </w:pPr>
            <w:r>
              <w:rPr>
                <w:rFonts w:ascii="Times New Roman" w:eastAsia="Times New Roman" w:hAnsi="Times New Roman" w:cs="Times New Roman"/>
                <w:sz w:val="28"/>
              </w:rPr>
              <w:t>4.2.14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E779E6" w14:textId="77777777" w:rsidR="00024FC1" w:rsidRDefault="000E507D" w:rsidP="000E507D">
            <w:pPr>
              <w:spacing w:after="0" w:line="240" w:lineRule="auto"/>
              <w:jc w:val="both"/>
            </w:pPr>
            <w:r>
              <w:rPr>
                <w:rFonts w:ascii="Times New Roman" w:eastAsia="Times New Roman" w:hAnsi="Times New Roman" w:cs="Times New Roman"/>
                <w:sz w:val="28"/>
              </w:rPr>
              <w:t>Фразеологизмы. Их признаки и значение</w:t>
            </w:r>
          </w:p>
        </w:tc>
      </w:tr>
      <w:tr w:rsidR="00024FC1" w14:paraId="69A5AAE8"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801AC0" w14:textId="77777777" w:rsidR="00024FC1" w:rsidRDefault="000E507D">
            <w:pPr>
              <w:spacing w:after="0" w:line="240" w:lineRule="auto"/>
              <w:jc w:val="center"/>
            </w:pPr>
            <w:r>
              <w:rPr>
                <w:rFonts w:ascii="Times New Roman" w:eastAsia="Times New Roman" w:hAnsi="Times New Roman" w:cs="Times New Roman"/>
                <w:sz w:val="28"/>
              </w:rPr>
              <w:t>4.2.15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8F0AFE" w14:textId="77777777" w:rsidR="00024FC1" w:rsidRDefault="000E507D" w:rsidP="000E507D">
            <w:pPr>
              <w:spacing w:after="0" w:line="240" w:lineRule="auto"/>
              <w:jc w:val="both"/>
            </w:pPr>
            <w:r>
              <w:rPr>
                <w:rFonts w:ascii="Times New Roman" w:eastAsia="Times New Roman" w:hAnsi="Times New Roman" w:cs="Times New Roman"/>
                <w:sz w:val="28"/>
              </w:rPr>
              <w:t>Лексический анализ слова</w:t>
            </w:r>
          </w:p>
        </w:tc>
      </w:tr>
      <w:tr w:rsidR="00024FC1" w14:paraId="3BD8374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9A7135" w14:textId="77777777" w:rsidR="00024FC1" w:rsidRDefault="000E507D">
            <w:pPr>
              <w:spacing w:after="0" w:line="240" w:lineRule="auto"/>
              <w:jc w:val="center"/>
            </w:pPr>
            <w:r>
              <w:rPr>
                <w:rFonts w:ascii="Times New Roman" w:eastAsia="Times New Roman" w:hAnsi="Times New Roman" w:cs="Times New Roman"/>
                <w:sz w:val="28"/>
              </w:rPr>
              <w:t>4.3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F5B973" w14:textId="77777777" w:rsidR="00024FC1" w:rsidRDefault="000E507D" w:rsidP="000E507D">
            <w:pPr>
              <w:spacing w:after="0" w:line="240" w:lineRule="auto"/>
              <w:jc w:val="both"/>
            </w:pPr>
            <w:r>
              <w:rPr>
                <w:rFonts w:ascii="Times New Roman" w:eastAsia="Times New Roman" w:hAnsi="Times New Roman" w:cs="Times New Roman"/>
                <w:sz w:val="28"/>
              </w:rPr>
              <w:t>Морфемика</w:t>
            </w:r>
          </w:p>
        </w:tc>
      </w:tr>
      <w:tr w:rsidR="00024FC1" w14:paraId="11034C73"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CDC26F" w14:textId="77777777" w:rsidR="00024FC1" w:rsidRDefault="000E507D">
            <w:pPr>
              <w:spacing w:after="0" w:line="240" w:lineRule="auto"/>
              <w:jc w:val="center"/>
            </w:pPr>
            <w:r>
              <w:rPr>
                <w:rFonts w:ascii="Times New Roman" w:eastAsia="Times New Roman" w:hAnsi="Times New Roman" w:cs="Times New Roman"/>
                <w:sz w:val="28"/>
              </w:rPr>
              <w:t>4.3.1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A91124" w14:textId="77777777" w:rsidR="00024FC1" w:rsidRDefault="000E507D" w:rsidP="000E507D">
            <w:pPr>
              <w:spacing w:after="0" w:line="240" w:lineRule="auto"/>
              <w:jc w:val="both"/>
            </w:pPr>
            <w:r>
              <w:rPr>
                <w:rFonts w:ascii="Times New Roman" w:eastAsia="Times New Roman" w:hAnsi="Times New Roman" w:cs="Times New Roman"/>
                <w:sz w:val="28"/>
              </w:rPr>
              <w:t>Морфема как минимальная значимая единица языка</w:t>
            </w:r>
          </w:p>
        </w:tc>
      </w:tr>
      <w:tr w:rsidR="00024FC1" w14:paraId="650B5A07"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989E5C" w14:textId="77777777" w:rsidR="00024FC1" w:rsidRDefault="000E507D">
            <w:pPr>
              <w:spacing w:after="0" w:line="240" w:lineRule="auto"/>
              <w:jc w:val="center"/>
            </w:pPr>
            <w:r>
              <w:rPr>
                <w:rFonts w:ascii="Times New Roman" w:eastAsia="Times New Roman" w:hAnsi="Times New Roman" w:cs="Times New Roman"/>
                <w:sz w:val="28"/>
              </w:rPr>
              <w:t>4.3.2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000D4E" w14:textId="77777777" w:rsidR="00024FC1" w:rsidRDefault="000E507D" w:rsidP="000E507D">
            <w:pPr>
              <w:spacing w:after="0" w:line="240" w:lineRule="auto"/>
              <w:jc w:val="both"/>
            </w:pPr>
            <w:r>
              <w:rPr>
                <w:rFonts w:ascii="Times New Roman" w:eastAsia="Times New Roman" w:hAnsi="Times New Roman" w:cs="Times New Roman"/>
                <w:sz w:val="28"/>
              </w:rPr>
              <w:t>Основа слова</w:t>
            </w:r>
          </w:p>
        </w:tc>
      </w:tr>
      <w:tr w:rsidR="00024FC1" w14:paraId="03E3417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899F92" w14:textId="77777777" w:rsidR="00024FC1" w:rsidRDefault="000E507D">
            <w:pPr>
              <w:spacing w:after="0" w:line="240" w:lineRule="auto"/>
              <w:jc w:val="center"/>
            </w:pPr>
            <w:r>
              <w:rPr>
                <w:rFonts w:ascii="Times New Roman" w:eastAsia="Times New Roman" w:hAnsi="Times New Roman" w:cs="Times New Roman"/>
                <w:sz w:val="28"/>
              </w:rPr>
              <w:t>4.3.3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BBACDB" w14:textId="77777777" w:rsidR="00024FC1" w:rsidRDefault="000E507D" w:rsidP="000E507D">
            <w:pPr>
              <w:spacing w:after="0" w:line="240" w:lineRule="auto"/>
              <w:jc w:val="both"/>
            </w:pPr>
            <w:r>
              <w:rPr>
                <w:rFonts w:ascii="Times New Roman" w:eastAsia="Times New Roman" w:hAnsi="Times New Roman" w:cs="Times New Roman"/>
                <w:sz w:val="28"/>
              </w:rPr>
              <w:t>Виды морфем (корень, приставка, суффикс, окончание)</w:t>
            </w:r>
          </w:p>
        </w:tc>
      </w:tr>
      <w:tr w:rsidR="00024FC1" w14:paraId="1D33B728"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5398B9" w14:textId="77777777" w:rsidR="00024FC1" w:rsidRDefault="000E507D">
            <w:pPr>
              <w:spacing w:after="0" w:line="240" w:lineRule="auto"/>
              <w:jc w:val="center"/>
            </w:pPr>
            <w:r>
              <w:rPr>
                <w:rFonts w:ascii="Times New Roman" w:eastAsia="Times New Roman" w:hAnsi="Times New Roman" w:cs="Times New Roman"/>
                <w:sz w:val="28"/>
              </w:rPr>
              <w:lastRenderedPageBreak/>
              <w:t>4.3.4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16BBE9" w14:textId="77777777" w:rsidR="00024FC1" w:rsidRDefault="000E507D" w:rsidP="000E507D">
            <w:pPr>
              <w:spacing w:after="0" w:line="240" w:lineRule="auto"/>
              <w:jc w:val="both"/>
            </w:pPr>
            <w:r>
              <w:rPr>
                <w:rFonts w:ascii="Times New Roman" w:eastAsia="Times New Roman" w:hAnsi="Times New Roman" w:cs="Times New Roman"/>
                <w:sz w:val="28"/>
              </w:rPr>
              <w:t>Чередование звуков в морфемах (в том числе чередование гласных с нулём звука)</w:t>
            </w:r>
          </w:p>
        </w:tc>
      </w:tr>
      <w:tr w:rsidR="00024FC1" w14:paraId="2D37F6F6"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064761" w14:textId="77777777" w:rsidR="00024FC1" w:rsidRDefault="000E507D">
            <w:pPr>
              <w:spacing w:after="0" w:line="240" w:lineRule="auto"/>
              <w:jc w:val="center"/>
            </w:pPr>
            <w:r>
              <w:rPr>
                <w:rFonts w:ascii="Times New Roman" w:eastAsia="Times New Roman" w:hAnsi="Times New Roman" w:cs="Times New Roman"/>
                <w:sz w:val="28"/>
              </w:rPr>
              <w:t>4.3.5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ED49E0" w14:textId="77777777" w:rsidR="00024FC1" w:rsidRDefault="000E507D" w:rsidP="000E507D">
            <w:pPr>
              <w:spacing w:after="0" w:line="240" w:lineRule="auto"/>
              <w:jc w:val="both"/>
            </w:pPr>
            <w:r>
              <w:rPr>
                <w:rFonts w:ascii="Times New Roman" w:eastAsia="Times New Roman" w:hAnsi="Times New Roman" w:cs="Times New Roman"/>
                <w:sz w:val="28"/>
              </w:rPr>
              <w:t>Морфемный анализ слов</w:t>
            </w:r>
          </w:p>
        </w:tc>
      </w:tr>
      <w:tr w:rsidR="00024FC1" w14:paraId="261916ED"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09F403" w14:textId="77777777" w:rsidR="00024FC1" w:rsidRDefault="000E507D">
            <w:pPr>
              <w:spacing w:after="0" w:line="240" w:lineRule="auto"/>
              <w:jc w:val="center"/>
            </w:pPr>
            <w:r>
              <w:rPr>
                <w:rFonts w:ascii="Times New Roman" w:eastAsia="Times New Roman" w:hAnsi="Times New Roman" w:cs="Times New Roman"/>
                <w:sz w:val="28"/>
              </w:rPr>
              <w:t>4.4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E2FD38" w14:textId="77777777" w:rsidR="00024FC1" w:rsidRDefault="000E507D" w:rsidP="000E507D">
            <w:pPr>
              <w:spacing w:after="0" w:line="240" w:lineRule="auto"/>
              <w:jc w:val="both"/>
            </w:pPr>
            <w:r>
              <w:rPr>
                <w:rFonts w:ascii="Times New Roman" w:eastAsia="Times New Roman" w:hAnsi="Times New Roman" w:cs="Times New Roman"/>
                <w:sz w:val="28"/>
              </w:rPr>
              <w:t>Словообразование</w:t>
            </w:r>
          </w:p>
        </w:tc>
      </w:tr>
      <w:tr w:rsidR="00024FC1" w14:paraId="6F54BB84"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9143D0" w14:textId="77777777" w:rsidR="00024FC1" w:rsidRDefault="000E507D">
            <w:pPr>
              <w:spacing w:after="0" w:line="240" w:lineRule="auto"/>
              <w:jc w:val="center"/>
            </w:pPr>
            <w:r>
              <w:rPr>
                <w:rFonts w:ascii="Times New Roman" w:eastAsia="Times New Roman" w:hAnsi="Times New Roman" w:cs="Times New Roman"/>
                <w:sz w:val="28"/>
              </w:rPr>
              <w:t>4.4.1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E34180" w14:textId="77777777" w:rsidR="00024FC1" w:rsidRDefault="000E507D" w:rsidP="000E507D">
            <w:pPr>
              <w:spacing w:after="0" w:line="240" w:lineRule="auto"/>
              <w:jc w:val="both"/>
            </w:pPr>
            <w:r>
              <w:rPr>
                <w:rFonts w:ascii="Times New Roman" w:eastAsia="Times New Roman" w:hAnsi="Times New Roman" w:cs="Times New Roman"/>
                <w:sz w:val="28"/>
              </w:rPr>
              <w:t>Формообразующие и словообразующие морфемы. Производящая основа</w:t>
            </w:r>
          </w:p>
        </w:tc>
      </w:tr>
      <w:tr w:rsidR="00024FC1" w14:paraId="3D3B7414"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AAA613" w14:textId="77777777" w:rsidR="00024FC1" w:rsidRDefault="000E507D">
            <w:pPr>
              <w:spacing w:after="0" w:line="240" w:lineRule="auto"/>
              <w:jc w:val="center"/>
            </w:pPr>
            <w:r>
              <w:rPr>
                <w:rFonts w:ascii="Times New Roman" w:eastAsia="Times New Roman" w:hAnsi="Times New Roman" w:cs="Times New Roman"/>
                <w:sz w:val="28"/>
              </w:rPr>
              <w:t>4.4.2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B1E8C4" w14:textId="77777777" w:rsidR="00024FC1" w:rsidRDefault="000E507D" w:rsidP="000E507D">
            <w:pPr>
              <w:spacing w:after="0" w:line="240" w:lineRule="auto"/>
              <w:jc w:val="both"/>
            </w:pPr>
            <w:r>
              <w:rPr>
                <w:rFonts w:ascii="Times New Roman" w:eastAsia="Times New Roman" w:hAnsi="Times New Roman" w:cs="Times New Roman"/>
                <w:sz w:val="28"/>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tc>
      </w:tr>
      <w:tr w:rsidR="00024FC1" w14:paraId="2AA625BD"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E10B0B" w14:textId="77777777" w:rsidR="00024FC1" w:rsidRDefault="000E507D">
            <w:pPr>
              <w:spacing w:after="0" w:line="240" w:lineRule="auto"/>
              <w:jc w:val="center"/>
            </w:pPr>
            <w:r>
              <w:rPr>
                <w:rFonts w:ascii="Times New Roman" w:eastAsia="Times New Roman" w:hAnsi="Times New Roman" w:cs="Times New Roman"/>
                <w:sz w:val="28"/>
              </w:rPr>
              <w:t>4.4.3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716E6D" w14:textId="77777777" w:rsidR="00024FC1" w:rsidRDefault="000E507D" w:rsidP="000E507D">
            <w:pPr>
              <w:spacing w:after="0" w:line="240" w:lineRule="auto"/>
              <w:jc w:val="both"/>
            </w:pPr>
            <w:r>
              <w:rPr>
                <w:rFonts w:ascii="Times New Roman" w:eastAsia="Times New Roman" w:hAnsi="Times New Roman" w:cs="Times New Roman"/>
                <w:sz w:val="28"/>
              </w:rPr>
              <w:t>Словообразовательный анализ слов</w:t>
            </w:r>
          </w:p>
        </w:tc>
      </w:tr>
      <w:tr w:rsidR="00024FC1" w14:paraId="212CB79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028AD8" w14:textId="77777777" w:rsidR="00024FC1" w:rsidRDefault="000E507D">
            <w:pPr>
              <w:spacing w:after="0" w:line="240" w:lineRule="auto"/>
              <w:jc w:val="center"/>
            </w:pPr>
            <w:r>
              <w:rPr>
                <w:rFonts w:ascii="Times New Roman" w:eastAsia="Times New Roman" w:hAnsi="Times New Roman" w:cs="Times New Roman"/>
                <w:sz w:val="28"/>
              </w:rPr>
              <w:t>4.5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954960" w14:textId="77777777" w:rsidR="00024FC1" w:rsidRDefault="000E507D" w:rsidP="000E507D">
            <w:pPr>
              <w:spacing w:after="0" w:line="240" w:lineRule="auto"/>
              <w:jc w:val="both"/>
            </w:pPr>
            <w:r>
              <w:rPr>
                <w:rFonts w:ascii="Times New Roman" w:eastAsia="Times New Roman" w:hAnsi="Times New Roman" w:cs="Times New Roman"/>
                <w:sz w:val="28"/>
              </w:rPr>
              <w:t>Морфология как раздел грамматики</w:t>
            </w:r>
          </w:p>
        </w:tc>
      </w:tr>
      <w:tr w:rsidR="00024FC1" w14:paraId="73FAB0CC"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8C4C9C" w14:textId="77777777" w:rsidR="00024FC1" w:rsidRDefault="000E507D">
            <w:pPr>
              <w:spacing w:after="0" w:line="240" w:lineRule="auto"/>
              <w:jc w:val="center"/>
            </w:pPr>
            <w:r>
              <w:rPr>
                <w:rFonts w:ascii="Times New Roman" w:eastAsia="Times New Roman" w:hAnsi="Times New Roman" w:cs="Times New Roman"/>
                <w:sz w:val="28"/>
              </w:rPr>
              <w:t>4.5.1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63E951" w14:textId="77777777" w:rsidR="00024FC1" w:rsidRDefault="000E507D" w:rsidP="000E507D">
            <w:pPr>
              <w:spacing w:after="0" w:line="240" w:lineRule="auto"/>
              <w:jc w:val="both"/>
            </w:pPr>
            <w:r>
              <w:rPr>
                <w:rFonts w:ascii="Times New Roman" w:eastAsia="Times New Roman" w:hAnsi="Times New Roman" w:cs="Times New Roman"/>
                <w:sz w:val="28"/>
              </w:rPr>
              <w:t>Части речи как лексико-грамматические разряды слов</w:t>
            </w:r>
          </w:p>
        </w:tc>
      </w:tr>
      <w:tr w:rsidR="00024FC1" w14:paraId="56B84E57"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5D8348" w14:textId="77777777" w:rsidR="00024FC1" w:rsidRDefault="000E507D">
            <w:pPr>
              <w:spacing w:after="0" w:line="240" w:lineRule="auto"/>
              <w:jc w:val="center"/>
            </w:pPr>
            <w:r>
              <w:rPr>
                <w:rFonts w:ascii="Times New Roman" w:eastAsia="Times New Roman" w:hAnsi="Times New Roman" w:cs="Times New Roman"/>
                <w:sz w:val="28"/>
              </w:rPr>
              <w:t>4.5.2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82670D" w14:textId="77777777" w:rsidR="00024FC1" w:rsidRDefault="000E507D" w:rsidP="000E507D">
            <w:pPr>
              <w:spacing w:after="0" w:line="240" w:lineRule="auto"/>
              <w:jc w:val="both"/>
            </w:pPr>
            <w:r>
              <w:rPr>
                <w:rFonts w:ascii="Times New Roman" w:eastAsia="Times New Roman" w:hAnsi="Times New Roman" w:cs="Times New Roman"/>
                <w:sz w:val="28"/>
              </w:rPr>
              <w:t>Система частей речи в русском языке. Самостоятельные и служебные части речи</w:t>
            </w:r>
          </w:p>
        </w:tc>
      </w:tr>
      <w:tr w:rsidR="00024FC1" w14:paraId="697E0F20"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A239AB" w14:textId="77777777" w:rsidR="00024FC1" w:rsidRDefault="000E507D">
            <w:pPr>
              <w:spacing w:after="0" w:line="240" w:lineRule="auto"/>
              <w:jc w:val="center"/>
            </w:pPr>
            <w:r>
              <w:rPr>
                <w:rFonts w:ascii="Times New Roman" w:eastAsia="Times New Roman" w:hAnsi="Times New Roman" w:cs="Times New Roman"/>
                <w:sz w:val="28"/>
              </w:rPr>
              <w:t>4.6</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8B3BB3" w14:textId="77777777" w:rsidR="00024FC1" w:rsidRDefault="000E507D" w:rsidP="000E507D">
            <w:pPr>
              <w:spacing w:after="0" w:line="240" w:lineRule="auto"/>
              <w:jc w:val="both"/>
            </w:pPr>
            <w:r>
              <w:rPr>
                <w:rFonts w:ascii="Times New Roman" w:eastAsia="Times New Roman" w:hAnsi="Times New Roman" w:cs="Times New Roman"/>
                <w:sz w:val="28"/>
              </w:rPr>
              <w:t>Морфология. Имя существительное</w:t>
            </w:r>
          </w:p>
        </w:tc>
      </w:tr>
      <w:tr w:rsidR="00024FC1" w14:paraId="1AB5F478"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173B4F" w14:textId="77777777" w:rsidR="00024FC1" w:rsidRDefault="000E507D">
            <w:pPr>
              <w:spacing w:after="0" w:line="240" w:lineRule="auto"/>
              <w:jc w:val="center"/>
            </w:pPr>
            <w:r>
              <w:rPr>
                <w:rFonts w:ascii="Times New Roman" w:eastAsia="Times New Roman" w:hAnsi="Times New Roman" w:cs="Times New Roman"/>
                <w:sz w:val="28"/>
              </w:rPr>
              <w:t>4.6.1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4B02C4" w14:textId="77777777" w:rsidR="00024FC1" w:rsidRDefault="000E507D" w:rsidP="000E507D">
            <w:pPr>
              <w:spacing w:after="0" w:line="240" w:lineRule="auto"/>
              <w:jc w:val="both"/>
            </w:pPr>
            <w:r>
              <w:rPr>
                <w:rFonts w:ascii="Times New Roman" w:eastAsia="Times New Roman" w:hAnsi="Times New Roman" w:cs="Times New Roman"/>
                <w:sz w:val="28"/>
              </w:rPr>
              <w:t>Имя существительное как часть речи</w:t>
            </w:r>
          </w:p>
        </w:tc>
      </w:tr>
      <w:tr w:rsidR="00024FC1" w14:paraId="165686AC"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705C36" w14:textId="77777777" w:rsidR="00024FC1" w:rsidRDefault="000E507D">
            <w:pPr>
              <w:spacing w:after="0" w:line="240" w:lineRule="auto"/>
              <w:jc w:val="center"/>
            </w:pPr>
            <w:r>
              <w:rPr>
                <w:rFonts w:ascii="Times New Roman" w:eastAsia="Times New Roman" w:hAnsi="Times New Roman" w:cs="Times New Roman"/>
                <w:sz w:val="28"/>
              </w:rPr>
              <w:t>4.6.2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8E5B6E" w14:textId="77777777" w:rsidR="00024FC1" w:rsidRDefault="000E507D" w:rsidP="000E507D">
            <w:pPr>
              <w:spacing w:after="0" w:line="240" w:lineRule="auto"/>
              <w:jc w:val="both"/>
            </w:pPr>
            <w:r>
              <w:rPr>
                <w:rFonts w:ascii="Times New Roman" w:eastAsia="Times New Roman" w:hAnsi="Times New Roman" w:cs="Times New Roman"/>
                <w:sz w:val="28"/>
              </w:rPr>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tc>
      </w:tr>
      <w:tr w:rsidR="00024FC1" w14:paraId="4851F741"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7923B1" w14:textId="77777777" w:rsidR="00024FC1" w:rsidRDefault="000E507D">
            <w:pPr>
              <w:spacing w:after="0" w:line="240" w:lineRule="auto"/>
              <w:jc w:val="center"/>
            </w:pPr>
            <w:r>
              <w:rPr>
                <w:rFonts w:ascii="Times New Roman" w:eastAsia="Times New Roman" w:hAnsi="Times New Roman" w:cs="Times New Roman"/>
                <w:sz w:val="28"/>
              </w:rPr>
              <w:t>4.6.3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5B016A" w14:textId="77777777" w:rsidR="00024FC1" w:rsidRDefault="000E507D" w:rsidP="000E507D">
            <w:pPr>
              <w:spacing w:after="0" w:line="240" w:lineRule="auto"/>
              <w:jc w:val="both"/>
            </w:pPr>
            <w:r>
              <w:rPr>
                <w:rFonts w:ascii="Times New Roman" w:eastAsia="Times New Roman" w:hAnsi="Times New Roman" w:cs="Times New Roman"/>
                <w:sz w:val="28"/>
              </w:rPr>
              <w:t>Род, число, падеж имени существительного</w:t>
            </w:r>
          </w:p>
        </w:tc>
      </w:tr>
      <w:tr w:rsidR="00024FC1" w14:paraId="174DB615"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8757DA" w14:textId="77777777" w:rsidR="00024FC1" w:rsidRDefault="000E507D">
            <w:pPr>
              <w:spacing w:after="0" w:line="240" w:lineRule="auto"/>
              <w:jc w:val="center"/>
            </w:pPr>
            <w:r>
              <w:rPr>
                <w:rFonts w:ascii="Times New Roman" w:eastAsia="Times New Roman" w:hAnsi="Times New Roman" w:cs="Times New Roman"/>
                <w:sz w:val="28"/>
              </w:rPr>
              <w:t>4.6.4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41F480" w14:textId="77777777" w:rsidR="00024FC1" w:rsidRDefault="000E507D" w:rsidP="000E507D">
            <w:pPr>
              <w:spacing w:after="0" w:line="240" w:lineRule="auto"/>
              <w:jc w:val="both"/>
            </w:pPr>
            <w:r>
              <w:rPr>
                <w:rFonts w:ascii="Times New Roman" w:eastAsia="Times New Roman" w:hAnsi="Times New Roman" w:cs="Times New Roman"/>
                <w:sz w:val="28"/>
              </w:rPr>
              <w:t>Имена существительные общего рода</w:t>
            </w:r>
          </w:p>
        </w:tc>
      </w:tr>
      <w:tr w:rsidR="00024FC1" w14:paraId="45CB4BA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4F0678" w14:textId="77777777" w:rsidR="00024FC1" w:rsidRDefault="000E507D">
            <w:pPr>
              <w:spacing w:after="0" w:line="240" w:lineRule="auto"/>
              <w:jc w:val="center"/>
            </w:pPr>
            <w:r>
              <w:rPr>
                <w:rFonts w:ascii="Times New Roman" w:eastAsia="Times New Roman" w:hAnsi="Times New Roman" w:cs="Times New Roman"/>
                <w:sz w:val="28"/>
              </w:rPr>
              <w:t>4.6.5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B7DDF8" w14:textId="77777777" w:rsidR="00024FC1" w:rsidRDefault="000E507D" w:rsidP="000E507D">
            <w:pPr>
              <w:spacing w:after="0" w:line="240" w:lineRule="auto"/>
              <w:jc w:val="both"/>
            </w:pPr>
            <w:r>
              <w:rPr>
                <w:rFonts w:ascii="Times New Roman" w:eastAsia="Times New Roman" w:hAnsi="Times New Roman" w:cs="Times New Roman"/>
                <w:sz w:val="28"/>
              </w:rPr>
              <w:t>Имена существительные, имеющие форму только единственного или только множественного числа</w:t>
            </w:r>
          </w:p>
        </w:tc>
      </w:tr>
      <w:tr w:rsidR="00024FC1" w14:paraId="6C2C20D2"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2260B2" w14:textId="77777777" w:rsidR="00024FC1" w:rsidRDefault="000E507D">
            <w:pPr>
              <w:spacing w:after="0" w:line="240" w:lineRule="auto"/>
              <w:jc w:val="center"/>
            </w:pPr>
            <w:r>
              <w:rPr>
                <w:rFonts w:ascii="Times New Roman" w:eastAsia="Times New Roman" w:hAnsi="Times New Roman" w:cs="Times New Roman"/>
                <w:sz w:val="28"/>
              </w:rPr>
              <w:t>4.6.6</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E45F62" w14:textId="77777777" w:rsidR="00024FC1" w:rsidRDefault="000E507D" w:rsidP="000E507D">
            <w:pPr>
              <w:spacing w:after="0" w:line="240" w:lineRule="auto"/>
              <w:jc w:val="both"/>
            </w:pPr>
            <w:r>
              <w:rPr>
                <w:rFonts w:ascii="Times New Roman" w:eastAsia="Times New Roman" w:hAnsi="Times New Roman" w:cs="Times New Roman"/>
                <w:sz w:val="28"/>
              </w:rPr>
              <w:t>Типы склонения имён существительных. Разносклоняемые имена существительные. Несклоняемые имена существительные</w:t>
            </w:r>
          </w:p>
        </w:tc>
      </w:tr>
      <w:tr w:rsidR="00024FC1" w14:paraId="594342CB"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F3F99E" w14:textId="77777777" w:rsidR="00024FC1" w:rsidRDefault="000E507D">
            <w:pPr>
              <w:spacing w:after="0" w:line="240" w:lineRule="auto"/>
              <w:jc w:val="center"/>
            </w:pPr>
            <w:r>
              <w:rPr>
                <w:rFonts w:ascii="Times New Roman" w:eastAsia="Times New Roman" w:hAnsi="Times New Roman" w:cs="Times New Roman"/>
                <w:sz w:val="28"/>
              </w:rPr>
              <w:t>4.6.7</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BC20CD" w14:textId="77777777" w:rsidR="00024FC1" w:rsidRDefault="000E507D" w:rsidP="000E507D">
            <w:pPr>
              <w:spacing w:after="0" w:line="240" w:lineRule="auto"/>
              <w:jc w:val="both"/>
            </w:pPr>
            <w:r>
              <w:rPr>
                <w:rFonts w:ascii="Times New Roman" w:eastAsia="Times New Roman" w:hAnsi="Times New Roman" w:cs="Times New Roman"/>
                <w:sz w:val="28"/>
              </w:rPr>
              <w:t>Морфологический анализ имён существительных</w:t>
            </w:r>
          </w:p>
        </w:tc>
      </w:tr>
      <w:tr w:rsidR="00024FC1" w14:paraId="0F970DA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665C5D" w14:textId="77777777" w:rsidR="00024FC1" w:rsidRDefault="000E507D">
            <w:pPr>
              <w:spacing w:after="0" w:line="240" w:lineRule="auto"/>
              <w:jc w:val="center"/>
            </w:pPr>
            <w:r>
              <w:rPr>
                <w:rFonts w:ascii="Times New Roman" w:eastAsia="Times New Roman" w:hAnsi="Times New Roman" w:cs="Times New Roman"/>
                <w:sz w:val="28"/>
              </w:rPr>
              <w:t>4.7</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F1FD80" w14:textId="77777777" w:rsidR="00024FC1" w:rsidRDefault="000E507D" w:rsidP="000E507D">
            <w:pPr>
              <w:spacing w:after="0" w:line="240" w:lineRule="auto"/>
              <w:jc w:val="both"/>
            </w:pPr>
            <w:r>
              <w:rPr>
                <w:rFonts w:ascii="Times New Roman" w:eastAsia="Times New Roman" w:hAnsi="Times New Roman" w:cs="Times New Roman"/>
                <w:sz w:val="28"/>
              </w:rPr>
              <w:t>Морфология. Имя прилагательное</w:t>
            </w:r>
          </w:p>
        </w:tc>
      </w:tr>
      <w:tr w:rsidR="00024FC1" w14:paraId="6E0F56F1"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F3F765" w14:textId="77777777" w:rsidR="00024FC1" w:rsidRDefault="000E507D">
            <w:pPr>
              <w:spacing w:after="0" w:line="240" w:lineRule="auto"/>
              <w:jc w:val="center"/>
            </w:pPr>
            <w:r>
              <w:rPr>
                <w:rFonts w:ascii="Times New Roman" w:eastAsia="Times New Roman" w:hAnsi="Times New Roman" w:cs="Times New Roman"/>
                <w:sz w:val="28"/>
              </w:rPr>
              <w:t>4.7.1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669FDB" w14:textId="77777777" w:rsidR="00024FC1" w:rsidRDefault="000E507D" w:rsidP="000E507D">
            <w:pPr>
              <w:spacing w:after="0" w:line="240" w:lineRule="auto"/>
              <w:jc w:val="both"/>
            </w:pPr>
            <w:r>
              <w:rPr>
                <w:rFonts w:ascii="Times New Roman" w:eastAsia="Times New Roman" w:hAnsi="Times New Roman" w:cs="Times New Roman"/>
                <w:sz w:val="28"/>
              </w:rPr>
              <w:t>Имя прилагательное как часть речи</w:t>
            </w:r>
          </w:p>
        </w:tc>
      </w:tr>
      <w:tr w:rsidR="00024FC1" w14:paraId="4880E3FF"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875934" w14:textId="77777777" w:rsidR="00024FC1" w:rsidRDefault="000E507D">
            <w:pPr>
              <w:spacing w:after="0" w:line="240" w:lineRule="auto"/>
              <w:jc w:val="center"/>
            </w:pPr>
            <w:r>
              <w:rPr>
                <w:rFonts w:ascii="Times New Roman" w:eastAsia="Times New Roman" w:hAnsi="Times New Roman" w:cs="Times New Roman"/>
                <w:sz w:val="28"/>
              </w:rPr>
              <w:t>4.7.2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761142" w14:textId="77777777" w:rsidR="00024FC1" w:rsidRDefault="000E507D" w:rsidP="000E507D">
            <w:pPr>
              <w:spacing w:after="0" w:line="240" w:lineRule="auto"/>
              <w:jc w:val="both"/>
            </w:pPr>
            <w:r>
              <w:rPr>
                <w:rFonts w:ascii="Times New Roman" w:eastAsia="Times New Roman" w:hAnsi="Times New Roman" w:cs="Times New Roman"/>
                <w:sz w:val="28"/>
              </w:rPr>
              <w:t>Имена прилагательные полные и краткие</w:t>
            </w:r>
          </w:p>
        </w:tc>
      </w:tr>
      <w:tr w:rsidR="00024FC1" w14:paraId="2247973C"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B7915F" w14:textId="77777777" w:rsidR="00024FC1" w:rsidRDefault="000E507D">
            <w:pPr>
              <w:spacing w:after="0" w:line="240" w:lineRule="auto"/>
              <w:jc w:val="center"/>
            </w:pPr>
            <w:r>
              <w:rPr>
                <w:rFonts w:ascii="Times New Roman" w:eastAsia="Times New Roman" w:hAnsi="Times New Roman" w:cs="Times New Roman"/>
                <w:sz w:val="28"/>
              </w:rPr>
              <w:t>4.7.3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5093ED" w14:textId="77777777" w:rsidR="00024FC1" w:rsidRDefault="000E507D" w:rsidP="000E507D">
            <w:pPr>
              <w:spacing w:after="0" w:line="240" w:lineRule="auto"/>
              <w:jc w:val="both"/>
            </w:pPr>
            <w:r>
              <w:rPr>
                <w:rFonts w:ascii="Times New Roman" w:eastAsia="Times New Roman" w:hAnsi="Times New Roman" w:cs="Times New Roman"/>
                <w:sz w:val="28"/>
              </w:rPr>
              <w:t>Склонение имён прилагательных</w:t>
            </w:r>
          </w:p>
        </w:tc>
      </w:tr>
      <w:tr w:rsidR="00024FC1" w14:paraId="4968789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818BC0" w14:textId="77777777" w:rsidR="00024FC1" w:rsidRDefault="000E507D">
            <w:pPr>
              <w:spacing w:after="0" w:line="240" w:lineRule="auto"/>
              <w:jc w:val="center"/>
            </w:pPr>
            <w:r>
              <w:rPr>
                <w:rFonts w:ascii="Times New Roman" w:eastAsia="Times New Roman" w:hAnsi="Times New Roman" w:cs="Times New Roman"/>
                <w:sz w:val="28"/>
              </w:rPr>
              <w:t>4.7.4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DB0C02" w14:textId="77777777" w:rsidR="00024FC1" w:rsidRDefault="000E507D" w:rsidP="000E507D">
            <w:pPr>
              <w:spacing w:after="0" w:line="240" w:lineRule="auto"/>
              <w:jc w:val="both"/>
            </w:pPr>
            <w:r>
              <w:rPr>
                <w:rFonts w:ascii="Times New Roman" w:eastAsia="Times New Roman" w:hAnsi="Times New Roman" w:cs="Times New Roman"/>
                <w:sz w:val="28"/>
              </w:rPr>
              <w:t>Качественные, относительные и притяжательные имена прилагательные</w:t>
            </w:r>
          </w:p>
        </w:tc>
      </w:tr>
      <w:tr w:rsidR="00024FC1" w14:paraId="1E166577"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E7778C" w14:textId="77777777" w:rsidR="00024FC1" w:rsidRDefault="000E507D">
            <w:pPr>
              <w:spacing w:after="0" w:line="240" w:lineRule="auto"/>
              <w:jc w:val="center"/>
            </w:pPr>
            <w:r>
              <w:rPr>
                <w:rFonts w:ascii="Times New Roman" w:eastAsia="Times New Roman" w:hAnsi="Times New Roman" w:cs="Times New Roman"/>
                <w:sz w:val="28"/>
              </w:rPr>
              <w:t>4.7.5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E21A44" w14:textId="77777777" w:rsidR="00024FC1" w:rsidRDefault="000E507D" w:rsidP="000E507D">
            <w:pPr>
              <w:spacing w:after="0" w:line="240" w:lineRule="auto"/>
              <w:jc w:val="both"/>
            </w:pPr>
            <w:r>
              <w:rPr>
                <w:rFonts w:ascii="Times New Roman" w:eastAsia="Times New Roman" w:hAnsi="Times New Roman" w:cs="Times New Roman"/>
                <w:sz w:val="28"/>
              </w:rPr>
              <w:t>Степени сравнения качественных имён прилагательных</w:t>
            </w:r>
          </w:p>
        </w:tc>
      </w:tr>
      <w:tr w:rsidR="00024FC1" w14:paraId="30AAC3DD"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3F5A00" w14:textId="77777777" w:rsidR="00024FC1" w:rsidRDefault="000E507D">
            <w:pPr>
              <w:spacing w:after="0" w:line="240" w:lineRule="auto"/>
              <w:jc w:val="center"/>
            </w:pPr>
            <w:r>
              <w:rPr>
                <w:rFonts w:ascii="Times New Roman" w:eastAsia="Times New Roman" w:hAnsi="Times New Roman" w:cs="Times New Roman"/>
                <w:sz w:val="28"/>
              </w:rPr>
              <w:t>4.7.6</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6C8EB1" w14:textId="77777777" w:rsidR="00024FC1" w:rsidRDefault="000E507D" w:rsidP="000E507D">
            <w:pPr>
              <w:spacing w:after="0" w:line="240" w:lineRule="auto"/>
              <w:jc w:val="both"/>
            </w:pPr>
            <w:r>
              <w:rPr>
                <w:rFonts w:ascii="Times New Roman" w:eastAsia="Times New Roman" w:hAnsi="Times New Roman" w:cs="Times New Roman"/>
                <w:sz w:val="28"/>
              </w:rPr>
              <w:t>Морфологический анализ имён прилагательных</w:t>
            </w:r>
          </w:p>
        </w:tc>
      </w:tr>
      <w:tr w:rsidR="00024FC1" w14:paraId="4475F23F"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28CB88" w14:textId="77777777" w:rsidR="00024FC1" w:rsidRDefault="000E507D">
            <w:pPr>
              <w:spacing w:after="0" w:line="240" w:lineRule="auto"/>
              <w:jc w:val="center"/>
            </w:pPr>
            <w:r>
              <w:rPr>
                <w:rFonts w:ascii="Times New Roman" w:eastAsia="Times New Roman" w:hAnsi="Times New Roman" w:cs="Times New Roman"/>
                <w:sz w:val="28"/>
              </w:rPr>
              <w:t>4.8</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14D682" w14:textId="77777777" w:rsidR="00024FC1" w:rsidRDefault="000E507D" w:rsidP="000E507D">
            <w:pPr>
              <w:spacing w:after="0" w:line="240" w:lineRule="auto"/>
              <w:jc w:val="both"/>
            </w:pPr>
            <w:r>
              <w:rPr>
                <w:rFonts w:ascii="Times New Roman" w:eastAsia="Times New Roman" w:hAnsi="Times New Roman" w:cs="Times New Roman"/>
                <w:sz w:val="28"/>
              </w:rPr>
              <w:t>Морфология. Глагол</w:t>
            </w:r>
          </w:p>
        </w:tc>
      </w:tr>
      <w:tr w:rsidR="00024FC1" w14:paraId="49D2AA32"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DB3D7D" w14:textId="77777777" w:rsidR="00024FC1" w:rsidRDefault="000E507D">
            <w:pPr>
              <w:spacing w:after="0" w:line="240" w:lineRule="auto"/>
              <w:jc w:val="center"/>
            </w:pPr>
            <w:r>
              <w:rPr>
                <w:rFonts w:ascii="Times New Roman" w:eastAsia="Times New Roman" w:hAnsi="Times New Roman" w:cs="Times New Roman"/>
                <w:sz w:val="28"/>
              </w:rPr>
              <w:t>4.8.1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D2E61D" w14:textId="77777777" w:rsidR="00024FC1" w:rsidRDefault="000E507D" w:rsidP="000E507D">
            <w:pPr>
              <w:spacing w:after="0" w:line="240" w:lineRule="auto"/>
              <w:jc w:val="both"/>
            </w:pPr>
            <w:r>
              <w:rPr>
                <w:rFonts w:ascii="Times New Roman" w:eastAsia="Times New Roman" w:hAnsi="Times New Roman" w:cs="Times New Roman"/>
                <w:sz w:val="28"/>
              </w:rPr>
              <w:t>Глагол как часть речи</w:t>
            </w:r>
          </w:p>
        </w:tc>
      </w:tr>
      <w:tr w:rsidR="00024FC1" w14:paraId="2C794175"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D81AD4" w14:textId="77777777" w:rsidR="00024FC1" w:rsidRDefault="000E507D">
            <w:pPr>
              <w:spacing w:after="0" w:line="240" w:lineRule="auto"/>
              <w:jc w:val="center"/>
            </w:pPr>
            <w:r>
              <w:rPr>
                <w:rFonts w:ascii="Times New Roman" w:eastAsia="Times New Roman" w:hAnsi="Times New Roman" w:cs="Times New Roman"/>
                <w:sz w:val="28"/>
              </w:rPr>
              <w:t>4.8.2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8A089D" w14:textId="77777777" w:rsidR="00024FC1" w:rsidRDefault="000E507D" w:rsidP="000E507D">
            <w:pPr>
              <w:spacing w:after="0" w:line="240" w:lineRule="auto"/>
              <w:jc w:val="both"/>
            </w:pPr>
            <w:r>
              <w:rPr>
                <w:rFonts w:ascii="Times New Roman" w:eastAsia="Times New Roman" w:hAnsi="Times New Roman" w:cs="Times New Roman"/>
                <w:sz w:val="28"/>
              </w:rPr>
              <w:t>Глаголы совершенного и несовершенного вида</w:t>
            </w:r>
          </w:p>
        </w:tc>
      </w:tr>
      <w:tr w:rsidR="00024FC1" w14:paraId="3F97A3E7"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D0F7DA" w14:textId="77777777" w:rsidR="00024FC1" w:rsidRDefault="000E507D">
            <w:pPr>
              <w:spacing w:after="0" w:line="240" w:lineRule="auto"/>
              <w:jc w:val="center"/>
            </w:pPr>
            <w:r>
              <w:rPr>
                <w:rFonts w:ascii="Times New Roman" w:eastAsia="Times New Roman" w:hAnsi="Times New Roman" w:cs="Times New Roman"/>
                <w:sz w:val="28"/>
              </w:rPr>
              <w:t>4.8.3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C13192" w14:textId="77777777" w:rsidR="00024FC1" w:rsidRDefault="000E507D" w:rsidP="000E507D">
            <w:pPr>
              <w:spacing w:after="0" w:line="240" w:lineRule="auto"/>
              <w:jc w:val="both"/>
            </w:pPr>
            <w:r>
              <w:rPr>
                <w:rFonts w:ascii="Times New Roman" w:eastAsia="Times New Roman" w:hAnsi="Times New Roman" w:cs="Times New Roman"/>
                <w:sz w:val="28"/>
              </w:rPr>
              <w:t>Глаголы возвратные и невозвратные</w:t>
            </w:r>
          </w:p>
        </w:tc>
      </w:tr>
      <w:tr w:rsidR="00024FC1" w14:paraId="523AD6D4"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77A40B" w14:textId="77777777" w:rsidR="00024FC1" w:rsidRDefault="000E507D">
            <w:pPr>
              <w:spacing w:after="0" w:line="240" w:lineRule="auto"/>
              <w:jc w:val="center"/>
            </w:pPr>
            <w:r>
              <w:rPr>
                <w:rFonts w:ascii="Times New Roman" w:eastAsia="Times New Roman" w:hAnsi="Times New Roman" w:cs="Times New Roman"/>
                <w:sz w:val="28"/>
              </w:rPr>
              <w:t>4.8.4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DD0CA5" w14:textId="77777777" w:rsidR="00024FC1" w:rsidRDefault="000E507D" w:rsidP="000E507D">
            <w:pPr>
              <w:spacing w:after="0" w:line="240" w:lineRule="auto"/>
              <w:jc w:val="both"/>
            </w:pPr>
            <w:r>
              <w:rPr>
                <w:rFonts w:ascii="Times New Roman" w:eastAsia="Times New Roman" w:hAnsi="Times New Roman" w:cs="Times New Roman"/>
                <w:sz w:val="28"/>
              </w:rPr>
              <w:t>Инфинитив и его грамматические свойства. Основа инфинитива, основа настоящего (будущего простого) времени глагола</w:t>
            </w:r>
          </w:p>
        </w:tc>
      </w:tr>
      <w:tr w:rsidR="00024FC1" w14:paraId="343BD6FC"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506865" w14:textId="77777777" w:rsidR="00024FC1" w:rsidRDefault="000E507D">
            <w:pPr>
              <w:spacing w:after="0" w:line="240" w:lineRule="auto"/>
              <w:jc w:val="center"/>
            </w:pPr>
            <w:r>
              <w:rPr>
                <w:rFonts w:ascii="Times New Roman" w:eastAsia="Times New Roman" w:hAnsi="Times New Roman" w:cs="Times New Roman"/>
                <w:sz w:val="28"/>
              </w:rPr>
              <w:t>4.8.5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C1BB50" w14:textId="77777777" w:rsidR="00024FC1" w:rsidRDefault="000E507D" w:rsidP="000E507D">
            <w:pPr>
              <w:spacing w:after="0" w:line="240" w:lineRule="auto"/>
              <w:jc w:val="both"/>
            </w:pPr>
            <w:r>
              <w:rPr>
                <w:rFonts w:ascii="Times New Roman" w:eastAsia="Times New Roman" w:hAnsi="Times New Roman" w:cs="Times New Roman"/>
                <w:sz w:val="28"/>
              </w:rPr>
              <w:t>Спряжение глагола</w:t>
            </w:r>
          </w:p>
        </w:tc>
      </w:tr>
      <w:tr w:rsidR="00024FC1" w14:paraId="6F50FF6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B3631A" w14:textId="77777777" w:rsidR="00024FC1" w:rsidRDefault="000E507D">
            <w:pPr>
              <w:spacing w:after="0" w:line="240" w:lineRule="auto"/>
              <w:jc w:val="center"/>
            </w:pPr>
            <w:r>
              <w:rPr>
                <w:rFonts w:ascii="Times New Roman" w:eastAsia="Times New Roman" w:hAnsi="Times New Roman" w:cs="Times New Roman"/>
                <w:sz w:val="28"/>
              </w:rPr>
              <w:t>4.8.6</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EDC951" w14:textId="77777777" w:rsidR="00024FC1" w:rsidRDefault="000E507D" w:rsidP="000E507D">
            <w:pPr>
              <w:spacing w:after="0" w:line="240" w:lineRule="auto"/>
              <w:jc w:val="both"/>
            </w:pPr>
            <w:r>
              <w:rPr>
                <w:rFonts w:ascii="Times New Roman" w:eastAsia="Times New Roman" w:hAnsi="Times New Roman" w:cs="Times New Roman"/>
                <w:sz w:val="28"/>
              </w:rPr>
              <w:t>Переходные и непереходные глаголы</w:t>
            </w:r>
          </w:p>
        </w:tc>
      </w:tr>
      <w:tr w:rsidR="00024FC1" w14:paraId="5D3F7F3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63814B" w14:textId="77777777" w:rsidR="00024FC1" w:rsidRDefault="000E507D">
            <w:pPr>
              <w:spacing w:after="0" w:line="240" w:lineRule="auto"/>
              <w:jc w:val="center"/>
            </w:pPr>
            <w:r>
              <w:rPr>
                <w:rFonts w:ascii="Times New Roman" w:eastAsia="Times New Roman" w:hAnsi="Times New Roman" w:cs="Times New Roman"/>
                <w:sz w:val="28"/>
              </w:rPr>
              <w:t>4.8.7</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63D06C" w14:textId="77777777" w:rsidR="00024FC1" w:rsidRDefault="000E507D" w:rsidP="000E507D">
            <w:pPr>
              <w:spacing w:after="0" w:line="240" w:lineRule="auto"/>
              <w:jc w:val="both"/>
            </w:pPr>
            <w:r>
              <w:rPr>
                <w:rFonts w:ascii="Times New Roman" w:eastAsia="Times New Roman" w:hAnsi="Times New Roman" w:cs="Times New Roman"/>
                <w:sz w:val="28"/>
              </w:rPr>
              <w:t>Разноспрягаемые глаголы</w:t>
            </w:r>
          </w:p>
        </w:tc>
      </w:tr>
      <w:tr w:rsidR="00024FC1" w14:paraId="74D2FB04"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008C31" w14:textId="77777777" w:rsidR="00024FC1" w:rsidRDefault="000E507D">
            <w:pPr>
              <w:spacing w:after="0" w:line="240" w:lineRule="auto"/>
              <w:jc w:val="center"/>
            </w:pPr>
            <w:r>
              <w:rPr>
                <w:rFonts w:ascii="Times New Roman" w:eastAsia="Times New Roman" w:hAnsi="Times New Roman" w:cs="Times New Roman"/>
                <w:sz w:val="28"/>
              </w:rPr>
              <w:lastRenderedPageBreak/>
              <w:t>4.8.8</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0F0F83" w14:textId="77777777" w:rsidR="00024FC1" w:rsidRDefault="000E507D" w:rsidP="000E507D">
            <w:pPr>
              <w:spacing w:after="0" w:line="240" w:lineRule="auto"/>
              <w:jc w:val="both"/>
            </w:pPr>
            <w:r>
              <w:rPr>
                <w:rFonts w:ascii="Times New Roman" w:eastAsia="Times New Roman" w:hAnsi="Times New Roman" w:cs="Times New Roman"/>
                <w:sz w:val="28"/>
              </w:rPr>
              <w:t>Безличные глаголы</w:t>
            </w:r>
          </w:p>
        </w:tc>
      </w:tr>
      <w:tr w:rsidR="00024FC1" w14:paraId="2D99BF93"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F4ADFB" w14:textId="77777777" w:rsidR="00024FC1" w:rsidRDefault="000E507D">
            <w:pPr>
              <w:spacing w:after="0" w:line="240" w:lineRule="auto"/>
              <w:jc w:val="center"/>
            </w:pPr>
            <w:r>
              <w:rPr>
                <w:rFonts w:ascii="Times New Roman" w:eastAsia="Times New Roman" w:hAnsi="Times New Roman" w:cs="Times New Roman"/>
                <w:sz w:val="28"/>
              </w:rPr>
              <w:t>4.8.9</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C354D2" w14:textId="77777777" w:rsidR="00024FC1" w:rsidRDefault="000E507D" w:rsidP="000E507D">
            <w:pPr>
              <w:spacing w:after="0" w:line="240" w:lineRule="auto"/>
              <w:jc w:val="both"/>
            </w:pPr>
            <w:r>
              <w:rPr>
                <w:rFonts w:ascii="Times New Roman" w:eastAsia="Times New Roman" w:hAnsi="Times New Roman" w:cs="Times New Roman"/>
                <w:sz w:val="28"/>
              </w:rPr>
              <w:t>Изъявительное, условное и повелительное наклонения глагола</w:t>
            </w:r>
          </w:p>
        </w:tc>
      </w:tr>
      <w:tr w:rsidR="00024FC1" w14:paraId="11F0E537"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574895" w14:textId="77777777" w:rsidR="00024FC1" w:rsidRDefault="000E507D">
            <w:pPr>
              <w:spacing w:after="0" w:line="240" w:lineRule="auto"/>
              <w:jc w:val="center"/>
            </w:pPr>
            <w:r>
              <w:rPr>
                <w:rFonts w:ascii="Times New Roman" w:eastAsia="Times New Roman" w:hAnsi="Times New Roman" w:cs="Times New Roman"/>
                <w:sz w:val="28"/>
              </w:rPr>
              <w:t>4.8.10</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8888B1" w14:textId="77777777" w:rsidR="00024FC1" w:rsidRDefault="000E507D" w:rsidP="000E507D">
            <w:pPr>
              <w:spacing w:after="0" w:line="240" w:lineRule="auto"/>
              <w:jc w:val="both"/>
            </w:pPr>
            <w:r>
              <w:rPr>
                <w:rFonts w:ascii="Times New Roman" w:eastAsia="Times New Roman" w:hAnsi="Times New Roman" w:cs="Times New Roman"/>
                <w:sz w:val="28"/>
              </w:rPr>
              <w:t>Морфологический анализ глаголов</w:t>
            </w:r>
          </w:p>
        </w:tc>
      </w:tr>
      <w:tr w:rsidR="00024FC1" w14:paraId="5FD93CDE"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962CA5" w14:textId="77777777" w:rsidR="00024FC1" w:rsidRDefault="000E507D">
            <w:pPr>
              <w:spacing w:after="0" w:line="240" w:lineRule="auto"/>
              <w:jc w:val="center"/>
            </w:pPr>
            <w:r>
              <w:rPr>
                <w:rFonts w:ascii="Times New Roman" w:eastAsia="Times New Roman" w:hAnsi="Times New Roman" w:cs="Times New Roman"/>
                <w:sz w:val="28"/>
              </w:rPr>
              <w:t>4.9</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3BA296" w14:textId="77777777" w:rsidR="00024FC1" w:rsidRDefault="000E507D" w:rsidP="000E507D">
            <w:pPr>
              <w:spacing w:after="0" w:line="240" w:lineRule="auto"/>
              <w:jc w:val="both"/>
            </w:pPr>
            <w:r>
              <w:rPr>
                <w:rFonts w:ascii="Times New Roman" w:eastAsia="Times New Roman" w:hAnsi="Times New Roman" w:cs="Times New Roman"/>
                <w:sz w:val="28"/>
              </w:rPr>
              <w:t>Морфология. Имя числительное</w:t>
            </w:r>
          </w:p>
        </w:tc>
      </w:tr>
      <w:tr w:rsidR="00024FC1" w14:paraId="0D81529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00EB77" w14:textId="77777777" w:rsidR="00024FC1" w:rsidRDefault="000E507D">
            <w:pPr>
              <w:spacing w:after="0" w:line="240" w:lineRule="auto"/>
              <w:jc w:val="center"/>
            </w:pPr>
            <w:r>
              <w:rPr>
                <w:rFonts w:ascii="Times New Roman" w:eastAsia="Times New Roman" w:hAnsi="Times New Roman" w:cs="Times New Roman"/>
                <w:sz w:val="28"/>
              </w:rPr>
              <w:t>4.9.1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55ED67" w14:textId="77777777" w:rsidR="00024FC1" w:rsidRDefault="000E507D" w:rsidP="000E507D">
            <w:pPr>
              <w:spacing w:after="0" w:line="240" w:lineRule="auto"/>
              <w:jc w:val="both"/>
            </w:pPr>
            <w:r>
              <w:rPr>
                <w:rFonts w:ascii="Times New Roman" w:eastAsia="Times New Roman" w:hAnsi="Times New Roman" w:cs="Times New Roman"/>
                <w:sz w:val="28"/>
              </w:rPr>
              <w:t>Общее грамматическое значение имени числительного. Синтаксические функции имён числительных</w:t>
            </w:r>
          </w:p>
        </w:tc>
      </w:tr>
      <w:tr w:rsidR="00024FC1" w14:paraId="11903C84"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4A8AAE" w14:textId="77777777" w:rsidR="00024FC1" w:rsidRDefault="000E507D">
            <w:pPr>
              <w:spacing w:after="0" w:line="240" w:lineRule="auto"/>
              <w:jc w:val="center"/>
            </w:pPr>
            <w:r>
              <w:rPr>
                <w:rFonts w:ascii="Times New Roman" w:eastAsia="Times New Roman" w:hAnsi="Times New Roman" w:cs="Times New Roman"/>
                <w:sz w:val="28"/>
              </w:rPr>
              <w:t>4.9.2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B6F98D" w14:textId="77777777" w:rsidR="00024FC1" w:rsidRDefault="000E507D" w:rsidP="000E507D">
            <w:pPr>
              <w:spacing w:after="0" w:line="240" w:lineRule="auto"/>
              <w:jc w:val="both"/>
            </w:pPr>
            <w:r>
              <w:rPr>
                <w:rFonts w:ascii="Times New Roman" w:eastAsia="Times New Roman" w:hAnsi="Times New Roman" w:cs="Times New Roman"/>
                <w:sz w:val="28"/>
              </w:rPr>
              <w:t>Разряды имён числительных по значению: количественные (целые, дробные, собирательные), порядковые числительные</w:t>
            </w:r>
          </w:p>
        </w:tc>
      </w:tr>
      <w:tr w:rsidR="00024FC1" w14:paraId="45A4606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6E4075" w14:textId="77777777" w:rsidR="00024FC1" w:rsidRDefault="000E507D">
            <w:pPr>
              <w:spacing w:after="0" w:line="240" w:lineRule="auto"/>
              <w:jc w:val="center"/>
            </w:pPr>
            <w:r>
              <w:rPr>
                <w:rFonts w:ascii="Times New Roman" w:eastAsia="Times New Roman" w:hAnsi="Times New Roman" w:cs="Times New Roman"/>
                <w:sz w:val="28"/>
              </w:rPr>
              <w:t>4.9.3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ABC4A9" w14:textId="77777777" w:rsidR="00024FC1" w:rsidRDefault="000E507D" w:rsidP="000E507D">
            <w:pPr>
              <w:spacing w:after="0" w:line="240" w:lineRule="auto"/>
              <w:jc w:val="both"/>
            </w:pPr>
            <w:r>
              <w:rPr>
                <w:rFonts w:ascii="Times New Roman" w:eastAsia="Times New Roman" w:hAnsi="Times New Roman" w:cs="Times New Roman"/>
                <w:sz w:val="28"/>
              </w:rPr>
              <w:t>Разряды имён числительных по строению: простые, сложные, составные числительные</w:t>
            </w:r>
          </w:p>
        </w:tc>
      </w:tr>
      <w:tr w:rsidR="00024FC1" w14:paraId="6E868F8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136DE4" w14:textId="77777777" w:rsidR="00024FC1" w:rsidRDefault="000E507D">
            <w:pPr>
              <w:spacing w:after="0" w:line="240" w:lineRule="auto"/>
              <w:jc w:val="center"/>
            </w:pPr>
            <w:r>
              <w:rPr>
                <w:rFonts w:ascii="Times New Roman" w:eastAsia="Times New Roman" w:hAnsi="Times New Roman" w:cs="Times New Roman"/>
                <w:sz w:val="28"/>
              </w:rPr>
              <w:t>4.9.4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6BA42F" w14:textId="77777777" w:rsidR="00024FC1" w:rsidRDefault="000E507D" w:rsidP="000E507D">
            <w:pPr>
              <w:spacing w:after="0" w:line="240" w:lineRule="auto"/>
              <w:jc w:val="both"/>
            </w:pPr>
            <w:r>
              <w:rPr>
                <w:rFonts w:ascii="Times New Roman" w:eastAsia="Times New Roman" w:hAnsi="Times New Roman" w:cs="Times New Roman"/>
                <w:sz w:val="28"/>
              </w:rPr>
              <w:t>Склонение количественных и порядковых имён числительных</w:t>
            </w:r>
          </w:p>
        </w:tc>
      </w:tr>
      <w:tr w:rsidR="00024FC1" w14:paraId="1229056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3D93A0" w14:textId="77777777" w:rsidR="00024FC1" w:rsidRDefault="000E507D">
            <w:pPr>
              <w:spacing w:after="0" w:line="240" w:lineRule="auto"/>
              <w:jc w:val="center"/>
            </w:pPr>
            <w:r>
              <w:rPr>
                <w:rFonts w:ascii="Times New Roman" w:eastAsia="Times New Roman" w:hAnsi="Times New Roman" w:cs="Times New Roman"/>
                <w:sz w:val="28"/>
              </w:rPr>
              <w:t>4.9.5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552995" w14:textId="77777777" w:rsidR="00024FC1" w:rsidRDefault="000E507D" w:rsidP="000E507D">
            <w:pPr>
              <w:spacing w:after="0" w:line="240" w:lineRule="auto"/>
              <w:jc w:val="both"/>
            </w:pPr>
            <w:r>
              <w:rPr>
                <w:rFonts w:ascii="Times New Roman" w:eastAsia="Times New Roman" w:hAnsi="Times New Roman" w:cs="Times New Roman"/>
                <w:sz w:val="28"/>
              </w:rPr>
              <w:t>Морфологический анализ имён числительных</w:t>
            </w:r>
          </w:p>
        </w:tc>
      </w:tr>
      <w:tr w:rsidR="00024FC1" w14:paraId="353FA5BF"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C13D2C" w14:textId="77777777" w:rsidR="00024FC1" w:rsidRDefault="000E507D">
            <w:pPr>
              <w:spacing w:after="0" w:line="240" w:lineRule="auto"/>
              <w:jc w:val="center"/>
            </w:pPr>
            <w:r>
              <w:rPr>
                <w:rFonts w:ascii="Times New Roman" w:eastAsia="Times New Roman" w:hAnsi="Times New Roman" w:cs="Times New Roman"/>
                <w:sz w:val="28"/>
              </w:rPr>
              <w:t>4.10</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54AB61" w14:textId="77777777" w:rsidR="00024FC1" w:rsidRDefault="000E507D" w:rsidP="000E507D">
            <w:pPr>
              <w:spacing w:after="0" w:line="240" w:lineRule="auto"/>
              <w:jc w:val="both"/>
            </w:pPr>
            <w:r>
              <w:rPr>
                <w:rFonts w:ascii="Times New Roman" w:eastAsia="Times New Roman" w:hAnsi="Times New Roman" w:cs="Times New Roman"/>
                <w:sz w:val="28"/>
              </w:rPr>
              <w:t>Морфология. Местоимение</w:t>
            </w:r>
          </w:p>
        </w:tc>
      </w:tr>
      <w:tr w:rsidR="00024FC1" w14:paraId="34B1F066"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C64D74" w14:textId="77777777" w:rsidR="00024FC1" w:rsidRDefault="000E507D">
            <w:pPr>
              <w:spacing w:after="0" w:line="240" w:lineRule="auto"/>
              <w:jc w:val="center"/>
            </w:pPr>
            <w:r>
              <w:rPr>
                <w:rFonts w:ascii="Times New Roman" w:eastAsia="Times New Roman" w:hAnsi="Times New Roman" w:cs="Times New Roman"/>
                <w:sz w:val="28"/>
              </w:rPr>
              <w:t>4.10.1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963668" w14:textId="77777777" w:rsidR="00024FC1" w:rsidRDefault="000E507D" w:rsidP="000E507D">
            <w:pPr>
              <w:spacing w:after="0" w:line="240" w:lineRule="auto"/>
              <w:jc w:val="both"/>
            </w:pPr>
            <w:r>
              <w:rPr>
                <w:rFonts w:ascii="Times New Roman" w:eastAsia="Times New Roman" w:hAnsi="Times New Roman" w:cs="Times New Roman"/>
                <w:sz w:val="28"/>
              </w:rPr>
              <w:t>Общее грамматическое значение местоимения. Синтаксические функции местоимений</w:t>
            </w:r>
          </w:p>
        </w:tc>
      </w:tr>
      <w:tr w:rsidR="00024FC1" w14:paraId="201688A1"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6050DF" w14:textId="77777777" w:rsidR="00024FC1" w:rsidRDefault="000E507D">
            <w:pPr>
              <w:spacing w:after="0" w:line="240" w:lineRule="auto"/>
              <w:jc w:val="center"/>
            </w:pPr>
            <w:r>
              <w:rPr>
                <w:rFonts w:ascii="Times New Roman" w:eastAsia="Times New Roman" w:hAnsi="Times New Roman" w:cs="Times New Roman"/>
                <w:sz w:val="28"/>
              </w:rPr>
              <w:t>4.10.2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0B505A" w14:textId="77777777" w:rsidR="00024FC1" w:rsidRDefault="000E507D" w:rsidP="000E507D">
            <w:pPr>
              <w:spacing w:after="0" w:line="240" w:lineRule="auto"/>
              <w:jc w:val="both"/>
            </w:pPr>
            <w:r>
              <w:rPr>
                <w:rFonts w:ascii="Times New Roman" w:eastAsia="Times New Roman" w:hAnsi="Times New Roman" w:cs="Times New Roman"/>
                <w:sz w:val="28"/>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tc>
      </w:tr>
      <w:tr w:rsidR="00024FC1" w14:paraId="1ED2A451"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844CC0" w14:textId="77777777" w:rsidR="00024FC1" w:rsidRDefault="000E507D">
            <w:pPr>
              <w:spacing w:after="0" w:line="240" w:lineRule="auto"/>
              <w:jc w:val="center"/>
            </w:pPr>
            <w:r>
              <w:rPr>
                <w:rFonts w:ascii="Times New Roman" w:eastAsia="Times New Roman" w:hAnsi="Times New Roman" w:cs="Times New Roman"/>
                <w:sz w:val="28"/>
              </w:rPr>
              <w:t>4.10.3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81276F" w14:textId="77777777" w:rsidR="00024FC1" w:rsidRDefault="000E507D" w:rsidP="000E507D">
            <w:pPr>
              <w:spacing w:after="0" w:line="240" w:lineRule="auto"/>
              <w:jc w:val="both"/>
            </w:pPr>
            <w:r>
              <w:rPr>
                <w:rFonts w:ascii="Times New Roman" w:eastAsia="Times New Roman" w:hAnsi="Times New Roman" w:cs="Times New Roman"/>
                <w:sz w:val="28"/>
              </w:rPr>
              <w:t>Склонение местоимений</w:t>
            </w:r>
          </w:p>
        </w:tc>
      </w:tr>
      <w:tr w:rsidR="00024FC1" w14:paraId="452D67B7"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F68CD9" w14:textId="77777777" w:rsidR="00024FC1" w:rsidRDefault="000E507D">
            <w:pPr>
              <w:spacing w:after="0" w:line="240" w:lineRule="auto"/>
              <w:jc w:val="center"/>
            </w:pPr>
            <w:r>
              <w:rPr>
                <w:rFonts w:ascii="Times New Roman" w:eastAsia="Times New Roman" w:hAnsi="Times New Roman" w:cs="Times New Roman"/>
                <w:sz w:val="28"/>
              </w:rPr>
              <w:t>4.10.4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861701" w14:textId="77777777" w:rsidR="00024FC1" w:rsidRDefault="000E507D" w:rsidP="000E507D">
            <w:pPr>
              <w:spacing w:after="0" w:line="240" w:lineRule="auto"/>
              <w:jc w:val="both"/>
            </w:pPr>
            <w:r>
              <w:rPr>
                <w:rFonts w:ascii="Times New Roman" w:eastAsia="Times New Roman" w:hAnsi="Times New Roman" w:cs="Times New Roman"/>
                <w:sz w:val="28"/>
              </w:rPr>
              <w:t>Морфологический анализ местоимений</w:t>
            </w:r>
          </w:p>
        </w:tc>
      </w:tr>
      <w:tr w:rsidR="00024FC1" w14:paraId="61F4F57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F0B5F6" w14:textId="77777777" w:rsidR="00024FC1" w:rsidRDefault="000E507D">
            <w:pPr>
              <w:spacing w:after="0" w:line="240" w:lineRule="auto"/>
              <w:jc w:val="center"/>
            </w:pPr>
            <w:r>
              <w:rPr>
                <w:rFonts w:ascii="Times New Roman" w:eastAsia="Times New Roman" w:hAnsi="Times New Roman" w:cs="Times New Roman"/>
                <w:sz w:val="28"/>
              </w:rPr>
              <w:t>4.11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81A072" w14:textId="77777777" w:rsidR="00024FC1" w:rsidRDefault="000E507D" w:rsidP="000E507D">
            <w:pPr>
              <w:spacing w:after="0" w:line="240" w:lineRule="auto"/>
              <w:jc w:val="both"/>
            </w:pPr>
            <w:r>
              <w:rPr>
                <w:rFonts w:ascii="Times New Roman" w:eastAsia="Times New Roman" w:hAnsi="Times New Roman" w:cs="Times New Roman"/>
                <w:sz w:val="28"/>
              </w:rPr>
              <w:t>Морфология. Причастие</w:t>
            </w:r>
          </w:p>
        </w:tc>
      </w:tr>
      <w:tr w:rsidR="00024FC1" w14:paraId="63E88A1E"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7A2EC7" w14:textId="77777777" w:rsidR="00024FC1" w:rsidRDefault="000E507D">
            <w:pPr>
              <w:spacing w:after="0" w:line="240" w:lineRule="auto"/>
              <w:jc w:val="center"/>
            </w:pPr>
            <w:r>
              <w:rPr>
                <w:rFonts w:ascii="Times New Roman" w:eastAsia="Times New Roman" w:hAnsi="Times New Roman" w:cs="Times New Roman"/>
                <w:sz w:val="28"/>
              </w:rPr>
              <w:t>4.11.1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613986" w14:textId="77777777" w:rsidR="00024FC1" w:rsidRDefault="000E507D" w:rsidP="000E507D">
            <w:pPr>
              <w:spacing w:after="0" w:line="240" w:lineRule="auto"/>
              <w:jc w:val="both"/>
            </w:pPr>
            <w:r>
              <w:rPr>
                <w:rFonts w:ascii="Times New Roman" w:eastAsia="Times New Roman" w:hAnsi="Times New Roman" w:cs="Times New Roman"/>
                <w:sz w:val="28"/>
              </w:rPr>
              <w:t>Причастия как особая группа слов. Признаки глагола и имени прилагательного в причастии</w:t>
            </w:r>
          </w:p>
        </w:tc>
      </w:tr>
      <w:tr w:rsidR="00024FC1" w14:paraId="2E09209C"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0782D4" w14:textId="77777777" w:rsidR="00024FC1" w:rsidRDefault="000E507D">
            <w:pPr>
              <w:spacing w:after="0" w:line="240" w:lineRule="auto"/>
              <w:jc w:val="center"/>
            </w:pPr>
            <w:r>
              <w:rPr>
                <w:rFonts w:ascii="Times New Roman" w:eastAsia="Times New Roman" w:hAnsi="Times New Roman" w:cs="Times New Roman"/>
                <w:sz w:val="28"/>
              </w:rPr>
              <w:t>4.11.2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32E85E" w14:textId="77777777" w:rsidR="00024FC1" w:rsidRDefault="000E507D" w:rsidP="000E507D">
            <w:pPr>
              <w:spacing w:after="0" w:line="240" w:lineRule="auto"/>
              <w:jc w:val="both"/>
            </w:pPr>
            <w:r>
              <w:rPr>
                <w:rFonts w:ascii="Times New Roman" w:eastAsia="Times New Roman" w:hAnsi="Times New Roman" w:cs="Times New Roman"/>
                <w:sz w:val="28"/>
              </w:rPr>
              <w:t>Причастия настоящего и прошедшего времени</w:t>
            </w:r>
          </w:p>
        </w:tc>
      </w:tr>
      <w:tr w:rsidR="00024FC1" w14:paraId="6C9E3C47"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34DEEF" w14:textId="77777777" w:rsidR="00024FC1" w:rsidRDefault="000E507D">
            <w:pPr>
              <w:spacing w:after="0" w:line="240" w:lineRule="auto"/>
              <w:jc w:val="center"/>
            </w:pPr>
            <w:r>
              <w:rPr>
                <w:rFonts w:ascii="Times New Roman" w:eastAsia="Times New Roman" w:hAnsi="Times New Roman" w:cs="Times New Roman"/>
                <w:sz w:val="28"/>
              </w:rPr>
              <w:t>4.11.3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593DA2" w14:textId="77777777" w:rsidR="00024FC1" w:rsidRDefault="000E507D" w:rsidP="000E507D">
            <w:pPr>
              <w:spacing w:after="0" w:line="240" w:lineRule="auto"/>
              <w:jc w:val="both"/>
            </w:pPr>
            <w:r>
              <w:rPr>
                <w:rFonts w:ascii="Times New Roman" w:eastAsia="Times New Roman" w:hAnsi="Times New Roman" w:cs="Times New Roman"/>
                <w:sz w:val="28"/>
              </w:rPr>
              <w:t>Действительные и страдательные причастия</w:t>
            </w:r>
          </w:p>
        </w:tc>
      </w:tr>
      <w:tr w:rsidR="00024FC1" w14:paraId="5960BFA2"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7B5420" w14:textId="77777777" w:rsidR="00024FC1" w:rsidRDefault="000E507D">
            <w:pPr>
              <w:spacing w:after="0" w:line="240" w:lineRule="auto"/>
              <w:jc w:val="center"/>
            </w:pPr>
            <w:r>
              <w:rPr>
                <w:rFonts w:ascii="Times New Roman" w:eastAsia="Times New Roman" w:hAnsi="Times New Roman" w:cs="Times New Roman"/>
                <w:sz w:val="28"/>
              </w:rPr>
              <w:t>4.11.4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570B7E" w14:textId="77777777" w:rsidR="00024FC1" w:rsidRDefault="000E507D" w:rsidP="000E507D">
            <w:pPr>
              <w:spacing w:after="0" w:line="240" w:lineRule="auto"/>
              <w:jc w:val="both"/>
            </w:pPr>
            <w:r>
              <w:rPr>
                <w:rFonts w:ascii="Times New Roman" w:eastAsia="Times New Roman" w:hAnsi="Times New Roman" w:cs="Times New Roman"/>
                <w:sz w:val="28"/>
              </w:rPr>
              <w:t>Полные и краткие формы страдательных причастий</w:t>
            </w:r>
          </w:p>
        </w:tc>
      </w:tr>
      <w:tr w:rsidR="00024FC1" w14:paraId="2F3B8641"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A4820A" w14:textId="77777777" w:rsidR="00024FC1" w:rsidRDefault="000E507D">
            <w:pPr>
              <w:spacing w:after="0" w:line="240" w:lineRule="auto"/>
              <w:jc w:val="center"/>
            </w:pPr>
            <w:r>
              <w:rPr>
                <w:rFonts w:ascii="Times New Roman" w:eastAsia="Times New Roman" w:hAnsi="Times New Roman" w:cs="Times New Roman"/>
                <w:sz w:val="28"/>
              </w:rPr>
              <w:t>4.11.5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1DB1D2" w14:textId="77777777" w:rsidR="00024FC1" w:rsidRDefault="000E507D" w:rsidP="000E507D">
            <w:pPr>
              <w:spacing w:after="0" w:line="240" w:lineRule="auto"/>
              <w:jc w:val="both"/>
            </w:pPr>
            <w:r>
              <w:rPr>
                <w:rFonts w:ascii="Times New Roman" w:eastAsia="Times New Roman" w:hAnsi="Times New Roman" w:cs="Times New Roman"/>
                <w:sz w:val="28"/>
              </w:rPr>
              <w:t>Склонение причастий</w:t>
            </w:r>
          </w:p>
        </w:tc>
      </w:tr>
      <w:tr w:rsidR="00024FC1" w14:paraId="43E41BED"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9A3199" w14:textId="77777777" w:rsidR="00024FC1" w:rsidRDefault="000E507D">
            <w:pPr>
              <w:spacing w:after="0" w:line="240" w:lineRule="auto"/>
              <w:jc w:val="center"/>
            </w:pPr>
            <w:r>
              <w:rPr>
                <w:rFonts w:ascii="Times New Roman" w:eastAsia="Times New Roman" w:hAnsi="Times New Roman" w:cs="Times New Roman"/>
                <w:sz w:val="28"/>
              </w:rPr>
              <w:t>4.11.6</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6D8715" w14:textId="77777777" w:rsidR="00024FC1" w:rsidRDefault="000E507D" w:rsidP="000E507D">
            <w:pPr>
              <w:spacing w:after="0" w:line="240" w:lineRule="auto"/>
              <w:jc w:val="both"/>
            </w:pPr>
            <w:r>
              <w:rPr>
                <w:rFonts w:ascii="Times New Roman" w:eastAsia="Times New Roman" w:hAnsi="Times New Roman" w:cs="Times New Roman"/>
                <w:sz w:val="28"/>
              </w:rPr>
              <w:t>Причастный оборот</w:t>
            </w:r>
          </w:p>
        </w:tc>
      </w:tr>
      <w:tr w:rsidR="00024FC1" w14:paraId="132C2F31"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103123" w14:textId="77777777" w:rsidR="00024FC1" w:rsidRDefault="000E507D">
            <w:pPr>
              <w:spacing w:after="0" w:line="240" w:lineRule="auto"/>
              <w:jc w:val="center"/>
            </w:pPr>
            <w:r>
              <w:rPr>
                <w:rFonts w:ascii="Times New Roman" w:eastAsia="Times New Roman" w:hAnsi="Times New Roman" w:cs="Times New Roman"/>
                <w:sz w:val="28"/>
              </w:rPr>
              <w:t>4.11.7</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39BD9F" w14:textId="77777777" w:rsidR="00024FC1" w:rsidRDefault="000E507D" w:rsidP="000E507D">
            <w:pPr>
              <w:spacing w:after="0" w:line="240" w:lineRule="auto"/>
              <w:jc w:val="both"/>
            </w:pPr>
            <w:r>
              <w:rPr>
                <w:rFonts w:ascii="Times New Roman" w:eastAsia="Times New Roman" w:hAnsi="Times New Roman" w:cs="Times New Roman"/>
                <w:sz w:val="28"/>
              </w:rPr>
              <w:t>Морфологический анализ причастий</w:t>
            </w:r>
          </w:p>
        </w:tc>
      </w:tr>
      <w:tr w:rsidR="00024FC1" w14:paraId="2BD471F4"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1B27A5" w14:textId="77777777" w:rsidR="00024FC1" w:rsidRDefault="000E507D">
            <w:pPr>
              <w:spacing w:after="0" w:line="240" w:lineRule="auto"/>
              <w:jc w:val="center"/>
            </w:pPr>
            <w:r>
              <w:rPr>
                <w:rFonts w:ascii="Times New Roman" w:eastAsia="Times New Roman" w:hAnsi="Times New Roman" w:cs="Times New Roman"/>
                <w:sz w:val="28"/>
              </w:rPr>
              <w:t>4.12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CCAB4D" w14:textId="77777777" w:rsidR="00024FC1" w:rsidRDefault="000E507D" w:rsidP="000E507D">
            <w:pPr>
              <w:spacing w:after="0" w:line="240" w:lineRule="auto"/>
              <w:jc w:val="both"/>
            </w:pPr>
            <w:r>
              <w:rPr>
                <w:rFonts w:ascii="Times New Roman" w:eastAsia="Times New Roman" w:hAnsi="Times New Roman" w:cs="Times New Roman"/>
                <w:sz w:val="28"/>
              </w:rPr>
              <w:t>Морфология. Деепричастие</w:t>
            </w:r>
          </w:p>
        </w:tc>
      </w:tr>
      <w:tr w:rsidR="00024FC1" w14:paraId="62E3CC0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247456" w14:textId="77777777" w:rsidR="00024FC1" w:rsidRDefault="000E507D">
            <w:pPr>
              <w:spacing w:after="0" w:line="240" w:lineRule="auto"/>
              <w:jc w:val="center"/>
            </w:pPr>
            <w:r>
              <w:rPr>
                <w:rFonts w:ascii="Times New Roman" w:eastAsia="Times New Roman" w:hAnsi="Times New Roman" w:cs="Times New Roman"/>
                <w:sz w:val="28"/>
              </w:rPr>
              <w:t>4.12.1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8FC0C9" w14:textId="77777777" w:rsidR="00024FC1" w:rsidRDefault="000E507D" w:rsidP="000E507D">
            <w:pPr>
              <w:spacing w:after="0" w:line="240" w:lineRule="auto"/>
              <w:jc w:val="both"/>
            </w:pPr>
            <w:r>
              <w:rPr>
                <w:rFonts w:ascii="Times New Roman" w:eastAsia="Times New Roman" w:hAnsi="Times New Roman" w:cs="Times New Roman"/>
                <w:sz w:val="28"/>
              </w:rPr>
              <w:t>Деепричастия как особая группа слов. Признаки глагола и наречия в деепричастии. Синтаксическая функция деепричастия, роль в речи</w:t>
            </w:r>
          </w:p>
        </w:tc>
      </w:tr>
      <w:tr w:rsidR="00024FC1" w14:paraId="26AFEBCF"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17807C" w14:textId="77777777" w:rsidR="00024FC1" w:rsidRDefault="000E507D">
            <w:pPr>
              <w:spacing w:after="0" w:line="240" w:lineRule="auto"/>
              <w:jc w:val="center"/>
            </w:pPr>
            <w:r>
              <w:rPr>
                <w:rFonts w:ascii="Times New Roman" w:eastAsia="Times New Roman" w:hAnsi="Times New Roman" w:cs="Times New Roman"/>
                <w:sz w:val="28"/>
              </w:rPr>
              <w:t>4.12.2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A9019F" w14:textId="77777777" w:rsidR="00024FC1" w:rsidRDefault="000E507D" w:rsidP="000E507D">
            <w:pPr>
              <w:spacing w:after="0" w:line="240" w:lineRule="auto"/>
              <w:jc w:val="both"/>
            </w:pPr>
            <w:r>
              <w:rPr>
                <w:rFonts w:ascii="Times New Roman" w:eastAsia="Times New Roman" w:hAnsi="Times New Roman" w:cs="Times New Roman"/>
                <w:sz w:val="28"/>
              </w:rPr>
              <w:t>Деепричастия совершенного и несовершенного вида</w:t>
            </w:r>
          </w:p>
        </w:tc>
      </w:tr>
      <w:tr w:rsidR="00024FC1" w14:paraId="494EFD45"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F61CC5" w14:textId="77777777" w:rsidR="00024FC1" w:rsidRDefault="000E507D">
            <w:pPr>
              <w:spacing w:after="0" w:line="240" w:lineRule="auto"/>
              <w:jc w:val="center"/>
            </w:pPr>
            <w:r>
              <w:rPr>
                <w:rFonts w:ascii="Times New Roman" w:eastAsia="Times New Roman" w:hAnsi="Times New Roman" w:cs="Times New Roman"/>
                <w:sz w:val="28"/>
              </w:rPr>
              <w:t>4.12.3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BA90BB" w14:textId="77777777" w:rsidR="00024FC1" w:rsidRDefault="000E507D" w:rsidP="000E507D">
            <w:pPr>
              <w:spacing w:after="0" w:line="240" w:lineRule="auto"/>
              <w:jc w:val="both"/>
            </w:pPr>
            <w:r>
              <w:rPr>
                <w:rFonts w:ascii="Times New Roman" w:eastAsia="Times New Roman" w:hAnsi="Times New Roman" w:cs="Times New Roman"/>
                <w:sz w:val="28"/>
              </w:rPr>
              <w:t>Деепричастный оборот</w:t>
            </w:r>
          </w:p>
        </w:tc>
      </w:tr>
      <w:tr w:rsidR="00024FC1" w14:paraId="1B52B1E1"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5727C4" w14:textId="77777777" w:rsidR="00024FC1" w:rsidRDefault="000E507D">
            <w:pPr>
              <w:spacing w:after="0" w:line="240" w:lineRule="auto"/>
              <w:jc w:val="center"/>
            </w:pPr>
            <w:r>
              <w:rPr>
                <w:rFonts w:ascii="Times New Roman" w:eastAsia="Times New Roman" w:hAnsi="Times New Roman" w:cs="Times New Roman"/>
                <w:sz w:val="28"/>
              </w:rPr>
              <w:t>4.12.4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9D7308" w14:textId="77777777" w:rsidR="00024FC1" w:rsidRDefault="000E507D" w:rsidP="000E507D">
            <w:pPr>
              <w:spacing w:after="0" w:line="240" w:lineRule="auto"/>
              <w:jc w:val="both"/>
            </w:pPr>
            <w:r>
              <w:rPr>
                <w:rFonts w:ascii="Times New Roman" w:eastAsia="Times New Roman" w:hAnsi="Times New Roman" w:cs="Times New Roman"/>
                <w:sz w:val="28"/>
              </w:rPr>
              <w:t>Морфологический анализ деепричастий</w:t>
            </w:r>
          </w:p>
        </w:tc>
      </w:tr>
      <w:tr w:rsidR="00024FC1" w14:paraId="3BE7FAAE"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7ED283" w14:textId="77777777" w:rsidR="00024FC1" w:rsidRDefault="000E507D">
            <w:pPr>
              <w:spacing w:after="0" w:line="240" w:lineRule="auto"/>
              <w:jc w:val="center"/>
            </w:pPr>
            <w:r>
              <w:rPr>
                <w:rFonts w:ascii="Times New Roman" w:eastAsia="Times New Roman" w:hAnsi="Times New Roman" w:cs="Times New Roman"/>
                <w:sz w:val="28"/>
              </w:rPr>
              <w:t>4.13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5EDA42" w14:textId="77777777" w:rsidR="00024FC1" w:rsidRDefault="000E507D" w:rsidP="000E507D">
            <w:pPr>
              <w:spacing w:after="0" w:line="240" w:lineRule="auto"/>
              <w:jc w:val="both"/>
            </w:pPr>
            <w:r>
              <w:rPr>
                <w:rFonts w:ascii="Times New Roman" w:eastAsia="Times New Roman" w:hAnsi="Times New Roman" w:cs="Times New Roman"/>
                <w:sz w:val="28"/>
              </w:rPr>
              <w:t>Морфология. Наречие</w:t>
            </w:r>
          </w:p>
        </w:tc>
      </w:tr>
      <w:tr w:rsidR="00024FC1" w14:paraId="088CA016"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88C3D8" w14:textId="77777777" w:rsidR="00024FC1" w:rsidRDefault="000E507D">
            <w:pPr>
              <w:spacing w:after="0" w:line="240" w:lineRule="auto"/>
              <w:jc w:val="center"/>
            </w:pPr>
            <w:r>
              <w:rPr>
                <w:rFonts w:ascii="Times New Roman" w:eastAsia="Times New Roman" w:hAnsi="Times New Roman" w:cs="Times New Roman"/>
                <w:sz w:val="28"/>
              </w:rPr>
              <w:t>4.13.1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CE1F1F" w14:textId="77777777" w:rsidR="00024FC1" w:rsidRDefault="000E507D" w:rsidP="000E507D">
            <w:pPr>
              <w:spacing w:after="0" w:line="240" w:lineRule="auto"/>
              <w:jc w:val="both"/>
            </w:pPr>
            <w:r>
              <w:rPr>
                <w:rFonts w:ascii="Times New Roman" w:eastAsia="Times New Roman" w:hAnsi="Times New Roman" w:cs="Times New Roman"/>
                <w:sz w:val="28"/>
              </w:rPr>
              <w:t>Общее грамматическое значение наречий</w:t>
            </w:r>
          </w:p>
        </w:tc>
      </w:tr>
      <w:tr w:rsidR="00024FC1" w14:paraId="52A91A0D"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E62BD6" w14:textId="77777777" w:rsidR="00024FC1" w:rsidRDefault="000E507D">
            <w:pPr>
              <w:spacing w:after="0" w:line="240" w:lineRule="auto"/>
              <w:jc w:val="center"/>
            </w:pPr>
            <w:r>
              <w:rPr>
                <w:rFonts w:ascii="Times New Roman" w:eastAsia="Times New Roman" w:hAnsi="Times New Roman" w:cs="Times New Roman"/>
                <w:sz w:val="28"/>
              </w:rPr>
              <w:t>4.13.2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2C5AED" w14:textId="77777777" w:rsidR="00024FC1" w:rsidRDefault="000E507D" w:rsidP="000E507D">
            <w:pPr>
              <w:spacing w:after="0" w:line="240" w:lineRule="auto"/>
              <w:jc w:val="both"/>
            </w:pPr>
            <w:r>
              <w:rPr>
                <w:rFonts w:ascii="Times New Roman" w:eastAsia="Times New Roman" w:hAnsi="Times New Roman" w:cs="Times New Roman"/>
                <w:sz w:val="28"/>
              </w:rPr>
              <w:t>Разряды наречий по значению</w:t>
            </w:r>
          </w:p>
        </w:tc>
      </w:tr>
      <w:tr w:rsidR="00024FC1" w14:paraId="27FC56A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594A67" w14:textId="77777777" w:rsidR="00024FC1" w:rsidRDefault="000E507D">
            <w:pPr>
              <w:spacing w:after="0" w:line="240" w:lineRule="auto"/>
              <w:jc w:val="center"/>
            </w:pPr>
            <w:r>
              <w:rPr>
                <w:rFonts w:ascii="Times New Roman" w:eastAsia="Times New Roman" w:hAnsi="Times New Roman" w:cs="Times New Roman"/>
                <w:sz w:val="28"/>
              </w:rPr>
              <w:t>4.13.3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88178D" w14:textId="77777777" w:rsidR="00024FC1" w:rsidRDefault="000E507D" w:rsidP="000E507D">
            <w:pPr>
              <w:spacing w:after="0" w:line="240" w:lineRule="auto"/>
              <w:jc w:val="both"/>
            </w:pPr>
            <w:r>
              <w:rPr>
                <w:rFonts w:ascii="Times New Roman" w:eastAsia="Times New Roman" w:hAnsi="Times New Roman" w:cs="Times New Roman"/>
                <w:sz w:val="28"/>
              </w:rPr>
              <w:t>Простая и составная формы сравнительной и превосходной степеней сравнения наречий</w:t>
            </w:r>
          </w:p>
        </w:tc>
      </w:tr>
      <w:tr w:rsidR="00024FC1" w14:paraId="0AE9EB8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957474" w14:textId="77777777" w:rsidR="00024FC1" w:rsidRDefault="000E507D">
            <w:pPr>
              <w:spacing w:after="0" w:line="240" w:lineRule="auto"/>
              <w:jc w:val="center"/>
            </w:pPr>
            <w:r>
              <w:rPr>
                <w:rFonts w:ascii="Times New Roman" w:eastAsia="Times New Roman" w:hAnsi="Times New Roman" w:cs="Times New Roman"/>
                <w:sz w:val="28"/>
              </w:rPr>
              <w:t>4.13.4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A13E8F" w14:textId="77777777" w:rsidR="00024FC1" w:rsidRDefault="000E507D" w:rsidP="000E507D">
            <w:pPr>
              <w:spacing w:after="0" w:line="240" w:lineRule="auto"/>
              <w:jc w:val="both"/>
            </w:pPr>
            <w:r>
              <w:rPr>
                <w:rFonts w:ascii="Times New Roman" w:eastAsia="Times New Roman" w:hAnsi="Times New Roman" w:cs="Times New Roman"/>
                <w:sz w:val="28"/>
              </w:rPr>
              <w:t>Морфологический анализ наречий</w:t>
            </w:r>
          </w:p>
        </w:tc>
      </w:tr>
      <w:tr w:rsidR="00024FC1" w14:paraId="685A710B"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FDBCB6" w14:textId="77777777" w:rsidR="00024FC1" w:rsidRDefault="000E507D">
            <w:pPr>
              <w:spacing w:after="0" w:line="240" w:lineRule="auto"/>
              <w:jc w:val="center"/>
            </w:pPr>
            <w:r>
              <w:rPr>
                <w:rFonts w:ascii="Times New Roman" w:eastAsia="Times New Roman" w:hAnsi="Times New Roman" w:cs="Times New Roman"/>
                <w:sz w:val="28"/>
              </w:rPr>
              <w:t>4.14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3D7913" w14:textId="77777777" w:rsidR="00024FC1" w:rsidRDefault="000E507D" w:rsidP="000E507D">
            <w:pPr>
              <w:spacing w:after="0" w:line="240" w:lineRule="auto"/>
              <w:jc w:val="both"/>
            </w:pPr>
            <w:r>
              <w:rPr>
                <w:rFonts w:ascii="Times New Roman" w:eastAsia="Times New Roman" w:hAnsi="Times New Roman" w:cs="Times New Roman"/>
                <w:sz w:val="28"/>
              </w:rPr>
              <w:t>Морфология. Слова категории состояния</w:t>
            </w:r>
          </w:p>
        </w:tc>
      </w:tr>
      <w:tr w:rsidR="00024FC1" w14:paraId="786EB6BC"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AF941A" w14:textId="77777777" w:rsidR="00024FC1" w:rsidRDefault="000E507D">
            <w:pPr>
              <w:spacing w:after="0" w:line="240" w:lineRule="auto"/>
              <w:jc w:val="center"/>
            </w:pPr>
            <w:r>
              <w:rPr>
                <w:rFonts w:ascii="Times New Roman" w:eastAsia="Times New Roman" w:hAnsi="Times New Roman" w:cs="Times New Roman"/>
                <w:sz w:val="28"/>
              </w:rPr>
              <w:lastRenderedPageBreak/>
              <w:t>4.14.1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D1A9E0" w14:textId="77777777" w:rsidR="00024FC1" w:rsidRDefault="000E507D" w:rsidP="000E507D">
            <w:pPr>
              <w:spacing w:after="0" w:line="240" w:lineRule="auto"/>
              <w:jc w:val="both"/>
            </w:pPr>
            <w:r>
              <w:rPr>
                <w:rFonts w:ascii="Times New Roman" w:eastAsia="Times New Roman" w:hAnsi="Times New Roman" w:cs="Times New Roman"/>
                <w:sz w:val="28"/>
              </w:rPr>
              <w:t>Общее грамматическое значение, морфологические признаки и синтаксическая функция слов категории состояния</w:t>
            </w:r>
          </w:p>
        </w:tc>
      </w:tr>
      <w:tr w:rsidR="00024FC1" w14:paraId="13027F7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654B9F" w14:textId="77777777" w:rsidR="00024FC1" w:rsidRDefault="000E507D">
            <w:pPr>
              <w:spacing w:after="0" w:line="240" w:lineRule="auto"/>
              <w:jc w:val="center"/>
            </w:pPr>
            <w:r>
              <w:rPr>
                <w:rFonts w:ascii="Times New Roman" w:eastAsia="Times New Roman" w:hAnsi="Times New Roman" w:cs="Times New Roman"/>
                <w:sz w:val="28"/>
              </w:rPr>
              <w:t>4.15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130062" w14:textId="77777777" w:rsidR="00024FC1" w:rsidRDefault="000E507D" w:rsidP="000E507D">
            <w:pPr>
              <w:spacing w:after="0" w:line="240" w:lineRule="auto"/>
              <w:jc w:val="both"/>
            </w:pPr>
            <w:r>
              <w:rPr>
                <w:rFonts w:ascii="Times New Roman" w:eastAsia="Times New Roman" w:hAnsi="Times New Roman" w:cs="Times New Roman"/>
                <w:sz w:val="28"/>
              </w:rPr>
              <w:t>Морфология. Предлог</w:t>
            </w:r>
          </w:p>
        </w:tc>
      </w:tr>
      <w:tr w:rsidR="00024FC1" w14:paraId="0E1787D8"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E136EC" w14:textId="77777777" w:rsidR="00024FC1" w:rsidRDefault="000E507D">
            <w:pPr>
              <w:spacing w:after="0" w:line="240" w:lineRule="auto"/>
              <w:jc w:val="center"/>
            </w:pPr>
            <w:r>
              <w:rPr>
                <w:rFonts w:ascii="Times New Roman" w:eastAsia="Times New Roman" w:hAnsi="Times New Roman" w:cs="Times New Roman"/>
                <w:sz w:val="28"/>
              </w:rPr>
              <w:t>4.15.1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04E024" w14:textId="77777777" w:rsidR="00024FC1" w:rsidRDefault="000E507D" w:rsidP="000E507D">
            <w:pPr>
              <w:spacing w:after="0" w:line="240" w:lineRule="auto"/>
              <w:jc w:val="both"/>
            </w:pPr>
            <w:r>
              <w:rPr>
                <w:rFonts w:ascii="Times New Roman" w:eastAsia="Times New Roman" w:hAnsi="Times New Roman" w:cs="Times New Roman"/>
                <w:sz w:val="28"/>
              </w:rPr>
              <w:t>Предлог как служебная часть речи</w:t>
            </w:r>
          </w:p>
        </w:tc>
      </w:tr>
      <w:tr w:rsidR="00024FC1" w14:paraId="18AB6FBE"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C316E0" w14:textId="77777777" w:rsidR="00024FC1" w:rsidRDefault="000E507D">
            <w:pPr>
              <w:spacing w:after="0" w:line="240" w:lineRule="auto"/>
              <w:jc w:val="center"/>
            </w:pPr>
            <w:r>
              <w:rPr>
                <w:rFonts w:ascii="Times New Roman" w:eastAsia="Times New Roman" w:hAnsi="Times New Roman" w:cs="Times New Roman"/>
                <w:sz w:val="28"/>
              </w:rPr>
              <w:t>4.15.2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516C0F" w14:textId="77777777" w:rsidR="00024FC1" w:rsidRDefault="000E507D" w:rsidP="000E507D">
            <w:pPr>
              <w:spacing w:after="0" w:line="240" w:lineRule="auto"/>
              <w:jc w:val="both"/>
            </w:pPr>
            <w:r>
              <w:rPr>
                <w:rFonts w:ascii="Times New Roman" w:eastAsia="Times New Roman" w:hAnsi="Times New Roman" w:cs="Times New Roman"/>
                <w:sz w:val="28"/>
              </w:rPr>
              <w:t>Разряды предлогов по происхождению: предлоги производные и непроизводные</w:t>
            </w:r>
          </w:p>
        </w:tc>
      </w:tr>
      <w:tr w:rsidR="00024FC1" w14:paraId="7C604D9E"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EA7BE8" w14:textId="77777777" w:rsidR="00024FC1" w:rsidRDefault="000E507D">
            <w:pPr>
              <w:spacing w:after="0" w:line="240" w:lineRule="auto"/>
              <w:jc w:val="center"/>
            </w:pPr>
            <w:r>
              <w:rPr>
                <w:rFonts w:ascii="Times New Roman" w:eastAsia="Times New Roman" w:hAnsi="Times New Roman" w:cs="Times New Roman"/>
                <w:sz w:val="28"/>
              </w:rPr>
              <w:t>4.15.3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A02961" w14:textId="77777777" w:rsidR="00024FC1" w:rsidRDefault="000E507D" w:rsidP="000E507D">
            <w:pPr>
              <w:spacing w:after="0" w:line="240" w:lineRule="auto"/>
              <w:jc w:val="both"/>
            </w:pPr>
            <w:r>
              <w:rPr>
                <w:rFonts w:ascii="Times New Roman" w:eastAsia="Times New Roman" w:hAnsi="Times New Roman" w:cs="Times New Roman"/>
                <w:sz w:val="28"/>
              </w:rPr>
              <w:t>Разряды предлогов по строению: предлоги простые и составные</w:t>
            </w:r>
          </w:p>
        </w:tc>
      </w:tr>
      <w:tr w:rsidR="00024FC1" w14:paraId="48E972FF"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8EAF5F" w14:textId="77777777" w:rsidR="00024FC1" w:rsidRDefault="000E507D">
            <w:pPr>
              <w:spacing w:after="0" w:line="240" w:lineRule="auto"/>
              <w:jc w:val="center"/>
            </w:pPr>
            <w:r>
              <w:rPr>
                <w:rFonts w:ascii="Times New Roman" w:eastAsia="Times New Roman" w:hAnsi="Times New Roman" w:cs="Times New Roman"/>
                <w:sz w:val="28"/>
              </w:rPr>
              <w:t>4.15.4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EA847D" w14:textId="77777777" w:rsidR="00024FC1" w:rsidRDefault="000E507D" w:rsidP="000E507D">
            <w:pPr>
              <w:spacing w:after="0" w:line="240" w:lineRule="auto"/>
              <w:jc w:val="both"/>
            </w:pPr>
            <w:r>
              <w:rPr>
                <w:rFonts w:ascii="Times New Roman" w:eastAsia="Times New Roman" w:hAnsi="Times New Roman" w:cs="Times New Roman"/>
                <w:sz w:val="28"/>
              </w:rPr>
              <w:t>Морфологический анализ предлогов</w:t>
            </w:r>
          </w:p>
        </w:tc>
      </w:tr>
      <w:tr w:rsidR="00024FC1" w14:paraId="022DDDA2"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ED7455" w14:textId="77777777" w:rsidR="00024FC1" w:rsidRDefault="000E507D">
            <w:pPr>
              <w:spacing w:after="0" w:line="240" w:lineRule="auto"/>
              <w:jc w:val="center"/>
            </w:pPr>
            <w:r>
              <w:rPr>
                <w:rFonts w:ascii="Times New Roman" w:eastAsia="Times New Roman" w:hAnsi="Times New Roman" w:cs="Times New Roman"/>
                <w:sz w:val="28"/>
              </w:rPr>
              <w:t>4.16</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94B699" w14:textId="77777777" w:rsidR="00024FC1" w:rsidRDefault="000E507D" w:rsidP="000E507D">
            <w:pPr>
              <w:spacing w:after="0" w:line="240" w:lineRule="auto"/>
              <w:jc w:val="both"/>
            </w:pPr>
            <w:r>
              <w:rPr>
                <w:rFonts w:ascii="Times New Roman" w:eastAsia="Times New Roman" w:hAnsi="Times New Roman" w:cs="Times New Roman"/>
                <w:sz w:val="28"/>
              </w:rPr>
              <w:t>Морфология. Союз</w:t>
            </w:r>
          </w:p>
        </w:tc>
      </w:tr>
      <w:tr w:rsidR="00024FC1" w14:paraId="0D5298A1"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9C3F5B" w14:textId="77777777" w:rsidR="00024FC1" w:rsidRDefault="000E507D">
            <w:pPr>
              <w:spacing w:after="0" w:line="240" w:lineRule="auto"/>
              <w:jc w:val="center"/>
            </w:pPr>
            <w:r>
              <w:rPr>
                <w:rFonts w:ascii="Times New Roman" w:eastAsia="Times New Roman" w:hAnsi="Times New Roman" w:cs="Times New Roman"/>
                <w:sz w:val="28"/>
              </w:rPr>
              <w:t>4.16.1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37660B" w14:textId="77777777" w:rsidR="00024FC1" w:rsidRDefault="000E507D" w:rsidP="000E507D">
            <w:pPr>
              <w:spacing w:after="0" w:line="240" w:lineRule="auto"/>
              <w:jc w:val="both"/>
            </w:pPr>
            <w:r>
              <w:rPr>
                <w:rFonts w:ascii="Times New Roman" w:eastAsia="Times New Roman" w:hAnsi="Times New Roman" w:cs="Times New Roman"/>
                <w:sz w:val="28"/>
              </w:rPr>
              <w:t>Союз как служебная часть речи</w:t>
            </w:r>
          </w:p>
        </w:tc>
      </w:tr>
      <w:tr w:rsidR="00024FC1" w14:paraId="61E84DF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B609CB" w14:textId="77777777" w:rsidR="00024FC1" w:rsidRDefault="000E507D">
            <w:pPr>
              <w:spacing w:after="0" w:line="240" w:lineRule="auto"/>
              <w:jc w:val="center"/>
            </w:pPr>
            <w:r>
              <w:rPr>
                <w:rFonts w:ascii="Times New Roman" w:eastAsia="Times New Roman" w:hAnsi="Times New Roman" w:cs="Times New Roman"/>
                <w:sz w:val="28"/>
              </w:rPr>
              <w:t>4.16.2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A27827" w14:textId="77777777" w:rsidR="00024FC1" w:rsidRDefault="000E507D" w:rsidP="000E507D">
            <w:pPr>
              <w:spacing w:after="0" w:line="240" w:lineRule="auto"/>
              <w:jc w:val="both"/>
            </w:pPr>
            <w:r>
              <w:rPr>
                <w:rFonts w:ascii="Times New Roman" w:eastAsia="Times New Roman" w:hAnsi="Times New Roman" w:cs="Times New Roman"/>
                <w:sz w:val="28"/>
              </w:rPr>
              <w:t>Разряды союзов по строению: простые и составные</w:t>
            </w:r>
          </w:p>
        </w:tc>
      </w:tr>
      <w:tr w:rsidR="00024FC1" w14:paraId="7FFAD862"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04598C" w14:textId="77777777" w:rsidR="00024FC1" w:rsidRDefault="000E507D">
            <w:pPr>
              <w:spacing w:after="0" w:line="240" w:lineRule="auto"/>
              <w:jc w:val="center"/>
            </w:pPr>
            <w:r>
              <w:rPr>
                <w:rFonts w:ascii="Times New Roman" w:eastAsia="Times New Roman" w:hAnsi="Times New Roman" w:cs="Times New Roman"/>
                <w:sz w:val="28"/>
              </w:rPr>
              <w:t>4.16.3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EC0EA6" w14:textId="77777777" w:rsidR="00024FC1" w:rsidRDefault="000E507D" w:rsidP="000E507D">
            <w:pPr>
              <w:spacing w:after="0" w:line="240" w:lineRule="auto"/>
              <w:jc w:val="both"/>
            </w:pPr>
            <w:r>
              <w:rPr>
                <w:rFonts w:ascii="Times New Roman" w:eastAsia="Times New Roman" w:hAnsi="Times New Roman" w:cs="Times New Roman"/>
                <w:sz w:val="28"/>
              </w:rPr>
              <w:t>Разряды союзов по значению: сочинительные и подчинительные</w:t>
            </w:r>
          </w:p>
        </w:tc>
      </w:tr>
      <w:tr w:rsidR="00024FC1" w14:paraId="7DF9AAA0"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4C1EE3" w14:textId="77777777" w:rsidR="00024FC1" w:rsidRDefault="000E507D">
            <w:pPr>
              <w:spacing w:after="0" w:line="240" w:lineRule="auto"/>
              <w:jc w:val="center"/>
            </w:pPr>
            <w:r>
              <w:rPr>
                <w:rFonts w:ascii="Times New Roman" w:eastAsia="Times New Roman" w:hAnsi="Times New Roman" w:cs="Times New Roman"/>
                <w:sz w:val="28"/>
              </w:rPr>
              <w:t>4.16.4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49CAE5" w14:textId="77777777" w:rsidR="00024FC1" w:rsidRDefault="000E507D" w:rsidP="000E507D">
            <w:pPr>
              <w:spacing w:after="0" w:line="240" w:lineRule="auto"/>
              <w:jc w:val="both"/>
            </w:pPr>
            <w:r>
              <w:rPr>
                <w:rFonts w:ascii="Times New Roman" w:eastAsia="Times New Roman" w:hAnsi="Times New Roman" w:cs="Times New Roman"/>
                <w:sz w:val="28"/>
              </w:rPr>
              <w:t>Одиночные, двойные и повторяющиеся сочинительные союзы</w:t>
            </w:r>
          </w:p>
        </w:tc>
      </w:tr>
      <w:tr w:rsidR="00024FC1" w14:paraId="7695DCCB"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13AA7E" w14:textId="77777777" w:rsidR="00024FC1" w:rsidRDefault="000E507D">
            <w:pPr>
              <w:spacing w:after="0" w:line="240" w:lineRule="auto"/>
              <w:jc w:val="center"/>
            </w:pPr>
            <w:r>
              <w:rPr>
                <w:rFonts w:ascii="Times New Roman" w:eastAsia="Times New Roman" w:hAnsi="Times New Roman" w:cs="Times New Roman"/>
                <w:sz w:val="28"/>
              </w:rPr>
              <w:t>4.16.5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80930C" w14:textId="77777777" w:rsidR="00024FC1" w:rsidRDefault="000E507D" w:rsidP="000E507D">
            <w:pPr>
              <w:spacing w:after="0" w:line="240" w:lineRule="auto"/>
              <w:jc w:val="both"/>
            </w:pPr>
            <w:r>
              <w:rPr>
                <w:rFonts w:ascii="Times New Roman" w:eastAsia="Times New Roman" w:hAnsi="Times New Roman" w:cs="Times New Roman"/>
                <w:sz w:val="28"/>
              </w:rPr>
              <w:t>Морфологический анализ союзов</w:t>
            </w:r>
          </w:p>
        </w:tc>
      </w:tr>
      <w:tr w:rsidR="00024FC1" w14:paraId="53E1F2AF"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4442BE" w14:textId="77777777" w:rsidR="00024FC1" w:rsidRDefault="000E507D">
            <w:pPr>
              <w:spacing w:after="0" w:line="240" w:lineRule="auto"/>
              <w:jc w:val="center"/>
            </w:pPr>
            <w:r>
              <w:rPr>
                <w:rFonts w:ascii="Times New Roman" w:eastAsia="Times New Roman" w:hAnsi="Times New Roman" w:cs="Times New Roman"/>
                <w:sz w:val="28"/>
              </w:rPr>
              <w:t>4.17</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C15B8C" w14:textId="77777777" w:rsidR="00024FC1" w:rsidRDefault="000E507D" w:rsidP="000E507D">
            <w:pPr>
              <w:spacing w:after="0" w:line="240" w:lineRule="auto"/>
              <w:jc w:val="both"/>
            </w:pPr>
            <w:r>
              <w:rPr>
                <w:rFonts w:ascii="Times New Roman" w:eastAsia="Times New Roman" w:hAnsi="Times New Roman" w:cs="Times New Roman"/>
                <w:sz w:val="28"/>
              </w:rPr>
              <w:t>Морфология. Частица</w:t>
            </w:r>
          </w:p>
        </w:tc>
      </w:tr>
      <w:tr w:rsidR="00024FC1" w14:paraId="17A22EA7"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2801D6" w14:textId="77777777" w:rsidR="00024FC1" w:rsidRDefault="000E507D">
            <w:pPr>
              <w:spacing w:after="0" w:line="240" w:lineRule="auto"/>
              <w:jc w:val="center"/>
            </w:pPr>
            <w:r>
              <w:rPr>
                <w:rFonts w:ascii="Times New Roman" w:eastAsia="Times New Roman" w:hAnsi="Times New Roman" w:cs="Times New Roman"/>
                <w:sz w:val="28"/>
              </w:rPr>
              <w:t>4.17.1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DB358C" w14:textId="77777777" w:rsidR="00024FC1" w:rsidRDefault="000E507D" w:rsidP="000E507D">
            <w:pPr>
              <w:spacing w:after="0" w:line="240" w:lineRule="auto"/>
              <w:jc w:val="both"/>
            </w:pPr>
            <w:r>
              <w:rPr>
                <w:rFonts w:ascii="Times New Roman" w:eastAsia="Times New Roman" w:hAnsi="Times New Roman" w:cs="Times New Roman"/>
                <w:sz w:val="28"/>
              </w:rPr>
              <w:t>Частица как служебная часть речи</w:t>
            </w:r>
          </w:p>
        </w:tc>
      </w:tr>
      <w:tr w:rsidR="00024FC1" w14:paraId="7E18D39D"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E47AA2" w14:textId="77777777" w:rsidR="00024FC1" w:rsidRDefault="000E507D">
            <w:pPr>
              <w:spacing w:after="0" w:line="240" w:lineRule="auto"/>
              <w:jc w:val="center"/>
            </w:pPr>
            <w:r>
              <w:rPr>
                <w:rFonts w:ascii="Times New Roman" w:eastAsia="Times New Roman" w:hAnsi="Times New Roman" w:cs="Times New Roman"/>
                <w:sz w:val="28"/>
              </w:rPr>
              <w:t>4.17.2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417B02" w14:textId="77777777" w:rsidR="00024FC1" w:rsidRDefault="000E507D" w:rsidP="000E507D">
            <w:pPr>
              <w:spacing w:after="0" w:line="240" w:lineRule="auto"/>
              <w:jc w:val="both"/>
            </w:pPr>
            <w:r>
              <w:rPr>
                <w:rFonts w:ascii="Times New Roman" w:eastAsia="Times New Roman" w:hAnsi="Times New Roman" w:cs="Times New Roman"/>
                <w:sz w:val="28"/>
              </w:rPr>
              <w:t>Разряды частиц по значению и употреблению: формообразующие, отрицательные, модальные</w:t>
            </w:r>
          </w:p>
        </w:tc>
      </w:tr>
      <w:tr w:rsidR="00024FC1" w14:paraId="30458A2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7B30B6" w14:textId="77777777" w:rsidR="00024FC1" w:rsidRDefault="000E507D">
            <w:pPr>
              <w:spacing w:after="0" w:line="240" w:lineRule="auto"/>
              <w:jc w:val="center"/>
            </w:pPr>
            <w:r>
              <w:rPr>
                <w:rFonts w:ascii="Times New Roman" w:eastAsia="Times New Roman" w:hAnsi="Times New Roman" w:cs="Times New Roman"/>
                <w:sz w:val="28"/>
              </w:rPr>
              <w:t>4.17.3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088791" w14:textId="77777777" w:rsidR="00024FC1" w:rsidRDefault="000E507D" w:rsidP="000E507D">
            <w:pPr>
              <w:spacing w:after="0" w:line="240" w:lineRule="auto"/>
              <w:jc w:val="both"/>
            </w:pPr>
            <w:r>
              <w:rPr>
                <w:rFonts w:ascii="Times New Roman" w:eastAsia="Times New Roman" w:hAnsi="Times New Roman" w:cs="Times New Roman"/>
                <w:sz w:val="28"/>
              </w:rPr>
              <w:t>Морфологический анализ частиц</w:t>
            </w:r>
          </w:p>
        </w:tc>
      </w:tr>
      <w:tr w:rsidR="00024FC1" w14:paraId="29FF2F64"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D2217B" w14:textId="77777777" w:rsidR="00024FC1" w:rsidRDefault="000E507D">
            <w:pPr>
              <w:spacing w:after="0" w:line="240" w:lineRule="auto"/>
              <w:jc w:val="center"/>
            </w:pPr>
            <w:r>
              <w:rPr>
                <w:rFonts w:ascii="Times New Roman" w:eastAsia="Times New Roman" w:hAnsi="Times New Roman" w:cs="Times New Roman"/>
                <w:sz w:val="28"/>
              </w:rPr>
              <w:t>4.18</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5B5CAC" w14:textId="77777777" w:rsidR="00024FC1" w:rsidRDefault="000E507D" w:rsidP="000E507D">
            <w:pPr>
              <w:spacing w:after="0" w:line="240" w:lineRule="auto"/>
              <w:jc w:val="both"/>
            </w:pPr>
            <w:r>
              <w:rPr>
                <w:rFonts w:ascii="Times New Roman" w:eastAsia="Times New Roman" w:hAnsi="Times New Roman" w:cs="Times New Roman"/>
                <w:sz w:val="28"/>
              </w:rPr>
              <w:t>Морфология. Междометия и звукоподражательные слова</w:t>
            </w:r>
          </w:p>
        </w:tc>
      </w:tr>
      <w:tr w:rsidR="00024FC1" w14:paraId="6BFB5A01"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C9E160" w14:textId="77777777" w:rsidR="00024FC1" w:rsidRDefault="000E507D">
            <w:pPr>
              <w:spacing w:after="0" w:line="240" w:lineRule="auto"/>
              <w:jc w:val="center"/>
            </w:pPr>
            <w:r>
              <w:rPr>
                <w:rFonts w:ascii="Times New Roman" w:eastAsia="Times New Roman" w:hAnsi="Times New Roman" w:cs="Times New Roman"/>
                <w:sz w:val="28"/>
              </w:rPr>
              <w:t>4.18.1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D7F5BF" w14:textId="77777777" w:rsidR="00024FC1" w:rsidRDefault="000E507D" w:rsidP="000E507D">
            <w:pPr>
              <w:spacing w:after="0" w:line="240" w:lineRule="auto"/>
              <w:jc w:val="both"/>
            </w:pPr>
            <w:r>
              <w:rPr>
                <w:rFonts w:ascii="Times New Roman" w:eastAsia="Times New Roman" w:hAnsi="Times New Roman" w:cs="Times New Roman"/>
                <w:sz w:val="28"/>
              </w:rPr>
              <w:t>Междометия как особая группа слов</w:t>
            </w:r>
          </w:p>
        </w:tc>
      </w:tr>
      <w:tr w:rsidR="00024FC1" w14:paraId="5533378B"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B8CC5B" w14:textId="77777777" w:rsidR="00024FC1" w:rsidRDefault="000E507D">
            <w:pPr>
              <w:spacing w:after="0" w:line="240" w:lineRule="auto"/>
              <w:jc w:val="center"/>
            </w:pPr>
            <w:r>
              <w:rPr>
                <w:rFonts w:ascii="Times New Roman" w:eastAsia="Times New Roman" w:hAnsi="Times New Roman" w:cs="Times New Roman"/>
                <w:sz w:val="28"/>
              </w:rPr>
              <w:t>4.18.2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84796D" w14:textId="77777777" w:rsidR="00024FC1" w:rsidRDefault="000E507D" w:rsidP="000E507D">
            <w:pPr>
              <w:spacing w:after="0" w:line="240" w:lineRule="auto"/>
              <w:jc w:val="both"/>
            </w:pPr>
            <w:r>
              <w:rPr>
                <w:rFonts w:ascii="Times New Roman" w:eastAsia="Times New Roman" w:hAnsi="Times New Roman" w:cs="Times New Roman"/>
                <w:sz w:val="28"/>
              </w:rPr>
              <w:t>Разряды междометий по значению (выражающие чувства, побуждающие к действию, этикетные междометия); междометия производные и непроизводные</w:t>
            </w:r>
          </w:p>
        </w:tc>
      </w:tr>
      <w:tr w:rsidR="00024FC1" w14:paraId="05F8557F"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E6AD62" w14:textId="77777777" w:rsidR="00024FC1" w:rsidRDefault="000E507D">
            <w:pPr>
              <w:spacing w:after="0" w:line="240" w:lineRule="auto"/>
              <w:jc w:val="center"/>
            </w:pPr>
            <w:r>
              <w:rPr>
                <w:rFonts w:ascii="Times New Roman" w:eastAsia="Times New Roman" w:hAnsi="Times New Roman" w:cs="Times New Roman"/>
                <w:sz w:val="28"/>
              </w:rPr>
              <w:t>4.18.3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9652EE" w14:textId="77777777" w:rsidR="00024FC1" w:rsidRDefault="000E507D" w:rsidP="000E507D">
            <w:pPr>
              <w:spacing w:after="0" w:line="240" w:lineRule="auto"/>
              <w:jc w:val="both"/>
            </w:pPr>
            <w:r>
              <w:rPr>
                <w:rFonts w:ascii="Times New Roman" w:eastAsia="Times New Roman" w:hAnsi="Times New Roman" w:cs="Times New Roman"/>
                <w:sz w:val="28"/>
              </w:rPr>
              <w:t>Морфологический анализ междометий</w:t>
            </w:r>
          </w:p>
        </w:tc>
      </w:tr>
      <w:tr w:rsidR="00024FC1" w14:paraId="5347FE92"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F4A53B" w14:textId="77777777" w:rsidR="00024FC1" w:rsidRDefault="000E507D">
            <w:pPr>
              <w:spacing w:after="0" w:line="240" w:lineRule="auto"/>
              <w:jc w:val="center"/>
            </w:pPr>
            <w:r>
              <w:rPr>
                <w:rFonts w:ascii="Times New Roman" w:eastAsia="Times New Roman" w:hAnsi="Times New Roman" w:cs="Times New Roman"/>
                <w:sz w:val="28"/>
              </w:rPr>
              <w:t>4.18.4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7395D6" w14:textId="77777777" w:rsidR="00024FC1" w:rsidRDefault="000E507D" w:rsidP="000E507D">
            <w:pPr>
              <w:spacing w:after="0" w:line="240" w:lineRule="auto"/>
              <w:jc w:val="both"/>
            </w:pPr>
            <w:r>
              <w:rPr>
                <w:rFonts w:ascii="Times New Roman" w:eastAsia="Times New Roman" w:hAnsi="Times New Roman" w:cs="Times New Roman"/>
                <w:sz w:val="28"/>
              </w:rPr>
              <w:t>Звукоподражательные слова</w:t>
            </w:r>
          </w:p>
        </w:tc>
      </w:tr>
      <w:tr w:rsidR="00024FC1" w14:paraId="327A4C98"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FDF9FD" w14:textId="77777777" w:rsidR="00024FC1" w:rsidRDefault="000E507D">
            <w:pPr>
              <w:spacing w:after="0" w:line="240" w:lineRule="auto"/>
              <w:jc w:val="center"/>
            </w:pPr>
            <w:r>
              <w:rPr>
                <w:rFonts w:ascii="Times New Roman" w:eastAsia="Times New Roman" w:hAnsi="Times New Roman" w:cs="Times New Roman"/>
                <w:sz w:val="28"/>
              </w:rPr>
              <w:t>4.19</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6C154F" w14:textId="77777777" w:rsidR="00024FC1" w:rsidRDefault="000E507D" w:rsidP="000E507D">
            <w:pPr>
              <w:spacing w:after="0" w:line="240" w:lineRule="auto"/>
              <w:jc w:val="both"/>
            </w:pPr>
            <w:r>
              <w:rPr>
                <w:rFonts w:ascii="Times New Roman" w:eastAsia="Times New Roman" w:hAnsi="Times New Roman" w:cs="Times New Roman"/>
                <w:sz w:val="28"/>
              </w:rPr>
              <w:t>Морфология. Омонимия слов разных частей речи</w:t>
            </w:r>
          </w:p>
        </w:tc>
      </w:tr>
      <w:tr w:rsidR="00024FC1" w14:paraId="3555F5E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D93558" w14:textId="77777777" w:rsidR="00024FC1" w:rsidRDefault="000E507D">
            <w:pPr>
              <w:spacing w:after="0" w:line="240" w:lineRule="auto"/>
              <w:jc w:val="center"/>
            </w:pPr>
            <w:r>
              <w:rPr>
                <w:rFonts w:ascii="Times New Roman" w:eastAsia="Times New Roman" w:hAnsi="Times New Roman" w:cs="Times New Roman"/>
                <w:sz w:val="28"/>
              </w:rPr>
              <w:t>4.19.1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E02771" w14:textId="77777777" w:rsidR="00024FC1" w:rsidRDefault="000E507D" w:rsidP="000E507D">
            <w:pPr>
              <w:spacing w:after="0" w:line="240" w:lineRule="auto"/>
              <w:jc w:val="both"/>
            </w:pPr>
            <w:r>
              <w:rPr>
                <w:rFonts w:ascii="Times New Roman" w:eastAsia="Times New Roman" w:hAnsi="Times New Roman" w:cs="Times New Roman"/>
                <w:sz w:val="28"/>
              </w:rPr>
              <w:t>Грамматическая омонимия</w:t>
            </w:r>
          </w:p>
        </w:tc>
      </w:tr>
      <w:tr w:rsidR="00024FC1" w14:paraId="155D9488"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C7E002" w14:textId="77777777" w:rsidR="00024FC1" w:rsidRDefault="000E507D">
            <w:pPr>
              <w:spacing w:after="0" w:line="240" w:lineRule="auto"/>
              <w:jc w:val="center"/>
            </w:pPr>
            <w:r>
              <w:rPr>
                <w:rFonts w:ascii="Times New Roman" w:eastAsia="Times New Roman" w:hAnsi="Times New Roman" w:cs="Times New Roman"/>
                <w:sz w:val="28"/>
              </w:rPr>
              <w:t>4.19.2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E989F0" w14:textId="77777777" w:rsidR="00024FC1" w:rsidRDefault="000E507D" w:rsidP="000E507D">
            <w:pPr>
              <w:spacing w:after="0" w:line="240" w:lineRule="auto"/>
              <w:jc w:val="both"/>
            </w:pPr>
            <w:r>
              <w:rPr>
                <w:rFonts w:ascii="Times New Roman" w:eastAsia="Times New Roman" w:hAnsi="Times New Roman" w:cs="Times New Roman"/>
                <w:sz w:val="28"/>
              </w:rPr>
              <w:t>Использование грамматических омонимов в речи</w:t>
            </w:r>
          </w:p>
        </w:tc>
      </w:tr>
      <w:tr w:rsidR="00024FC1" w14:paraId="18055DAF"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17DECD" w14:textId="77777777" w:rsidR="00024FC1" w:rsidRDefault="000E507D">
            <w:pPr>
              <w:spacing w:after="0" w:line="240" w:lineRule="auto"/>
              <w:jc w:val="center"/>
            </w:pPr>
            <w:r>
              <w:rPr>
                <w:rFonts w:ascii="Times New Roman" w:eastAsia="Times New Roman" w:hAnsi="Times New Roman" w:cs="Times New Roman"/>
                <w:sz w:val="28"/>
              </w:rPr>
              <w:t>4.20</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CB3D8F" w14:textId="77777777" w:rsidR="00024FC1" w:rsidRDefault="000E507D" w:rsidP="000E507D">
            <w:pPr>
              <w:spacing w:after="0" w:line="240" w:lineRule="auto"/>
              <w:jc w:val="both"/>
            </w:pPr>
            <w:r>
              <w:rPr>
                <w:rFonts w:ascii="Times New Roman" w:eastAsia="Times New Roman" w:hAnsi="Times New Roman" w:cs="Times New Roman"/>
                <w:sz w:val="28"/>
              </w:rPr>
              <w:t>Синтаксис. Словосочетание</w:t>
            </w:r>
          </w:p>
        </w:tc>
      </w:tr>
      <w:tr w:rsidR="00024FC1" w14:paraId="33E05BD7"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E7C809" w14:textId="77777777" w:rsidR="00024FC1" w:rsidRDefault="000E507D">
            <w:pPr>
              <w:spacing w:after="0" w:line="240" w:lineRule="auto"/>
              <w:jc w:val="center"/>
            </w:pPr>
            <w:r>
              <w:rPr>
                <w:rFonts w:ascii="Times New Roman" w:eastAsia="Times New Roman" w:hAnsi="Times New Roman" w:cs="Times New Roman"/>
                <w:sz w:val="28"/>
              </w:rPr>
              <w:t>4.20.1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F1C35A" w14:textId="77777777" w:rsidR="00024FC1" w:rsidRDefault="000E507D" w:rsidP="000E507D">
            <w:pPr>
              <w:spacing w:after="0" w:line="240" w:lineRule="auto"/>
              <w:jc w:val="both"/>
            </w:pPr>
            <w:r>
              <w:rPr>
                <w:rFonts w:ascii="Times New Roman" w:eastAsia="Times New Roman" w:hAnsi="Times New Roman" w:cs="Times New Roman"/>
                <w:sz w:val="28"/>
              </w:rPr>
              <w:t>Основные признаки словосочетания</w:t>
            </w:r>
          </w:p>
        </w:tc>
      </w:tr>
      <w:tr w:rsidR="00024FC1" w14:paraId="558C2E7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302298" w14:textId="77777777" w:rsidR="00024FC1" w:rsidRDefault="000E507D">
            <w:pPr>
              <w:spacing w:after="0" w:line="240" w:lineRule="auto"/>
              <w:jc w:val="center"/>
            </w:pPr>
            <w:r>
              <w:rPr>
                <w:rFonts w:ascii="Times New Roman" w:eastAsia="Times New Roman" w:hAnsi="Times New Roman" w:cs="Times New Roman"/>
                <w:sz w:val="28"/>
              </w:rPr>
              <w:t>4.20.2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ABF2BD" w14:textId="77777777" w:rsidR="00024FC1" w:rsidRDefault="000E507D" w:rsidP="000E507D">
            <w:pPr>
              <w:spacing w:after="0" w:line="240" w:lineRule="auto"/>
              <w:jc w:val="both"/>
            </w:pPr>
            <w:r>
              <w:rPr>
                <w:rFonts w:ascii="Times New Roman" w:eastAsia="Times New Roman" w:hAnsi="Times New Roman" w:cs="Times New Roman"/>
                <w:sz w:val="28"/>
              </w:rPr>
              <w:t>Виды словосочетаний по морфологическим свойствам главного слова: глагольные, именные, наречные</w:t>
            </w:r>
          </w:p>
        </w:tc>
      </w:tr>
      <w:tr w:rsidR="00024FC1" w14:paraId="0CA85708"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DFD4DC" w14:textId="77777777" w:rsidR="00024FC1" w:rsidRDefault="000E507D">
            <w:pPr>
              <w:spacing w:after="0" w:line="240" w:lineRule="auto"/>
              <w:jc w:val="center"/>
            </w:pPr>
            <w:r>
              <w:rPr>
                <w:rFonts w:ascii="Times New Roman" w:eastAsia="Times New Roman" w:hAnsi="Times New Roman" w:cs="Times New Roman"/>
                <w:sz w:val="28"/>
              </w:rPr>
              <w:t>4.20.3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F5F443" w14:textId="77777777" w:rsidR="00024FC1" w:rsidRDefault="000E507D" w:rsidP="000E507D">
            <w:pPr>
              <w:spacing w:after="0" w:line="240" w:lineRule="auto"/>
              <w:jc w:val="both"/>
            </w:pPr>
            <w:r>
              <w:rPr>
                <w:rFonts w:ascii="Times New Roman" w:eastAsia="Times New Roman" w:hAnsi="Times New Roman" w:cs="Times New Roman"/>
                <w:sz w:val="28"/>
              </w:rPr>
              <w:t>Типы подчинительной связи слов в словосочетании: согласование, управление, примыкание</w:t>
            </w:r>
          </w:p>
        </w:tc>
      </w:tr>
      <w:tr w:rsidR="00024FC1" w14:paraId="32384F7C"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1F7339" w14:textId="77777777" w:rsidR="00024FC1" w:rsidRDefault="000E507D">
            <w:pPr>
              <w:spacing w:after="0" w:line="240" w:lineRule="auto"/>
              <w:jc w:val="center"/>
            </w:pPr>
            <w:r>
              <w:rPr>
                <w:rFonts w:ascii="Times New Roman" w:eastAsia="Times New Roman" w:hAnsi="Times New Roman" w:cs="Times New Roman"/>
                <w:sz w:val="28"/>
              </w:rPr>
              <w:t>4.20.4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9416B8" w14:textId="77777777" w:rsidR="00024FC1" w:rsidRDefault="000E507D" w:rsidP="000E507D">
            <w:pPr>
              <w:spacing w:after="0" w:line="240" w:lineRule="auto"/>
              <w:jc w:val="both"/>
            </w:pPr>
            <w:r>
              <w:rPr>
                <w:rFonts w:ascii="Times New Roman" w:eastAsia="Times New Roman" w:hAnsi="Times New Roman" w:cs="Times New Roman"/>
                <w:sz w:val="28"/>
              </w:rPr>
              <w:t>Синтаксический анализ словосочетаний</w:t>
            </w:r>
          </w:p>
        </w:tc>
      </w:tr>
      <w:tr w:rsidR="00024FC1" w14:paraId="59A74F6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4E1C31" w14:textId="77777777" w:rsidR="00024FC1" w:rsidRDefault="000E507D">
            <w:pPr>
              <w:spacing w:after="0" w:line="240" w:lineRule="auto"/>
              <w:jc w:val="center"/>
            </w:pPr>
            <w:r>
              <w:rPr>
                <w:rFonts w:ascii="Times New Roman" w:eastAsia="Times New Roman" w:hAnsi="Times New Roman" w:cs="Times New Roman"/>
                <w:sz w:val="28"/>
              </w:rPr>
              <w:t>4.21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9C5CF8" w14:textId="77777777" w:rsidR="00024FC1" w:rsidRDefault="000E507D" w:rsidP="000E507D">
            <w:pPr>
              <w:spacing w:after="0" w:line="240" w:lineRule="auto"/>
              <w:jc w:val="both"/>
            </w:pPr>
            <w:r>
              <w:rPr>
                <w:rFonts w:ascii="Times New Roman" w:eastAsia="Times New Roman" w:hAnsi="Times New Roman" w:cs="Times New Roman"/>
                <w:sz w:val="28"/>
              </w:rPr>
              <w:t>Синтаксис. Предложение</w:t>
            </w:r>
          </w:p>
        </w:tc>
      </w:tr>
      <w:tr w:rsidR="00024FC1" w14:paraId="44822B45"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9E6DA1" w14:textId="77777777" w:rsidR="00024FC1" w:rsidRDefault="000E507D">
            <w:pPr>
              <w:spacing w:after="0" w:line="240" w:lineRule="auto"/>
              <w:jc w:val="center"/>
            </w:pPr>
            <w:r>
              <w:rPr>
                <w:rFonts w:ascii="Times New Roman" w:eastAsia="Times New Roman" w:hAnsi="Times New Roman" w:cs="Times New Roman"/>
                <w:sz w:val="28"/>
              </w:rPr>
              <w:t>4.21.1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E05DFB" w14:textId="77777777" w:rsidR="00024FC1" w:rsidRDefault="000E507D" w:rsidP="000E507D">
            <w:pPr>
              <w:spacing w:after="0" w:line="240" w:lineRule="auto"/>
              <w:jc w:val="both"/>
            </w:pPr>
            <w:r>
              <w:rPr>
                <w:rFonts w:ascii="Times New Roman" w:eastAsia="Times New Roman" w:hAnsi="Times New Roman" w:cs="Times New Roman"/>
                <w:sz w:val="28"/>
              </w:rPr>
              <w:t>Основные признаки предложения</w:t>
            </w:r>
          </w:p>
        </w:tc>
      </w:tr>
      <w:tr w:rsidR="00024FC1" w14:paraId="288D5FFD"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C2D2AD" w14:textId="77777777" w:rsidR="00024FC1" w:rsidRDefault="000E507D">
            <w:pPr>
              <w:spacing w:after="0" w:line="240" w:lineRule="auto"/>
              <w:jc w:val="center"/>
            </w:pPr>
            <w:r>
              <w:rPr>
                <w:rFonts w:ascii="Times New Roman" w:eastAsia="Times New Roman" w:hAnsi="Times New Roman" w:cs="Times New Roman"/>
                <w:sz w:val="28"/>
              </w:rPr>
              <w:t>4.21.2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19242B" w14:textId="77777777" w:rsidR="00024FC1" w:rsidRDefault="000E507D" w:rsidP="000E507D">
            <w:pPr>
              <w:spacing w:after="0" w:line="240" w:lineRule="auto"/>
              <w:jc w:val="both"/>
            </w:pPr>
            <w:r>
              <w:rPr>
                <w:rFonts w:ascii="Times New Roman" w:eastAsia="Times New Roman" w:hAnsi="Times New Roman" w:cs="Times New Roman"/>
                <w:sz w:val="28"/>
              </w:rPr>
              <w:t>Виды предложений по цели высказывания (повествовательные, вопросительные, побудительные)</w:t>
            </w:r>
          </w:p>
        </w:tc>
      </w:tr>
      <w:tr w:rsidR="00024FC1" w14:paraId="60DC7A53"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A822A2" w14:textId="77777777" w:rsidR="00024FC1" w:rsidRDefault="000E507D">
            <w:pPr>
              <w:spacing w:after="0" w:line="240" w:lineRule="auto"/>
              <w:jc w:val="center"/>
            </w:pPr>
            <w:r>
              <w:rPr>
                <w:rFonts w:ascii="Times New Roman" w:eastAsia="Times New Roman" w:hAnsi="Times New Roman" w:cs="Times New Roman"/>
                <w:sz w:val="28"/>
              </w:rPr>
              <w:t>4.21.3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4583C2" w14:textId="77777777" w:rsidR="00024FC1" w:rsidRDefault="000E507D" w:rsidP="000E507D">
            <w:pPr>
              <w:spacing w:after="0" w:line="240" w:lineRule="auto"/>
              <w:jc w:val="both"/>
            </w:pPr>
            <w:r>
              <w:rPr>
                <w:rFonts w:ascii="Times New Roman" w:eastAsia="Times New Roman" w:hAnsi="Times New Roman" w:cs="Times New Roman"/>
                <w:sz w:val="28"/>
              </w:rPr>
              <w:t>Виды предложений по эмоциональной окраске (восклицательные, невосклицательные)</w:t>
            </w:r>
          </w:p>
        </w:tc>
      </w:tr>
      <w:tr w:rsidR="00024FC1" w14:paraId="7D107BD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4D9B9F" w14:textId="77777777" w:rsidR="00024FC1" w:rsidRDefault="000E507D">
            <w:pPr>
              <w:spacing w:after="0" w:line="240" w:lineRule="auto"/>
              <w:jc w:val="center"/>
            </w:pPr>
            <w:r>
              <w:rPr>
                <w:rFonts w:ascii="Times New Roman" w:eastAsia="Times New Roman" w:hAnsi="Times New Roman" w:cs="Times New Roman"/>
                <w:sz w:val="28"/>
              </w:rPr>
              <w:t>4.21.4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57D198" w14:textId="77777777" w:rsidR="00024FC1" w:rsidRDefault="000E507D" w:rsidP="000E507D">
            <w:pPr>
              <w:spacing w:after="0" w:line="240" w:lineRule="auto"/>
              <w:jc w:val="both"/>
            </w:pPr>
            <w:r>
              <w:rPr>
                <w:rFonts w:ascii="Times New Roman" w:eastAsia="Times New Roman" w:hAnsi="Times New Roman" w:cs="Times New Roman"/>
                <w:sz w:val="28"/>
              </w:rPr>
              <w:t xml:space="preserve">Виды предложений по количеству грамматических основ </w:t>
            </w:r>
            <w:r>
              <w:rPr>
                <w:rFonts w:ascii="Times New Roman" w:eastAsia="Times New Roman" w:hAnsi="Times New Roman" w:cs="Times New Roman"/>
                <w:sz w:val="28"/>
              </w:rPr>
              <w:lastRenderedPageBreak/>
              <w:t>(простые, сложные)</w:t>
            </w:r>
          </w:p>
        </w:tc>
      </w:tr>
      <w:tr w:rsidR="00024FC1" w14:paraId="5F6B7891"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6C268B" w14:textId="77777777" w:rsidR="00024FC1" w:rsidRDefault="000E507D">
            <w:pPr>
              <w:spacing w:after="0" w:line="240" w:lineRule="auto"/>
              <w:jc w:val="center"/>
            </w:pPr>
            <w:r>
              <w:rPr>
                <w:rFonts w:ascii="Times New Roman" w:eastAsia="Times New Roman" w:hAnsi="Times New Roman" w:cs="Times New Roman"/>
                <w:sz w:val="28"/>
              </w:rPr>
              <w:lastRenderedPageBreak/>
              <w:t>4.21.5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0FA64B" w14:textId="77777777" w:rsidR="00024FC1" w:rsidRDefault="000E507D" w:rsidP="000E507D">
            <w:pPr>
              <w:spacing w:after="0" w:line="240" w:lineRule="auto"/>
              <w:jc w:val="both"/>
            </w:pPr>
            <w:r>
              <w:rPr>
                <w:rFonts w:ascii="Times New Roman" w:eastAsia="Times New Roman" w:hAnsi="Times New Roman" w:cs="Times New Roman"/>
                <w:sz w:val="28"/>
              </w:rPr>
              <w:t>Виды простых предложений по наличию главных членов (двусоставные, односоставные)</w:t>
            </w:r>
          </w:p>
        </w:tc>
      </w:tr>
      <w:tr w:rsidR="00024FC1" w14:paraId="4CE2D9C0"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FD2D0A" w14:textId="77777777" w:rsidR="00024FC1" w:rsidRDefault="000E507D">
            <w:pPr>
              <w:spacing w:after="0" w:line="240" w:lineRule="auto"/>
              <w:jc w:val="center"/>
            </w:pPr>
            <w:r>
              <w:rPr>
                <w:rFonts w:ascii="Times New Roman" w:eastAsia="Times New Roman" w:hAnsi="Times New Roman" w:cs="Times New Roman"/>
                <w:sz w:val="28"/>
              </w:rPr>
              <w:t>4.21.6</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B5B4B8" w14:textId="77777777" w:rsidR="00024FC1" w:rsidRDefault="000E507D" w:rsidP="000E507D">
            <w:pPr>
              <w:spacing w:after="0" w:line="240" w:lineRule="auto"/>
              <w:jc w:val="both"/>
            </w:pPr>
            <w:r>
              <w:rPr>
                <w:rFonts w:ascii="Times New Roman" w:eastAsia="Times New Roman" w:hAnsi="Times New Roman" w:cs="Times New Roman"/>
                <w:sz w:val="28"/>
              </w:rPr>
              <w:t>Виды предложений по наличию второстепенных членов (распространённые, нераспространённые)</w:t>
            </w:r>
          </w:p>
        </w:tc>
      </w:tr>
      <w:tr w:rsidR="00024FC1" w14:paraId="4CF2EF8D"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C86B99" w14:textId="77777777" w:rsidR="00024FC1" w:rsidRDefault="000E507D">
            <w:pPr>
              <w:spacing w:after="0" w:line="240" w:lineRule="auto"/>
              <w:jc w:val="center"/>
            </w:pPr>
            <w:r>
              <w:rPr>
                <w:rFonts w:ascii="Times New Roman" w:eastAsia="Times New Roman" w:hAnsi="Times New Roman" w:cs="Times New Roman"/>
                <w:sz w:val="28"/>
              </w:rPr>
              <w:t>4.21.7</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D4A60B" w14:textId="77777777" w:rsidR="00024FC1" w:rsidRDefault="000E507D" w:rsidP="000E507D">
            <w:pPr>
              <w:spacing w:after="0" w:line="240" w:lineRule="auto"/>
              <w:jc w:val="both"/>
            </w:pPr>
            <w:r>
              <w:rPr>
                <w:rFonts w:ascii="Times New Roman" w:eastAsia="Times New Roman" w:hAnsi="Times New Roman" w:cs="Times New Roman"/>
                <w:sz w:val="28"/>
              </w:rPr>
              <w:t>Предложения полные и неполные</w:t>
            </w:r>
          </w:p>
        </w:tc>
      </w:tr>
      <w:tr w:rsidR="00024FC1" w14:paraId="03416C07"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DCE238" w14:textId="77777777" w:rsidR="00024FC1" w:rsidRDefault="000E507D">
            <w:pPr>
              <w:spacing w:after="0" w:line="240" w:lineRule="auto"/>
              <w:jc w:val="center"/>
            </w:pPr>
            <w:r>
              <w:rPr>
                <w:rFonts w:ascii="Times New Roman" w:eastAsia="Times New Roman" w:hAnsi="Times New Roman" w:cs="Times New Roman"/>
                <w:sz w:val="28"/>
              </w:rPr>
              <w:t>4.21.8</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DF4AB3" w14:textId="77777777" w:rsidR="00024FC1" w:rsidRDefault="000E507D" w:rsidP="000E507D">
            <w:pPr>
              <w:spacing w:after="0" w:line="240" w:lineRule="auto"/>
              <w:jc w:val="both"/>
            </w:pPr>
            <w:r>
              <w:rPr>
                <w:rFonts w:ascii="Times New Roman" w:eastAsia="Times New Roman" w:hAnsi="Times New Roman" w:cs="Times New Roman"/>
                <w:sz w:val="28"/>
              </w:rPr>
              <w:t>Синтаксический анализ предложений</w:t>
            </w:r>
          </w:p>
        </w:tc>
      </w:tr>
      <w:tr w:rsidR="00024FC1" w14:paraId="496EDEB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DA0874" w14:textId="77777777" w:rsidR="00024FC1" w:rsidRDefault="000E507D">
            <w:pPr>
              <w:spacing w:after="0" w:line="240" w:lineRule="auto"/>
              <w:jc w:val="center"/>
            </w:pPr>
            <w:r>
              <w:rPr>
                <w:rFonts w:ascii="Times New Roman" w:eastAsia="Times New Roman" w:hAnsi="Times New Roman" w:cs="Times New Roman"/>
                <w:sz w:val="28"/>
              </w:rPr>
              <w:t>4.22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834805" w14:textId="77777777" w:rsidR="00024FC1" w:rsidRDefault="000E507D" w:rsidP="000E507D">
            <w:pPr>
              <w:spacing w:after="0" w:line="240" w:lineRule="auto"/>
              <w:jc w:val="both"/>
            </w:pPr>
            <w:r>
              <w:rPr>
                <w:rFonts w:ascii="Times New Roman" w:eastAsia="Times New Roman" w:hAnsi="Times New Roman" w:cs="Times New Roman"/>
                <w:sz w:val="28"/>
              </w:rPr>
              <w:t>Синтаксис. Главные члены предложения</w:t>
            </w:r>
          </w:p>
        </w:tc>
      </w:tr>
      <w:tr w:rsidR="00024FC1" w14:paraId="49C3D28E"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636986" w14:textId="77777777" w:rsidR="00024FC1" w:rsidRDefault="000E507D">
            <w:pPr>
              <w:spacing w:after="0" w:line="240" w:lineRule="auto"/>
              <w:jc w:val="center"/>
            </w:pPr>
            <w:r>
              <w:rPr>
                <w:rFonts w:ascii="Times New Roman" w:eastAsia="Times New Roman" w:hAnsi="Times New Roman" w:cs="Times New Roman"/>
                <w:sz w:val="28"/>
              </w:rPr>
              <w:t>4.22.1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D41F5C" w14:textId="77777777" w:rsidR="00024FC1" w:rsidRDefault="000E507D" w:rsidP="000E507D">
            <w:pPr>
              <w:spacing w:after="0" w:line="240" w:lineRule="auto"/>
              <w:jc w:val="both"/>
            </w:pPr>
            <w:r>
              <w:rPr>
                <w:rFonts w:ascii="Times New Roman" w:eastAsia="Times New Roman" w:hAnsi="Times New Roman" w:cs="Times New Roman"/>
                <w:sz w:val="28"/>
              </w:rPr>
              <w:t>Подлежащее и сказуемое как главные члены предложения</w:t>
            </w:r>
          </w:p>
        </w:tc>
      </w:tr>
      <w:tr w:rsidR="00024FC1" w14:paraId="5CB7ADBB"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716C05" w14:textId="77777777" w:rsidR="00024FC1" w:rsidRDefault="000E507D">
            <w:pPr>
              <w:spacing w:after="0" w:line="240" w:lineRule="auto"/>
              <w:jc w:val="center"/>
            </w:pPr>
            <w:r>
              <w:rPr>
                <w:rFonts w:ascii="Times New Roman" w:eastAsia="Times New Roman" w:hAnsi="Times New Roman" w:cs="Times New Roman"/>
                <w:sz w:val="28"/>
              </w:rPr>
              <w:t>4.22.2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4A053C" w14:textId="77777777" w:rsidR="00024FC1" w:rsidRDefault="000E507D" w:rsidP="000E507D">
            <w:pPr>
              <w:spacing w:after="0" w:line="240" w:lineRule="auto"/>
              <w:jc w:val="both"/>
            </w:pPr>
            <w:r>
              <w:rPr>
                <w:rFonts w:ascii="Times New Roman" w:eastAsia="Times New Roman" w:hAnsi="Times New Roman" w:cs="Times New Roman"/>
                <w:sz w:val="28"/>
              </w:rPr>
              <w:t>Способы выражения подлежащего</w:t>
            </w:r>
          </w:p>
        </w:tc>
      </w:tr>
      <w:tr w:rsidR="00024FC1" w14:paraId="24212C93"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90BE19" w14:textId="77777777" w:rsidR="00024FC1" w:rsidRDefault="000E507D">
            <w:pPr>
              <w:spacing w:after="0" w:line="240" w:lineRule="auto"/>
              <w:jc w:val="center"/>
            </w:pPr>
            <w:r>
              <w:rPr>
                <w:rFonts w:ascii="Times New Roman" w:eastAsia="Times New Roman" w:hAnsi="Times New Roman" w:cs="Times New Roman"/>
                <w:sz w:val="28"/>
              </w:rPr>
              <w:t>4.22.3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D96C6C" w14:textId="77777777" w:rsidR="00024FC1" w:rsidRDefault="000E507D" w:rsidP="000E507D">
            <w:pPr>
              <w:spacing w:after="0" w:line="240" w:lineRule="auto"/>
              <w:jc w:val="both"/>
            </w:pPr>
            <w:r>
              <w:rPr>
                <w:rFonts w:ascii="Times New Roman" w:eastAsia="Times New Roman" w:hAnsi="Times New Roman" w:cs="Times New Roman"/>
                <w:sz w:val="28"/>
              </w:rPr>
              <w:t>Виды сказуемого (простое глагольное, составное глагольное, составное именное) и способы его выражения</w:t>
            </w:r>
          </w:p>
        </w:tc>
      </w:tr>
      <w:tr w:rsidR="00024FC1" w14:paraId="24F8FAAB"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B7C5DE" w14:textId="77777777" w:rsidR="00024FC1" w:rsidRDefault="000E507D">
            <w:pPr>
              <w:spacing w:after="0" w:line="240" w:lineRule="auto"/>
              <w:jc w:val="center"/>
            </w:pPr>
            <w:r>
              <w:rPr>
                <w:rFonts w:ascii="Times New Roman" w:eastAsia="Times New Roman" w:hAnsi="Times New Roman" w:cs="Times New Roman"/>
                <w:sz w:val="28"/>
              </w:rPr>
              <w:t>4.23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2E8D8B" w14:textId="77777777" w:rsidR="00024FC1" w:rsidRDefault="000E507D" w:rsidP="000E507D">
            <w:pPr>
              <w:spacing w:after="0" w:line="240" w:lineRule="auto"/>
              <w:jc w:val="both"/>
            </w:pPr>
            <w:r>
              <w:rPr>
                <w:rFonts w:ascii="Times New Roman" w:eastAsia="Times New Roman" w:hAnsi="Times New Roman" w:cs="Times New Roman"/>
                <w:sz w:val="28"/>
              </w:rPr>
              <w:t>Синтаксис. Второстепенные члены предложения</w:t>
            </w:r>
          </w:p>
        </w:tc>
      </w:tr>
      <w:tr w:rsidR="00024FC1" w14:paraId="0A8FC4AC"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B53E8B" w14:textId="77777777" w:rsidR="00024FC1" w:rsidRDefault="000E507D">
            <w:pPr>
              <w:spacing w:after="0" w:line="240" w:lineRule="auto"/>
              <w:jc w:val="center"/>
            </w:pPr>
            <w:r>
              <w:rPr>
                <w:rFonts w:ascii="Times New Roman" w:eastAsia="Times New Roman" w:hAnsi="Times New Roman" w:cs="Times New Roman"/>
                <w:sz w:val="28"/>
              </w:rPr>
              <w:t>4.23.1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2D6531" w14:textId="77777777" w:rsidR="00024FC1" w:rsidRDefault="000E507D" w:rsidP="000E507D">
            <w:pPr>
              <w:spacing w:after="0" w:line="240" w:lineRule="auto"/>
              <w:jc w:val="both"/>
            </w:pPr>
            <w:r>
              <w:rPr>
                <w:rFonts w:ascii="Times New Roman" w:eastAsia="Times New Roman" w:hAnsi="Times New Roman" w:cs="Times New Roman"/>
                <w:sz w:val="28"/>
              </w:rPr>
              <w:t>Второстепенные члены предложения, их виды</w:t>
            </w:r>
          </w:p>
        </w:tc>
      </w:tr>
      <w:tr w:rsidR="00024FC1" w14:paraId="49FB77B2"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78B2FB" w14:textId="77777777" w:rsidR="00024FC1" w:rsidRDefault="000E507D">
            <w:pPr>
              <w:spacing w:after="0" w:line="240" w:lineRule="auto"/>
              <w:jc w:val="center"/>
            </w:pPr>
            <w:r>
              <w:rPr>
                <w:rFonts w:ascii="Times New Roman" w:eastAsia="Times New Roman" w:hAnsi="Times New Roman" w:cs="Times New Roman"/>
                <w:sz w:val="28"/>
              </w:rPr>
              <w:t>4.23.2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771F5F" w14:textId="77777777" w:rsidR="00024FC1" w:rsidRDefault="000E507D" w:rsidP="000E507D">
            <w:pPr>
              <w:spacing w:after="0" w:line="240" w:lineRule="auto"/>
              <w:jc w:val="both"/>
            </w:pPr>
            <w:r>
              <w:rPr>
                <w:rFonts w:ascii="Times New Roman" w:eastAsia="Times New Roman" w:hAnsi="Times New Roman" w:cs="Times New Roman"/>
                <w:sz w:val="28"/>
              </w:rPr>
              <w:t>Определение как второстепенный член предложения</w:t>
            </w:r>
          </w:p>
        </w:tc>
      </w:tr>
      <w:tr w:rsidR="00024FC1" w14:paraId="3ACD2C7B"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2BCEFD" w14:textId="77777777" w:rsidR="00024FC1" w:rsidRDefault="000E507D">
            <w:pPr>
              <w:spacing w:after="0" w:line="240" w:lineRule="auto"/>
              <w:jc w:val="center"/>
            </w:pPr>
            <w:r>
              <w:rPr>
                <w:rFonts w:ascii="Times New Roman" w:eastAsia="Times New Roman" w:hAnsi="Times New Roman" w:cs="Times New Roman"/>
                <w:sz w:val="28"/>
              </w:rPr>
              <w:t>4.23.3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B0AC41" w14:textId="77777777" w:rsidR="00024FC1" w:rsidRDefault="000E507D" w:rsidP="000E507D">
            <w:pPr>
              <w:spacing w:after="0" w:line="240" w:lineRule="auto"/>
              <w:jc w:val="both"/>
            </w:pPr>
            <w:r>
              <w:rPr>
                <w:rFonts w:ascii="Times New Roman" w:eastAsia="Times New Roman" w:hAnsi="Times New Roman" w:cs="Times New Roman"/>
                <w:sz w:val="28"/>
              </w:rPr>
              <w:t>Определения согласованные и несогласованные</w:t>
            </w:r>
          </w:p>
        </w:tc>
      </w:tr>
      <w:tr w:rsidR="00024FC1" w14:paraId="798DE0A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302F9E" w14:textId="77777777" w:rsidR="00024FC1" w:rsidRDefault="000E507D">
            <w:pPr>
              <w:spacing w:after="0" w:line="240" w:lineRule="auto"/>
              <w:jc w:val="center"/>
            </w:pPr>
            <w:r>
              <w:rPr>
                <w:rFonts w:ascii="Times New Roman" w:eastAsia="Times New Roman" w:hAnsi="Times New Roman" w:cs="Times New Roman"/>
                <w:sz w:val="28"/>
              </w:rPr>
              <w:t>4.23.4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9F9E70" w14:textId="77777777" w:rsidR="00024FC1" w:rsidRDefault="000E507D" w:rsidP="000E507D">
            <w:pPr>
              <w:spacing w:after="0" w:line="240" w:lineRule="auto"/>
              <w:jc w:val="both"/>
            </w:pPr>
            <w:r>
              <w:rPr>
                <w:rFonts w:ascii="Times New Roman" w:eastAsia="Times New Roman" w:hAnsi="Times New Roman" w:cs="Times New Roman"/>
                <w:sz w:val="28"/>
              </w:rPr>
              <w:t>Приложение как особый вид определения</w:t>
            </w:r>
          </w:p>
        </w:tc>
      </w:tr>
      <w:tr w:rsidR="00024FC1" w14:paraId="2D50F21C"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F0B984" w14:textId="77777777" w:rsidR="00024FC1" w:rsidRDefault="000E507D">
            <w:pPr>
              <w:spacing w:after="0" w:line="240" w:lineRule="auto"/>
              <w:jc w:val="center"/>
            </w:pPr>
            <w:r>
              <w:rPr>
                <w:rFonts w:ascii="Times New Roman" w:eastAsia="Times New Roman" w:hAnsi="Times New Roman" w:cs="Times New Roman"/>
                <w:sz w:val="28"/>
              </w:rPr>
              <w:t>4.23.5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09DC2F" w14:textId="77777777" w:rsidR="00024FC1" w:rsidRDefault="000E507D" w:rsidP="000E507D">
            <w:pPr>
              <w:spacing w:after="0" w:line="240" w:lineRule="auto"/>
              <w:jc w:val="both"/>
            </w:pPr>
            <w:r>
              <w:rPr>
                <w:rFonts w:ascii="Times New Roman" w:eastAsia="Times New Roman" w:hAnsi="Times New Roman" w:cs="Times New Roman"/>
                <w:sz w:val="28"/>
              </w:rPr>
              <w:t>Дополнение как второстепенный член предложения</w:t>
            </w:r>
          </w:p>
        </w:tc>
      </w:tr>
      <w:tr w:rsidR="00024FC1" w14:paraId="1671BDC8"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64D98B" w14:textId="77777777" w:rsidR="00024FC1" w:rsidRDefault="000E507D">
            <w:pPr>
              <w:spacing w:after="0" w:line="240" w:lineRule="auto"/>
              <w:jc w:val="center"/>
            </w:pPr>
            <w:r>
              <w:rPr>
                <w:rFonts w:ascii="Times New Roman" w:eastAsia="Times New Roman" w:hAnsi="Times New Roman" w:cs="Times New Roman"/>
                <w:sz w:val="28"/>
              </w:rPr>
              <w:t>4.23.6</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FA53E8" w14:textId="77777777" w:rsidR="00024FC1" w:rsidRDefault="000E507D" w:rsidP="000E507D">
            <w:pPr>
              <w:spacing w:after="0" w:line="240" w:lineRule="auto"/>
              <w:jc w:val="both"/>
            </w:pPr>
            <w:r>
              <w:rPr>
                <w:rFonts w:ascii="Times New Roman" w:eastAsia="Times New Roman" w:hAnsi="Times New Roman" w:cs="Times New Roman"/>
                <w:sz w:val="28"/>
              </w:rPr>
              <w:t>Дополнения прямые и косвенные</w:t>
            </w:r>
          </w:p>
        </w:tc>
      </w:tr>
      <w:tr w:rsidR="00024FC1" w14:paraId="51BC9955"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8A549C" w14:textId="77777777" w:rsidR="00024FC1" w:rsidRDefault="000E507D">
            <w:pPr>
              <w:spacing w:after="0" w:line="240" w:lineRule="auto"/>
              <w:jc w:val="center"/>
            </w:pPr>
            <w:r>
              <w:rPr>
                <w:rFonts w:ascii="Times New Roman" w:eastAsia="Times New Roman" w:hAnsi="Times New Roman" w:cs="Times New Roman"/>
                <w:sz w:val="28"/>
              </w:rPr>
              <w:t>4.23.7</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DCABED" w14:textId="77777777" w:rsidR="00024FC1" w:rsidRDefault="000E507D" w:rsidP="000E507D">
            <w:pPr>
              <w:spacing w:after="0" w:line="240" w:lineRule="auto"/>
              <w:jc w:val="both"/>
            </w:pPr>
            <w:r>
              <w:rPr>
                <w:rFonts w:ascii="Times New Roman" w:eastAsia="Times New Roman" w:hAnsi="Times New Roman" w:cs="Times New Roman"/>
                <w:sz w:val="28"/>
              </w:rPr>
              <w:t>Обстоятельство как второстепенный член предложения</w:t>
            </w:r>
          </w:p>
        </w:tc>
      </w:tr>
      <w:tr w:rsidR="00024FC1" w14:paraId="4C41E923"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5343D8" w14:textId="77777777" w:rsidR="00024FC1" w:rsidRDefault="000E507D">
            <w:pPr>
              <w:spacing w:after="0" w:line="240" w:lineRule="auto"/>
              <w:jc w:val="center"/>
            </w:pPr>
            <w:r>
              <w:rPr>
                <w:rFonts w:ascii="Times New Roman" w:eastAsia="Times New Roman" w:hAnsi="Times New Roman" w:cs="Times New Roman"/>
                <w:sz w:val="28"/>
              </w:rPr>
              <w:t>4.23.8</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5E99DF" w14:textId="77777777" w:rsidR="00024FC1" w:rsidRDefault="000E507D" w:rsidP="000E507D">
            <w:pPr>
              <w:spacing w:after="0" w:line="240" w:lineRule="auto"/>
              <w:jc w:val="both"/>
            </w:pPr>
            <w:r>
              <w:rPr>
                <w:rFonts w:ascii="Times New Roman" w:eastAsia="Times New Roman" w:hAnsi="Times New Roman" w:cs="Times New Roman"/>
                <w:sz w:val="28"/>
              </w:rPr>
              <w:t>Виды обстоятельств (места, времени, причины, цели, образа действия, меры и степени, условия, уступки)</w:t>
            </w:r>
          </w:p>
        </w:tc>
      </w:tr>
      <w:tr w:rsidR="00024FC1" w14:paraId="2D26B63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99B77D" w14:textId="77777777" w:rsidR="00024FC1" w:rsidRDefault="000E507D">
            <w:pPr>
              <w:spacing w:after="0" w:line="240" w:lineRule="auto"/>
              <w:jc w:val="center"/>
            </w:pPr>
            <w:r>
              <w:rPr>
                <w:rFonts w:ascii="Times New Roman" w:eastAsia="Times New Roman" w:hAnsi="Times New Roman" w:cs="Times New Roman"/>
                <w:sz w:val="28"/>
              </w:rPr>
              <w:t>4.24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20ECBB" w14:textId="77777777" w:rsidR="00024FC1" w:rsidRDefault="000E507D" w:rsidP="000E507D">
            <w:pPr>
              <w:spacing w:after="0" w:line="240" w:lineRule="auto"/>
              <w:jc w:val="both"/>
            </w:pPr>
            <w:r>
              <w:rPr>
                <w:rFonts w:ascii="Times New Roman" w:eastAsia="Times New Roman" w:hAnsi="Times New Roman" w:cs="Times New Roman"/>
                <w:sz w:val="28"/>
              </w:rPr>
              <w:t>Синтаксис. Односоставные предложения</w:t>
            </w:r>
          </w:p>
        </w:tc>
      </w:tr>
      <w:tr w:rsidR="00024FC1" w14:paraId="1A0D8E0C"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297EF3" w14:textId="77777777" w:rsidR="00024FC1" w:rsidRDefault="000E507D">
            <w:pPr>
              <w:spacing w:after="0" w:line="240" w:lineRule="auto"/>
              <w:jc w:val="center"/>
            </w:pPr>
            <w:r>
              <w:rPr>
                <w:rFonts w:ascii="Times New Roman" w:eastAsia="Times New Roman" w:hAnsi="Times New Roman" w:cs="Times New Roman"/>
                <w:sz w:val="28"/>
              </w:rPr>
              <w:t>4.24.1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F80CBC" w14:textId="77777777" w:rsidR="00024FC1" w:rsidRDefault="000E507D" w:rsidP="000E507D">
            <w:pPr>
              <w:spacing w:after="0" w:line="240" w:lineRule="auto"/>
              <w:jc w:val="both"/>
            </w:pPr>
            <w:r>
              <w:rPr>
                <w:rFonts w:ascii="Times New Roman" w:eastAsia="Times New Roman" w:hAnsi="Times New Roman" w:cs="Times New Roman"/>
                <w:sz w:val="28"/>
              </w:rPr>
              <w:t>Односоставные предложения, их грамматические признаки</w:t>
            </w:r>
          </w:p>
        </w:tc>
      </w:tr>
      <w:tr w:rsidR="00024FC1" w14:paraId="4EEA7EFF"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0F1EAE" w14:textId="77777777" w:rsidR="00024FC1" w:rsidRDefault="000E507D">
            <w:pPr>
              <w:spacing w:after="0" w:line="240" w:lineRule="auto"/>
              <w:jc w:val="center"/>
            </w:pPr>
            <w:r>
              <w:rPr>
                <w:rFonts w:ascii="Times New Roman" w:eastAsia="Times New Roman" w:hAnsi="Times New Roman" w:cs="Times New Roman"/>
                <w:sz w:val="28"/>
              </w:rPr>
              <w:t>4.24.2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18B528" w14:textId="77777777" w:rsidR="00024FC1" w:rsidRDefault="000E507D" w:rsidP="000E507D">
            <w:pPr>
              <w:spacing w:after="0" w:line="240" w:lineRule="auto"/>
              <w:jc w:val="both"/>
            </w:pPr>
            <w:r>
              <w:rPr>
                <w:rFonts w:ascii="Times New Roman" w:eastAsia="Times New Roman" w:hAnsi="Times New Roman" w:cs="Times New Roman"/>
                <w:sz w:val="28"/>
              </w:rPr>
              <w:t>Виды односоставных предложений: назывные, определённо-личные, неопределённо-личные, обобщённо-личные, безличные предложения</w:t>
            </w:r>
          </w:p>
        </w:tc>
      </w:tr>
      <w:tr w:rsidR="00024FC1" w14:paraId="7EFE538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16D0B6" w14:textId="77777777" w:rsidR="00024FC1" w:rsidRDefault="000E507D">
            <w:pPr>
              <w:spacing w:after="0" w:line="240" w:lineRule="auto"/>
              <w:jc w:val="center"/>
            </w:pPr>
            <w:r>
              <w:rPr>
                <w:rFonts w:ascii="Times New Roman" w:eastAsia="Times New Roman" w:hAnsi="Times New Roman" w:cs="Times New Roman"/>
                <w:sz w:val="28"/>
              </w:rPr>
              <w:t>4.25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518F97" w14:textId="77777777" w:rsidR="00024FC1" w:rsidRDefault="000E507D" w:rsidP="000E507D">
            <w:pPr>
              <w:spacing w:after="0" w:line="240" w:lineRule="auto"/>
              <w:jc w:val="both"/>
            </w:pPr>
            <w:r>
              <w:rPr>
                <w:rFonts w:ascii="Times New Roman" w:eastAsia="Times New Roman" w:hAnsi="Times New Roman" w:cs="Times New Roman"/>
                <w:sz w:val="28"/>
              </w:rPr>
              <w:t>Синтаксис. Простое осложнённое предложение</w:t>
            </w:r>
          </w:p>
        </w:tc>
      </w:tr>
      <w:tr w:rsidR="00024FC1" w14:paraId="5987F941"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D7E478" w14:textId="77777777" w:rsidR="00024FC1" w:rsidRDefault="000E507D">
            <w:pPr>
              <w:spacing w:after="0" w:line="240" w:lineRule="auto"/>
              <w:jc w:val="center"/>
            </w:pPr>
            <w:r>
              <w:rPr>
                <w:rFonts w:ascii="Times New Roman" w:eastAsia="Times New Roman" w:hAnsi="Times New Roman" w:cs="Times New Roman"/>
                <w:sz w:val="28"/>
              </w:rPr>
              <w:t>4.25.1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64BBDD" w14:textId="77777777" w:rsidR="00024FC1" w:rsidRDefault="000E507D" w:rsidP="000E507D">
            <w:pPr>
              <w:spacing w:after="0" w:line="240" w:lineRule="auto"/>
              <w:jc w:val="both"/>
            </w:pPr>
            <w:r>
              <w:rPr>
                <w:rFonts w:ascii="Times New Roman" w:eastAsia="Times New Roman" w:hAnsi="Times New Roman" w:cs="Times New Roman"/>
                <w:sz w:val="28"/>
              </w:rPr>
              <w:t>Однородные члены предложения, их признаки, средства связи</w:t>
            </w:r>
          </w:p>
        </w:tc>
      </w:tr>
      <w:tr w:rsidR="00024FC1" w14:paraId="5FE9904B"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722900" w14:textId="77777777" w:rsidR="00024FC1" w:rsidRDefault="000E507D">
            <w:pPr>
              <w:spacing w:after="0" w:line="240" w:lineRule="auto"/>
              <w:jc w:val="center"/>
            </w:pPr>
            <w:r>
              <w:rPr>
                <w:rFonts w:ascii="Times New Roman" w:eastAsia="Times New Roman" w:hAnsi="Times New Roman" w:cs="Times New Roman"/>
                <w:sz w:val="28"/>
              </w:rPr>
              <w:t>4.25.2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9BBE8A" w14:textId="77777777" w:rsidR="00024FC1" w:rsidRDefault="000E507D" w:rsidP="000E507D">
            <w:pPr>
              <w:spacing w:after="0" w:line="240" w:lineRule="auto"/>
              <w:jc w:val="both"/>
            </w:pPr>
            <w:r>
              <w:rPr>
                <w:rFonts w:ascii="Times New Roman" w:eastAsia="Times New Roman" w:hAnsi="Times New Roman" w:cs="Times New Roman"/>
                <w:sz w:val="28"/>
              </w:rPr>
              <w:t>Однородные и неоднородные определения</w:t>
            </w:r>
          </w:p>
        </w:tc>
      </w:tr>
      <w:tr w:rsidR="00024FC1" w14:paraId="43203FC0"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51771F" w14:textId="77777777" w:rsidR="00024FC1" w:rsidRDefault="000E507D">
            <w:pPr>
              <w:spacing w:after="0" w:line="240" w:lineRule="auto"/>
              <w:jc w:val="center"/>
            </w:pPr>
            <w:r>
              <w:rPr>
                <w:rFonts w:ascii="Times New Roman" w:eastAsia="Times New Roman" w:hAnsi="Times New Roman" w:cs="Times New Roman"/>
                <w:sz w:val="28"/>
              </w:rPr>
              <w:t>4.25.3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53ACFD" w14:textId="77777777" w:rsidR="00024FC1" w:rsidRDefault="000E507D" w:rsidP="000E507D">
            <w:pPr>
              <w:spacing w:after="0" w:line="240" w:lineRule="auto"/>
              <w:jc w:val="both"/>
            </w:pPr>
            <w:r>
              <w:rPr>
                <w:rFonts w:ascii="Times New Roman" w:eastAsia="Times New Roman" w:hAnsi="Times New Roman" w:cs="Times New Roman"/>
                <w:sz w:val="28"/>
              </w:rPr>
              <w:t>Предложения с обобщающими словами при однородных членах</w:t>
            </w:r>
          </w:p>
        </w:tc>
      </w:tr>
      <w:tr w:rsidR="00024FC1" w14:paraId="62DC7A5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3A7A6C" w14:textId="77777777" w:rsidR="00024FC1" w:rsidRDefault="000E507D">
            <w:pPr>
              <w:spacing w:after="0" w:line="240" w:lineRule="auto"/>
              <w:jc w:val="center"/>
            </w:pPr>
            <w:r>
              <w:rPr>
                <w:rFonts w:ascii="Times New Roman" w:eastAsia="Times New Roman" w:hAnsi="Times New Roman" w:cs="Times New Roman"/>
                <w:sz w:val="28"/>
              </w:rPr>
              <w:t>4.25.4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775AA0" w14:textId="77777777" w:rsidR="00024FC1" w:rsidRDefault="000E507D" w:rsidP="000E507D">
            <w:pPr>
              <w:spacing w:after="0" w:line="240" w:lineRule="auto"/>
              <w:jc w:val="both"/>
            </w:pPr>
            <w:r>
              <w:rPr>
                <w:rFonts w:ascii="Times New Roman" w:eastAsia="Times New Roman" w:hAnsi="Times New Roman" w:cs="Times New Roman"/>
                <w:sz w:val="28"/>
              </w:rPr>
              <w:t>Обособление</w:t>
            </w:r>
          </w:p>
        </w:tc>
      </w:tr>
      <w:tr w:rsidR="00024FC1" w14:paraId="0C854200"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4E9A73" w14:textId="77777777" w:rsidR="00024FC1" w:rsidRDefault="000E507D">
            <w:pPr>
              <w:spacing w:after="0" w:line="240" w:lineRule="auto"/>
              <w:jc w:val="center"/>
            </w:pPr>
            <w:r>
              <w:rPr>
                <w:rFonts w:ascii="Times New Roman" w:eastAsia="Times New Roman" w:hAnsi="Times New Roman" w:cs="Times New Roman"/>
                <w:sz w:val="28"/>
              </w:rPr>
              <w:t>4.25.5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87F9C1" w14:textId="77777777" w:rsidR="00024FC1" w:rsidRDefault="000E507D" w:rsidP="000E507D">
            <w:pPr>
              <w:spacing w:after="0" w:line="240" w:lineRule="auto"/>
              <w:jc w:val="both"/>
            </w:pPr>
            <w:r>
              <w:rPr>
                <w:rFonts w:ascii="Times New Roman" w:eastAsia="Times New Roman" w:hAnsi="Times New Roman" w:cs="Times New Roman"/>
                <w:sz w:val="28"/>
              </w:rPr>
              <w:t>Виды обособленных членов предложения (обособленные определения, обособленные приложения, обособленные обстоятельства, обособленные дополнения)</w:t>
            </w:r>
          </w:p>
        </w:tc>
      </w:tr>
      <w:tr w:rsidR="00024FC1" w14:paraId="67F77580"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41A827" w14:textId="77777777" w:rsidR="00024FC1" w:rsidRDefault="000E507D">
            <w:pPr>
              <w:spacing w:after="0" w:line="240" w:lineRule="auto"/>
              <w:jc w:val="center"/>
            </w:pPr>
            <w:r>
              <w:rPr>
                <w:rFonts w:ascii="Times New Roman" w:eastAsia="Times New Roman" w:hAnsi="Times New Roman" w:cs="Times New Roman"/>
                <w:sz w:val="28"/>
              </w:rPr>
              <w:t>4.25.6</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DCDC2D" w14:textId="77777777" w:rsidR="00024FC1" w:rsidRDefault="000E507D" w:rsidP="000E507D">
            <w:pPr>
              <w:spacing w:after="0" w:line="240" w:lineRule="auto"/>
              <w:jc w:val="both"/>
            </w:pPr>
            <w:r>
              <w:rPr>
                <w:rFonts w:ascii="Times New Roman" w:eastAsia="Times New Roman" w:hAnsi="Times New Roman" w:cs="Times New Roman"/>
                <w:sz w:val="28"/>
              </w:rPr>
              <w:t>Уточняющие члены предложения, пояснительные и присоединительные конструкции</w:t>
            </w:r>
          </w:p>
        </w:tc>
      </w:tr>
      <w:tr w:rsidR="00024FC1" w14:paraId="6A6AE8CB"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639076" w14:textId="77777777" w:rsidR="00024FC1" w:rsidRDefault="000E507D">
            <w:pPr>
              <w:spacing w:after="0" w:line="240" w:lineRule="auto"/>
              <w:jc w:val="center"/>
            </w:pPr>
            <w:r>
              <w:rPr>
                <w:rFonts w:ascii="Times New Roman" w:eastAsia="Times New Roman" w:hAnsi="Times New Roman" w:cs="Times New Roman"/>
                <w:sz w:val="28"/>
              </w:rPr>
              <w:t>4.25.7</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A9B3FE" w14:textId="77777777" w:rsidR="00024FC1" w:rsidRDefault="000E507D" w:rsidP="000E507D">
            <w:pPr>
              <w:spacing w:after="0" w:line="240" w:lineRule="auto"/>
              <w:jc w:val="both"/>
            </w:pPr>
            <w:r>
              <w:rPr>
                <w:rFonts w:ascii="Times New Roman" w:eastAsia="Times New Roman" w:hAnsi="Times New Roman" w:cs="Times New Roman"/>
                <w:sz w:val="28"/>
              </w:rPr>
              <w:t>Обращение. Основные функции обращения</w:t>
            </w:r>
          </w:p>
        </w:tc>
      </w:tr>
      <w:tr w:rsidR="00024FC1" w14:paraId="1F72D2A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71A590" w14:textId="77777777" w:rsidR="00024FC1" w:rsidRDefault="000E507D">
            <w:pPr>
              <w:spacing w:after="0" w:line="240" w:lineRule="auto"/>
              <w:jc w:val="center"/>
            </w:pPr>
            <w:r>
              <w:rPr>
                <w:rFonts w:ascii="Times New Roman" w:eastAsia="Times New Roman" w:hAnsi="Times New Roman" w:cs="Times New Roman"/>
                <w:sz w:val="28"/>
              </w:rPr>
              <w:t>4.25.8</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E95BC7" w14:textId="77777777" w:rsidR="00024FC1" w:rsidRDefault="000E507D" w:rsidP="000E507D">
            <w:pPr>
              <w:spacing w:after="0" w:line="240" w:lineRule="auto"/>
              <w:jc w:val="both"/>
            </w:pPr>
            <w:r>
              <w:rPr>
                <w:rFonts w:ascii="Times New Roman" w:eastAsia="Times New Roman" w:hAnsi="Times New Roman" w:cs="Times New Roman"/>
                <w:sz w:val="28"/>
              </w:rPr>
              <w:t>Распространенное и нераспространённое обращение</w:t>
            </w:r>
          </w:p>
        </w:tc>
      </w:tr>
      <w:tr w:rsidR="00024FC1" w14:paraId="64843CD2"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08707E" w14:textId="77777777" w:rsidR="00024FC1" w:rsidRDefault="000E507D">
            <w:pPr>
              <w:spacing w:after="0" w:line="240" w:lineRule="auto"/>
              <w:jc w:val="center"/>
            </w:pPr>
            <w:r>
              <w:rPr>
                <w:rFonts w:ascii="Times New Roman" w:eastAsia="Times New Roman" w:hAnsi="Times New Roman" w:cs="Times New Roman"/>
                <w:sz w:val="28"/>
              </w:rPr>
              <w:t>4.25.9</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D0561C" w14:textId="77777777" w:rsidR="00024FC1" w:rsidRDefault="000E507D" w:rsidP="000E507D">
            <w:pPr>
              <w:spacing w:after="0" w:line="240" w:lineRule="auto"/>
              <w:jc w:val="both"/>
            </w:pPr>
            <w:r>
              <w:rPr>
                <w:rFonts w:ascii="Times New Roman" w:eastAsia="Times New Roman" w:hAnsi="Times New Roman" w:cs="Times New Roman"/>
                <w:sz w:val="28"/>
              </w:rPr>
              <w:t>Вводные конструкции</w:t>
            </w:r>
          </w:p>
        </w:tc>
      </w:tr>
      <w:tr w:rsidR="00024FC1" w14:paraId="0696E1F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1E3D86" w14:textId="77777777" w:rsidR="00024FC1" w:rsidRDefault="000E507D">
            <w:pPr>
              <w:spacing w:after="0" w:line="240" w:lineRule="auto"/>
              <w:jc w:val="center"/>
            </w:pPr>
            <w:r>
              <w:rPr>
                <w:rFonts w:ascii="Times New Roman" w:eastAsia="Times New Roman" w:hAnsi="Times New Roman" w:cs="Times New Roman"/>
                <w:sz w:val="28"/>
              </w:rPr>
              <w:t>4.25.10</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2B1379" w14:textId="77777777" w:rsidR="00024FC1" w:rsidRDefault="000E507D" w:rsidP="000E507D">
            <w:pPr>
              <w:spacing w:after="0" w:line="240" w:lineRule="auto"/>
              <w:jc w:val="both"/>
            </w:pPr>
            <w:r>
              <w:rPr>
                <w:rFonts w:ascii="Times New Roman" w:eastAsia="Times New Roman" w:hAnsi="Times New Roman" w:cs="Times New Roman"/>
                <w:sz w:val="28"/>
              </w:rPr>
              <w:t xml:space="preserve">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w:t>
            </w:r>
            <w:r>
              <w:rPr>
                <w:rFonts w:ascii="Times New Roman" w:eastAsia="Times New Roman" w:hAnsi="Times New Roman" w:cs="Times New Roman"/>
                <w:sz w:val="28"/>
              </w:rPr>
              <w:lastRenderedPageBreak/>
              <w:t>оформления мыслей)</w:t>
            </w:r>
          </w:p>
        </w:tc>
      </w:tr>
      <w:tr w:rsidR="00024FC1" w14:paraId="322B975B"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67DF34" w14:textId="77777777" w:rsidR="00024FC1" w:rsidRDefault="000E507D">
            <w:pPr>
              <w:spacing w:after="0" w:line="240" w:lineRule="auto"/>
              <w:jc w:val="center"/>
            </w:pPr>
            <w:r>
              <w:rPr>
                <w:rFonts w:ascii="Times New Roman" w:eastAsia="Times New Roman" w:hAnsi="Times New Roman" w:cs="Times New Roman"/>
                <w:sz w:val="28"/>
              </w:rPr>
              <w:lastRenderedPageBreak/>
              <w:t>4.25.11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EAAE3F" w14:textId="77777777" w:rsidR="00024FC1" w:rsidRDefault="000E507D" w:rsidP="000E507D">
            <w:pPr>
              <w:spacing w:after="0" w:line="240" w:lineRule="auto"/>
              <w:jc w:val="both"/>
            </w:pPr>
            <w:r>
              <w:rPr>
                <w:rFonts w:ascii="Times New Roman" w:eastAsia="Times New Roman" w:hAnsi="Times New Roman" w:cs="Times New Roman"/>
                <w:sz w:val="28"/>
              </w:rPr>
              <w:t>Омонимия членов предложения и вводных слов, словосочетаний и предложений</w:t>
            </w:r>
          </w:p>
        </w:tc>
      </w:tr>
      <w:tr w:rsidR="00024FC1" w14:paraId="02ECAC7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5A4A2F" w14:textId="77777777" w:rsidR="00024FC1" w:rsidRDefault="000E507D">
            <w:pPr>
              <w:spacing w:after="0" w:line="240" w:lineRule="auto"/>
              <w:jc w:val="center"/>
            </w:pPr>
            <w:r>
              <w:rPr>
                <w:rFonts w:ascii="Times New Roman" w:eastAsia="Times New Roman" w:hAnsi="Times New Roman" w:cs="Times New Roman"/>
                <w:sz w:val="28"/>
              </w:rPr>
              <w:t>4.25.12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DCDBE5" w14:textId="77777777" w:rsidR="00024FC1" w:rsidRDefault="000E507D" w:rsidP="000E507D">
            <w:pPr>
              <w:spacing w:after="0" w:line="240" w:lineRule="auto"/>
              <w:jc w:val="both"/>
            </w:pPr>
            <w:r>
              <w:rPr>
                <w:rFonts w:ascii="Times New Roman" w:eastAsia="Times New Roman" w:hAnsi="Times New Roman" w:cs="Times New Roman"/>
                <w:sz w:val="28"/>
              </w:rPr>
              <w:t>Вставные конструкции</w:t>
            </w:r>
          </w:p>
        </w:tc>
      </w:tr>
      <w:tr w:rsidR="00024FC1" w14:paraId="35C6800F"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A14DFC" w14:textId="77777777" w:rsidR="00024FC1" w:rsidRDefault="000E507D">
            <w:pPr>
              <w:spacing w:after="0" w:line="240" w:lineRule="auto"/>
              <w:jc w:val="center"/>
            </w:pPr>
            <w:r>
              <w:rPr>
                <w:rFonts w:ascii="Times New Roman" w:eastAsia="Times New Roman" w:hAnsi="Times New Roman" w:cs="Times New Roman"/>
                <w:sz w:val="28"/>
              </w:rPr>
              <w:t>4.26</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39A6F2" w14:textId="77777777" w:rsidR="00024FC1" w:rsidRDefault="000E507D" w:rsidP="000E507D">
            <w:pPr>
              <w:spacing w:after="0" w:line="240" w:lineRule="auto"/>
              <w:jc w:val="both"/>
            </w:pPr>
            <w:r>
              <w:rPr>
                <w:rFonts w:ascii="Times New Roman" w:eastAsia="Times New Roman" w:hAnsi="Times New Roman" w:cs="Times New Roman"/>
                <w:sz w:val="28"/>
              </w:rPr>
              <w:t>Синтаксис. Сложное предложение</w:t>
            </w:r>
          </w:p>
        </w:tc>
      </w:tr>
      <w:tr w:rsidR="00024FC1" w14:paraId="41180552"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2B99BE" w14:textId="77777777" w:rsidR="00024FC1" w:rsidRDefault="000E507D">
            <w:pPr>
              <w:spacing w:after="0" w:line="240" w:lineRule="auto"/>
              <w:jc w:val="center"/>
            </w:pPr>
            <w:r>
              <w:rPr>
                <w:rFonts w:ascii="Times New Roman" w:eastAsia="Times New Roman" w:hAnsi="Times New Roman" w:cs="Times New Roman"/>
                <w:sz w:val="28"/>
              </w:rPr>
              <w:t>4.26.1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B5BCC7" w14:textId="77777777" w:rsidR="00024FC1" w:rsidRDefault="000E507D" w:rsidP="000E507D">
            <w:pPr>
              <w:spacing w:after="0" w:line="240" w:lineRule="auto"/>
              <w:jc w:val="both"/>
            </w:pPr>
            <w:r>
              <w:rPr>
                <w:rFonts w:ascii="Times New Roman" w:eastAsia="Times New Roman" w:hAnsi="Times New Roman" w:cs="Times New Roman"/>
                <w:sz w:val="28"/>
              </w:rPr>
              <w:t>Классификация сложных предложений</w:t>
            </w:r>
          </w:p>
        </w:tc>
      </w:tr>
      <w:tr w:rsidR="00024FC1" w14:paraId="244331D8"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90EB56" w14:textId="77777777" w:rsidR="00024FC1" w:rsidRDefault="000E507D">
            <w:pPr>
              <w:spacing w:after="0" w:line="240" w:lineRule="auto"/>
              <w:jc w:val="center"/>
            </w:pPr>
            <w:r>
              <w:rPr>
                <w:rFonts w:ascii="Times New Roman" w:eastAsia="Times New Roman" w:hAnsi="Times New Roman" w:cs="Times New Roman"/>
                <w:sz w:val="28"/>
              </w:rPr>
              <w:t>4.26.2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A12632" w14:textId="77777777" w:rsidR="00024FC1" w:rsidRDefault="000E507D" w:rsidP="000E507D">
            <w:pPr>
              <w:spacing w:after="0" w:line="240" w:lineRule="auto"/>
              <w:jc w:val="both"/>
            </w:pPr>
            <w:r>
              <w:rPr>
                <w:rFonts w:ascii="Times New Roman" w:eastAsia="Times New Roman" w:hAnsi="Times New Roman" w:cs="Times New Roman"/>
                <w:sz w:val="28"/>
              </w:rPr>
              <w:t>Понятие о сложносочинённом предложении, его строении</w:t>
            </w:r>
          </w:p>
        </w:tc>
      </w:tr>
      <w:tr w:rsidR="00024FC1" w14:paraId="691A41A8"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DBF19A" w14:textId="77777777" w:rsidR="00024FC1" w:rsidRDefault="000E507D">
            <w:pPr>
              <w:spacing w:after="0" w:line="240" w:lineRule="auto"/>
              <w:jc w:val="center"/>
            </w:pPr>
            <w:r>
              <w:rPr>
                <w:rFonts w:ascii="Times New Roman" w:eastAsia="Times New Roman" w:hAnsi="Times New Roman" w:cs="Times New Roman"/>
                <w:sz w:val="28"/>
              </w:rPr>
              <w:t>4.26.3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D07B62" w14:textId="77777777" w:rsidR="00024FC1" w:rsidRDefault="000E507D" w:rsidP="000E507D">
            <w:pPr>
              <w:spacing w:after="0" w:line="240" w:lineRule="auto"/>
              <w:jc w:val="both"/>
            </w:pPr>
            <w:r>
              <w:rPr>
                <w:rFonts w:ascii="Times New Roman" w:eastAsia="Times New Roman" w:hAnsi="Times New Roman" w:cs="Times New Roman"/>
                <w:sz w:val="28"/>
              </w:rPr>
              <w:t>Виды сложносочинённых предложений. Средства связи частей сложносочинённого предложения</w:t>
            </w:r>
          </w:p>
        </w:tc>
      </w:tr>
      <w:tr w:rsidR="00024FC1" w14:paraId="469626BF"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55A8D1" w14:textId="77777777" w:rsidR="00024FC1" w:rsidRDefault="000E507D">
            <w:pPr>
              <w:spacing w:after="0" w:line="240" w:lineRule="auto"/>
              <w:jc w:val="center"/>
            </w:pPr>
            <w:r>
              <w:rPr>
                <w:rFonts w:ascii="Times New Roman" w:eastAsia="Times New Roman" w:hAnsi="Times New Roman" w:cs="Times New Roman"/>
                <w:sz w:val="28"/>
              </w:rPr>
              <w:t>4.26.4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3A2B27" w14:textId="77777777" w:rsidR="00024FC1" w:rsidRDefault="000E507D" w:rsidP="000E507D">
            <w:pPr>
              <w:spacing w:after="0" w:line="240" w:lineRule="auto"/>
              <w:jc w:val="both"/>
            </w:pPr>
            <w:r>
              <w:rPr>
                <w:rFonts w:ascii="Times New Roman" w:eastAsia="Times New Roman" w:hAnsi="Times New Roman" w:cs="Times New Roman"/>
                <w:sz w:val="28"/>
              </w:rPr>
              <w:t>Понятие о сложноподчинённом предложении. Главная и придаточная части предложения</w:t>
            </w:r>
          </w:p>
        </w:tc>
      </w:tr>
      <w:tr w:rsidR="00024FC1" w14:paraId="3EEBAE48"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595458" w14:textId="77777777" w:rsidR="00024FC1" w:rsidRDefault="000E507D">
            <w:pPr>
              <w:spacing w:after="0" w:line="240" w:lineRule="auto"/>
              <w:jc w:val="center"/>
            </w:pPr>
            <w:r>
              <w:rPr>
                <w:rFonts w:ascii="Times New Roman" w:eastAsia="Times New Roman" w:hAnsi="Times New Roman" w:cs="Times New Roman"/>
                <w:sz w:val="28"/>
              </w:rPr>
              <w:t>4.26.5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05571C" w14:textId="77777777" w:rsidR="00024FC1" w:rsidRDefault="000E507D" w:rsidP="000E507D">
            <w:pPr>
              <w:spacing w:after="0" w:line="240" w:lineRule="auto"/>
              <w:jc w:val="both"/>
            </w:pPr>
            <w:r>
              <w:rPr>
                <w:rFonts w:ascii="Times New Roman" w:eastAsia="Times New Roman" w:hAnsi="Times New Roman" w:cs="Times New Roman"/>
                <w:sz w:val="28"/>
              </w:rPr>
              <w:t>Союзы и союзные слова</w:t>
            </w:r>
          </w:p>
        </w:tc>
      </w:tr>
      <w:tr w:rsidR="00024FC1" w14:paraId="36A53A7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89C337" w14:textId="77777777" w:rsidR="00024FC1" w:rsidRDefault="000E507D">
            <w:pPr>
              <w:spacing w:after="0" w:line="240" w:lineRule="auto"/>
              <w:jc w:val="center"/>
            </w:pPr>
            <w:r>
              <w:rPr>
                <w:rFonts w:ascii="Times New Roman" w:eastAsia="Times New Roman" w:hAnsi="Times New Roman" w:cs="Times New Roman"/>
                <w:sz w:val="28"/>
              </w:rPr>
              <w:t>4.26.6</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1304A0" w14:textId="77777777" w:rsidR="00024FC1" w:rsidRDefault="000E507D" w:rsidP="000E507D">
            <w:pPr>
              <w:spacing w:after="0" w:line="240" w:lineRule="auto"/>
              <w:jc w:val="both"/>
            </w:pPr>
            <w:r>
              <w:rPr>
                <w:rFonts w:ascii="Times New Roman" w:eastAsia="Times New Roman" w:hAnsi="Times New Roman" w:cs="Times New Roman"/>
                <w:sz w:val="28"/>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tc>
      </w:tr>
      <w:tr w:rsidR="00024FC1" w14:paraId="1A8D3701"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C137AD" w14:textId="77777777" w:rsidR="00024FC1" w:rsidRDefault="000E507D">
            <w:pPr>
              <w:spacing w:after="0" w:line="240" w:lineRule="auto"/>
              <w:jc w:val="center"/>
            </w:pPr>
            <w:r>
              <w:rPr>
                <w:rFonts w:ascii="Times New Roman" w:eastAsia="Times New Roman" w:hAnsi="Times New Roman" w:cs="Times New Roman"/>
                <w:sz w:val="28"/>
              </w:rPr>
              <w:t>4.26.7</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81F47D" w14:textId="77777777" w:rsidR="00024FC1" w:rsidRDefault="000E507D" w:rsidP="000E507D">
            <w:pPr>
              <w:spacing w:after="0" w:line="240" w:lineRule="auto"/>
              <w:jc w:val="both"/>
            </w:pPr>
            <w:r>
              <w:rPr>
                <w:rFonts w:ascii="Times New Roman" w:eastAsia="Times New Roman" w:hAnsi="Times New Roman" w:cs="Times New Roman"/>
                <w:sz w:val="28"/>
              </w:rPr>
              <w:t>Сложноподчинённые предложения с несколькими придаточными. Однородное, неоднородное и последовательное подчинение придаточных частей</w:t>
            </w:r>
          </w:p>
        </w:tc>
      </w:tr>
      <w:tr w:rsidR="00024FC1" w14:paraId="7C77F3C4"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83E1CD" w14:textId="77777777" w:rsidR="00024FC1" w:rsidRDefault="000E507D">
            <w:pPr>
              <w:spacing w:after="0" w:line="240" w:lineRule="auto"/>
              <w:jc w:val="center"/>
            </w:pPr>
            <w:r>
              <w:rPr>
                <w:rFonts w:ascii="Times New Roman" w:eastAsia="Times New Roman" w:hAnsi="Times New Roman" w:cs="Times New Roman"/>
                <w:sz w:val="28"/>
              </w:rPr>
              <w:t>4.26.8</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7A5767" w14:textId="77777777" w:rsidR="00024FC1" w:rsidRDefault="000E507D" w:rsidP="000E507D">
            <w:pPr>
              <w:spacing w:after="0" w:line="240" w:lineRule="auto"/>
              <w:jc w:val="both"/>
            </w:pPr>
            <w:r>
              <w:rPr>
                <w:rFonts w:ascii="Times New Roman" w:eastAsia="Times New Roman" w:hAnsi="Times New Roman" w:cs="Times New Roman"/>
                <w:sz w:val="28"/>
              </w:rPr>
              <w:t>Понятие о бессоюзном сложном предложении</w:t>
            </w:r>
          </w:p>
        </w:tc>
      </w:tr>
      <w:tr w:rsidR="00024FC1" w14:paraId="3082CE84"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CF8F08" w14:textId="77777777" w:rsidR="00024FC1" w:rsidRDefault="000E507D">
            <w:pPr>
              <w:spacing w:after="0" w:line="240" w:lineRule="auto"/>
              <w:jc w:val="center"/>
            </w:pPr>
            <w:r>
              <w:rPr>
                <w:rFonts w:ascii="Times New Roman" w:eastAsia="Times New Roman" w:hAnsi="Times New Roman" w:cs="Times New Roman"/>
                <w:sz w:val="28"/>
              </w:rPr>
              <w:t>4.26.9</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AEDDE0" w14:textId="77777777" w:rsidR="00024FC1" w:rsidRDefault="000E507D" w:rsidP="000E507D">
            <w:pPr>
              <w:spacing w:after="0" w:line="240" w:lineRule="auto"/>
              <w:jc w:val="both"/>
            </w:pPr>
            <w:r>
              <w:rPr>
                <w:rFonts w:ascii="Times New Roman" w:eastAsia="Times New Roman" w:hAnsi="Times New Roman" w:cs="Times New Roman"/>
                <w:sz w:val="28"/>
              </w:rPr>
              <w:t>Смысловые отношения между частями бессоюзного сложного предложения</w:t>
            </w:r>
          </w:p>
        </w:tc>
      </w:tr>
      <w:tr w:rsidR="00024FC1" w14:paraId="087CAFD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396643" w14:textId="77777777" w:rsidR="00024FC1" w:rsidRDefault="000E507D">
            <w:pPr>
              <w:spacing w:after="0" w:line="240" w:lineRule="auto"/>
              <w:jc w:val="center"/>
            </w:pPr>
            <w:r>
              <w:rPr>
                <w:rFonts w:ascii="Times New Roman" w:eastAsia="Times New Roman" w:hAnsi="Times New Roman" w:cs="Times New Roman"/>
                <w:sz w:val="28"/>
              </w:rPr>
              <w:t>4.26.10</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14D6AF" w14:textId="77777777" w:rsidR="00024FC1" w:rsidRDefault="000E507D" w:rsidP="000E507D">
            <w:pPr>
              <w:spacing w:after="0" w:line="240" w:lineRule="auto"/>
              <w:jc w:val="both"/>
            </w:pPr>
            <w:r>
              <w:rPr>
                <w:rFonts w:ascii="Times New Roman" w:eastAsia="Times New Roman" w:hAnsi="Times New Roman" w:cs="Times New Roman"/>
                <w:sz w:val="28"/>
              </w:rPr>
              <w:t>Типы сложных предложений с разными видами связи</w:t>
            </w:r>
          </w:p>
        </w:tc>
      </w:tr>
      <w:tr w:rsidR="00024FC1" w14:paraId="5109C7D5"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72DB1E" w14:textId="77777777" w:rsidR="00024FC1" w:rsidRDefault="000E507D">
            <w:pPr>
              <w:spacing w:after="0" w:line="240" w:lineRule="auto"/>
              <w:jc w:val="center"/>
            </w:pPr>
            <w:r>
              <w:rPr>
                <w:rFonts w:ascii="Times New Roman" w:eastAsia="Times New Roman" w:hAnsi="Times New Roman" w:cs="Times New Roman"/>
                <w:sz w:val="28"/>
              </w:rPr>
              <w:t>4.27</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4CEC14" w14:textId="77777777" w:rsidR="00024FC1" w:rsidRDefault="000E507D" w:rsidP="000E507D">
            <w:pPr>
              <w:spacing w:after="0" w:line="240" w:lineRule="auto"/>
              <w:jc w:val="both"/>
            </w:pPr>
            <w:r>
              <w:rPr>
                <w:rFonts w:ascii="Times New Roman" w:eastAsia="Times New Roman" w:hAnsi="Times New Roman" w:cs="Times New Roman"/>
                <w:sz w:val="28"/>
              </w:rPr>
              <w:t>Синтаксис. Прямая речь. Цитирование. Диалог</w:t>
            </w:r>
          </w:p>
        </w:tc>
      </w:tr>
      <w:tr w:rsidR="00024FC1" w14:paraId="49EB568D"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4406EC" w14:textId="77777777" w:rsidR="00024FC1" w:rsidRDefault="000E507D">
            <w:pPr>
              <w:spacing w:after="0" w:line="240" w:lineRule="auto"/>
              <w:jc w:val="center"/>
            </w:pPr>
            <w:r>
              <w:rPr>
                <w:rFonts w:ascii="Times New Roman" w:eastAsia="Times New Roman" w:hAnsi="Times New Roman" w:cs="Times New Roman"/>
                <w:sz w:val="28"/>
              </w:rPr>
              <w:t>4.27.1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CA960D" w14:textId="77777777" w:rsidR="00024FC1" w:rsidRDefault="000E507D" w:rsidP="000E507D">
            <w:pPr>
              <w:spacing w:after="0" w:line="240" w:lineRule="auto"/>
              <w:jc w:val="both"/>
            </w:pPr>
            <w:r>
              <w:rPr>
                <w:rFonts w:ascii="Times New Roman" w:eastAsia="Times New Roman" w:hAnsi="Times New Roman" w:cs="Times New Roman"/>
                <w:sz w:val="28"/>
              </w:rPr>
              <w:t>Прямая и косвенная речь</w:t>
            </w:r>
          </w:p>
        </w:tc>
      </w:tr>
      <w:tr w:rsidR="00024FC1" w14:paraId="4CAEBABF"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64335D" w14:textId="77777777" w:rsidR="00024FC1" w:rsidRDefault="000E507D">
            <w:pPr>
              <w:spacing w:after="0" w:line="240" w:lineRule="auto"/>
              <w:jc w:val="center"/>
            </w:pPr>
            <w:r>
              <w:rPr>
                <w:rFonts w:ascii="Times New Roman" w:eastAsia="Times New Roman" w:hAnsi="Times New Roman" w:cs="Times New Roman"/>
                <w:sz w:val="28"/>
              </w:rPr>
              <w:t>4.27.2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13764F" w14:textId="77777777" w:rsidR="00024FC1" w:rsidRDefault="000E507D" w:rsidP="000E507D">
            <w:pPr>
              <w:spacing w:after="0" w:line="240" w:lineRule="auto"/>
              <w:jc w:val="both"/>
            </w:pPr>
            <w:r>
              <w:rPr>
                <w:rFonts w:ascii="Times New Roman" w:eastAsia="Times New Roman" w:hAnsi="Times New Roman" w:cs="Times New Roman"/>
                <w:sz w:val="28"/>
              </w:rPr>
              <w:t>Цитирование</w:t>
            </w:r>
          </w:p>
        </w:tc>
      </w:tr>
      <w:tr w:rsidR="00024FC1" w14:paraId="30D715D2"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3F0993" w14:textId="77777777" w:rsidR="00024FC1" w:rsidRDefault="000E507D">
            <w:pPr>
              <w:spacing w:after="0" w:line="240" w:lineRule="auto"/>
              <w:jc w:val="center"/>
            </w:pPr>
            <w:r>
              <w:rPr>
                <w:rFonts w:ascii="Times New Roman" w:eastAsia="Times New Roman" w:hAnsi="Times New Roman" w:cs="Times New Roman"/>
                <w:sz w:val="28"/>
              </w:rPr>
              <w:t>4.27.3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5F4497" w14:textId="77777777" w:rsidR="00024FC1" w:rsidRDefault="000E507D" w:rsidP="000E507D">
            <w:pPr>
              <w:spacing w:after="0" w:line="240" w:lineRule="auto"/>
              <w:jc w:val="both"/>
            </w:pPr>
            <w:r>
              <w:rPr>
                <w:rFonts w:ascii="Times New Roman" w:eastAsia="Times New Roman" w:hAnsi="Times New Roman" w:cs="Times New Roman"/>
                <w:sz w:val="28"/>
              </w:rPr>
              <w:t>Диалог</w:t>
            </w:r>
          </w:p>
        </w:tc>
      </w:tr>
      <w:tr w:rsidR="00024FC1" w14:paraId="749A31C1"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6CDF46" w14:textId="77777777" w:rsidR="00024FC1" w:rsidRDefault="000E507D">
            <w:pPr>
              <w:spacing w:after="0" w:line="240" w:lineRule="auto"/>
              <w:jc w:val="center"/>
            </w:pPr>
            <w:r>
              <w:rPr>
                <w:rFonts w:ascii="Times New Roman" w:eastAsia="Times New Roman" w:hAnsi="Times New Roman" w:cs="Times New Roman"/>
                <w:sz w:val="28"/>
              </w:rPr>
              <w:t>4.28</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BE4CEE" w14:textId="77777777" w:rsidR="00024FC1" w:rsidRDefault="000E507D" w:rsidP="000E507D">
            <w:pPr>
              <w:spacing w:after="0" w:line="240" w:lineRule="auto"/>
              <w:jc w:val="both"/>
            </w:pPr>
            <w:r>
              <w:rPr>
                <w:rFonts w:ascii="Times New Roman" w:eastAsia="Times New Roman" w:hAnsi="Times New Roman" w:cs="Times New Roman"/>
                <w:sz w:val="28"/>
              </w:rPr>
              <w:t>Синтаксис. Синтаксическая синонимия</w:t>
            </w:r>
          </w:p>
        </w:tc>
      </w:tr>
      <w:tr w:rsidR="00024FC1" w14:paraId="425AE438"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73BD83" w14:textId="77777777" w:rsidR="00024FC1" w:rsidRDefault="000E507D">
            <w:pPr>
              <w:spacing w:after="0" w:line="240" w:lineRule="auto"/>
              <w:jc w:val="center"/>
            </w:pPr>
            <w:r>
              <w:rPr>
                <w:rFonts w:ascii="Times New Roman" w:eastAsia="Times New Roman" w:hAnsi="Times New Roman" w:cs="Times New Roman"/>
                <w:sz w:val="28"/>
              </w:rPr>
              <w:t>4.28.1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3A22EF" w14:textId="77777777" w:rsidR="00024FC1" w:rsidRDefault="000E507D" w:rsidP="000E507D">
            <w:pPr>
              <w:spacing w:after="0" w:line="240" w:lineRule="auto"/>
              <w:jc w:val="both"/>
            </w:pPr>
            <w:r>
              <w:rPr>
                <w:rFonts w:ascii="Times New Roman" w:eastAsia="Times New Roman" w:hAnsi="Times New Roman" w:cs="Times New Roman"/>
                <w:sz w:val="28"/>
              </w:rPr>
              <w:t>Грамматическая синонимия словосочетаний</w:t>
            </w:r>
          </w:p>
        </w:tc>
      </w:tr>
      <w:tr w:rsidR="00024FC1" w14:paraId="79A37B1F"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F2176E" w14:textId="77777777" w:rsidR="00024FC1" w:rsidRDefault="000E507D">
            <w:pPr>
              <w:spacing w:after="0" w:line="240" w:lineRule="auto"/>
              <w:jc w:val="center"/>
            </w:pPr>
            <w:r>
              <w:rPr>
                <w:rFonts w:ascii="Times New Roman" w:eastAsia="Times New Roman" w:hAnsi="Times New Roman" w:cs="Times New Roman"/>
                <w:sz w:val="28"/>
              </w:rPr>
              <w:t>4.28.2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799DB1" w14:textId="77777777" w:rsidR="00024FC1" w:rsidRDefault="000E507D" w:rsidP="000E507D">
            <w:pPr>
              <w:spacing w:after="0" w:line="240" w:lineRule="auto"/>
              <w:jc w:val="both"/>
            </w:pPr>
            <w:r>
              <w:rPr>
                <w:rFonts w:ascii="Times New Roman" w:eastAsia="Times New Roman" w:hAnsi="Times New Roman" w:cs="Times New Roman"/>
                <w:sz w:val="28"/>
              </w:rPr>
              <w:t>Синтаксическая синонимия односоставных и двусоставных предложений</w:t>
            </w:r>
          </w:p>
        </w:tc>
      </w:tr>
      <w:tr w:rsidR="00024FC1" w14:paraId="50BF59B5"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B73CB7" w14:textId="77777777" w:rsidR="00024FC1" w:rsidRDefault="000E507D">
            <w:pPr>
              <w:spacing w:after="0" w:line="240" w:lineRule="auto"/>
              <w:jc w:val="center"/>
            </w:pPr>
            <w:r>
              <w:rPr>
                <w:rFonts w:ascii="Times New Roman" w:eastAsia="Times New Roman" w:hAnsi="Times New Roman" w:cs="Times New Roman"/>
                <w:sz w:val="28"/>
              </w:rPr>
              <w:t>4.28.3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A0F40D" w14:textId="77777777" w:rsidR="00024FC1" w:rsidRDefault="000E507D" w:rsidP="000E507D">
            <w:pPr>
              <w:spacing w:after="0" w:line="240" w:lineRule="auto"/>
              <w:jc w:val="both"/>
            </w:pPr>
            <w:r>
              <w:rPr>
                <w:rFonts w:ascii="Times New Roman" w:eastAsia="Times New Roman" w:hAnsi="Times New Roman" w:cs="Times New Roman"/>
                <w:sz w:val="28"/>
              </w:rPr>
              <w:t>Грамматическая синонимия сложносочинённых предложений и простых предложений с однородными членами</w:t>
            </w:r>
          </w:p>
        </w:tc>
      </w:tr>
      <w:tr w:rsidR="00024FC1" w14:paraId="129F6092"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E15D6D" w14:textId="77777777" w:rsidR="00024FC1" w:rsidRDefault="000E507D">
            <w:pPr>
              <w:spacing w:after="0" w:line="240" w:lineRule="auto"/>
              <w:jc w:val="center"/>
            </w:pPr>
            <w:r>
              <w:rPr>
                <w:rFonts w:ascii="Times New Roman" w:eastAsia="Times New Roman" w:hAnsi="Times New Roman" w:cs="Times New Roman"/>
                <w:sz w:val="28"/>
              </w:rPr>
              <w:t>4.28.4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CA1548" w14:textId="77777777" w:rsidR="00024FC1" w:rsidRDefault="000E507D" w:rsidP="000E507D">
            <w:pPr>
              <w:spacing w:after="0" w:line="240" w:lineRule="auto"/>
              <w:jc w:val="both"/>
            </w:pPr>
            <w:r>
              <w:rPr>
                <w:rFonts w:ascii="Times New Roman" w:eastAsia="Times New Roman" w:hAnsi="Times New Roman" w:cs="Times New Roman"/>
                <w:sz w:val="28"/>
              </w:rPr>
              <w:t>Грамматическая синонимия сложноподчинённых предложений и простых предложений с обособленными членами</w:t>
            </w:r>
          </w:p>
        </w:tc>
      </w:tr>
      <w:tr w:rsidR="00024FC1" w14:paraId="1F578117"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488CCC" w14:textId="77777777" w:rsidR="00024FC1" w:rsidRDefault="000E507D">
            <w:pPr>
              <w:spacing w:after="0" w:line="240" w:lineRule="auto"/>
              <w:jc w:val="center"/>
            </w:pPr>
            <w:r>
              <w:rPr>
                <w:rFonts w:ascii="Times New Roman" w:eastAsia="Times New Roman" w:hAnsi="Times New Roman" w:cs="Times New Roman"/>
                <w:sz w:val="28"/>
              </w:rPr>
              <w:t>4.28.5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4E13BA" w14:textId="77777777" w:rsidR="00024FC1" w:rsidRDefault="000E507D" w:rsidP="000E507D">
            <w:pPr>
              <w:spacing w:after="0" w:line="240" w:lineRule="auto"/>
              <w:jc w:val="both"/>
            </w:pPr>
            <w:r>
              <w:rPr>
                <w:rFonts w:ascii="Times New Roman" w:eastAsia="Times New Roman" w:hAnsi="Times New Roman" w:cs="Times New Roman"/>
                <w:sz w:val="28"/>
              </w:rPr>
              <w:t>Грамматическая синонимия бессоюзных сложных предложений и союзных сложных предложений</w:t>
            </w:r>
          </w:p>
        </w:tc>
      </w:tr>
      <w:tr w:rsidR="00024FC1" w14:paraId="282570F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0023DF" w14:textId="77777777" w:rsidR="00024FC1" w:rsidRDefault="000E507D">
            <w:pPr>
              <w:spacing w:after="0" w:line="240" w:lineRule="auto"/>
              <w:jc w:val="center"/>
            </w:pPr>
            <w:r>
              <w:rPr>
                <w:rFonts w:ascii="Times New Roman" w:eastAsia="Times New Roman" w:hAnsi="Times New Roman" w:cs="Times New Roman"/>
                <w:sz w:val="28"/>
              </w:rPr>
              <w:t>4.28.6</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6D1E04" w14:textId="77777777" w:rsidR="00024FC1" w:rsidRDefault="000E507D" w:rsidP="000E507D">
            <w:pPr>
              <w:spacing w:after="0" w:line="240" w:lineRule="auto"/>
              <w:jc w:val="both"/>
            </w:pPr>
            <w:r>
              <w:rPr>
                <w:rFonts w:ascii="Times New Roman" w:eastAsia="Times New Roman" w:hAnsi="Times New Roman" w:cs="Times New Roman"/>
                <w:sz w:val="28"/>
              </w:rPr>
              <w:t>Синонимия предложений с прямой и косвенной речью</w:t>
            </w:r>
          </w:p>
        </w:tc>
      </w:tr>
      <w:tr w:rsidR="00024FC1" w14:paraId="7BAE9223"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6BBB0D" w14:textId="77777777" w:rsidR="00024FC1" w:rsidRDefault="000E507D">
            <w:pPr>
              <w:spacing w:after="0" w:line="240" w:lineRule="auto"/>
              <w:jc w:val="center"/>
            </w:pPr>
            <w:r>
              <w:rPr>
                <w:rFonts w:ascii="Times New Roman" w:eastAsia="Times New Roman" w:hAnsi="Times New Roman" w:cs="Times New Roman"/>
                <w:sz w:val="28"/>
              </w:rPr>
              <w:t>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F3BD36" w14:textId="77777777" w:rsidR="00024FC1" w:rsidRDefault="000E507D" w:rsidP="000E507D">
            <w:pPr>
              <w:spacing w:after="0" w:line="240" w:lineRule="auto"/>
              <w:jc w:val="both"/>
            </w:pPr>
            <w:r>
              <w:rPr>
                <w:rFonts w:ascii="Times New Roman" w:eastAsia="Times New Roman" w:hAnsi="Times New Roman" w:cs="Times New Roman"/>
                <w:sz w:val="28"/>
              </w:rPr>
              <w:t>Культура речи</w:t>
            </w:r>
          </w:p>
        </w:tc>
      </w:tr>
      <w:tr w:rsidR="00024FC1" w14:paraId="059CC154"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293A87" w14:textId="77777777" w:rsidR="00024FC1" w:rsidRDefault="000E507D">
            <w:pPr>
              <w:spacing w:after="0" w:line="240" w:lineRule="auto"/>
              <w:jc w:val="center"/>
            </w:pPr>
            <w:r>
              <w:rPr>
                <w:rFonts w:ascii="Times New Roman" w:eastAsia="Times New Roman" w:hAnsi="Times New Roman" w:cs="Times New Roman"/>
                <w:sz w:val="28"/>
              </w:rPr>
              <w:t>5.1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B749F4" w14:textId="77777777" w:rsidR="00024FC1" w:rsidRDefault="000E507D" w:rsidP="000E507D">
            <w:pPr>
              <w:spacing w:after="0" w:line="240" w:lineRule="auto"/>
              <w:jc w:val="both"/>
            </w:pPr>
            <w:r>
              <w:rPr>
                <w:rFonts w:ascii="Times New Roman" w:eastAsia="Times New Roman" w:hAnsi="Times New Roman" w:cs="Times New Roman"/>
                <w:sz w:val="28"/>
              </w:rPr>
              <w:t>Основные орфоэпические нормы современного русского литературного языка: свойства русского ударения; нормы произношения и нормы постановки ударения в изученных частях речи</w:t>
            </w:r>
          </w:p>
        </w:tc>
      </w:tr>
      <w:tr w:rsidR="00024FC1" w14:paraId="4416041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B16305" w14:textId="77777777" w:rsidR="00024FC1" w:rsidRDefault="000E507D">
            <w:pPr>
              <w:spacing w:after="0" w:line="240" w:lineRule="auto"/>
              <w:jc w:val="center"/>
            </w:pPr>
            <w:r>
              <w:rPr>
                <w:rFonts w:ascii="Times New Roman" w:eastAsia="Times New Roman" w:hAnsi="Times New Roman" w:cs="Times New Roman"/>
                <w:sz w:val="28"/>
              </w:rPr>
              <w:t>5.2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3096CC" w14:textId="77777777" w:rsidR="00024FC1" w:rsidRDefault="000E507D" w:rsidP="000E507D">
            <w:pPr>
              <w:spacing w:after="0" w:line="240" w:lineRule="auto"/>
              <w:jc w:val="both"/>
            </w:pPr>
            <w:r>
              <w:rPr>
                <w:rFonts w:ascii="Times New Roman" w:eastAsia="Times New Roman" w:hAnsi="Times New Roman" w:cs="Times New Roman"/>
                <w:sz w:val="28"/>
              </w:rPr>
              <w:t xml:space="preserve">Основные лексические (речевые) нормы современного русского </w:t>
            </w:r>
            <w:r>
              <w:rPr>
                <w:rFonts w:ascii="Times New Roman" w:eastAsia="Times New Roman" w:hAnsi="Times New Roman" w:cs="Times New Roman"/>
                <w:sz w:val="28"/>
              </w:rPr>
              <w:lastRenderedPageBreak/>
              <w:t>литературного языка: 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созвучные причастия и имена прилагательные (висящий и висячий, горящий и горячий); употребление предлогов, союзов и частиц в речи в соответствии с их значением и стилистическими особенностями; употребление союзов в речи в соответствии с их значением и стилистическими особенностями; употребление частиц в предложении и тексте в соответствии с их значением и стилистической окраской</w:t>
            </w:r>
          </w:p>
        </w:tc>
      </w:tr>
      <w:tr w:rsidR="00024FC1" w14:paraId="7FB2FC1C"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A813D1" w14:textId="77777777" w:rsidR="00024FC1" w:rsidRDefault="000E507D">
            <w:pPr>
              <w:spacing w:after="0" w:line="240" w:lineRule="auto"/>
              <w:jc w:val="center"/>
            </w:pPr>
            <w:r>
              <w:rPr>
                <w:rFonts w:ascii="Times New Roman" w:eastAsia="Times New Roman" w:hAnsi="Times New Roman" w:cs="Times New Roman"/>
                <w:sz w:val="28"/>
              </w:rPr>
              <w:lastRenderedPageBreak/>
              <w:t>5.3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0CFF83" w14:textId="77777777" w:rsidR="00024FC1" w:rsidRDefault="000E507D" w:rsidP="000E507D">
            <w:pPr>
              <w:spacing w:after="0" w:line="240" w:lineRule="auto"/>
              <w:jc w:val="both"/>
            </w:pPr>
            <w:r>
              <w:rPr>
                <w:rFonts w:ascii="Times New Roman" w:eastAsia="Times New Roman" w:hAnsi="Times New Roman" w:cs="Times New Roman"/>
                <w:sz w:val="28"/>
              </w:rPr>
              <w:t>Основные грамматические (морфологические) нормы современного русского литературного языка: нормы словоизменения изученных частей речи; правильное образование форм имён числительных; нормы образования степеней сравнения имён прилагательных и наречий</w:t>
            </w:r>
          </w:p>
        </w:tc>
      </w:tr>
      <w:tr w:rsidR="00024FC1" w14:paraId="1A9546E2"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7EAEDE" w14:textId="77777777" w:rsidR="00024FC1" w:rsidRDefault="000E507D">
            <w:pPr>
              <w:spacing w:after="0" w:line="240" w:lineRule="auto"/>
              <w:jc w:val="center"/>
            </w:pPr>
            <w:r>
              <w:rPr>
                <w:rFonts w:ascii="Times New Roman" w:eastAsia="Times New Roman" w:hAnsi="Times New Roman" w:cs="Times New Roman"/>
                <w:sz w:val="28"/>
              </w:rPr>
              <w:t>5.4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073551" w14:textId="77777777" w:rsidR="00024FC1" w:rsidRDefault="000E507D" w:rsidP="000E507D">
            <w:pPr>
              <w:spacing w:after="0" w:line="240" w:lineRule="auto"/>
              <w:jc w:val="both"/>
            </w:pPr>
            <w:r>
              <w:rPr>
                <w:rFonts w:ascii="Times New Roman" w:eastAsia="Times New Roman" w:hAnsi="Times New Roman" w:cs="Times New Roman"/>
                <w:sz w:val="28"/>
              </w:rPr>
              <w:t>Основные грамматические (синтаксические) нормы современного русского литературного языка: правильное употребление собирательных имён числительных; видо-временная соотнесённость глагольных форм в тексте; употребление причастий с суффиксом </w:t>
            </w:r>
            <w:r>
              <w:rPr>
                <w:rFonts w:ascii="Times New Roman" w:eastAsia="Times New Roman" w:hAnsi="Times New Roman" w:cs="Times New Roman"/>
                <w:i/>
                <w:sz w:val="28"/>
              </w:rPr>
              <w:t>-ся; </w:t>
            </w:r>
            <w:r>
              <w:rPr>
                <w:rFonts w:ascii="Times New Roman" w:eastAsia="Times New Roman" w:hAnsi="Times New Roman" w:cs="Times New Roman"/>
                <w:sz w:val="28"/>
              </w:rPr>
              <w:t>согласование причастий в словосочетаниях типа "причастие + существительное"; правильное построение предложений с одиночными деепричастиями и деепричастными оборотами; нормы употребления имён существительных и местоимений с предлогами; правильное использование предлогов </w:t>
            </w:r>
            <w:r>
              <w:rPr>
                <w:rFonts w:ascii="Times New Roman" w:eastAsia="Times New Roman" w:hAnsi="Times New Roman" w:cs="Times New Roman"/>
                <w:i/>
                <w:sz w:val="28"/>
              </w:rPr>
              <w:t>-из- </w:t>
            </w:r>
            <w:r>
              <w:rPr>
                <w:rFonts w:ascii="Times New Roman" w:eastAsia="Times New Roman" w:hAnsi="Times New Roman" w:cs="Times New Roman"/>
                <w:sz w:val="28"/>
              </w:rPr>
              <w:t>и </w:t>
            </w:r>
            <w:r>
              <w:rPr>
                <w:rFonts w:ascii="Times New Roman" w:eastAsia="Times New Roman" w:hAnsi="Times New Roman" w:cs="Times New Roman"/>
                <w:i/>
                <w:sz w:val="28"/>
              </w:rPr>
              <w:t>-с-, -в- </w:t>
            </w:r>
            <w:r>
              <w:rPr>
                <w:rFonts w:ascii="Times New Roman" w:eastAsia="Times New Roman" w:hAnsi="Times New Roman" w:cs="Times New Roman"/>
                <w:sz w:val="28"/>
              </w:rPr>
              <w:t>и </w:t>
            </w:r>
            <w:r>
              <w:rPr>
                <w:rFonts w:ascii="Times New Roman" w:eastAsia="Times New Roman" w:hAnsi="Times New Roman" w:cs="Times New Roman"/>
                <w:i/>
                <w:sz w:val="28"/>
              </w:rPr>
              <w:t>-на-; </w:t>
            </w:r>
            <w:r>
              <w:rPr>
                <w:rFonts w:ascii="Times New Roman" w:eastAsia="Times New Roman" w:hAnsi="Times New Roman" w:cs="Times New Roman"/>
                <w:sz w:val="28"/>
              </w:rPr>
              <w:t>правильное образование предложно-падежных форм с предлогами </w:t>
            </w:r>
            <w:r>
              <w:rPr>
                <w:rFonts w:ascii="Times New Roman" w:eastAsia="Times New Roman" w:hAnsi="Times New Roman" w:cs="Times New Roman"/>
                <w:i/>
                <w:sz w:val="28"/>
              </w:rPr>
              <w:t>по, благодаря, согласно, вопреки, наперерез; </w:t>
            </w:r>
            <w:r>
              <w:rPr>
                <w:rFonts w:ascii="Times New Roman" w:eastAsia="Times New Roman" w:hAnsi="Times New Roman" w:cs="Times New Roman"/>
                <w:sz w:val="28"/>
              </w:rPr>
              <w:t>нормы построения словосочетаний; нормы построения простого предложения; нормы согласования сказуемого с подлежащим, выраженным словосочетанием, сложносокращёнными словами, словами большинство и меньшинство, количественными сочетаниями; нормы построения предложений с однородными членами, связанными двойными союзами </w:t>
            </w:r>
            <w:r>
              <w:rPr>
                <w:rFonts w:ascii="Times New Roman" w:eastAsia="Times New Roman" w:hAnsi="Times New Roman" w:cs="Times New Roman"/>
                <w:i/>
                <w:sz w:val="28"/>
              </w:rPr>
              <w:t>не только... но и, как... так и; </w:t>
            </w:r>
            <w:r>
              <w:rPr>
                <w:rFonts w:ascii="Times New Roman" w:eastAsia="Times New Roman" w:hAnsi="Times New Roman" w:cs="Times New Roman"/>
                <w:sz w:val="28"/>
              </w:rPr>
              <w:t xml:space="preserve">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 нормы построения сложносочинённого предложения; 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 нормы </w:t>
            </w:r>
            <w:r>
              <w:rPr>
                <w:rFonts w:ascii="Times New Roman" w:eastAsia="Times New Roman" w:hAnsi="Times New Roman" w:cs="Times New Roman"/>
                <w:sz w:val="28"/>
              </w:rPr>
              <w:lastRenderedPageBreak/>
              <w:t>построения предложений с прямой и косвенной речью</w:t>
            </w:r>
          </w:p>
        </w:tc>
      </w:tr>
      <w:tr w:rsidR="00024FC1" w14:paraId="71109A3E"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CD1980" w14:textId="77777777" w:rsidR="00024FC1" w:rsidRDefault="000E507D">
            <w:pPr>
              <w:spacing w:after="0" w:line="240" w:lineRule="auto"/>
              <w:jc w:val="center"/>
            </w:pPr>
            <w:r>
              <w:rPr>
                <w:rFonts w:ascii="Times New Roman" w:eastAsia="Times New Roman" w:hAnsi="Times New Roman" w:cs="Times New Roman"/>
                <w:sz w:val="28"/>
              </w:rPr>
              <w:lastRenderedPageBreak/>
              <w:t>6</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5835B1" w14:textId="77777777" w:rsidR="00024FC1" w:rsidRDefault="000E507D" w:rsidP="000E507D">
            <w:pPr>
              <w:spacing w:after="0" w:line="240" w:lineRule="auto"/>
              <w:jc w:val="both"/>
            </w:pPr>
            <w:r>
              <w:rPr>
                <w:rFonts w:ascii="Times New Roman" w:eastAsia="Times New Roman" w:hAnsi="Times New Roman" w:cs="Times New Roman"/>
                <w:sz w:val="28"/>
              </w:rPr>
              <w:t>Орфография</w:t>
            </w:r>
          </w:p>
        </w:tc>
      </w:tr>
      <w:tr w:rsidR="00024FC1" w14:paraId="5AA96E64"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FA3FA6" w14:textId="77777777" w:rsidR="00024FC1" w:rsidRDefault="000E507D">
            <w:pPr>
              <w:spacing w:after="0" w:line="240" w:lineRule="auto"/>
              <w:jc w:val="center"/>
            </w:pPr>
            <w:r>
              <w:rPr>
                <w:rFonts w:ascii="Times New Roman" w:eastAsia="Times New Roman" w:hAnsi="Times New Roman" w:cs="Times New Roman"/>
                <w:sz w:val="28"/>
              </w:rPr>
              <w:t>6.1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68985A" w14:textId="77777777" w:rsidR="00024FC1" w:rsidRDefault="000E507D" w:rsidP="000E507D">
            <w:pPr>
              <w:spacing w:after="0" w:line="240" w:lineRule="auto"/>
              <w:jc w:val="both"/>
            </w:pPr>
            <w:r>
              <w:rPr>
                <w:rFonts w:ascii="Times New Roman" w:eastAsia="Times New Roman" w:hAnsi="Times New Roman" w:cs="Times New Roman"/>
                <w:sz w:val="28"/>
              </w:rPr>
              <w:t>Понятие "орфограмма". Буквенные и небуквенные орфограммы</w:t>
            </w:r>
          </w:p>
        </w:tc>
      </w:tr>
      <w:tr w:rsidR="00024FC1" w14:paraId="72E0A54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FCC6EC" w14:textId="77777777" w:rsidR="00024FC1" w:rsidRDefault="000E507D">
            <w:pPr>
              <w:spacing w:after="0" w:line="240" w:lineRule="auto"/>
              <w:jc w:val="center"/>
            </w:pPr>
            <w:r>
              <w:rPr>
                <w:rFonts w:ascii="Times New Roman" w:eastAsia="Times New Roman" w:hAnsi="Times New Roman" w:cs="Times New Roman"/>
                <w:sz w:val="28"/>
              </w:rPr>
              <w:t>6.2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682858" w14:textId="77777777" w:rsidR="00024FC1" w:rsidRDefault="000E507D" w:rsidP="000E507D">
            <w:pPr>
              <w:spacing w:after="0" w:line="240" w:lineRule="auto"/>
              <w:jc w:val="both"/>
            </w:pPr>
            <w:r>
              <w:rPr>
                <w:rFonts w:ascii="Times New Roman" w:eastAsia="Times New Roman" w:hAnsi="Times New Roman" w:cs="Times New Roman"/>
                <w:sz w:val="28"/>
              </w:rPr>
              <w:t>Правописание гласных и согласных в корне слова: правописание корней с безударными проверяемыми, непроверяемыми и чередующимися </w:t>
            </w:r>
            <w:r>
              <w:rPr>
                <w:rFonts w:ascii="Times New Roman" w:eastAsia="Times New Roman" w:hAnsi="Times New Roman" w:cs="Times New Roman"/>
                <w:i/>
                <w:sz w:val="28"/>
              </w:rPr>
              <w:t>(-лаг-//-лож-; -раст-//-ращ-//-рос-; -гар-//-гор-; -зар-//-зор-; -клан-//-клон-; -скак-//-скоч-; -бер-//-бир-; -блест-//-блист-; -дер-//-дир-; -жег-//-жиг-; -мер-//-мир-; -пер-//-пир-; -стел-//-стил-; -тер-//-тир-; -кас-//-кос-) </w:t>
            </w:r>
            <w:r>
              <w:rPr>
                <w:rFonts w:ascii="Times New Roman" w:eastAsia="Times New Roman" w:hAnsi="Times New Roman" w:cs="Times New Roman"/>
                <w:sz w:val="28"/>
              </w:rPr>
              <w:t>гласными; правописание корней с проверяемыми, непроверяемыми, непроизносимыми согласными; правописание </w:t>
            </w:r>
            <w:r>
              <w:rPr>
                <w:rFonts w:ascii="Times New Roman" w:eastAsia="Times New Roman" w:hAnsi="Times New Roman" w:cs="Times New Roman"/>
                <w:i/>
                <w:sz w:val="28"/>
              </w:rPr>
              <w:t>ё </w:t>
            </w:r>
            <w:r>
              <w:rPr>
                <w:rFonts w:ascii="Times New Roman" w:eastAsia="Times New Roman" w:hAnsi="Times New Roman" w:cs="Times New Roman"/>
                <w:sz w:val="28"/>
              </w:rPr>
              <w:t>и </w:t>
            </w:r>
            <w:r>
              <w:rPr>
                <w:rFonts w:ascii="Times New Roman" w:eastAsia="Times New Roman" w:hAnsi="Times New Roman" w:cs="Times New Roman"/>
                <w:i/>
                <w:sz w:val="28"/>
              </w:rPr>
              <w:t>о </w:t>
            </w:r>
            <w:r>
              <w:rPr>
                <w:rFonts w:ascii="Times New Roman" w:eastAsia="Times New Roman" w:hAnsi="Times New Roman" w:cs="Times New Roman"/>
                <w:sz w:val="28"/>
              </w:rPr>
              <w:t>после шипящих в корне слова; правописание </w:t>
            </w:r>
            <w:r>
              <w:rPr>
                <w:rFonts w:ascii="Times New Roman" w:eastAsia="Times New Roman" w:hAnsi="Times New Roman" w:cs="Times New Roman"/>
                <w:i/>
                <w:sz w:val="28"/>
              </w:rPr>
              <w:t>ы </w:t>
            </w:r>
            <w:r>
              <w:rPr>
                <w:rFonts w:ascii="Times New Roman" w:eastAsia="Times New Roman" w:hAnsi="Times New Roman" w:cs="Times New Roman"/>
                <w:sz w:val="28"/>
              </w:rPr>
              <w:t>и </w:t>
            </w:r>
            <w:r>
              <w:rPr>
                <w:rFonts w:ascii="Times New Roman" w:eastAsia="Times New Roman" w:hAnsi="Times New Roman" w:cs="Times New Roman"/>
                <w:i/>
                <w:sz w:val="28"/>
              </w:rPr>
              <w:t>и </w:t>
            </w:r>
            <w:r>
              <w:rPr>
                <w:rFonts w:ascii="Times New Roman" w:eastAsia="Times New Roman" w:hAnsi="Times New Roman" w:cs="Times New Roman"/>
                <w:sz w:val="28"/>
              </w:rPr>
              <w:t>после </w:t>
            </w:r>
            <w:r>
              <w:rPr>
                <w:rFonts w:ascii="Times New Roman" w:eastAsia="Times New Roman" w:hAnsi="Times New Roman" w:cs="Times New Roman"/>
                <w:i/>
                <w:sz w:val="28"/>
              </w:rPr>
              <w:t>ц; </w:t>
            </w:r>
            <w:r>
              <w:rPr>
                <w:rFonts w:ascii="Times New Roman" w:eastAsia="Times New Roman" w:hAnsi="Times New Roman" w:cs="Times New Roman"/>
                <w:sz w:val="28"/>
              </w:rPr>
              <w:t>написание двойных согласных в именах числительных</w:t>
            </w:r>
          </w:p>
        </w:tc>
      </w:tr>
      <w:tr w:rsidR="00024FC1" w14:paraId="2FE18B20"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31E253" w14:textId="77777777" w:rsidR="00024FC1" w:rsidRDefault="000E507D">
            <w:pPr>
              <w:spacing w:after="0" w:line="240" w:lineRule="auto"/>
              <w:jc w:val="center"/>
            </w:pPr>
            <w:r>
              <w:rPr>
                <w:rFonts w:ascii="Times New Roman" w:eastAsia="Times New Roman" w:hAnsi="Times New Roman" w:cs="Times New Roman"/>
                <w:sz w:val="28"/>
              </w:rPr>
              <w:t>6.3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C446EC" w14:textId="77777777" w:rsidR="00024FC1" w:rsidRDefault="000E507D" w:rsidP="000E507D">
            <w:pPr>
              <w:spacing w:after="0" w:line="240" w:lineRule="auto"/>
              <w:jc w:val="both"/>
            </w:pPr>
            <w:r>
              <w:rPr>
                <w:rFonts w:ascii="Times New Roman" w:eastAsia="Times New Roman" w:hAnsi="Times New Roman" w:cs="Times New Roman"/>
                <w:sz w:val="28"/>
              </w:rPr>
              <w:t>Правописание гласных и согласных в приставке слова: правописание неизменяемых на письме приставок и приставок на </w:t>
            </w:r>
            <w:r>
              <w:rPr>
                <w:rFonts w:ascii="Times New Roman" w:eastAsia="Times New Roman" w:hAnsi="Times New Roman" w:cs="Times New Roman"/>
                <w:i/>
                <w:sz w:val="28"/>
              </w:rPr>
              <w:t>-з (-с); </w:t>
            </w:r>
            <w:r>
              <w:rPr>
                <w:rFonts w:ascii="Times New Roman" w:eastAsia="Times New Roman" w:hAnsi="Times New Roman" w:cs="Times New Roman"/>
                <w:sz w:val="28"/>
              </w:rPr>
              <w:t>правописание гласных в приставках </w:t>
            </w:r>
            <w:r>
              <w:rPr>
                <w:rFonts w:ascii="Times New Roman" w:eastAsia="Times New Roman" w:hAnsi="Times New Roman" w:cs="Times New Roman"/>
                <w:i/>
                <w:sz w:val="28"/>
              </w:rPr>
              <w:t>пре- </w:t>
            </w:r>
            <w:r>
              <w:rPr>
                <w:rFonts w:ascii="Times New Roman" w:eastAsia="Times New Roman" w:hAnsi="Times New Roman" w:cs="Times New Roman"/>
                <w:sz w:val="28"/>
              </w:rPr>
              <w:t>и </w:t>
            </w:r>
            <w:r>
              <w:rPr>
                <w:rFonts w:ascii="Times New Roman" w:eastAsia="Times New Roman" w:hAnsi="Times New Roman" w:cs="Times New Roman"/>
                <w:i/>
                <w:sz w:val="28"/>
              </w:rPr>
              <w:t>при-</w:t>
            </w:r>
          </w:p>
        </w:tc>
      </w:tr>
      <w:tr w:rsidR="00024FC1" w14:paraId="5EDEB7E5"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A317B9" w14:textId="77777777" w:rsidR="00024FC1" w:rsidRDefault="000E507D">
            <w:pPr>
              <w:spacing w:after="0" w:line="240" w:lineRule="auto"/>
              <w:jc w:val="center"/>
            </w:pPr>
            <w:r>
              <w:rPr>
                <w:rFonts w:ascii="Times New Roman" w:eastAsia="Times New Roman" w:hAnsi="Times New Roman" w:cs="Times New Roman"/>
                <w:sz w:val="28"/>
              </w:rPr>
              <w:t>6.4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D210E3" w14:textId="77777777" w:rsidR="00024FC1" w:rsidRDefault="000E507D" w:rsidP="000E507D">
            <w:pPr>
              <w:spacing w:after="0" w:line="240" w:lineRule="auto"/>
              <w:jc w:val="both"/>
            </w:pPr>
            <w:r>
              <w:rPr>
                <w:rFonts w:ascii="Times New Roman" w:eastAsia="Times New Roman" w:hAnsi="Times New Roman" w:cs="Times New Roman"/>
                <w:sz w:val="28"/>
              </w:rPr>
              <w:t>Правописание </w:t>
            </w:r>
            <w:r>
              <w:rPr>
                <w:rFonts w:ascii="Times New Roman" w:eastAsia="Times New Roman" w:hAnsi="Times New Roman" w:cs="Times New Roman"/>
                <w:i/>
                <w:sz w:val="28"/>
              </w:rPr>
              <w:t>ъ </w:t>
            </w:r>
            <w:r>
              <w:rPr>
                <w:rFonts w:ascii="Times New Roman" w:eastAsia="Times New Roman" w:hAnsi="Times New Roman" w:cs="Times New Roman"/>
                <w:sz w:val="28"/>
              </w:rPr>
              <w:t>и </w:t>
            </w:r>
            <w:r>
              <w:rPr>
                <w:rFonts w:ascii="Times New Roman" w:eastAsia="Times New Roman" w:hAnsi="Times New Roman" w:cs="Times New Roman"/>
                <w:i/>
                <w:sz w:val="28"/>
              </w:rPr>
              <w:t>ь</w:t>
            </w:r>
          </w:p>
        </w:tc>
      </w:tr>
      <w:tr w:rsidR="00024FC1" w14:paraId="2125AD14"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41A775" w14:textId="77777777" w:rsidR="00024FC1" w:rsidRDefault="000E507D">
            <w:pPr>
              <w:spacing w:after="0" w:line="240" w:lineRule="auto"/>
              <w:jc w:val="center"/>
            </w:pPr>
            <w:r>
              <w:rPr>
                <w:rFonts w:ascii="Times New Roman" w:eastAsia="Times New Roman" w:hAnsi="Times New Roman" w:cs="Times New Roman"/>
                <w:sz w:val="28"/>
              </w:rPr>
              <w:t>6.5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C1F01E" w14:textId="77777777" w:rsidR="00024FC1" w:rsidRDefault="000E507D" w:rsidP="000E507D">
            <w:pPr>
              <w:spacing w:after="0" w:line="240" w:lineRule="auto"/>
              <w:jc w:val="both"/>
            </w:pPr>
            <w:r>
              <w:rPr>
                <w:rFonts w:ascii="Times New Roman" w:eastAsia="Times New Roman" w:hAnsi="Times New Roman" w:cs="Times New Roman"/>
                <w:sz w:val="28"/>
              </w:rPr>
              <w:t>Правописание </w:t>
            </w:r>
            <w:r>
              <w:rPr>
                <w:rFonts w:ascii="Times New Roman" w:eastAsia="Times New Roman" w:hAnsi="Times New Roman" w:cs="Times New Roman"/>
                <w:i/>
                <w:sz w:val="28"/>
              </w:rPr>
              <w:t>ы </w:t>
            </w:r>
            <w:r>
              <w:rPr>
                <w:rFonts w:ascii="Times New Roman" w:eastAsia="Times New Roman" w:hAnsi="Times New Roman" w:cs="Times New Roman"/>
                <w:sz w:val="28"/>
              </w:rPr>
              <w:t>и</w:t>
            </w:r>
            <w:r>
              <w:rPr>
                <w:rFonts w:ascii="Times New Roman" w:eastAsia="Times New Roman" w:hAnsi="Times New Roman" w:cs="Times New Roman"/>
                <w:i/>
                <w:sz w:val="28"/>
              </w:rPr>
              <w:t> и </w:t>
            </w:r>
            <w:r>
              <w:rPr>
                <w:rFonts w:ascii="Times New Roman" w:eastAsia="Times New Roman" w:hAnsi="Times New Roman" w:cs="Times New Roman"/>
                <w:sz w:val="28"/>
              </w:rPr>
              <w:t>после приставок</w:t>
            </w:r>
          </w:p>
        </w:tc>
      </w:tr>
      <w:tr w:rsidR="00024FC1" w14:paraId="1E1781A3"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6DAD9C" w14:textId="77777777" w:rsidR="00024FC1" w:rsidRDefault="000E507D">
            <w:pPr>
              <w:spacing w:after="0" w:line="240" w:lineRule="auto"/>
              <w:jc w:val="center"/>
            </w:pPr>
            <w:r>
              <w:rPr>
                <w:rFonts w:ascii="Times New Roman" w:eastAsia="Times New Roman" w:hAnsi="Times New Roman" w:cs="Times New Roman"/>
                <w:sz w:val="28"/>
              </w:rPr>
              <w:t>6.6</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AA0F3E" w14:textId="77777777" w:rsidR="00024FC1" w:rsidRDefault="000E507D" w:rsidP="000E507D">
            <w:pPr>
              <w:spacing w:after="0" w:line="240" w:lineRule="auto"/>
              <w:jc w:val="both"/>
            </w:pPr>
            <w:r>
              <w:rPr>
                <w:rFonts w:ascii="Times New Roman" w:eastAsia="Times New Roman" w:hAnsi="Times New Roman" w:cs="Times New Roman"/>
                <w:sz w:val="28"/>
              </w:rPr>
              <w:t>Правописание гласных и согласных в суффиксах слов разных частей речи: правописание </w:t>
            </w:r>
            <w:r>
              <w:rPr>
                <w:rFonts w:ascii="Times New Roman" w:eastAsia="Times New Roman" w:hAnsi="Times New Roman" w:cs="Times New Roman"/>
                <w:i/>
                <w:sz w:val="28"/>
              </w:rPr>
              <w:t>ы </w:t>
            </w:r>
            <w:r>
              <w:rPr>
                <w:rFonts w:ascii="Times New Roman" w:eastAsia="Times New Roman" w:hAnsi="Times New Roman" w:cs="Times New Roman"/>
                <w:sz w:val="28"/>
              </w:rPr>
              <w:t>и </w:t>
            </w:r>
            <w:r>
              <w:rPr>
                <w:rFonts w:ascii="Times New Roman" w:eastAsia="Times New Roman" w:hAnsi="Times New Roman" w:cs="Times New Roman"/>
                <w:i/>
                <w:sz w:val="28"/>
              </w:rPr>
              <w:t>и </w:t>
            </w:r>
            <w:r>
              <w:rPr>
                <w:rFonts w:ascii="Times New Roman" w:eastAsia="Times New Roman" w:hAnsi="Times New Roman" w:cs="Times New Roman"/>
                <w:sz w:val="28"/>
              </w:rPr>
              <w:t>после </w:t>
            </w:r>
            <w:r>
              <w:rPr>
                <w:rFonts w:ascii="Times New Roman" w:eastAsia="Times New Roman" w:hAnsi="Times New Roman" w:cs="Times New Roman"/>
                <w:i/>
                <w:sz w:val="28"/>
              </w:rPr>
              <w:t>ц; </w:t>
            </w:r>
            <w:r>
              <w:rPr>
                <w:rFonts w:ascii="Times New Roman" w:eastAsia="Times New Roman" w:hAnsi="Times New Roman" w:cs="Times New Roman"/>
                <w:sz w:val="28"/>
              </w:rPr>
              <w:t>правописание </w:t>
            </w:r>
            <w:r>
              <w:rPr>
                <w:rFonts w:ascii="Times New Roman" w:eastAsia="Times New Roman" w:hAnsi="Times New Roman" w:cs="Times New Roman"/>
                <w:i/>
                <w:sz w:val="28"/>
              </w:rPr>
              <w:t>о </w:t>
            </w:r>
            <w:r>
              <w:rPr>
                <w:rFonts w:ascii="Times New Roman" w:eastAsia="Times New Roman" w:hAnsi="Times New Roman" w:cs="Times New Roman"/>
                <w:sz w:val="28"/>
              </w:rPr>
              <w:t>и </w:t>
            </w:r>
            <w:r>
              <w:rPr>
                <w:rFonts w:ascii="Times New Roman" w:eastAsia="Times New Roman" w:hAnsi="Times New Roman" w:cs="Times New Roman"/>
                <w:i/>
                <w:sz w:val="28"/>
              </w:rPr>
              <w:t>е (ё) </w:t>
            </w:r>
            <w:r>
              <w:rPr>
                <w:rFonts w:ascii="Times New Roman" w:eastAsia="Times New Roman" w:hAnsi="Times New Roman" w:cs="Times New Roman"/>
                <w:sz w:val="28"/>
              </w:rPr>
              <w:t>после шипящих и </w:t>
            </w:r>
            <w:r>
              <w:rPr>
                <w:rFonts w:ascii="Times New Roman" w:eastAsia="Times New Roman" w:hAnsi="Times New Roman" w:cs="Times New Roman"/>
                <w:i/>
                <w:sz w:val="28"/>
              </w:rPr>
              <w:t>ц </w:t>
            </w:r>
            <w:r>
              <w:rPr>
                <w:rFonts w:ascii="Times New Roman" w:eastAsia="Times New Roman" w:hAnsi="Times New Roman" w:cs="Times New Roman"/>
                <w:sz w:val="28"/>
              </w:rPr>
              <w:t>в суффиксах имён существительных; правописание суффиксов </w:t>
            </w:r>
            <w:r>
              <w:rPr>
                <w:rFonts w:ascii="Times New Roman" w:eastAsia="Times New Roman" w:hAnsi="Times New Roman" w:cs="Times New Roman"/>
                <w:i/>
                <w:sz w:val="28"/>
              </w:rPr>
              <w:t>-чик- </w:t>
            </w:r>
            <w:r>
              <w:rPr>
                <w:rFonts w:ascii="Times New Roman" w:eastAsia="Times New Roman" w:hAnsi="Times New Roman" w:cs="Times New Roman"/>
                <w:sz w:val="28"/>
              </w:rPr>
              <w:t>и </w:t>
            </w:r>
            <w:r>
              <w:rPr>
                <w:rFonts w:ascii="Times New Roman" w:eastAsia="Times New Roman" w:hAnsi="Times New Roman" w:cs="Times New Roman"/>
                <w:i/>
                <w:sz w:val="28"/>
              </w:rPr>
              <w:t>-щик-; -ек- </w:t>
            </w:r>
            <w:r>
              <w:rPr>
                <w:rFonts w:ascii="Times New Roman" w:eastAsia="Times New Roman" w:hAnsi="Times New Roman" w:cs="Times New Roman"/>
                <w:sz w:val="28"/>
              </w:rPr>
              <w:t>и </w:t>
            </w:r>
            <w:r>
              <w:rPr>
                <w:rFonts w:ascii="Times New Roman" w:eastAsia="Times New Roman" w:hAnsi="Times New Roman" w:cs="Times New Roman"/>
                <w:i/>
                <w:sz w:val="28"/>
              </w:rPr>
              <w:t>-ик- (-чик-) </w:t>
            </w:r>
            <w:r>
              <w:rPr>
                <w:rFonts w:ascii="Times New Roman" w:eastAsia="Times New Roman" w:hAnsi="Times New Roman" w:cs="Times New Roman"/>
                <w:sz w:val="28"/>
              </w:rPr>
              <w:t>имён существительных; правописание </w:t>
            </w:r>
            <w:r>
              <w:rPr>
                <w:rFonts w:ascii="Times New Roman" w:eastAsia="Times New Roman" w:hAnsi="Times New Roman" w:cs="Times New Roman"/>
                <w:i/>
                <w:sz w:val="28"/>
              </w:rPr>
              <w:t>о </w:t>
            </w:r>
            <w:r>
              <w:rPr>
                <w:rFonts w:ascii="Times New Roman" w:eastAsia="Times New Roman" w:hAnsi="Times New Roman" w:cs="Times New Roman"/>
                <w:sz w:val="28"/>
              </w:rPr>
              <w:t>и </w:t>
            </w:r>
            <w:r>
              <w:rPr>
                <w:rFonts w:ascii="Times New Roman" w:eastAsia="Times New Roman" w:hAnsi="Times New Roman" w:cs="Times New Roman"/>
                <w:i/>
                <w:sz w:val="28"/>
              </w:rPr>
              <w:t>е </w:t>
            </w:r>
            <w:r>
              <w:rPr>
                <w:rFonts w:ascii="Times New Roman" w:eastAsia="Times New Roman" w:hAnsi="Times New Roman" w:cs="Times New Roman"/>
                <w:sz w:val="28"/>
              </w:rPr>
              <w:t>после шипящих и </w:t>
            </w:r>
            <w:r>
              <w:rPr>
                <w:rFonts w:ascii="Times New Roman" w:eastAsia="Times New Roman" w:hAnsi="Times New Roman" w:cs="Times New Roman"/>
                <w:i/>
                <w:sz w:val="28"/>
              </w:rPr>
              <w:t>ц </w:t>
            </w:r>
            <w:r>
              <w:rPr>
                <w:rFonts w:ascii="Times New Roman" w:eastAsia="Times New Roman" w:hAnsi="Times New Roman" w:cs="Times New Roman"/>
                <w:sz w:val="28"/>
              </w:rPr>
              <w:t>в суффиксах имён прилагательных; правописание суффиксов </w:t>
            </w:r>
            <w:r>
              <w:rPr>
                <w:rFonts w:ascii="Times New Roman" w:eastAsia="Times New Roman" w:hAnsi="Times New Roman" w:cs="Times New Roman"/>
                <w:i/>
                <w:sz w:val="28"/>
              </w:rPr>
              <w:t>-ова-, -ева-, -ыва-, -ива-; </w:t>
            </w:r>
            <w:r>
              <w:rPr>
                <w:rFonts w:ascii="Times New Roman" w:eastAsia="Times New Roman" w:hAnsi="Times New Roman" w:cs="Times New Roman"/>
                <w:sz w:val="28"/>
              </w:rPr>
              <w:t>правописание гласной перед суффиксом </w:t>
            </w:r>
            <w:r>
              <w:rPr>
                <w:rFonts w:ascii="Times New Roman" w:eastAsia="Times New Roman" w:hAnsi="Times New Roman" w:cs="Times New Roman"/>
                <w:i/>
                <w:sz w:val="28"/>
              </w:rPr>
              <w:t>-л- </w:t>
            </w:r>
            <w:r>
              <w:rPr>
                <w:rFonts w:ascii="Times New Roman" w:eastAsia="Times New Roman" w:hAnsi="Times New Roman" w:cs="Times New Roman"/>
                <w:sz w:val="28"/>
              </w:rPr>
              <w:t>в формах прошедшего времени глагола; правописание суффиксов </w:t>
            </w:r>
            <w:r>
              <w:rPr>
                <w:rFonts w:ascii="Times New Roman" w:eastAsia="Times New Roman" w:hAnsi="Times New Roman" w:cs="Times New Roman"/>
                <w:i/>
                <w:sz w:val="28"/>
              </w:rPr>
              <w:t>-к- </w:t>
            </w:r>
            <w:r>
              <w:rPr>
                <w:rFonts w:ascii="Times New Roman" w:eastAsia="Times New Roman" w:hAnsi="Times New Roman" w:cs="Times New Roman"/>
                <w:sz w:val="28"/>
              </w:rPr>
              <w:t>и </w:t>
            </w:r>
            <w:r>
              <w:rPr>
                <w:rFonts w:ascii="Times New Roman" w:eastAsia="Times New Roman" w:hAnsi="Times New Roman" w:cs="Times New Roman"/>
                <w:i/>
                <w:sz w:val="28"/>
              </w:rPr>
              <w:t>-ск- </w:t>
            </w:r>
            <w:r>
              <w:rPr>
                <w:rFonts w:ascii="Times New Roman" w:eastAsia="Times New Roman" w:hAnsi="Times New Roman" w:cs="Times New Roman"/>
                <w:sz w:val="28"/>
              </w:rPr>
              <w:t>имён прилагательных; правописание гласных в суффиксах причастий; правописание гласных в суффиксах деепричастий; правописание суффиксов </w:t>
            </w:r>
            <w:r>
              <w:rPr>
                <w:rFonts w:ascii="Times New Roman" w:eastAsia="Times New Roman" w:hAnsi="Times New Roman" w:cs="Times New Roman"/>
                <w:i/>
                <w:sz w:val="28"/>
              </w:rPr>
              <w:t>-а </w:t>
            </w:r>
            <w:r>
              <w:rPr>
                <w:rFonts w:ascii="Times New Roman" w:eastAsia="Times New Roman" w:hAnsi="Times New Roman" w:cs="Times New Roman"/>
                <w:sz w:val="28"/>
              </w:rPr>
              <w:t>и </w:t>
            </w:r>
            <w:r>
              <w:rPr>
                <w:rFonts w:ascii="Times New Roman" w:eastAsia="Times New Roman" w:hAnsi="Times New Roman" w:cs="Times New Roman"/>
                <w:i/>
                <w:sz w:val="28"/>
              </w:rPr>
              <w:t>-о </w:t>
            </w:r>
            <w:r>
              <w:rPr>
                <w:rFonts w:ascii="Times New Roman" w:eastAsia="Times New Roman" w:hAnsi="Times New Roman" w:cs="Times New Roman"/>
                <w:sz w:val="28"/>
              </w:rPr>
              <w:t>наречий с приставками </w:t>
            </w:r>
            <w:r>
              <w:rPr>
                <w:rFonts w:ascii="Times New Roman" w:eastAsia="Times New Roman" w:hAnsi="Times New Roman" w:cs="Times New Roman"/>
                <w:i/>
                <w:sz w:val="28"/>
              </w:rPr>
              <w:t>из-, до-, с-, в-, на-, за-; </w:t>
            </w:r>
            <w:r>
              <w:rPr>
                <w:rFonts w:ascii="Times New Roman" w:eastAsia="Times New Roman" w:hAnsi="Times New Roman" w:cs="Times New Roman"/>
                <w:sz w:val="28"/>
              </w:rPr>
              <w:t>правописание суффиксов наречий </w:t>
            </w:r>
            <w:r>
              <w:rPr>
                <w:rFonts w:ascii="Times New Roman" w:eastAsia="Times New Roman" w:hAnsi="Times New Roman" w:cs="Times New Roman"/>
                <w:i/>
                <w:sz w:val="28"/>
              </w:rPr>
              <w:t>-о </w:t>
            </w:r>
            <w:r>
              <w:rPr>
                <w:rFonts w:ascii="Times New Roman" w:eastAsia="Times New Roman" w:hAnsi="Times New Roman" w:cs="Times New Roman"/>
                <w:sz w:val="28"/>
              </w:rPr>
              <w:t>и </w:t>
            </w:r>
            <w:r>
              <w:rPr>
                <w:rFonts w:ascii="Times New Roman" w:eastAsia="Times New Roman" w:hAnsi="Times New Roman" w:cs="Times New Roman"/>
                <w:i/>
                <w:sz w:val="28"/>
              </w:rPr>
              <w:t>-е </w:t>
            </w:r>
            <w:r>
              <w:rPr>
                <w:rFonts w:ascii="Times New Roman" w:eastAsia="Times New Roman" w:hAnsi="Times New Roman" w:cs="Times New Roman"/>
                <w:sz w:val="28"/>
              </w:rPr>
              <w:t>после шипящих</w:t>
            </w:r>
          </w:p>
        </w:tc>
      </w:tr>
      <w:tr w:rsidR="00024FC1" w14:paraId="3C17FD9D"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D501F7" w14:textId="77777777" w:rsidR="00024FC1" w:rsidRDefault="000E507D">
            <w:pPr>
              <w:spacing w:after="0" w:line="240" w:lineRule="auto"/>
              <w:jc w:val="center"/>
            </w:pPr>
            <w:r>
              <w:rPr>
                <w:rFonts w:ascii="Times New Roman" w:eastAsia="Times New Roman" w:hAnsi="Times New Roman" w:cs="Times New Roman"/>
                <w:sz w:val="28"/>
              </w:rPr>
              <w:t>6.7</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B9199A" w14:textId="77777777" w:rsidR="00024FC1" w:rsidRDefault="000E507D" w:rsidP="000E507D">
            <w:pPr>
              <w:spacing w:after="0" w:line="240" w:lineRule="auto"/>
              <w:jc w:val="both"/>
            </w:pPr>
            <w:r>
              <w:rPr>
                <w:rFonts w:ascii="Times New Roman" w:eastAsia="Times New Roman" w:hAnsi="Times New Roman" w:cs="Times New Roman"/>
                <w:sz w:val="28"/>
              </w:rPr>
              <w:t>Правописание гласных и согласных в окончаниях слов разных частей речи: правописание безударных окончаний имён существительных; правописание </w:t>
            </w:r>
            <w:r>
              <w:rPr>
                <w:rFonts w:ascii="Times New Roman" w:eastAsia="Times New Roman" w:hAnsi="Times New Roman" w:cs="Times New Roman"/>
                <w:i/>
                <w:sz w:val="28"/>
              </w:rPr>
              <w:t>о </w:t>
            </w:r>
            <w:r>
              <w:rPr>
                <w:rFonts w:ascii="Times New Roman" w:eastAsia="Times New Roman" w:hAnsi="Times New Roman" w:cs="Times New Roman"/>
                <w:sz w:val="28"/>
              </w:rPr>
              <w:t>и </w:t>
            </w:r>
            <w:r>
              <w:rPr>
                <w:rFonts w:ascii="Times New Roman" w:eastAsia="Times New Roman" w:hAnsi="Times New Roman" w:cs="Times New Roman"/>
                <w:i/>
                <w:sz w:val="28"/>
              </w:rPr>
              <w:t>е (ё) </w:t>
            </w:r>
            <w:r>
              <w:rPr>
                <w:rFonts w:ascii="Times New Roman" w:eastAsia="Times New Roman" w:hAnsi="Times New Roman" w:cs="Times New Roman"/>
                <w:sz w:val="28"/>
              </w:rPr>
              <w:t>после шипящих и </w:t>
            </w:r>
            <w:r>
              <w:rPr>
                <w:rFonts w:ascii="Times New Roman" w:eastAsia="Times New Roman" w:hAnsi="Times New Roman" w:cs="Times New Roman"/>
                <w:i/>
                <w:sz w:val="28"/>
              </w:rPr>
              <w:t>ц </w:t>
            </w:r>
            <w:r>
              <w:rPr>
                <w:rFonts w:ascii="Times New Roman" w:eastAsia="Times New Roman" w:hAnsi="Times New Roman" w:cs="Times New Roman"/>
                <w:sz w:val="28"/>
              </w:rPr>
              <w:t>в окончаниях имён существительных; правописание безударных окончаний имён прилагательных; правописание </w:t>
            </w:r>
            <w:r>
              <w:rPr>
                <w:rFonts w:ascii="Times New Roman" w:eastAsia="Times New Roman" w:hAnsi="Times New Roman" w:cs="Times New Roman"/>
                <w:i/>
                <w:sz w:val="28"/>
              </w:rPr>
              <w:t>о </w:t>
            </w:r>
            <w:r>
              <w:rPr>
                <w:rFonts w:ascii="Times New Roman" w:eastAsia="Times New Roman" w:hAnsi="Times New Roman" w:cs="Times New Roman"/>
                <w:sz w:val="28"/>
              </w:rPr>
              <w:t>и </w:t>
            </w:r>
            <w:r>
              <w:rPr>
                <w:rFonts w:ascii="Times New Roman" w:eastAsia="Times New Roman" w:hAnsi="Times New Roman" w:cs="Times New Roman"/>
                <w:i/>
                <w:sz w:val="28"/>
              </w:rPr>
              <w:t>е </w:t>
            </w:r>
            <w:r>
              <w:rPr>
                <w:rFonts w:ascii="Times New Roman" w:eastAsia="Times New Roman" w:hAnsi="Times New Roman" w:cs="Times New Roman"/>
                <w:sz w:val="28"/>
              </w:rPr>
              <w:t>после шипящих и </w:t>
            </w:r>
            <w:r>
              <w:rPr>
                <w:rFonts w:ascii="Times New Roman" w:eastAsia="Times New Roman" w:hAnsi="Times New Roman" w:cs="Times New Roman"/>
                <w:i/>
                <w:sz w:val="28"/>
              </w:rPr>
              <w:t>ц </w:t>
            </w:r>
            <w:r>
              <w:rPr>
                <w:rFonts w:ascii="Times New Roman" w:eastAsia="Times New Roman" w:hAnsi="Times New Roman" w:cs="Times New Roman"/>
                <w:sz w:val="28"/>
              </w:rPr>
              <w:t>в окончаниях имён прилагательных; правописание безударных личных окончаний глагола; нормы правописания окончаний числительных; правописание падежных окончаний причастий</w:t>
            </w:r>
          </w:p>
        </w:tc>
      </w:tr>
      <w:tr w:rsidR="00024FC1" w14:paraId="18EBB38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69539C" w14:textId="77777777" w:rsidR="00024FC1" w:rsidRDefault="000E507D">
            <w:pPr>
              <w:spacing w:after="0" w:line="240" w:lineRule="auto"/>
              <w:jc w:val="center"/>
            </w:pPr>
            <w:r>
              <w:rPr>
                <w:rFonts w:ascii="Times New Roman" w:eastAsia="Times New Roman" w:hAnsi="Times New Roman" w:cs="Times New Roman"/>
                <w:sz w:val="28"/>
              </w:rPr>
              <w:t>6.8</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B9973D" w14:textId="77777777" w:rsidR="00024FC1" w:rsidRDefault="000E507D" w:rsidP="000E507D">
            <w:pPr>
              <w:spacing w:after="0" w:line="240" w:lineRule="auto"/>
              <w:jc w:val="both"/>
            </w:pPr>
            <w:r>
              <w:rPr>
                <w:rFonts w:ascii="Times New Roman" w:eastAsia="Times New Roman" w:hAnsi="Times New Roman" w:cs="Times New Roman"/>
                <w:sz w:val="28"/>
              </w:rPr>
              <w:t>Слитное, дефисное и раздельное написание слов разных частей речи: нормы слитного и дефисного написания </w:t>
            </w:r>
            <w:r>
              <w:rPr>
                <w:rFonts w:ascii="Times New Roman" w:eastAsia="Times New Roman" w:hAnsi="Times New Roman" w:cs="Times New Roman"/>
                <w:i/>
                <w:sz w:val="28"/>
              </w:rPr>
              <w:t>пол- </w:t>
            </w:r>
            <w:r>
              <w:rPr>
                <w:rFonts w:ascii="Times New Roman" w:eastAsia="Times New Roman" w:hAnsi="Times New Roman" w:cs="Times New Roman"/>
                <w:sz w:val="28"/>
              </w:rPr>
              <w:t>и </w:t>
            </w:r>
            <w:r>
              <w:rPr>
                <w:rFonts w:ascii="Times New Roman" w:eastAsia="Times New Roman" w:hAnsi="Times New Roman" w:cs="Times New Roman"/>
                <w:i/>
                <w:sz w:val="28"/>
              </w:rPr>
              <w:t>полу- </w:t>
            </w:r>
            <w:r>
              <w:rPr>
                <w:rFonts w:ascii="Times New Roman" w:eastAsia="Times New Roman" w:hAnsi="Times New Roman" w:cs="Times New Roman"/>
                <w:sz w:val="28"/>
              </w:rPr>
              <w:t xml:space="preserve">со словами; правописание сложных имён прилагательных; слитное, раздельное, дефисное написание числительных; слитное, </w:t>
            </w:r>
            <w:r>
              <w:rPr>
                <w:rFonts w:ascii="Times New Roman" w:eastAsia="Times New Roman" w:hAnsi="Times New Roman" w:cs="Times New Roman"/>
                <w:sz w:val="28"/>
              </w:rPr>
              <w:lastRenderedPageBreak/>
              <w:t>раздельное и дефисное написание местоимений; слитное, раздельное и дефисное написание наречий; правописание производных предлогов; правописание союзов; правописание частиц </w:t>
            </w:r>
            <w:r>
              <w:rPr>
                <w:rFonts w:ascii="Times New Roman" w:eastAsia="Times New Roman" w:hAnsi="Times New Roman" w:cs="Times New Roman"/>
                <w:i/>
                <w:sz w:val="28"/>
              </w:rPr>
              <w:t>бы, ли, же </w:t>
            </w:r>
            <w:r>
              <w:rPr>
                <w:rFonts w:ascii="Times New Roman" w:eastAsia="Times New Roman" w:hAnsi="Times New Roman" w:cs="Times New Roman"/>
                <w:sz w:val="28"/>
              </w:rPr>
              <w:t>с другими словами; дефисное написание частиц </w:t>
            </w:r>
            <w:r>
              <w:rPr>
                <w:rFonts w:ascii="Times New Roman" w:eastAsia="Times New Roman" w:hAnsi="Times New Roman" w:cs="Times New Roman"/>
                <w:i/>
                <w:sz w:val="28"/>
              </w:rPr>
              <w:t>-то, -таки, -ка</w:t>
            </w:r>
          </w:p>
        </w:tc>
      </w:tr>
      <w:tr w:rsidR="00024FC1" w14:paraId="7E43D337"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536756" w14:textId="77777777" w:rsidR="00024FC1" w:rsidRDefault="000E507D">
            <w:pPr>
              <w:spacing w:after="0" w:line="240" w:lineRule="auto"/>
              <w:jc w:val="center"/>
            </w:pPr>
            <w:r>
              <w:rPr>
                <w:rFonts w:ascii="Times New Roman" w:eastAsia="Times New Roman" w:hAnsi="Times New Roman" w:cs="Times New Roman"/>
                <w:sz w:val="28"/>
              </w:rPr>
              <w:lastRenderedPageBreak/>
              <w:t>6.9</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B01C8C" w14:textId="77777777" w:rsidR="00024FC1" w:rsidRDefault="000E507D" w:rsidP="000E507D">
            <w:pPr>
              <w:spacing w:after="0" w:line="240" w:lineRule="auto"/>
              <w:jc w:val="both"/>
            </w:pPr>
            <w:r>
              <w:rPr>
                <w:rFonts w:ascii="Times New Roman" w:eastAsia="Times New Roman" w:hAnsi="Times New Roman" w:cs="Times New Roman"/>
                <w:sz w:val="28"/>
              </w:rPr>
              <w:t>Написание не (ни) со словами разных частей речи: слитное и раздельное написание </w:t>
            </w:r>
            <w:r>
              <w:rPr>
                <w:rFonts w:ascii="Times New Roman" w:eastAsia="Times New Roman" w:hAnsi="Times New Roman" w:cs="Times New Roman"/>
                <w:i/>
                <w:sz w:val="28"/>
              </w:rPr>
              <w:t>не </w:t>
            </w:r>
            <w:r>
              <w:rPr>
                <w:rFonts w:ascii="Times New Roman" w:eastAsia="Times New Roman" w:hAnsi="Times New Roman" w:cs="Times New Roman"/>
                <w:sz w:val="28"/>
              </w:rPr>
              <w:t>с именами существительными; слитное и раздельное написание не с именами прилагательными; слитное и раздельное написание </w:t>
            </w:r>
            <w:r>
              <w:rPr>
                <w:rFonts w:ascii="Times New Roman" w:eastAsia="Times New Roman" w:hAnsi="Times New Roman" w:cs="Times New Roman"/>
                <w:i/>
                <w:sz w:val="28"/>
              </w:rPr>
              <w:t>не </w:t>
            </w:r>
            <w:r>
              <w:rPr>
                <w:rFonts w:ascii="Times New Roman" w:eastAsia="Times New Roman" w:hAnsi="Times New Roman" w:cs="Times New Roman"/>
                <w:sz w:val="28"/>
              </w:rPr>
              <w:t>с глаголами; правописание местоимений с не и </w:t>
            </w:r>
            <w:r>
              <w:rPr>
                <w:rFonts w:ascii="Times New Roman" w:eastAsia="Times New Roman" w:hAnsi="Times New Roman" w:cs="Times New Roman"/>
                <w:i/>
                <w:sz w:val="28"/>
              </w:rPr>
              <w:t>ни; </w:t>
            </w:r>
            <w:r>
              <w:rPr>
                <w:rFonts w:ascii="Times New Roman" w:eastAsia="Times New Roman" w:hAnsi="Times New Roman" w:cs="Times New Roman"/>
                <w:sz w:val="28"/>
              </w:rPr>
              <w:t>слитное и раздельное написание </w:t>
            </w:r>
            <w:r>
              <w:rPr>
                <w:rFonts w:ascii="Times New Roman" w:eastAsia="Times New Roman" w:hAnsi="Times New Roman" w:cs="Times New Roman"/>
                <w:i/>
                <w:sz w:val="28"/>
              </w:rPr>
              <w:t>не </w:t>
            </w:r>
            <w:r>
              <w:rPr>
                <w:rFonts w:ascii="Times New Roman" w:eastAsia="Times New Roman" w:hAnsi="Times New Roman" w:cs="Times New Roman"/>
                <w:sz w:val="28"/>
              </w:rPr>
              <w:t>с причастиями; слитное и раздельное написание </w:t>
            </w:r>
            <w:r>
              <w:rPr>
                <w:rFonts w:ascii="Times New Roman" w:eastAsia="Times New Roman" w:hAnsi="Times New Roman" w:cs="Times New Roman"/>
                <w:i/>
                <w:sz w:val="28"/>
              </w:rPr>
              <w:t>не</w:t>
            </w:r>
            <w:r>
              <w:rPr>
                <w:rFonts w:ascii="Times New Roman" w:eastAsia="Times New Roman" w:hAnsi="Times New Roman" w:cs="Times New Roman"/>
                <w:sz w:val="28"/>
              </w:rPr>
              <w:t> с деепричастиями; слитное и раздельное написание </w:t>
            </w:r>
            <w:r>
              <w:rPr>
                <w:rFonts w:ascii="Times New Roman" w:eastAsia="Times New Roman" w:hAnsi="Times New Roman" w:cs="Times New Roman"/>
                <w:i/>
                <w:sz w:val="28"/>
              </w:rPr>
              <w:t>не </w:t>
            </w:r>
            <w:r>
              <w:rPr>
                <w:rFonts w:ascii="Times New Roman" w:eastAsia="Times New Roman" w:hAnsi="Times New Roman" w:cs="Times New Roman"/>
                <w:sz w:val="28"/>
              </w:rPr>
              <w:t>с наречиями; смысловые различия частиц </w:t>
            </w:r>
            <w:r>
              <w:rPr>
                <w:rFonts w:ascii="Times New Roman" w:eastAsia="Times New Roman" w:hAnsi="Times New Roman" w:cs="Times New Roman"/>
                <w:i/>
                <w:sz w:val="28"/>
              </w:rPr>
              <w:t>не </w:t>
            </w:r>
            <w:r>
              <w:rPr>
                <w:rFonts w:ascii="Times New Roman" w:eastAsia="Times New Roman" w:hAnsi="Times New Roman" w:cs="Times New Roman"/>
                <w:sz w:val="28"/>
              </w:rPr>
              <w:t>и </w:t>
            </w:r>
            <w:r>
              <w:rPr>
                <w:rFonts w:ascii="Times New Roman" w:eastAsia="Times New Roman" w:hAnsi="Times New Roman" w:cs="Times New Roman"/>
                <w:i/>
                <w:sz w:val="28"/>
              </w:rPr>
              <w:t>ни</w:t>
            </w:r>
          </w:p>
        </w:tc>
      </w:tr>
      <w:tr w:rsidR="00024FC1" w14:paraId="13A6CBE4"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0AD334" w14:textId="77777777" w:rsidR="00024FC1" w:rsidRDefault="000E507D">
            <w:pPr>
              <w:spacing w:after="0" w:line="240" w:lineRule="auto"/>
              <w:jc w:val="center"/>
            </w:pPr>
            <w:r>
              <w:rPr>
                <w:rFonts w:ascii="Times New Roman" w:eastAsia="Times New Roman" w:hAnsi="Times New Roman" w:cs="Times New Roman"/>
                <w:sz w:val="28"/>
              </w:rPr>
              <w:t>6.10</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552CDC" w14:textId="77777777" w:rsidR="00024FC1" w:rsidRDefault="000E507D" w:rsidP="000E507D">
            <w:pPr>
              <w:spacing w:after="0" w:line="240" w:lineRule="auto"/>
              <w:jc w:val="both"/>
            </w:pPr>
            <w:r>
              <w:rPr>
                <w:rFonts w:ascii="Times New Roman" w:eastAsia="Times New Roman" w:hAnsi="Times New Roman" w:cs="Times New Roman"/>
                <w:sz w:val="28"/>
              </w:rPr>
              <w:t>Правописание </w:t>
            </w:r>
            <w:r>
              <w:rPr>
                <w:rFonts w:ascii="Times New Roman" w:eastAsia="Times New Roman" w:hAnsi="Times New Roman" w:cs="Times New Roman"/>
                <w:i/>
                <w:sz w:val="28"/>
              </w:rPr>
              <w:t>н</w:t>
            </w:r>
            <w:r>
              <w:rPr>
                <w:rFonts w:ascii="Times New Roman" w:eastAsia="Times New Roman" w:hAnsi="Times New Roman" w:cs="Times New Roman"/>
                <w:sz w:val="28"/>
              </w:rPr>
              <w:t> и </w:t>
            </w:r>
            <w:r>
              <w:rPr>
                <w:rFonts w:ascii="Times New Roman" w:eastAsia="Times New Roman" w:hAnsi="Times New Roman" w:cs="Times New Roman"/>
                <w:i/>
                <w:sz w:val="28"/>
              </w:rPr>
              <w:t>нн</w:t>
            </w:r>
            <w:r>
              <w:rPr>
                <w:rFonts w:ascii="Times New Roman" w:eastAsia="Times New Roman" w:hAnsi="Times New Roman" w:cs="Times New Roman"/>
                <w:sz w:val="28"/>
              </w:rPr>
              <w:t> в словах разных частей речи: правописание </w:t>
            </w:r>
            <w:r>
              <w:rPr>
                <w:rFonts w:ascii="Times New Roman" w:eastAsia="Times New Roman" w:hAnsi="Times New Roman" w:cs="Times New Roman"/>
                <w:i/>
                <w:sz w:val="28"/>
              </w:rPr>
              <w:t>н</w:t>
            </w:r>
            <w:r>
              <w:rPr>
                <w:rFonts w:ascii="Times New Roman" w:eastAsia="Times New Roman" w:hAnsi="Times New Roman" w:cs="Times New Roman"/>
                <w:sz w:val="28"/>
              </w:rPr>
              <w:t> и </w:t>
            </w:r>
            <w:r>
              <w:rPr>
                <w:rFonts w:ascii="Times New Roman" w:eastAsia="Times New Roman" w:hAnsi="Times New Roman" w:cs="Times New Roman"/>
                <w:i/>
                <w:sz w:val="28"/>
              </w:rPr>
              <w:t>нн </w:t>
            </w:r>
            <w:r>
              <w:rPr>
                <w:rFonts w:ascii="Times New Roman" w:eastAsia="Times New Roman" w:hAnsi="Times New Roman" w:cs="Times New Roman"/>
                <w:sz w:val="28"/>
              </w:rPr>
              <w:t>в именах прилагательных; правописание </w:t>
            </w:r>
            <w:r>
              <w:rPr>
                <w:rFonts w:ascii="Times New Roman" w:eastAsia="Times New Roman" w:hAnsi="Times New Roman" w:cs="Times New Roman"/>
                <w:i/>
                <w:sz w:val="28"/>
              </w:rPr>
              <w:t>н</w:t>
            </w:r>
            <w:r>
              <w:rPr>
                <w:rFonts w:ascii="Times New Roman" w:eastAsia="Times New Roman" w:hAnsi="Times New Roman" w:cs="Times New Roman"/>
                <w:sz w:val="28"/>
              </w:rPr>
              <w:t> и </w:t>
            </w:r>
            <w:r>
              <w:rPr>
                <w:rFonts w:ascii="Times New Roman" w:eastAsia="Times New Roman" w:hAnsi="Times New Roman" w:cs="Times New Roman"/>
                <w:i/>
                <w:sz w:val="28"/>
              </w:rPr>
              <w:t>нн </w:t>
            </w:r>
            <w:r>
              <w:rPr>
                <w:rFonts w:ascii="Times New Roman" w:eastAsia="Times New Roman" w:hAnsi="Times New Roman" w:cs="Times New Roman"/>
                <w:sz w:val="28"/>
              </w:rPr>
              <w:t>в суффиксах причастий и отглагольных имён прилагательных; правописание </w:t>
            </w:r>
            <w:r>
              <w:rPr>
                <w:rFonts w:ascii="Times New Roman" w:eastAsia="Times New Roman" w:hAnsi="Times New Roman" w:cs="Times New Roman"/>
                <w:i/>
                <w:sz w:val="28"/>
              </w:rPr>
              <w:t>н</w:t>
            </w:r>
            <w:r>
              <w:rPr>
                <w:rFonts w:ascii="Times New Roman" w:eastAsia="Times New Roman" w:hAnsi="Times New Roman" w:cs="Times New Roman"/>
                <w:sz w:val="28"/>
              </w:rPr>
              <w:t> и </w:t>
            </w:r>
            <w:r>
              <w:rPr>
                <w:rFonts w:ascii="Times New Roman" w:eastAsia="Times New Roman" w:hAnsi="Times New Roman" w:cs="Times New Roman"/>
                <w:i/>
                <w:sz w:val="28"/>
              </w:rPr>
              <w:t>нн</w:t>
            </w:r>
            <w:r>
              <w:rPr>
                <w:rFonts w:ascii="Times New Roman" w:eastAsia="Times New Roman" w:hAnsi="Times New Roman" w:cs="Times New Roman"/>
                <w:sz w:val="28"/>
              </w:rPr>
              <w:t> в наречиях на </w:t>
            </w:r>
            <w:r>
              <w:rPr>
                <w:rFonts w:ascii="Times New Roman" w:eastAsia="Times New Roman" w:hAnsi="Times New Roman" w:cs="Times New Roman"/>
                <w:i/>
                <w:sz w:val="28"/>
              </w:rPr>
              <w:t>-о (-е)</w:t>
            </w:r>
          </w:p>
        </w:tc>
      </w:tr>
      <w:tr w:rsidR="00024FC1" w14:paraId="7274C357"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E8A6C0" w14:textId="77777777" w:rsidR="00024FC1" w:rsidRDefault="000E507D">
            <w:pPr>
              <w:spacing w:after="0" w:line="240" w:lineRule="auto"/>
              <w:jc w:val="center"/>
            </w:pPr>
            <w:r>
              <w:rPr>
                <w:rFonts w:ascii="Times New Roman" w:eastAsia="Times New Roman" w:hAnsi="Times New Roman" w:cs="Times New Roman"/>
                <w:sz w:val="28"/>
              </w:rPr>
              <w:t>6.11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51BAB6" w14:textId="77777777" w:rsidR="00024FC1" w:rsidRDefault="000E507D" w:rsidP="000E507D">
            <w:pPr>
              <w:spacing w:after="0" w:line="240" w:lineRule="auto"/>
              <w:jc w:val="both"/>
            </w:pPr>
            <w:r>
              <w:rPr>
                <w:rFonts w:ascii="Times New Roman" w:eastAsia="Times New Roman" w:hAnsi="Times New Roman" w:cs="Times New Roman"/>
                <w:sz w:val="28"/>
              </w:rPr>
              <w:t>Правописание служебных частей речи</w:t>
            </w:r>
          </w:p>
        </w:tc>
      </w:tr>
      <w:tr w:rsidR="00024FC1" w14:paraId="2838C95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76C34A" w14:textId="77777777" w:rsidR="00024FC1" w:rsidRDefault="000E507D">
            <w:pPr>
              <w:spacing w:after="0" w:line="240" w:lineRule="auto"/>
              <w:jc w:val="center"/>
            </w:pPr>
            <w:r>
              <w:rPr>
                <w:rFonts w:ascii="Times New Roman" w:eastAsia="Times New Roman" w:hAnsi="Times New Roman" w:cs="Times New Roman"/>
                <w:sz w:val="28"/>
              </w:rPr>
              <w:t>6.12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2EA9E6" w14:textId="77777777" w:rsidR="00024FC1" w:rsidRDefault="000E507D" w:rsidP="000E507D">
            <w:pPr>
              <w:spacing w:after="0" w:line="240" w:lineRule="auto"/>
              <w:jc w:val="both"/>
            </w:pPr>
            <w:r>
              <w:rPr>
                <w:rFonts w:ascii="Times New Roman" w:eastAsia="Times New Roman" w:hAnsi="Times New Roman" w:cs="Times New Roman"/>
                <w:sz w:val="28"/>
              </w:rPr>
              <w:t>Правописание собственных имён существительных</w:t>
            </w:r>
          </w:p>
        </w:tc>
      </w:tr>
      <w:tr w:rsidR="00024FC1" w14:paraId="4171F6DF"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9151A5" w14:textId="77777777" w:rsidR="00024FC1" w:rsidRDefault="000E507D">
            <w:pPr>
              <w:spacing w:after="0" w:line="240" w:lineRule="auto"/>
              <w:jc w:val="center"/>
            </w:pPr>
            <w:r>
              <w:rPr>
                <w:rFonts w:ascii="Times New Roman" w:eastAsia="Times New Roman" w:hAnsi="Times New Roman" w:cs="Times New Roman"/>
                <w:sz w:val="28"/>
              </w:rPr>
              <w:t>6.13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F5F983" w14:textId="77777777" w:rsidR="00024FC1" w:rsidRDefault="000E507D" w:rsidP="000E507D">
            <w:pPr>
              <w:spacing w:after="0" w:line="240" w:lineRule="auto"/>
              <w:jc w:val="both"/>
            </w:pPr>
            <w:r>
              <w:rPr>
                <w:rFonts w:ascii="Times New Roman" w:eastAsia="Times New Roman" w:hAnsi="Times New Roman" w:cs="Times New Roman"/>
                <w:sz w:val="28"/>
              </w:rPr>
              <w:t>Правописание сложных и сложносокращённых слов</w:t>
            </w:r>
          </w:p>
        </w:tc>
      </w:tr>
      <w:tr w:rsidR="00024FC1" w14:paraId="0F89CF31"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18B283" w14:textId="77777777" w:rsidR="00024FC1" w:rsidRDefault="000E507D">
            <w:pPr>
              <w:spacing w:after="0" w:line="240" w:lineRule="auto"/>
              <w:jc w:val="center"/>
            </w:pPr>
            <w:r>
              <w:rPr>
                <w:rFonts w:ascii="Times New Roman" w:eastAsia="Times New Roman" w:hAnsi="Times New Roman" w:cs="Times New Roman"/>
                <w:sz w:val="28"/>
              </w:rPr>
              <w:t>6.14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851BD6" w14:textId="77777777" w:rsidR="00024FC1" w:rsidRDefault="000E507D" w:rsidP="000E507D">
            <w:pPr>
              <w:spacing w:after="0" w:line="240" w:lineRule="auto"/>
              <w:jc w:val="both"/>
            </w:pPr>
            <w:r>
              <w:rPr>
                <w:rFonts w:ascii="Times New Roman" w:eastAsia="Times New Roman" w:hAnsi="Times New Roman" w:cs="Times New Roman"/>
                <w:sz w:val="28"/>
              </w:rPr>
              <w:t>Орфографический анализ слов</w:t>
            </w:r>
          </w:p>
        </w:tc>
      </w:tr>
      <w:tr w:rsidR="00024FC1" w14:paraId="0D6B7046"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DE343D" w14:textId="77777777" w:rsidR="00024FC1" w:rsidRDefault="000E507D">
            <w:pPr>
              <w:spacing w:after="0" w:line="240" w:lineRule="auto"/>
              <w:jc w:val="center"/>
            </w:pPr>
            <w:r>
              <w:rPr>
                <w:rFonts w:ascii="Times New Roman" w:eastAsia="Times New Roman" w:hAnsi="Times New Roman" w:cs="Times New Roman"/>
                <w:sz w:val="28"/>
              </w:rPr>
              <w:t>7</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86CCCB" w14:textId="77777777" w:rsidR="00024FC1" w:rsidRDefault="000E507D" w:rsidP="000E507D">
            <w:pPr>
              <w:spacing w:after="0" w:line="240" w:lineRule="auto"/>
              <w:jc w:val="both"/>
            </w:pPr>
            <w:r>
              <w:rPr>
                <w:rFonts w:ascii="Times New Roman" w:eastAsia="Times New Roman" w:hAnsi="Times New Roman" w:cs="Times New Roman"/>
                <w:sz w:val="28"/>
              </w:rPr>
              <w:t>Пунктуация</w:t>
            </w:r>
          </w:p>
        </w:tc>
      </w:tr>
      <w:tr w:rsidR="00024FC1" w14:paraId="7A92BB58"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BEEFD0" w14:textId="77777777" w:rsidR="00024FC1" w:rsidRDefault="000E507D">
            <w:pPr>
              <w:spacing w:after="0" w:line="240" w:lineRule="auto"/>
              <w:jc w:val="center"/>
            </w:pPr>
            <w:r>
              <w:rPr>
                <w:rFonts w:ascii="Times New Roman" w:eastAsia="Times New Roman" w:hAnsi="Times New Roman" w:cs="Times New Roman"/>
                <w:sz w:val="28"/>
              </w:rPr>
              <w:t>7.1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02FC37" w14:textId="77777777" w:rsidR="00024FC1" w:rsidRDefault="000E507D" w:rsidP="000E507D">
            <w:pPr>
              <w:spacing w:after="0" w:line="240" w:lineRule="auto"/>
              <w:jc w:val="both"/>
            </w:pPr>
            <w:r>
              <w:rPr>
                <w:rFonts w:ascii="Times New Roman" w:eastAsia="Times New Roman" w:hAnsi="Times New Roman" w:cs="Times New Roman"/>
                <w:sz w:val="28"/>
              </w:rPr>
              <w:t>Пунктуация как раздел лингвистики. Функции знаков препинания</w:t>
            </w:r>
          </w:p>
        </w:tc>
      </w:tr>
      <w:tr w:rsidR="00024FC1" w14:paraId="34B6DE5F"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2A185A" w14:textId="77777777" w:rsidR="00024FC1" w:rsidRDefault="000E507D">
            <w:pPr>
              <w:spacing w:after="0" w:line="240" w:lineRule="auto"/>
              <w:jc w:val="center"/>
            </w:pPr>
            <w:r>
              <w:rPr>
                <w:rFonts w:ascii="Times New Roman" w:eastAsia="Times New Roman" w:hAnsi="Times New Roman" w:cs="Times New Roman"/>
                <w:sz w:val="28"/>
              </w:rPr>
              <w:t>7.2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F5186C" w14:textId="77777777" w:rsidR="00024FC1" w:rsidRDefault="000E507D" w:rsidP="000E507D">
            <w:pPr>
              <w:spacing w:after="0" w:line="240" w:lineRule="auto"/>
              <w:jc w:val="both"/>
            </w:pPr>
            <w:r>
              <w:rPr>
                <w:rFonts w:ascii="Times New Roman" w:eastAsia="Times New Roman" w:hAnsi="Times New Roman" w:cs="Times New Roman"/>
                <w:sz w:val="28"/>
              </w:rPr>
              <w:t>Тире между подлежащим и сказуемым</w:t>
            </w:r>
          </w:p>
        </w:tc>
      </w:tr>
      <w:tr w:rsidR="00024FC1" w14:paraId="115A2C0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7DB528" w14:textId="77777777" w:rsidR="00024FC1" w:rsidRDefault="000E507D">
            <w:pPr>
              <w:spacing w:after="0" w:line="240" w:lineRule="auto"/>
              <w:jc w:val="center"/>
            </w:pPr>
            <w:r>
              <w:rPr>
                <w:rFonts w:ascii="Times New Roman" w:eastAsia="Times New Roman" w:hAnsi="Times New Roman" w:cs="Times New Roman"/>
                <w:sz w:val="28"/>
              </w:rPr>
              <w:t>7.3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9BA6C7" w14:textId="77777777" w:rsidR="00024FC1" w:rsidRDefault="000E507D" w:rsidP="000E507D">
            <w:pPr>
              <w:spacing w:after="0" w:line="240" w:lineRule="auto"/>
              <w:jc w:val="both"/>
            </w:pPr>
            <w:r>
              <w:rPr>
                <w:rFonts w:ascii="Times New Roman" w:eastAsia="Times New Roman" w:hAnsi="Times New Roman" w:cs="Times New Roman"/>
                <w:sz w:val="28"/>
              </w:rPr>
              <w:t>Тире в неполном предложении</w:t>
            </w:r>
          </w:p>
        </w:tc>
      </w:tr>
      <w:tr w:rsidR="00024FC1" w14:paraId="3D2EBF33"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5825F8" w14:textId="77777777" w:rsidR="00024FC1" w:rsidRDefault="000E507D">
            <w:pPr>
              <w:spacing w:after="0" w:line="240" w:lineRule="auto"/>
              <w:jc w:val="center"/>
            </w:pPr>
            <w:r>
              <w:rPr>
                <w:rFonts w:ascii="Times New Roman" w:eastAsia="Times New Roman" w:hAnsi="Times New Roman" w:cs="Times New Roman"/>
                <w:sz w:val="28"/>
              </w:rPr>
              <w:t>7.4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B566A0"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предложении с однородными членами. Пунктуационное оформление предложений, осложнённых однородными членами, связанными бессоюзной связью, одиночным союзом </w:t>
            </w:r>
            <w:r>
              <w:rPr>
                <w:rFonts w:ascii="Times New Roman" w:eastAsia="Times New Roman" w:hAnsi="Times New Roman" w:cs="Times New Roman"/>
                <w:i/>
                <w:sz w:val="28"/>
              </w:rPr>
              <w:t>и, </w:t>
            </w:r>
            <w:r>
              <w:rPr>
                <w:rFonts w:ascii="Times New Roman" w:eastAsia="Times New Roman" w:hAnsi="Times New Roman" w:cs="Times New Roman"/>
                <w:sz w:val="28"/>
              </w:rPr>
              <w:t>союзами </w:t>
            </w:r>
            <w:r>
              <w:rPr>
                <w:rFonts w:ascii="Times New Roman" w:eastAsia="Times New Roman" w:hAnsi="Times New Roman" w:cs="Times New Roman"/>
                <w:i/>
                <w:sz w:val="28"/>
              </w:rPr>
              <w:t>а, но, однако, зато, да </w:t>
            </w:r>
            <w:r>
              <w:rPr>
                <w:rFonts w:ascii="Times New Roman" w:eastAsia="Times New Roman" w:hAnsi="Times New Roman" w:cs="Times New Roman"/>
                <w:sz w:val="28"/>
              </w:rPr>
              <w:t>(в значении </w:t>
            </w:r>
            <w:r>
              <w:rPr>
                <w:rFonts w:ascii="Times New Roman" w:eastAsia="Times New Roman" w:hAnsi="Times New Roman" w:cs="Times New Roman"/>
                <w:i/>
                <w:sz w:val="28"/>
              </w:rPr>
              <w:t>и), да </w:t>
            </w:r>
            <w:r>
              <w:rPr>
                <w:rFonts w:ascii="Times New Roman" w:eastAsia="Times New Roman" w:hAnsi="Times New Roman" w:cs="Times New Roman"/>
                <w:sz w:val="28"/>
              </w:rPr>
              <w:t>(в значении </w:t>
            </w:r>
            <w:r>
              <w:rPr>
                <w:rFonts w:ascii="Times New Roman" w:eastAsia="Times New Roman" w:hAnsi="Times New Roman" w:cs="Times New Roman"/>
                <w:i/>
                <w:sz w:val="28"/>
              </w:rPr>
              <w:t>но)</w:t>
            </w:r>
          </w:p>
        </w:tc>
      </w:tr>
      <w:tr w:rsidR="00024FC1" w14:paraId="00E43F58"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69CE69" w14:textId="77777777" w:rsidR="00024FC1" w:rsidRDefault="000E507D">
            <w:pPr>
              <w:spacing w:after="0" w:line="240" w:lineRule="auto"/>
              <w:jc w:val="center"/>
            </w:pPr>
            <w:r>
              <w:rPr>
                <w:rFonts w:ascii="Times New Roman" w:eastAsia="Times New Roman" w:hAnsi="Times New Roman" w:cs="Times New Roman"/>
                <w:sz w:val="28"/>
              </w:rPr>
              <w:t>7.5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20658B"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предложении с однородными членами. Нормы постановки знаков препинания в предложениях с однородными членами, связанными попарно, с помощью повторяющихся союзов </w:t>
            </w:r>
            <w:r>
              <w:rPr>
                <w:rFonts w:ascii="Times New Roman" w:eastAsia="Times New Roman" w:hAnsi="Times New Roman" w:cs="Times New Roman"/>
                <w:i/>
                <w:sz w:val="28"/>
              </w:rPr>
              <w:t>(и... и, или... или, либо... либо, ни...ни, то... то)</w:t>
            </w:r>
          </w:p>
        </w:tc>
      </w:tr>
      <w:tr w:rsidR="00024FC1" w14:paraId="60B68D2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5ECF23" w14:textId="77777777" w:rsidR="00024FC1" w:rsidRDefault="000E507D">
            <w:pPr>
              <w:spacing w:after="0" w:line="240" w:lineRule="auto"/>
              <w:jc w:val="center"/>
            </w:pPr>
            <w:r>
              <w:rPr>
                <w:rFonts w:ascii="Times New Roman" w:eastAsia="Times New Roman" w:hAnsi="Times New Roman" w:cs="Times New Roman"/>
                <w:sz w:val="28"/>
              </w:rPr>
              <w:t>7.6</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3D4617"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предложении с однородными членами и обобщающим словом. Нормы постановки знаков препинания в предложениях с обобщающими словами при однородных членах</w:t>
            </w:r>
          </w:p>
        </w:tc>
      </w:tr>
      <w:tr w:rsidR="00024FC1" w14:paraId="0FB61D04"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524F90" w14:textId="77777777" w:rsidR="00024FC1" w:rsidRDefault="000E507D">
            <w:pPr>
              <w:spacing w:after="0" w:line="240" w:lineRule="auto"/>
              <w:jc w:val="center"/>
            </w:pPr>
            <w:r>
              <w:rPr>
                <w:rFonts w:ascii="Times New Roman" w:eastAsia="Times New Roman" w:hAnsi="Times New Roman" w:cs="Times New Roman"/>
                <w:sz w:val="28"/>
              </w:rPr>
              <w:t>7.7</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C326D9"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предложении с обособленными определениями. Знаки препинания в предложениях с причастным оборотом</w:t>
            </w:r>
          </w:p>
        </w:tc>
      </w:tr>
      <w:tr w:rsidR="00024FC1" w14:paraId="28190095"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83CF2F" w14:textId="77777777" w:rsidR="00024FC1" w:rsidRDefault="000E507D">
            <w:pPr>
              <w:spacing w:after="0" w:line="240" w:lineRule="auto"/>
              <w:jc w:val="center"/>
            </w:pPr>
            <w:r>
              <w:rPr>
                <w:rFonts w:ascii="Times New Roman" w:eastAsia="Times New Roman" w:hAnsi="Times New Roman" w:cs="Times New Roman"/>
                <w:sz w:val="28"/>
              </w:rPr>
              <w:t>7.8</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B028C5"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предложении с обособленными определениями. Нормы обособления согласованных и несогласованных определений</w:t>
            </w:r>
          </w:p>
        </w:tc>
      </w:tr>
      <w:tr w:rsidR="00024FC1" w14:paraId="025444C4"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3826FF" w14:textId="77777777" w:rsidR="00024FC1" w:rsidRDefault="000E507D">
            <w:pPr>
              <w:spacing w:after="0" w:line="240" w:lineRule="auto"/>
              <w:jc w:val="center"/>
            </w:pPr>
            <w:r>
              <w:rPr>
                <w:rFonts w:ascii="Times New Roman" w:eastAsia="Times New Roman" w:hAnsi="Times New Roman" w:cs="Times New Roman"/>
                <w:sz w:val="28"/>
              </w:rPr>
              <w:t>7.9</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3D00CC" w14:textId="77777777" w:rsidR="00024FC1" w:rsidRDefault="000E507D" w:rsidP="000E507D">
            <w:pPr>
              <w:spacing w:after="0" w:line="240" w:lineRule="auto"/>
              <w:jc w:val="both"/>
            </w:pPr>
            <w:r>
              <w:rPr>
                <w:rFonts w:ascii="Times New Roman" w:eastAsia="Times New Roman" w:hAnsi="Times New Roman" w:cs="Times New Roman"/>
                <w:sz w:val="28"/>
              </w:rPr>
              <w:t xml:space="preserve">Знаки препинания в предложении с обособленными </w:t>
            </w:r>
            <w:r>
              <w:rPr>
                <w:rFonts w:ascii="Times New Roman" w:eastAsia="Times New Roman" w:hAnsi="Times New Roman" w:cs="Times New Roman"/>
                <w:sz w:val="28"/>
              </w:rPr>
              <w:lastRenderedPageBreak/>
              <w:t>приложениями. Нормы обособления согласованных и несогласованных приложений</w:t>
            </w:r>
          </w:p>
        </w:tc>
      </w:tr>
      <w:tr w:rsidR="00024FC1" w14:paraId="768A6C60"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DEBE95" w14:textId="77777777" w:rsidR="00024FC1" w:rsidRDefault="000E507D">
            <w:pPr>
              <w:spacing w:after="0" w:line="240" w:lineRule="auto"/>
              <w:jc w:val="center"/>
            </w:pPr>
            <w:r>
              <w:rPr>
                <w:rFonts w:ascii="Times New Roman" w:eastAsia="Times New Roman" w:hAnsi="Times New Roman" w:cs="Times New Roman"/>
                <w:sz w:val="28"/>
              </w:rPr>
              <w:lastRenderedPageBreak/>
              <w:t>7.10</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4260D9"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предложении с обособленными обстоятельствами. Знаки препинания в предложениях с одиночным деепричастием и деепричастным оборотом</w:t>
            </w:r>
          </w:p>
        </w:tc>
      </w:tr>
      <w:tr w:rsidR="00024FC1" w14:paraId="29BB3A6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6C8F58" w14:textId="77777777" w:rsidR="00024FC1" w:rsidRDefault="000E507D">
            <w:pPr>
              <w:spacing w:after="0" w:line="240" w:lineRule="auto"/>
              <w:jc w:val="center"/>
            </w:pPr>
            <w:r>
              <w:rPr>
                <w:rFonts w:ascii="Times New Roman" w:eastAsia="Times New Roman" w:hAnsi="Times New Roman" w:cs="Times New Roman"/>
                <w:sz w:val="28"/>
              </w:rPr>
              <w:t>7.11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C3EF2B"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предложении с обособленными обстоятельствами. Нормы обособления обстоятельств</w:t>
            </w:r>
          </w:p>
        </w:tc>
      </w:tr>
      <w:tr w:rsidR="00024FC1" w14:paraId="4813DF8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BC964E" w14:textId="77777777" w:rsidR="00024FC1" w:rsidRDefault="000E507D">
            <w:pPr>
              <w:spacing w:after="0" w:line="240" w:lineRule="auto"/>
              <w:jc w:val="center"/>
            </w:pPr>
            <w:r>
              <w:rPr>
                <w:rFonts w:ascii="Times New Roman" w:eastAsia="Times New Roman" w:hAnsi="Times New Roman" w:cs="Times New Roman"/>
                <w:sz w:val="28"/>
              </w:rPr>
              <w:t>7.12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DEDEBD"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предложении с уточняющими членами. Нормы обособления уточняющих членов, дополнений, пояснительных и присоединительных конструкций</w:t>
            </w:r>
          </w:p>
        </w:tc>
      </w:tr>
      <w:tr w:rsidR="00024FC1" w14:paraId="66A94545"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7373BF" w14:textId="77777777" w:rsidR="00024FC1" w:rsidRDefault="000E507D">
            <w:pPr>
              <w:spacing w:after="0" w:line="240" w:lineRule="auto"/>
              <w:jc w:val="center"/>
            </w:pPr>
            <w:r>
              <w:rPr>
                <w:rFonts w:ascii="Times New Roman" w:eastAsia="Times New Roman" w:hAnsi="Times New Roman" w:cs="Times New Roman"/>
                <w:sz w:val="28"/>
              </w:rPr>
              <w:t>7.13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2C2C39"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предложении со сравнительным оборотом. Нормы постановки знаков препинания в предложениях со сравнительным оборотом</w:t>
            </w:r>
          </w:p>
        </w:tc>
      </w:tr>
      <w:tr w:rsidR="00024FC1" w14:paraId="1DCB7488"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D35B9C" w14:textId="77777777" w:rsidR="00024FC1" w:rsidRDefault="000E507D">
            <w:pPr>
              <w:spacing w:after="0" w:line="240" w:lineRule="auto"/>
              <w:jc w:val="center"/>
            </w:pPr>
            <w:r>
              <w:rPr>
                <w:rFonts w:ascii="Times New Roman" w:eastAsia="Times New Roman" w:hAnsi="Times New Roman" w:cs="Times New Roman"/>
                <w:sz w:val="28"/>
              </w:rPr>
              <w:t>7.14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6E2697"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предложении с вводными и вставными конструкциями. Нормы постановки знаков препинания в предложениях с вводными и вставными конструкциями</w:t>
            </w:r>
          </w:p>
        </w:tc>
      </w:tr>
      <w:tr w:rsidR="00024FC1" w14:paraId="0809FDB3"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423AAF" w14:textId="77777777" w:rsidR="00024FC1" w:rsidRDefault="000E507D">
            <w:pPr>
              <w:spacing w:after="0" w:line="240" w:lineRule="auto"/>
              <w:jc w:val="center"/>
            </w:pPr>
            <w:r>
              <w:rPr>
                <w:rFonts w:ascii="Times New Roman" w:eastAsia="Times New Roman" w:hAnsi="Times New Roman" w:cs="Times New Roman"/>
                <w:sz w:val="28"/>
              </w:rPr>
              <w:t>7.15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D204AC"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предложении с обращениями. Нормы постановки знаков препинания в предложениях с обращениями</w:t>
            </w:r>
          </w:p>
        </w:tc>
      </w:tr>
      <w:tr w:rsidR="00024FC1" w14:paraId="1EA2DBFE"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566CE2" w14:textId="77777777" w:rsidR="00024FC1" w:rsidRDefault="000E507D">
            <w:pPr>
              <w:spacing w:after="0" w:line="240" w:lineRule="auto"/>
              <w:jc w:val="center"/>
            </w:pPr>
            <w:r>
              <w:rPr>
                <w:rFonts w:ascii="Times New Roman" w:eastAsia="Times New Roman" w:hAnsi="Times New Roman" w:cs="Times New Roman"/>
                <w:sz w:val="28"/>
              </w:rPr>
              <w:t>7.16</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9BDE10"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предложении с междометиями. Пунктуационное выделение междометий и звукоподражательных слов в предложении. Нормы постановки знаков препинания в предложениях с междометиями</w:t>
            </w:r>
          </w:p>
        </w:tc>
      </w:tr>
      <w:tr w:rsidR="00024FC1" w14:paraId="6467C223"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DE5106" w14:textId="77777777" w:rsidR="00024FC1" w:rsidRDefault="000E507D">
            <w:pPr>
              <w:spacing w:after="0" w:line="240" w:lineRule="auto"/>
              <w:jc w:val="center"/>
            </w:pPr>
            <w:r>
              <w:rPr>
                <w:rFonts w:ascii="Times New Roman" w:eastAsia="Times New Roman" w:hAnsi="Times New Roman" w:cs="Times New Roman"/>
                <w:sz w:val="28"/>
              </w:rPr>
              <w:t>7.17</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D74466"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сложносочинённом предложении. Пунктуационное оформление сложных предложений, состоящих из частей, связанных союзами </w:t>
            </w:r>
            <w:r>
              <w:rPr>
                <w:rFonts w:ascii="Times New Roman" w:eastAsia="Times New Roman" w:hAnsi="Times New Roman" w:cs="Times New Roman"/>
                <w:i/>
                <w:sz w:val="28"/>
              </w:rPr>
              <w:t>и, но, а, однако, зато, да</w:t>
            </w:r>
          </w:p>
        </w:tc>
      </w:tr>
      <w:tr w:rsidR="00024FC1" w14:paraId="35438DE8"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8FA4AF" w14:textId="77777777" w:rsidR="00024FC1" w:rsidRDefault="000E507D">
            <w:pPr>
              <w:spacing w:after="0" w:line="240" w:lineRule="auto"/>
              <w:jc w:val="center"/>
            </w:pPr>
            <w:r>
              <w:rPr>
                <w:rFonts w:ascii="Times New Roman" w:eastAsia="Times New Roman" w:hAnsi="Times New Roman" w:cs="Times New Roman"/>
                <w:sz w:val="28"/>
              </w:rPr>
              <w:t>7.18</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ADC3F6"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сложносочинённом предложении. Нормы постановки знаков препинания в сложных предложениях (обобщение)</w:t>
            </w:r>
          </w:p>
        </w:tc>
      </w:tr>
      <w:tr w:rsidR="00024FC1" w14:paraId="4C1629E6"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A7D971" w14:textId="77777777" w:rsidR="00024FC1" w:rsidRDefault="000E507D">
            <w:pPr>
              <w:spacing w:after="0" w:line="240" w:lineRule="auto"/>
              <w:jc w:val="center"/>
            </w:pPr>
            <w:r>
              <w:rPr>
                <w:rFonts w:ascii="Times New Roman" w:eastAsia="Times New Roman" w:hAnsi="Times New Roman" w:cs="Times New Roman"/>
                <w:sz w:val="28"/>
              </w:rPr>
              <w:t>7.19</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4DADEC"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сложноподчинённом предложении (общее представление)</w:t>
            </w:r>
          </w:p>
        </w:tc>
      </w:tr>
      <w:tr w:rsidR="00024FC1" w14:paraId="65BFB4E5"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523D71" w14:textId="77777777" w:rsidR="00024FC1" w:rsidRDefault="000E507D">
            <w:pPr>
              <w:spacing w:after="0" w:line="240" w:lineRule="auto"/>
              <w:jc w:val="center"/>
            </w:pPr>
            <w:r>
              <w:rPr>
                <w:rFonts w:ascii="Times New Roman" w:eastAsia="Times New Roman" w:hAnsi="Times New Roman" w:cs="Times New Roman"/>
                <w:sz w:val="28"/>
              </w:rPr>
              <w:t>7.20</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0BC635"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сложноподчинённом предложении. Нормы постановки знаков препинания в сложно-подчинённых предложениях</w:t>
            </w:r>
          </w:p>
        </w:tc>
      </w:tr>
      <w:tr w:rsidR="00024FC1" w14:paraId="119D0DB8"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8BA6A3" w14:textId="77777777" w:rsidR="00024FC1" w:rsidRDefault="000E507D">
            <w:pPr>
              <w:spacing w:after="0" w:line="240" w:lineRule="auto"/>
              <w:jc w:val="center"/>
            </w:pPr>
            <w:r>
              <w:rPr>
                <w:rFonts w:ascii="Times New Roman" w:eastAsia="Times New Roman" w:hAnsi="Times New Roman" w:cs="Times New Roman"/>
                <w:sz w:val="28"/>
              </w:rPr>
              <w:t>7.21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846ED7"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бессоюзном сложном предложении. Пунктуационное оформление сложных предложений, состоящих из частей, связанных бессоюзной связью</w:t>
            </w:r>
          </w:p>
        </w:tc>
      </w:tr>
      <w:tr w:rsidR="00024FC1" w14:paraId="3EDD92F1"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23F6A1" w14:textId="77777777" w:rsidR="00024FC1" w:rsidRDefault="000E507D">
            <w:pPr>
              <w:spacing w:after="0" w:line="240" w:lineRule="auto"/>
              <w:jc w:val="center"/>
            </w:pPr>
            <w:r>
              <w:rPr>
                <w:rFonts w:ascii="Times New Roman" w:eastAsia="Times New Roman" w:hAnsi="Times New Roman" w:cs="Times New Roman"/>
                <w:sz w:val="28"/>
              </w:rPr>
              <w:t>7.22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B94D76"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бессоюзном сложном предложении. Бессоюзные сложные предложения со значением перечисления. Запятая и точка с запятой в бессоюзном сложном предложении. Бессоюзные сложные предложения со значением причины, пояснения, дополнения. Двоеточие в бессоюзном сложном предложении. Бессоюзные сложные предложения со значением противопоставления, времени, условия и следствия, сравнения. Тире в бессоюзном сложном предложении</w:t>
            </w:r>
          </w:p>
        </w:tc>
      </w:tr>
      <w:tr w:rsidR="00024FC1" w14:paraId="66DBA4A9"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5AF0C1" w14:textId="77777777" w:rsidR="00024FC1" w:rsidRDefault="000E507D">
            <w:pPr>
              <w:spacing w:after="0" w:line="240" w:lineRule="auto"/>
              <w:jc w:val="center"/>
            </w:pPr>
            <w:r>
              <w:rPr>
                <w:rFonts w:ascii="Times New Roman" w:eastAsia="Times New Roman" w:hAnsi="Times New Roman" w:cs="Times New Roman"/>
                <w:sz w:val="28"/>
              </w:rPr>
              <w:lastRenderedPageBreak/>
              <w:t>7.23</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D307B6"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сложном предложении с разными видами связи между частями</w:t>
            </w:r>
          </w:p>
        </w:tc>
      </w:tr>
      <w:tr w:rsidR="00024FC1" w14:paraId="44EBA95A"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48D58B" w14:textId="77777777" w:rsidR="00024FC1" w:rsidRDefault="000E507D">
            <w:pPr>
              <w:spacing w:after="0" w:line="240" w:lineRule="auto"/>
              <w:jc w:val="center"/>
            </w:pPr>
            <w:r>
              <w:rPr>
                <w:rFonts w:ascii="Times New Roman" w:eastAsia="Times New Roman" w:hAnsi="Times New Roman" w:cs="Times New Roman"/>
                <w:sz w:val="28"/>
              </w:rPr>
              <w:t>7.24</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34E96B"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при передаче на письме чужой речи (прямая речь, цитирование, диалог). Пунктуационное оформление предложений с прямой речью. Пунктуационное оформление диалога на письме</w:t>
            </w:r>
          </w:p>
        </w:tc>
      </w:tr>
      <w:tr w:rsidR="00024FC1" w14:paraId="5CA7BD32"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CCC8B9" w14:textId="77777777" w:rsidR="00024FC1" w:rsidRDefault="000E507D">
            <w:pPr>
              <w:spacing w:after="0" w:line="240" w:lineRule="auto"/>
              <w:jc w:val="center"/>
            </w:pPr>
            <w:r>
              <w:rPr>
                <w:rFonts w:ascii="Times New Roman" w:eastAsia="Times New Roman" w:hAnsi="Times New Roman" w:cs="Times New Roman"/>
                <w:sz w:val="28"/>
              </w:rPr>
              <w:t>7.25</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3D31AF"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при передаче на письме чужой речи (прямая речь, цитирование, диалог). Способы включения цитат в высказывание. Нормы постановки знаков препинания в предложениях с косвенной речью, с прямой речью, при цитировании</w:t>
            </w:r>
          </w:p>
        </w:tc>
      </w:tr>
      <w:tr w:rsidR="00024FC1" w14:paraId="2E0A2E5F"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1210F7" w14:textId="77777777" w:rsidR="00024FC1" w:rsidRDefault="000E507D">
            <w:pPr>
              <w:spacing w:after="0" w:line="240" w:lineRule="auto"/>
              <w:jc w:val="center"/>
            </w:pPr>
            <w:r>
              <w:rPr>
                <w:rFonts w:ascii="Times New Roman" w:eastAsia="Times New Roman" w:hAnsi="Times New Roman" w:cs="Times New Roman"/>
                <w:sz w:val="28"/>
              </w:rPr>
              <w:t>7.26</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21997E" w14:textId="77777777" w:rsidR="00024FC1" w:rsidRDefault="000E507D" w:rsidP="000E507D">
            <w:pPr>
              <w:spacing w:after="0" w:line="240" w:lineRule="auto"/>
              <w:jc w:val="both"/>
            </w:pPr>
            <w:r>
              <w:rPr>
                <w:rFonts w:ascii="Times New Roman" w:eastAsia="Times New Roman" w:hAnsi="Times New Roman" w:cs="Times New Roman"/>
                <w:sz w:val="28"/>
              </w:rPr>
              <w:t>Пунктуационный анализ предложений</w:t>
            </w:r>
          </w:p>
        </w:tc>
      </w:tr>
      <w:tr w:rsidR="00024FC1" w14:paraId="35874A01"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A1C3CF" w14:textId="77777777" w:rsidR="00024FC1" w:rsidRDefault="000E507D">
            <w:pPr>
              <w:spacing w:after="0" w:line="240" w:lineRule="auto"/>
              <w:jc w:val="center"/>
            </w:pPr>
            <w:r>
              <w:rPr>
                <w:rFonts w:ascii="Times New Roman" w:eastAsia="Times New Roman" w:hAnsi="Times New Roman" w:cs="Times New Roman"/>
                <w:sz w:val="28"/>
              </w:rPr>
              <w:t>8</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E1B91C" w14:textId="77777777" w:rsidR="00024FC1" w:rsidRDefault="000E507D" w:rsidP="000E507D">
            <w:pPr>
              <w:spacing w:after="0" w:line="240" w:lineRule="auto"/>
              <w:jc w:val="both"/>
            </w:pPr>
            <w:r>
              <w:rPr>
                <w:rFonts w:ascii="Times New Roman" w:eastAsia="Times New Roman" w:hAnsi="Times New Roman" w:cs="Times New Roman"/>
                <w:sz w:val="28"/>
              </w:rPr>
              <w:t>Выразительность русской речи</w:t>
            </w:r>
          </w:p>
        </w:tc>
      </w:tr>
      <w:tr w:rsidR="00024FC1" w14:paraId="4020DAE2"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2ED252" w14:textId="77777777" w:rsidR="00024FC1" w:rsidRDefault="000E507D">
            <w:pPr>
              <w:spacing w:after="0" w:line="240" w:lineRule="auto"/>
              <w:jc w:val="center"/>
            </w:pPr>
            <w:r>
              <w:rPr>
                <w:rFonts w:ascii="Times New Roman" w:eastAsia="Times New Roman" w:hAnsi="Times New Roman" w:cs="Times New Roman"/>
                <w:sz w:val="28"/>
              </w:rPr>
              <w:t>8.1</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4751FA" w14:textId="77777777" w:rsidR="00024FC1" w:rsidRDefault="000E507D" w:rsidP="000E507D">
            <w:pPr>
              <w:spacing w:after="0" w:line="240" w:lineRule="auto"/>
              <w:jc w:val="both"/>
            </w:pPr>
            <w:r>
              <w:rPr>
                <w:rFonts w:ascii="Times New Roman" w:eastAsia="Times New Roman" w:hAnsi="Times New Roman" w:cs="Times New Roman"/>
                <w:sz w:val="28"/>
              </w:rPr>
              <w:t>Основные выразительные средства фонетики (звукопись)</w:t>
            </w:r>
          </w:p>
        </w:tc>
      </w:tr>
      <w:tr w:rsidR="00024FC1" w14:paraId="5DD090DE" w14:textId="77777777">
        <w:trPr>
          <w:trHeight w:val="1"/>
        </w:trPr>
        <w:tc>
          <w:tcPr>
            <w:tcW w:w="113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79DBB4" w14:textId="77777777" w:rsidR="00024FC1" w:rsidRDefault="000E507D">
            <w:pPr>
              <w:spacing w:after="0" w:line="240" w:lineRule="auto"/>
              <w:jc w:val="center"/>
            </w:pPr>
            <w:r>
              <w:rPr>
                <w:rFonts w:ascii="Times New Roman" w:eastAsia="Times New Roman" w:hAnsi="Times New Roman" w:cs="Times New Roman"/>
                <w:sz w:val="28"/>
              </w:rPr>
              <w:t>8.2</w:t>
            </w:r>
          </w:p>
        </w:tc>
        <w:tc>
          <w:tcPr>
            <w:tcW w:w="93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EE6CCC" w14:textId="77777777" w:rsidR="00024FC1" w:rsidRDefault="000E507D" w:rsidP="000E507D">
            <w:pPr>
              <w:spacing w:after="0" w:line="240" w:lineRule="auto"/>
              <w:jc w:val="both"/>
            </w:pPr>
            <w:r>
              <w:rPr>
                <w:rFonts w:ascii="Times New Roman" w:eastAsia="Times New Roman" w:hAnsi="Times New Roman" w:cs="Times New Roman"/>
                <w:sz w:val="28"/>
              </w:rPr>
              <w:t>Основные выразительные средства лексики и фразеологии (эпитеты, метафоры, олицетворения, сравнения, гиперболы и другие)</w:t>
            </w:r>
          </w:p>
        </w:tc>
      </w:tr>
    </w:tbl>
    <w:p w14:paraId="25528EC9" w14:textId="77777777" w:rsidR="00024FC1" w:rsidRDefault="00024FC1">
      <w:pPr>
        <w:spacing w:after="0" w:line="240" w:lineRule="auto"/>
        <w:rPr>
          <w:rFonts w:ascii="Times New Roman" w:eastAsia="Times New Roman" w:hAnsi="Times New Roman" w:cs="Times New Roman"/>
          <w:sz w:val="28"/>
        </w:rPr>
      </w:pPr>
    </w:p>
    <w:p w14:paraId="6B3C6B57"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4</w:t>
      </w:r>
    </w:p>
    <w:p w14:paraId="07EEDCE6"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Проверяемые требования к результатам освоения основной образовательной программы по литературе (9 класс)</w:t>
      </w:r>
    </w:p>
    <w:tbl>
      <w:tblPr>
        <w:tblW w:w="0" w:type="auto"/>
        <w:tblInd w:w="130" w:type="dxa"/>
        <w:tblCellMar>
          <w:left w:w="10" w:type="dxa"/>
          <w:right w:w="10" w:type="dxa"/>
        </w:tblCellMar>
        <w:tblLook w:val="0000" w:firstRow="0" w:lastRow="0" w:firstColumn="0" w:lastColumn="0" w:noHBand="0" w:noVBand="0"/>
      </w:tblPr>
      <w:tblGrid>
        <w:gridCol w:w="1953"/>
        <w:gridCol w:w="7532"/>
      </w:tblGrid>
      <w:tr w:rsidR="00024FC1" w14:paraId="593CC64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9D136E"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Код</w:t>
            </w:r>
          </w:p>
          <w:p w14:paraId="31FF65C9"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проверяемого</w:t>
            </w:r>
          </w:p>
          <w:p w14:paraId="2DF0AF8E" w14:textId="77777777" w:rsidR="00024FC1" w:rsidRDefault="000E507D">
            <w:pPr>
              <w:spacing w:after="0" w:line="240" w:lineRule="auto"/>
              <w:jc w:val="center"/>
            </w:pPr>
            <w:r>
              <w:rPr>
                <w:rFonts w:ascii="Times New Roman" w:eastAsia="Times New Roman" w:hAnsi="Times New Roman" w:cs="Times New Roman"/>
                <w:sz w:val="28"/>
              </w:rPr>
              <w:t>результата</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8BA4C5" w14:textId="77777777" w:rsidR="00024FC1" w:rsidRDefault="000E507D">
            <w:pPr>
              <w:spacing w:after="0" w:line="240" w:lineRule="auto"/>
              <w:jc w:val="center"/>
            </w:pPr>
            <w:r>
              <w:rPr>
                <w:rFonts w:ascii="Times New Roman" w:eastAsia="Times New Roman" w:hAnsi="Times New Roman" w:cs="Times New Roman"/>
                <w:sz w:val="28"/>
              </w:rPr>
              <w:t>Проверяемые предметные результаты освоения основной образовательной программы основного общего образования</w:t>
            </w:r>
          </w:p>
        </w:tc>
      </w:tr>
      <w:tr w:rsidR="00024FC1" w14:paraId="6FCAA29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903C50" w14:textId="77777777" w:rsidR="00024FC1" w:rsidRDefault="000E507D">
            <w:pPr>
              <w:spacing w:after="0" w:line="240" w:lineRule="auto"/>
              <w:jc w:val="center"/>
            </w:pPr>
            <w:r>
              <w:rPr>
                <w:rFonts w:ascii="Times New Roman" w:eastAsia="Times New Roman" w:hAnsi="Times New Roman" w:cs="Times New Roman"/>
                <w:sz w:val="28"/>
              </w:rPr>
              <w:t>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666F5A" w14:textId="77777777" w:rsidR="00024FC1" w:rsidRDefault="000E507D" w:rsidP="000E507D">
            <w:pPr>
              <w:spacing w:after="0" w:line="240" w:lineRule="auto"/>
              <w:jc w:val="both"/>
            </w:pPr>
            <w:r>
              <w:rPr>
                <w:rFonts w:ascii="Times New Roman" w:eastAsia="Times New Roman" w:hAnsi="Times New Roman" w:cs="Times New Roman"/>
                <w:sz w:val="28"/>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024FC1" w14:paraId="4ECA504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CB6A78" w14:textId="77777777" w:rsidR="00024FC1" w:rsidRDefault="000E507D">
            <w:pPr>
              <w:spacing w:after="0" w:line="240" w:lineRule="auto"/>
              <w:jc w:val="center"/>
            </w:pPr>
            <w:r>
              <w:rPr>
                <w:rFonts w:ascii="Times New Roman" w:eastAsia="Times New Roman" w:hAnsi="Times New Roman" w:cs="Times New Roman"/>
                <w:sz w:val="28"/>
              </w:rPr>
              <w:t>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C056AF" w14:textId="77777777" w:rsidR="00024FC1" w:rsidRDefault="000E507D" w:rsidP="000E507D">
            <w:pPr>
              <w:spacing w:after="0" w:line="240" w:lineRule="auto"/>
              <w:jc w:val="both"/>
            </w:pPr>
            <w:r>
              <w:rPr>
                <w:rFonts w:ascii="Times New Roman" w:eastAsia="Times New Roman" w:hAnsi="Times New Roman" w:cs="Times New Roman"/>
                <w:sz w:val="28"/>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024FC1" w14:paraId="50A0EFA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77031F" w14:textId="77777777" w:rsidR="00024FC1" w:rsidRDefault="000E507D">
            <w:pPr>
              <w:spacing w:after="0" w:line="240" w:lineRule="auto"/>
              <w:jc w:val="center"/>
            </w:pPr>
            <w:r>
              <w:rPr>
                <w:rFonts w:ascii="Times New Roman" w:eastAsia="Times New Roman" w:hAnsi="Times New Roman" w:cs="Times New Roman"/>
                <w:sz w:val="28"/>
              </w:rPr>
              <w:t>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BF86BD" w14:textId="77777777" w:rsidR="00024FC1" w:rsidRDefault="000E507D" w:rsidP="000E507D">
            <w:pPr>
              <w:spacing w:after="0" w:line="240" w:lineRule="auto"/>
              <w:jc w:val="both"/>
            </w:pPr>
            <w:r>
              <w:rPr>
                <w:rFonts w:ascii="Times New Roman" w:eastAsia="Times New Roman" w:hAnsi="Times New Roman" w:cs="Times New Roman"/>
                <w:sz w:val="28"/>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024FC1" w14:paraId="4D95D94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15CDB4" w14:textId="77777777" w:rsidR="00024FC1" w:rsidRDefault="000E507D">
            <w:pPr>
              <w:spacing w:after="0" w:line="240" w:lineRule="auto"/>
              <w:jc w:val="center"/>
            </w:pPr>
            <w:r>
              <w:rPr>
                <w:rFonts w:ascii="Times New Roman" w:eastAsia="Times New Roman" w:hAnsi="Times New Roman" w:cs="Times New Roman"/>
                <w:sz w:val="28"/>
              </w:rPr>
              <w:lastRenderedPageBreak/>
              <w:t>3.1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81408A" w14:textId="77777777" w:rsidR="00024FC1" w:rsidRDefault="000E507D" w:rsidP="000E507D">
            <w:pPr>
              <w:spacing w:after="0" w:line="240" w:lineRule="auto"/>
              <w:jc w:val="both"/>
            </w:pPr>
            <w:r>
              <w:rPr>
                <w:rFonts w:ascii="Times New Roman" w:eastAsia="Times New Roman" w:hAnsi="Times New Roman" w:cs="Times New Roman"/>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024FC1" w14:paraId="566C0A4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BD6F42" w14:textId="77777777" w:rsidR="00024FC1" w:rsidRDefault="000E507D">
            <w:pPr>
              <w:spacing w:after="0" w:line="240" w:lineRule="auto"/>
              <w:jc w:val="center"/>
            </w:pPr>
            <w:r>
              <w:rPr>
                <w:rFonts w:ascii="Times New Roman" w:eastAsia="Times New Roman" w:hAnsi="Times New Roman" w:cs="Times New Roman"/>
                <w:sz w:val="28"/>
              </w:rPr>
              <w:t>3.2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61F11E" w14:textId="77777777" w:rsidR="00024FC1" w:rsidRDefault="000E507D" w:rsidP="000E507D">
            <w:pPr>
              <w:spacing w:after="0" w:line="240" w:lineRule="auto"/>
              <w:jc w:val="both"/>
            </w:pPr>
            <w:r>
              <w:rPr>
                <w:rFonts w:ascii="Times New Roman" w:eastAsia="Times New Roman" w:hAnsi="Times New Roman" w:cs="Times New Roman"/>
                <w:sz w:val="28"/>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w:t>
            </w:r>
            <w:r>
              <w:rPr>
                <w:rFonts w:ascii="Times New Roman" w:eastAsia="Times New Roman" w:hAnsi="Times New Roman" w:cs="Times New Roman"/>
                <w:sz w:val="28"/>
              </w:rPr>
              <w:lastRenderedPageBreak/>
              <w:t>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024FC1" w14:paraId="5204433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D41639" w14:textId="77777777" w:rsidR="00024FC1" w:rsidRDefault="000E507D">
            <w:pPr>
              <w:spacing w:after="0" w:line="240" w:lineRule="auto"/>
              <w:jc w:val="center"/>
            </w:pPr>
            <w:r>
              <w:rPr>
                <w:rFonts w:ascii="Times New Roman" w:eastAsia="Times New Roman" w:hAnsi="Times New Roman" w:cs="Times New Roman"/>
                <w:sz w:val="28"/>
              </w:rPr>
              <w:lastRenderedPageBreak/>
              <w:t>3.3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6551EA" w14:textId="77777777" w:rsidR="00024FC1" w:rsidRDefault="000E507D" w:rsidP="000E507D">
            <w:pPr>
              <w:spacing w:after="0" w:line="240" w:lineRule="auto"/>
              <w:jc w:val="both"/>
            </w:pPr>
            <w:r>
              <w:rPr>
                <w:rFonts w:ascii="Times New Roman" w:eastAsia="Times New Roman" w:hAnsi="Times New Roman" w:cs="Times New Roman"/>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024FC1" w14:paraId="5DC5531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947512" w14:textId="77777777" w:rsidR="00024FC1" w:rsidRDefault="000E507D">
            <w:pPr>
              <w:spacing w:after="0" w:line="240" w:lineRule="auto"/>
              <w:jc w:val="center"/>
            </w:pPr>
            <w:r>
              <w:rPr>
                <w:rFonts w:ascii="Times New Roman" w:eastAsia="Times New Roman" w:hAnsi="Times New Roman" w:cs="Times New Roman"/>
                <w:sz w:val="28"/>
              </w:rPr>
              <w:t>3.4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5BFB52" w14:textId="77777777" w:rsidR="00024FC1" w:rsidRDefault="000E507D" w:rsidP="000E507D">
            <w:pPr>
              <w:spacing w:after="0" w:line="240" w:lineRule="auto"/>
              <w:jc w:val="both"/>
            </w:pPr>
            <w:r>
              <w:rPr>
                <w:rFonts w:ascii="Times New Roman" w:eastAsia="Times New Roman" w:hAnsi="Times New Roman" w:cs="Times New Roman"/>
                <w:sz w:val="28"/>
              </w:rPr>
              <w:t>выявлять связь между важнейшими фактами биографии писателей (в том числе А.С.Грибоедова, А.С.Пушкина, М.Ю.Лермонтова, Н.В.Гоголя) и особенностями исторической эпохи, авторского мировоззрения, проблематики произведений</w:t>
            </w:r>
          </w:p>
        </w:tc>
      </w:tr>
      <w:tr w:rsidR="00024FC1" w14:paraId="0E12820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10FB62" w14:textId="77777777" w:rsidR="00024FC1" w:rsidRDefault="000E507D">
            <w:pPr>
              <w:spacing w:after="0" w:line="240" w:lineRule="auto"/>
              <w:jc w:val="center"/>
            </w:pPr>
            <w:r>
              <w:rPr>
                <w:rFonts w:ascii="Times New Roman" w:eastAsia="Times New Roman" w:hAnsi="Times New Roman" w:cs="Times New Roman"/>
                <w:sz w:val="28"/>
              </w:rPr>
              <w:t>3.5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88C5A2" w14:textId="77777777" w:rsidR="00024FC1" w:rsidRDefault="000E507D" w:rsidP="000E507D">
            <w:pPr>
              <w:spacing w:after="0" w:line="240" w:lineRule="auto"/>
              <w:jc w:val="both"/>
            </w:pPr>
            <w:r>
              <w:rPr>
                <w:rFonts w:ascii="Times New Roman" w:eastAsia="Times New Roman" w:hAnsi="Times New Roman" w:cs="Times New Roman"/>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024FC1" w14:paraId="46A8BB2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137739" w14:textId="77777777" w:rsidR="00024FC1" w:rsidRDefault="000E507D">
            <w:pPr>
              <w:spacing w:after="0" w:line="240" w:lineRule="auto"/>
              <w:jc w:val="center"/>
            </w:pPr>
            <w:r>
              <w:rPr>
                <w:rFonts w:ascii="Times New Roman" w:eastAsia="Times New Roman" w:hAnsi="Times New Roman" w:cs="Times New Roman"/>
                <w:sz w:val="28"/>
              </w:rPr>
              <w:t>3.6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D1AB63" w14:textId="77777777" w:rsidR="00024FC1" w:rsidRDefault="000E507D" w:rsidP="000E507D">
            <w:pPr>
              <w:spacing w:after="0" w:line="240" w:lineRule="auto"/>
              <w:jc w:val="both"/>
            </w:pPr>
            <w:r>
              <w:rPr>
                <w:rFonts w:ascii="Times New Roman" w:eastAsia="Times New Roman" w:hAnsi="Times New Roman" w:cs="Times New Roman"/>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024FC1" w14:paraId="54BA207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216864" w14:textId="77777777" w:rsidR="00024FC1" w:rsidRDefault="000E507D">
            <w:pPr>
              <w:spacing w:after="0" w:line="240" w:lineRule="auto"/>
              <w:jc w:val="center"/>
            </w:pPr>
            <w:r>
              <w:rPr>
                <w:rFonts w:ascii="Times New Roman" w:eastAsia="Times New Roman" w:hAnsi="Times New Roman" w:cs="Times New Roman"/>
                <w:sz w:val="28"/>
              </w:rPr>
              <w:t>3.7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AEA343" w14:textId="77777777" w:rsidR="00024FC1" w:rsidRDefault="000E507D" w:rsidP="000E507D">
            <w:pPr>
              <w:spacing w:after="0" w:line="240" w:lineRule="auto"/>
              <w:jc w:val="both"/>
            </w:pPr>
            <w:r>
              <w:rPr>
                <w:rFonts w:ascii="Times New Roman" w:eastAsia="Times New Roman" w:hAnsi="Times New Roman" w:cs="Times New Roman"/>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024FC1" w14:paraId="5C1FF1E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7D9C34" w14:textId="77777777" w:rsidR="00024FC1" w:rsidRDefault="000E507D">
            <w:pPr>
              <w:spacing w:after="0" w:line="240" w:lineRule="auto"/>
              <w:jc w:val="center"/>
            </w:pPr>
            <w:r>
              <w:rPr>
                <w:rFonts w:ascii="Times New Roman" w:eastAsia="Times New Roman" w:hAnsi="Times New Roman" w:cs="Times New Roman"/>
                <w:sz w:val="28"/>
              </w:rPr>
              <w:t>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DE383B" w14:textId="77777777" w:rsidR="00024FC1" w:rsidRDefault="000E507D" w:rsidP="000E507D">
            <w:pPr>
              <w:spacing w:after="0" w:line="240" w:lineRule="auto"/>
              <w:jc w:val="both"/>
            </w:pPr>
            <w:r>
              <w:rPr>
                <w:rFonts w:ascii="Times New Roman" w:eastAsia="Times New Roman" w:hAnsi="Times New Roman" w:cs="Times New Roman"/>
                <w:sz w:val="28"/>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024FC1" w14:paraId="11BC5AB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8FBC73" w14:textId="77777777" w:rsidR="00024FC1" w:rsidRDefault="000E507D">
            <w:pPr>
              <w:spacing w:after="0" w:line="240" w:lineRule="auto"/>
              <w:jc w:val="center"/>
            </w:pPr>
            <w:r>
              <w:rPr>
                <w:rFonts w:ascii="Times New Roman" w:eastAsia="Times New Roman" w:hAnsi="Times New Roman" w:cs="Times New Roman"/>
                <w:sz w:val="28"/>
              </w:rPr>
              <w:t>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3D74F3" w14:textId="77777777" w:rsidR="00024FC1" w:rsidRDefault="000E507D" w:rsidP="000E507D">
            <w:pPr>
              <w:spacing w:after="0" w:line="240" w:lineRule="auto"/>
              <w:jc w:val="both"/>
            </w:pPr>
            <w:r>
              <w:rPr>
                <w:rFonts w:ascii="Times New Roman" w:eastAsia="Times New Roman" w:hAnsi="Times New Roman" w:cs="Times New Roman"/>
                <w:sz w:val="28"/>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w:t>
            </w:r>
          </w:p>
        </w:tc>
      </w:tr>
      <w:tr w:rsidR="00024FC1" w14:paraId="4A909FE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F08FB9" w14:textId="77777777" w:rsidR="00024FC1" w:rsidRDefault="000E507D">
            <w:pPr>
              <w:spacing w:after="0" w:line="240" w:lineRule="auto"/>
              <w:jc w:val="center"/>
            </w:pPr>
            <w:r>
              <w:rPr>
                <w:rFonts w:ascii="Times New Roman" w:eastAsia="Times New Roman" w:hAnsi="Times New Roman" w:cs="Times New Roman"/>
                <w:sz w:val="28"/>
              </w:rPr>
              <w:t>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C66801" w14:textId="77777777" w:rsidR="00024FC1" w:rsidRDefault="000E507D" w:rsidP="000E507D">
            <w:pPr>
              <w:spacing w:after="0" w:line="240" w:lineRule="auto"/>
              <w:jc w:val="both"/>
            </w:pPr>
            <w:r>
              <w:rPr>
                <w:rFonts w:ascii="Times New Roman" w:eastAsia="Times New Roman" w:hAnsi="Times New Roman" w:cs="Times New Roman"/>
                <w:sz w:val="28"/>
              </w:rPr>
              <w:t xml:space="preserve">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w:t>
            </w:r>
            <w:r>
              <w:rPr>
                <w:rFonts w:ascii="Times New Roman" w:eastAsia="Times New Roman" w:hAnsi="Times New Roman" w:cs="Times New Roman"/>
                <w:sz w:val="28"/>
              </w:rPr>
              <w:lastRenderedPageBreak/>
              <w:t>аргументированную оценку прочитанному и отстаивать свою точку зрения, используя литературные аргументы</w:t>
            </w:r>
          </w:p>
        </w:tc>
      </w:tr>
      <w:tr w:rsidR="00024FC1" w14:paraId="1C8C52C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52E123" w14:textId="77777777" w:rsidR="00024FC1" w:rsidRDefault="000E507D">
            <w:pPr>
              <w:spacing w:after="0" w:line="240" w:lineRule="auto"/>
              <w:jc w:val="center"/>
            </w:pPr>
            <w:r>
              <w:rPr>
                <w:rFonts w:ascii="Times New Roman" w:eastAsia="Times New Roman" w:hAnsi="Times New Roman" w:cs="Times New Roman"/>
                <w:sz w:val="28"/>
              </w:rPr>
              <w:lastRenderedPageBreak/>
              <w:t>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93B4CF" w14:textId="77777777" w:rsidR="00024FC1" w:rsidRDefault="000E507D" w:rsidP="000E507D">
            <w:pPr>
              <w:spacing w:after="0" w:line="240" w:lineRule="auto"/>
              <w:jc w:val="both"/>
            </w:pPr>
            <w:r>
              <w:rPr>
                <w:rFonts w:ascii="Times New Roman" w:eastAsia="Times New Roman" w:hAnsi="Times New Roman" w:cs="Times New Roman"/>
                <w:sz w:val="28"/>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024FC1" w14:paraId="55688F4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504D38" w14:textId="77777777" w:rsidR="00024FC1" w:rsidRDefault="000E507D">
            <w:pPr>
              <w:spacing w:after="0" w:line="240" w:lineRule="auto"/>
              <w:jc w:val="center"/>
            </w:pPr>
            <w:r>
              <w:rPr>
                <w:rFonts w:ascii="Times New Roman" w:eastAsia="Times New Roman" w:hAnsi="Times New Roman" w:cs="Times New Roman"/>
                <w:sz w:val="28"/>
              </w:rPr>
              <w:t>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AF4EA2" w14:textId="77777777" w:rsidR="00024FC1" w:rsidRDefault="000E507D" w:rsidP="000E507D">
            <w:pPr>
              <w:spacing w:after="0" w:line="240" w:lineRule="auto"/>
              <w:jc w:val="both"/>
            </w:pPr>
            <w:r>
              <w:rPr>
                <w:rFonts w:ascii="Times New Roman" w:eastAsia="Times New Roman" w:hAnsi="Times New Roman" w:cs="Times New Roman"/>
                <w:sz w:val="28"/>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024FC1" w14:paraId="65E2017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4D0BA1" w14:textId="77777777" w:rsidR="00024FC1" w:rsidRDefault="000E507D">
            <w:pPr>
              <w:spacing w:after="0" w:line="240" w:lineRule="auto"/>
              <w:jc w:val="center"/>
            </w:pPr>
            <w:r>
              <w:rPr>
                <w:rFonts w:ascii="Times New Roman" w:eastAsia="Times New Roman" w:hAnsi="Times New Roman" w:cs="Times New Roman"/>
                <w:sz w:val="28"/>
              </w:rPr>
              <w:t>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C3F6DB" w14:textId="77777777" w:rsidR="00024FC1" w:rsidRDefault="000E507D" w:rsidP="000E507D">
            <w:pPr>
              <w:spacing w:after="0" w:line="240" w:lineRule="auto"/>
              <w:jc w:val="both"/>
            </w:pPr>
            <w:r>
              <w:rPr>
                <w:rFonts w:ascii="Times New Roman" w:eastAsia="Times New Roman" w:hAnsi="Times New Roman" w:cs="Times New Roman"/>
                <w:sz w:val="28"/>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024FC1" w14:paraId="1467E51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5EAD70" w14:textId="77777777" w:rsidR="00024FC1" w:rsidRDefault="000E507D">
            <w:pPr>
              <w:spacing w:after="0" w:line="240" w:lineRule="auto"/>
              <w:jc w:val="center"/>
            </w:pPr>
            <w:r>
              <w:rPr>
                <w:rFonts w:ascii="Times New Roman" w:eastAsia="Times New Roman" w:hAnsi="Times New Roman" w:cs="Times New Roman"/>
                <w:sz w:val="28"/>
              </w:rPr>
              <w:t>10</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30638E" w14:textId="77777777" w:rsidR="00024FC1" w:rsidRDefault="000E507D" w:rsidP="000E507D">
            <w:pPr>
              <w:spacing w:after="0" w:line="240" w:lineRule="auto"/>
              <w:jc w:val="both"/>
            </w:pPr>
            <w:r>
              <w:rPr>
                <w:rFonts w:ascii="Times New Roman" w:eastAsia="Times New Roman" w:hAnsi="Times New Roman" w:cs="Times New Roman"/>
                <w:sz w:val="28"/>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024FC1" w14:paraId="79EF42D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CCD7DB" w14:textId="77777777" w:rsidR="00024FC1" w:rsidRDefault="000E507D">
            <w:pPr>
              <w:spacing w:after="0" w:line="240" w:lineRule="auto"/>
              <w:jc w:val="center"/>
            </w:pPr>
            <w:r>
              <w:rPr>
                <w:rFonts w:ascii="Times New Roman" w:eastAsia="Times New Roman" w:hAnsi="Times New Roman" w:cs="Times New Roman"/>
                <w:sz w:val="28"/>
              </w:rPr>
              <w:t>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81DC59" w14:textId="77777777" w:rsidR="00024FC1" w:rsidRDefault="000E507D" w:rsidP="000E507D">
            <w:pPr>
              <w:spacing w:after="0" w:line="240" w:lineRule="auto"/>
              <w:jc w:val="both"/>
            </w:pPr>
            <w:r>
              <w:rPr>
                <w:rFonts w:ascii="Times New Roman" w:eastAsia="Times New Roman" w:hAnsi="Times New Roman" w:cs="Times New Roman"/>
                <w:sz w:val="28"/>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024FC1" w14:paraId="623A1AE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E3D2FF" w14:textId="77777777" w:rsidR="00024FC1" w:rsidRDefault="000E507D">
            <w:pPr>
              <w:spacing w:after="0" w:line="240" w:lineRule="auto"/>
              <w:jc w:val="center"/>
            </w:pPr>
            <w:r>
              <w:rPr>
                <w:rFonts w:ascii="Times New Roman" w:eastAsia="Times New Roman" w:hAnsi="Times New Roman" w:cs="Times New Roman"/>
                <w:sz w:val="28"/>
              </w:rPr>
              <w:t>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2276F3" w14:textId="77777777" w:rsidR="00024FC1" w:rsidRDefault="000E507D" w:rsidP="000E507D">
            <w:pPr>
              <w:spacing w:after="0" w:line="240" w:lineRule="auto"/>
              <w:jc w:val="both"/>
            </w:pPr>
            <w:r>
              <w:rPr>
                <w:rFonts w:ascii="Times New Roman" w:eastAsia="Times New Roman" w:hAnsi="Times New Roman" w:cs="Times New Roman"/>
                <w:sz w:val="28"/>
              </w:rPr>
              <w:t>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6A27B6FC" w14:textId="77777777" w:rsidR="00024FC1" w:rsidRDefault="00024FC1">
      <w:pPr>
        <w:spacing w:after="0" w:line="240" w:lineRule="auto"/>
        <w:jc w:val="right"/>
        <w:rPr>
          <w:rFonts w:ascii="Times New Roman" w:eastAsia="Times New Roman" w:hAnsi="Times New Roman" w:cs="Times New Roman"/>
          <w:sz w:val="28"/>
        </w:rPr>
      </w:pPr>
    </w:p>
    <w:p w14:paraId="10A3C6EE"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5</w:t>
      </w:r>
    </w:p>
    <w:p w14:paraId="761342B8"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элементы содержания (9 класс)</w:t>
      </w:r>
    </w:p>
    <w:tbl>
      <w:tblPr>
        <w:tblW w:w="0" w:type="auto"/>
        <w:tblInd w:w="130" w:type="dxa"/>
        <w:tblCellMar>
          <w:left w:w="10" w:type="dxa"/>
          <w:right w:w="10" w:type="dxa"/>
        </w:tblCellMar>
        <w:tblLook w:val="0000" w:firstRow="0" w:lastRow="0" w:firstColumn="0" w:lastColumn="0" w:noHBand="0" w:noVBand="0"/>
      </w:tblPr>
      <w:tblGrid>
        <w:gridCol w:w="894"/>
        <w:gridCol w:w="8591"/>
      </w:tblGrid>
      <w:tr w:rsidR="00024FC1" w14:paraId="79098E37" w14:textId="77777777">
        <w:trPr>
          <w:trHeight w:val="1"/>
        </w:trPr>
        <w:tc>
          <w:tcPr>
            <w:tcW w:w="9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F377C4" w14:textId="77777777" w:rsidR="00024FC1" w:rsidRDefault="000E507D">
            <w:pPr>
              <w:spacing w:after="0" w:line="240" w:lineRule="auto"/>
              <w:jc w:val="center"/>
            </w:pPr>
            <w:r>
              <w:rPr>
                <w:rFonts w:ascii="Times New Roman" w:eastAsia="Times New Roman" w:hAnsi="Times New Roman" w:cs="Times New Roman"/>
                <w:sz w:val="28"/>
              </w:rPr>
              <w:lastRenderedPageBreak/>
              <w:t>Код</w:t>
            </w:r>
          </w:p>
        </w:tc>
        <w:tc>
          <w:tcPr>
            <w:tcW w:w="95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467BD6"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78C3D6FF" w14:textId="77777777">
        <w:trPr>
          <w:trHeight w:val="1"/>
        </w:trPr>
        <w:tc>
          <w:tcPr>
            <w:tcW w:w="9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A1CD23" w14:textId="77777777" w:rsidR="00024FC1" w:rsidRDefault="000E507D">
            <w:pPr>
              <w:spacing w:after="0" w:line="240" w:lineRule="auto"/>
              <w:jc w:val="center"/>
            </w:pPr>
            <w:r>
              <w:rPr>
                <w:rFonts w:ascii="Times New Roman" w:eastAsia="Times New Roman" w:hAnsi="Times New Roman" w:cs="Times New Roman"/>
                <w:sz w:val="28"/>
              </w:rPr>
              <w:t>1</w:t>
            </w:r>
          </w:p>
        </w:tc>
        <w:tc>
          <w:tcPr>
            <w:tcW w:w="95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47ACFB" w14:textId="77777777" w:rsidR="00024FC1" w:rsidRDefault="000E507D" w:rsidP="000E507D">
            <w:pPr>
              <w:spacing w:after="0" w:line="240" w:lineRule="auto"/>
              <w:jc w:val="both"/>
            </w:pPr>
            <w:r>
              <w:rPr>
                <w:rFonts w:ascii="Times New Roman" w:eastAsia="Times New Roman" w:hAnsi="Times New Roman" w:cs="Times New Roman"/>
                <w:sz w:val="28"/>
              </w:rPr>
              <w:t>Древнерусская литература</w:t>
            </w:r>
          </w:p>
        </w:tc>
      </w:tr>
      <w:tr w:rsidR="00024FC1" w14:paraId="0C527EE3" w14:textId="77777777">
        <w:trPr>
          <w:trHeight w:val="1"/>
        </w:trPr>
        <w:tc>
          <w:tcPr>
            <w:tcW w:w="9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1BEF39" w14:textId="77777777" w:rsidR="00024FC1" w:rsidRDefault="000E507D">
            <w:pPr>
              <w:spacing w:after="0" w:line="240" w:lineRule="auto"/>
              <w:jc w:val="center"/>
            </w:pPr>
            <w:r>
              <w:rPr>
                <w:rFonts w:ascii="Times New Roman" w:eastAsia="Times New Roman" w:hAnsi="Times New Roman" w:cs="Times New Roman"/>
                <w:sz w:val="28"/>
              </w:rPr>
              <w:t>1.1</w:t>
            </w:r>
          </w:p>
        </w:tc>
        <w:tc>
          <w:tcPr>
            <w:tcW w:w="95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B5177B" w14:textId="77777777" w:rsidR="00024FC1" w:rsidRDefault="000E507D" w:rsidP="000E507D">
            <w:pPr>
              <w:spacing w:after="0" w:line="240" w:lineRule="auto"/>
              <w:jc w:val="both"/>
            </w:pPr>
            <w:r>
              <w:rPr>
                <w:rFonts w:ascii="Times New Roman" w:eastAsia="Times New Roman" w:hAnsi="Times New Roman" w:cs="Times New Roman"/>
                <w:sz w:val="28"/>
              </w:rPr>
              <w:t>"Слово о полку Игореве"</w:t>
            </w:r>
          </w:p>
        </w:tc>
      </w:tr>
      <w:tr w:rsidR="00024FC1" w14:paraId="6637EA10" w14:textId="77777777">
        <w:trPr>
          <w:trHeight w:val="1"/>
        </w:trPr>
        <w:tc>
          <w:tcPr>
            <w:tcW w:w="9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DA7C97" w14:textId="77777777" w:rsidR="00024FC1" w:rsidRDefault="000E507D">
            <w:pPr>
              <w:spacing w:after="0" w:line="240" w:lineRule="auto"/>
              <w:jc w:val="center"/>
            </w:pPr>
            <w:r>
              <w:rPr>
                <w:rFonts w:ascii="Times New Roman" w:eastAsia="Times New Roman" w:hAnsi="Times New Roman" w:cs="Times New Roman"/>
                <w:sz w:val="28"/>
              </w:rPr>
              <w:t>2</w:t>
            </w:r>
          </w:p>
        </w:tc>
        <w:tc>
          <w:tcPr>
            <w:tcW w:w="95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EA9A8C" w14:textId="77777777" w:rsidR="00024FC1" w:rsidRDefault="000E507D" w:rsidP="000E507D">
            <w:pPr>
              <w:spacing w:after="0" w:line="240" w:lineRule="auto"/>
              <w:jc w:val="both"/>
            </w:pPr>
            <w:r>
              <w:rPr>
                <w:rFonts w:ascii="Times New Roman" w:eastAsia="Times New Roman" w:hAnsi="Times New Roman" w:cs="Times New Roman"/>
                <w:sz w:val="28"/>
              </w:rPr>
              <w:t>Литература XVIII в.</w:t>
            </w:r>
          </w:p>
        </w:tc>
      </w:tr>
      <w:tr w:rsidR="00024FC1" w14:paraId="15033EB2" w14:textId="77777777">
        <w:trPr>
          <w:trHeight w:val="1"/>
        </w:trPr>
        <w:tc>
          <w:tcPr>
            <w:tcW w:w="9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1B55BC" w14:textId="77777777" w:rsidR="00024FC1" w:rsidRDefault="000E507D">
            <w:pPr>
              <w:spacing w:after="0" w:line="240" w:lineRule="auto"/>
              <w:jc w:val="center"/>
            </w:pPr>
            <w:r>
              <w:rPr>
                <w:rFonts w:ascii="Times New Roman" w:eastAsia="Times New Roman" w:hAnsi="Times New Roman" w:cs="Times New Roman"/>
                <w:sz w:val="28"/>
              </w:rPr>
              <w:t>2.1</w:t>
            </w:r>
          </w:p>
        </w:tc>
        <w:tc>
          <w:tcPr>
            <w:tcW w:w="95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B4D2AE" w14:textId="77777777" w:rsidR="00024FC1" w:rsidRDefault="000E507D" w:rsidP="000E507D">
            <w:pPr>
              <w:spacing w:after="0" w:line="240" w:lineRule="auto"/>
              <w:jc w:val="both"/>
            </w:pPr>
            <w:r>
              <w:rPr>
                <w:rFonts w:ascii="Times New Roman" w:eastAsia="Times New Roman" w:hAnsi="Times New Roman" w:cs="Times New Roman"/>
                <w:sz w:val="28"/>
              </w:rPr>
              <w:t>М.В.Ломоносов.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024FC1" w14:paraId="0E5E6B8A" w14:textId="77777777">
        <w:trPr>
          <w:trHeight w:val="1"/>
        </w:trPr>
        <w:tc>
          <w:tcPr>
            <w:tcW w:w="9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88F234" w14:textId="77777777" w:rsidR="00024FC1" w:rsidRDefault="000E507D">
            <w:pPr>
              <w:spacing w:after="0" w:line="240" w:lineRule="auto"/>
              <w:jc w:val="center"/>
            </w:pPr>
            <w:r>
              <w:rPr>
                <w:rFonts w:ascii="Times New Roman" w:eastAsia="Times New Roman" w:hAnsi="Times New Roman" w:cs="Times New Roman"/>
                <w:sz w:val="28"/>
              </w:rPr>
              <w:t>2.2</w:t>
            </w:r>
          </w:p>
        </w:tc>
        <w:tc>
          <w:tcPr>
            <w:tcW w:w="95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C08FED" w14:textId="77777777" w:rsidR="00024FC1" w:rsidRDefault="000E507D" w:rsidP="000E507D">
            <w:pPr>
              <w:spacing w:after="0" w:line="240" w:lineRule="auto"/>
              <w:jc w:val="both"/>
            </w:pPr>
            <w:r>
              <w:rPr>
                <w:rFonts w:ascii="Times New Roman" w:eastAsia="Times New Roman" w:hAnsi="Times New Roman" w:cs="Times New Roman"/>
                <w:sz w:val="28"/>
              </w:rPr>
              <w:t>Г.Р.Державин. Стихотворения (два по выбору). Например, "Властителям и судиям", "Памятник"</w:t>
            </w:r>
          </w:p>
        </w:tc>
      </w:tr>
      <w:tr w:rsidR="00024FC1" w14:paraId="32705C0D" w14:textId="77777777">
        <w:trPr>
          <w:trHeight w:val="1"/>
        </w:trPr>
        <w:tc>
          <w:tcPr>
            <w:tcW w:w="9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504B19" w14:textId="77777777" w:rsidR="00024FC1" w:rsidRDefault="000E507D">
            <w:pPr>
              <w:spacing w:after="0" w:line="240" w:lineRule="auto"/>
              <w:jc w:val="center"/>
            </w:pPr>
            <w:r>
              <w:rPr>
                <w:rFonts w:ascii="Times New Roman" w:eastAsia="Times New Roman" w:hAnsi="Times New Roman" w:cs="Times New Roman"/>
                <w:sz w:val="28"/>
              </w:rPr>
              <w:t>2.3</w:t>
            </w:r>
          </w:p>
        </w:tc>
        <w:tc>
          <w:tcPr>
            <w:tcW w:w="95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5DE03D" w14:textId="77777777" w:rsidR="00024FC1" w:rsidRDefault="000E507D" w:rsidP="000E507D">
            <w:pPr>
              <w:spacing w:after="0" w:line="240" w:lineRule="auto"/>
              <w:jc w:val="both"/>
            </w:pPr>
            <w:r>
              <w:rPr>
                <w:rFonts w:ascii="Times New Roman" w:eastAsia="Times New Roman" w:hAnsi="Times New Roman" w:cs="Times New Roman"/>
                <w:sz w:val="28"/>
              </w:rPr>
              <w:t>Н.М.Карамзин. Повесть "Бедная Лиза"</w:t>
            </w:r>
          </w:p>
        </w:tc>
      </w:tr>
      <w:tr w:rsidR="00024FC1" w14:paraId="400EEC54" w14:textId="77777777">
        <w:trPr>
          <w:trHeight w:val="1"/>
        </w:trPr>
        <w:tc>
          <w:tcPr>
            <w:tcW w:w="9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883B09" w14:textId="77777777" w:rsidR="00024FC1" w:rsidRDefault="000E507D">
            <w:pPr>
              <w:spacing w:after="0" w:line="240" w:lineRule="auto"/>
              <w:jc w:val="center"/>
            </w:pPr>
            <w:r>
              <w:rPr>
                <w:rFonts w:ascii="Times New Roman" w:eastAsia="Times New Roman" w:hAnsi="Times New Roman" w:cs="Times New Roman"/>
                <w:sz w:val="28"/>
              </w:rPr>
              <w:t>3</w:t>
            </w:r>
          </w:p>
        </w:tc>
        <w:tc>
          <w:tcPr>
            <w:tcW w:w="95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4D99B7" w14:textId="77777777" w:rsidR="00024FC1" w:rsidRDefault="000E507D" w:rsidP="000E507D">
            <w:pPr>
              <w:spacing w:after="0" w:line="240" w:lineRule="auto"/>
              <w:jc w:val="both"/>
            </w:pPr>
            <w:r>
              <w:rPr>
                <w:rFonts w:ascii="Times New Roman" w:eastAsia="Times New Roman" w:hAnsi="Times New Roman" w:cs="Times New Roman"/>
                <w:sz w:val="28"/>
              </w:rPr>
              <w:t>Литература первой половины XIX в.</w:t>
            </w:r>
          </w:p>
        </w:tc>
      </w:tr>
      <w:tr w:rsidR="00024FC1" w14:paraId="3B10B23B" w14:textId="77777777">
        <w:trPr>
          <w:trHeight w:val="1"/>
        </w:trPr>
        <w:tc>
          <w:tcPr>
            <w:tcW w:w="9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8D2D1B" w14:textId="77777777" w:rsidR="00024FC1" w:rsidRDefault="000E507D">
            <w:pPr>
              <w:spacing w:after="0" w:line="240" w:lineRule="auto"/>
              <w:jc w:val="center"/>
            </w:pPr>
            <w:r>
              <w:rPr>
                <w:rFonts w:ascii="Times New Roman" w:eastAsia="Times New Roman" w:hAnsi="Times New Roman" w:cs="Times New Roman"/>
                <w:sz w:val="28"/>
              </w:rPr>
              <w:t>3.1</w:t>
            </w:r>
          </w:p>
        </w:tc>
        <w:tc>
          <w:tcPr>
            <w:tcW w:w="95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082F71" w14:textId="77777777" w:rsidR="00024FC1" w:rsidRDefault="000E507D" w:rsidP="000E507D">
            <w:pPr>
              <w:spacing w:after="0" w:line="240" w:lineRule="auto"/>
              <w:jc w:val="both"/>
            </w:pPr>
            <w:r>
              <w:rPr>
                <w:rFonts w:ascii="Times New Roman" w:eastAsia="Times New Roman" w:hAnsi="Times New Roman" w:cs="Times New Roman"/>
                <w:sz w:val="28"/>
              </w:rPr>
              <w:t>В.А.Жуковский. Баллады, элегии (две по выбору). Например, "Светлана", "Невыразимое", "Море"</w:t>
            </w:r>
          </w:p>
        </w:tc>
      </w:tr>
      <w:tr w:rsidR="00024FC1" w14:paraId="6C797650" w14:textId="77777777">
        <w:trPr>
          <w:trHeight w:val="1"/>
        </w:trPr>
        <w:tc>
          <w:tcPr>
            <w:tcW w:w="9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925369" w14:textId="77777777" w:rsidR="00024FC1" w:rsidRDefault="000E507D">
            <w:pPr>
              <w:spacing w:after="0" w:line="240" w:lineRule="auto"/>
              <w:jc w:val="center"/>
            </w:pPr>
            <w:r>
              <w:rPr>
                <w:rFonts w:ascii="Times New Roman" w:eastAsia="Times New Roman" w:hAnsi="Times New Roman" w:cs="Times New Roman"/>
                <w:sz w:val="28"/>
              </w:rPr>
              <w:t>3.2</w:t>
            </w:r>
          </w:p>
        </w:tc>
        <w:tc>
          <w:tcPr>
            <w:tcW w:w="95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968BAF" w14:textId="77777777" w:rsidR="00024FC1" w:rsidRDefault="000E507D" w:rsidP="000E507D">
            <w:pPr>
              <w:spacing w:after="0" w:line="240" w:lineRule="auto"/>
              <w:jc w:val="both"/>
            </w:pPr>
            <w:r>
              <w:rPr>
                <w:rFonts w:ascii="Times New Roman" w:eastAsia="Times New Roman" w:hAnsi="Times New Roman" w:cs="Times New Roman"/>
                <w:sz w:val="28"/>
              </w:rPr>
              <w:t>А.С.Грибоедов. Комедия "Горе от ума"</w:t>
            </w:r>
          </w:p>
        </w:tc>
      </w:tr>
      <w:tr w:rsidR="00024FC1" w14:paraId="3F874B81" w14:textId="77777777">
        <w:trPr>
          <w:trHeight w:val="1"/>
        </w:trPr>
        <w:tc>
          <w:tcPr>
            <w:tcW w:w="9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BCCEAE" w14:textId="77777777" w:rsidR="00024FC1" w:rsidRDefault="000E507D">
            <w:pPr>
              <w:spacing w:after="0" w:line="240" w:lineRule="auto"/>
              <w:jc w:val="center"/>
            </w:pPr>
            <w:r>
              <w:rPr>
                <w:rFonts w:ascii="Times New Roman" w:eastAsia="Times New Roman" w:hAnsi="Times New Roman" w:cs="Times New Roman"/>
                <w:sz w:val="28"/>
              </w:rPr>
              <w:t>3.3</w:t>
            </w:r>
          </w:p>
        </w:tc>
        <w:tc>
          <w:tcPr>
            <w:tcW w:w="95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51A72E" w14:textId="77777777" w:rsidR="00024FC1" w:rsidRDefault="000E507D" w:rsidP="000E507D">
            <w:pPr>
              <w:spacing w:after="0" w:line="240" w:lineRule="auto"/>
              <w:jc w:val="both"/>
            </w:pPr>
            <w:r>
              <w:rPr>
                <w:rFonts w:ascii="Times New Roman" w:eastAsia="Times New Roman" w:hAnsi="Times New Roman" w:cs="Times New Roman"/>
                <w:sz w:val="28"/>
              </w:rPr>
              <w:t>Поэзия пушкинской эпохи (не менее трёх стихотворений по выбору). Например, К.Н.Батюшков, А.А.Дельвиг, Н.М.Языков, Е.А.Баратынский</w:t>
            </w:r>
          </w:p>
        </w:tc>
      </w:tr>
      <w:tr w:rsidR="00024FC1" w14:paraId="4EF5D20B" w14:textId="77777777">
        <w:trPr>
          <w:trHeight w:val="1"/>
        </w:trPr>
        <w:tc>
          <w:tcPr>
            <w:tcW w:w="9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686BC1" w14:textId="77777777" w:rsidR="00024FC1" w:rsidRDefault="000E507D">
            <w:pPr>
              <w:spacing w:after="0" w:line="240" w:lineRule="auto"/>
              <w:jc w:val="center"/>
            </w:pPr>
            <w:r>
              <w:rPr>
                <w:rFonts w:ascii="Times New Roman" w:eastAsia="Times New Roman" w:hAnsi="Times New Roman" w:cs="Times New Roman"/>
                <w:sz w:val="28"/>
              </w:rPr>
              <w:t>3.4</w:t>
            </w:r>
          </w:p>
        </w:tc>
        <w:tc>
          <w:tcPr>
            <w:tcW w:w="95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FAA76C" w14:textId="77777777" w:rsidR="00024FC1" w:rsidRDefault="000E507D" w:rsidP="000E507D">
            <w:pPr>
              <w:spacing w:after="0" w:line="240" w:lineRule="auto"/>
              <w:jc w:val="both"/>
            </w:pPr>
            <w:r>
              <w:rPr>
                <w:rFonts w:ascii="Times New Roman" w:eastAsia="Times New Roman" w:hAnsi="Times New Roman" w:cs="Times New Roman"/>
                <w:sz w:val="28"/>
              </w:rPr>
              <w:t>А.С.Пушкин.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w:t>
            </w:r>
          </w:p>
        </w:tc>
      </w:tr>
      <w:tr w:rsidR="00024FC1" w14:paraId="3AD552F8" w14:textId="77777777">
        <w:trPr>
          <w:trHeight w:val="1"/>
        </w:trPr>
        <w:tc>
          <w:tcPr>
            <w:tcW w:w="9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87DAEB" w14:textId="77777777" w:rsidR="00024FC1" w:rsidRDefault="000E507D">
            <w:pPr>
              <w:spacing w:after="0" w:line="240" w:lineRule="auto"/>
              <w:jc w:val="center"/>
            </w:pPr>
            <w:r>
              <w:rPr>
                <w:rFonts w:ascii="Times New Roman" w:eastAsia="Times New Roman" w:hAnsi="Times New Roman" w:cs="Times New Roman"/>
                <w:sz w:val="28"/>
              </w:rPr>
              <w:t>3.5</w:t>
            </w:r>
          </w:p>
        </w:tc>
        <w:tc>
          <w:tcPr>
            <w:tcW w:w="95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E64AEE" w14:textId="77777777" w:rsidR="00024FC1" w:rsidRDefault="000E507D" w:rsidP="000E507D">
            <w:pPr>
              <w:spacing w:after="0" w:line="240" w:lineRule="auto"/>
              <w:jc w:val="both"/>
            </w:pPr>
            <w:r>
              <w:rPr>
                <w:rFonts w:ascii="Times New Roman" w:eastAsia="Times New Roman" w:hAnsi="Times New Roman" w:cs="Times New Roman"/>
                <w:sz w:val="28"/>
              </w:rPr>
              <w:t>А.С.Пушкин. Поэма "Медный всадник"</w:t>
            </w:r>
          </w:p>
        </w:tc>
      </w:tr>
      <w:tr w:rsidR="00024FC1" w14:paraId="4ED28ECA" w14:textId="77777777">
        <w:trPr>
          <w:trHeight w:val="1"/>
        </w:trPr>
        <w:tc>
          <w:tcPr>
            <w:tcW w:w="9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DCCB03" w14:textId="77777777" w:rsidR="00024FC1" w:rsidRDefault="000E507D">
            <w:pPr>
              <w:spacing w:after="0" w:line="240" w:lineRule="auto"/>
              <w:jc w:val="center"/>
            </w:pPr>
            <w:r>
              <w:rPr>
                <w:rFonts w:ascii="Times New Roman" w:eastAsia="Times New Roman" w:hAnsi="Times New Roman" w:cs="Times New Roman"/>
                <w:sz w:val="28"/>
              </w:rPr>
              <w:t>3.6</w:t>
            </w:r>
          </w:p>
        </w:tc>
        <w:tc>
          <w:tcPr>
            <w:tcW w:w="95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65008A" w14:textId="77777777" w:rsidR="00024FC1" w:rsidRDefault="000E507D" w:rsidP="000E507D">
            <w:pPr>
              <w:spacing w:after="0" w:line="240" w:lineRule="auto"/>
              <w:jc w:val="both"/>
            </w:pPr>
            <w:r>
              <w:rPr>
                <w:rFonts w:ascii="Times New Roman" w:eastAsia="Times New Roman" w:hAnsi="Times New Roman" w:cs="Times New Roman"/>
                <w:sz w:val="28"/>
              </w:rPr>
              <w:t>А.С.Пушкин. Роман в стихах "Евгений Онегин"</w:t>
            </w:r>
          </w:p>
        </w:tc>
      </w:tr>
      <w:tr w:rsidR="00024FC1" w14:paraId="44DFEDEA" w14:textId="77777777">
        <w:trPr>
          <w:trHeight w:val="1"/>
        </w:trPr>
        <w:tc>
          <w:tcPr>
            <w:tcW w:w="9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BCC15B" w14:textId="77777777" w:rsidR="00024FC1" w:rsidRDefault="000E507D">
            <w:pPr>
              <w:spacing w:after="0" w:line="240" w:lineRule="auto"/>
              <w:jc w:val="center"/>
            </w:pPr>
            <w:r>
              <w:rPr>
                <w:rFonts w:ascii="Times New Roman" w:eastAsia="Times New Roman" w:hAnsi="Times New Roman" w:cs="Times New Roman"/>
                <w:sz w:val="28"/>
              </w:rPr>
              <w:t>3.7</w:t>
            </w:r>
          </w:p>
        </w:tc>
        <w:tc>
          <w:tcPr>
            <w:tcW w:w="95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52C86E" w14:textId="77777777" w:rsidR="00024FC1" w:rsidRDefault="000E507D" w:rsidP="000E507D">
            <w:pPr>
              <w:spacing w:after="0" w:line="240" w:lineRule="auto"/>
              <w:jc w:val="both"/>
            </w:pPr>
            <w:r>
              <w:rPr>
                <w:rFonts w:ascii="Times New Roman" w:eastAsia="Times New Roman" w:hAnsi="Times New Roman" w:cs="Times New Roman"/>
                <w:sz w:val="28"/>
              </w:rPr>
              <w:t>М.Ю.Лермонтов.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w:t>
            </w:r>
          </w:p>
        </w:tc>
      </w:tr>
      <w:tr w:rsidR="00024FC1" w14:paraId="3D99ED9E" w14:textId="77777777">
        <w:trPr>
          <w:trHeight w:val="1"/>
        </w:trPr>
        <w:tc>
          <w:tcPr>
            <w:tcW w:w="9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B70E8F" w14:textId="77777777" w:rsidR="00024FC1" w:rsidRDefault="000E507D">
            <w:pPr>
              <w:spacing w:after="0" w:line="240" w:lineRule="auto"/>
              <w:jc w:val="center"/>
            </w:pPr>
            <w:r>
              <w:rPr>
                <w:rFonts w:ascii="Times New Roman" w:eastAsia="Times New Roman" w:hAnsi="Times New Roman" w:cs="Times New Roman"/>
                <w:sz w:val="28"/>
              </w:rPr>
              <w:t>3.8</w:t>
            </w:r>
          </w:p>
        </w:tc>
        <w:tc>
          <w:tcPr>
            <w:tcW w:w="95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B67B02" w14:textId="77777777" w:rsidR="00024FC1" w:rsidRDefault="000E507D" w:rsidP="000E507D">
            <w:pPr>
              <w:spacing w:after="0" w:line="240" w:lineRule="auto"/>
              <w:jc w:val="both"/>
            </w:pPr>
            <w:r>
              <w:rPr>
                <w:rFonts w:ascii="Times New Roman" w:eastAsia="Times New Roman" w:hAnsi="Times New Roman" w:cs="Times New Roman"/>
                <w:sz w:val="28"/>
              </w:rPr>
              <w:t>М.Ю.Лермонтов. Роман "Герой нашего времени"</w:t>
            </w:r>
          </w:p>
        </w:tc>
      </w:tr>
      <w:tr w:rsidR="00024FC1" w14:paraId="2E3B4086" w14:textId="77777777">
        <w:trPr>
          <w:trHeight w:val="1"/>
        </w:trPr>
        <w:tc>
          <w:tcPr>
            <w:tcW w:w="9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3DA3D5" w14:textId="77777777" w:rsidR="00024FC1" w:rsidRDefault="000E507D">
            <w:pPr>
              <w:spacing w:after="0" w:line="240" w:lineRule="auto"/>
              <w:jc w:val="center"/>
            </w:pPr>
            <w:r>
              <w:rPr>
                <w:rFonts w:ascii="Times New Roman" w:eastAsia="Times New Roman" w:hAnsi="Times New Roman" w:cs="Times New Roman"/>
                <w:sz w:val="28"/>
              </w:rPr>
              <w:t>3.9</w:t>
            </w:r>
          </w:p>
        </w:tc>
        <w:tc>
          <w:tcPr>
            <w:tcW w:w="95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C30FA0" w14:textId="77777777" w:rsidR="00024FC1" w:rsidRDefault="000E507D" w:rsidP="000E507D">
            <w:pPr>
              <w:spacing w:after="0" w:line="240" w:lineRule="auto"/>
              <w:jc w:val="both"/>
            </w:pPr>
            <w:r>
              <w:rPr>
                <w:rFonts w:ascii="Times New Roman" w:eastAsia="Times New Roman" w:hAnsi="Times New Roman" w:cs="Times New Roman"/>
                <w:sz w:val="28"/>
              </w:rPr>
              <w:t>Н.В.Гоголь. Поэма "Мёртвые души"</w:t>
            </w:r>
          </w:p>
        </w:tc>
      </w:tr>
      <w:tr w:rsidR="00024FC1" w14:paraId="02B8A4FE" w14:textId="77777777">
        <w:trPr>
          <w:trHeight w:val="1"/>
        </w:trPr>
        <w:tc>
          <w:tcPr>
            <w:tcW w:w="9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270E87" w14:textId="77777777" w:rsidR="00024FC1" w:rsidRDefault="000E507D">
            <w:pPr>
              <w:spacing w:after="0" w:line="240" w:lineRule="auto"/>
              <w:jc w:val="center"/>
            </w:pPr>
            <w:r>
              <w:rPr>
                <w:rFonts w:ascii="Times New Roman" w:eastAsia="Times New Roman" w:hAnsi="Times New Roman" w:cs="Times New Roman"/>
                <w:sz w:val="28"/>
              </w:rPr>
              <w:t>4</w:t>
            </w:r>
          </w:p>
        </w:tc>
        <w:tc>
          <w:tcPr>
            <w:tcW w:w="95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650D36" w14:textId="77777777" w:rsidR="00024FC1" w:rsidRDefault="000E507D" w:rsidP="000E507D">
            <w:pPr>
              <w:spacing w:after="0" w:line="240" w:lineRule="auto"/>
              <w:jc w:val="both"/>
            </w:pPr>
            <w:r>
              <w:rPr>
                <w:rFonts w:ascii="Times New Roman" w:eastAsia="Times New Roman" w:hAnsi="Times New Roman" w:cs="Times New Roman"/>
                <w:sz w:val="28"/>
              </w:rPr>
              <w:t>Зарубежная литература</w:t>
            </w:r>
          </w:p>
        </w:tc>
      </w:tr>
      <w:tr w:rsidR="00024FC1" w14:paraId="32A03015" w14:textId="77777777">
        <w:trPr>
          <w:trHeight w:val="1"/>
        </w:trPr>
        <w:tc>
          <w:tcPr>
            <w:tcW w:w="9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9E459F" w14:textId="77777777" w:rsidR="00024FC1" w:rsidRDefault="000E507D">
            <w:pPr>
              <w:spacing w:after="0" w:line="240" w:lineRule="auto"/>
              <w:jc w:val="center"/>
            </w:pPr>
            <w:r>
              <w:rPr>
                <w:rFonts w:ascii="Times New Roman" w:eastAsia="Times New Roman" w:hAnsi="Times New Roman" w:cs="Times New Roman"/>
                <w:sz w:val="28"/>
              </w:rPr>
              <w:t>4.1</w:t>
            </w:r>
          </w:p>
        </w:tc>
        <w:tc>
          <w:tcPr>
            <w:tcW w:w="95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E191B8" w14:textId="77777777" w:rsidR="00024FC1" w:rsidRDefault="000E507D" w:rsidP="000E507D">
            <w:pPr>
              <w:spacing w:after="0" w:line="240" w:lineRule="auto"/>
              <w:jc w:val="both"/>
            </w:pPr>
            <w:r>
              <w:rPr>
                <w:rFonts w:ascii="Times New Roman" w:eastAsia="Times New Roman" w:hAnsi="Times New Roman" w:cs="Times New Roman"/>
                <w:sz w:val="28"/>
              </w:rPr>
              <w:t>Данте Алигьери. "Божественная комедия" (не менее двух фрагментов по выбору)</w:t>
            </w:r>
          </w:p>
        </w:tc>
      </w:tr>
      <w:tr w:rsidR="00024FC1" w14:paraId="3BC5DE82" w14:textId="77777777">
        <w:trPr>
          <w:trHeight w:val="1"/>
        </w:trPr>
        <w:tc>
          <w:tcPr>
            <w:tcW w:w="9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61601C" w14:textId="77777777" w:rsidR="00024FC1" w:rsidRDefault="000E507D">
            <w:pPr>
              <w:spacing w:after="0" w:line="240" w:lineRule="auto"/>
              <w:jc w:val="center"/>
            </w:pPr>
            <w:r>
              <w:rPr>
                <w:rFonts w:ascii="Times New Roman" w:eastAsia="Times New Roman" w:hAnsi="Times New Roman" w:cs="Times New Roman"/>
                <w:sz w:val="28"/>
              </w:rPr>
              <w:t>4.2</w:t>
            </w:r>
          </w:p>
        </w:tc>
        <w:tc>
          <w:tcPr>
            <w:tcW w:w="95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B0DAC8" w14:textId="77777777" w:rsidR="00024FC1" w:rsidRDefault="000E507D" w:rsidP="000E507D">
            <w:pPr>
              <w:spacing w:after="0" w:line="240" w:lineRule="auto"/>
              <w:jc w:val="both"/>
            </w:pPr>
            <w:r>
              <w:rPr>
                <w:rFonts w:ascii="Times New Roman" w:eastAsia="Times New Roman" w:hAnsi="Times New Roman" w:cs="Times New Roman"/>
                <w:sz w:val="28"/>
              </w:rPr>
              <w:t>У.Шекспир. Трагедия "Гамлет" (не менее двух фрагментов по выбору)</w:t>
            </w:r>
          </w:p>
        </w:tc>
      </w:tr>
      <w:tr w:rsidR="00024FC1" w14:paraId="5518B347" w14:textId="77777777">
        <w:trPr>
          <w:trHeight w:val="1"/>
        </w:trPr>
        <w:tc>
          <w:tcPr>
            <w:tcW w:w="9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F5EF61" w14:textId="77777777" w:rsidR="00024FC1" w:rsidRDefault="000E507D">
            <w:pPr>
              <w:spacing w:after="0" w:line="240" w:lineRule="auto"/>
              <w:jc w:val="center"/>
            </w:pPr>
            <w:r>
              <w:rPr>
                <w:rFonts w:ascii="Times New Roman" w:eastAsia="Times New Roman" w:hAnsi="Times New Roman" w:cs="Times New Roman"/>
                <w:sz w:val="28"/>
              </w:rPr>
              <w:t>4.3</w:t>
            </w:r>
          </w:p>
        </w:tc>
        <w:tc>
          <w:tcPr>
            <w:tcW w:w="95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ED2105" w14:textId="77777777" w:rsidR="00024FC1" w:rsidRDefault="000E507D" w:rsidP="000E507D">
            <w:pPr>
              <w:spacing w:after="0" w:line="240" w:lineRule="auto"/>
              <w:jc w:val="both"/>
            </w:pPr>
            <w:r>
              <w:rPr>
                <w:rFonts w:ascii="Times New Roman" w:eastAsia="Times New Roman" w:hAnsi="Times New Roman" w:cs="Times New Roman"/>
                <w:sz w:val="28"/>
              </w:rPr>
              <w:t>И.Гёте. Трагедия "Фауст" (не менее двух фрагментов по выбору)</w:t>
            </w:r>
          </w:p>
        </w:tc>
      </w:tr>
      <w:tr w:rsidR="00024FC1" w14:paraId="2DB31A57" w14:textId="77777777">
        <w:trPr>
          <w:trHeight w:val="1"/>
        </w:trPr>
        <w:tc>
          <w:tcPr>
            <w:tcW w:w="9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A28B4D" w14:textId="77777777" w:rsidR="00024FC1" w:rsidRDefault="000E507D">
            <w:pPr>
              <w:spacing w:after="0" w:line="240" w:lineRule="auto"/>
              <w:jc w:val="center"/>
            </w:pPr>
            <w:r>
              <w:rPr>
                <w:rFonts w:ascii="Times New Roman" w:eastAsia="Times New Roman" w:hAnsi="Times New Roman" w:cs="Times New Roman"/>
                <w:sz w:val="28"/>
              </w:rPr>
              <w:t>4.4</w:t>
            </w:r>
          </w:p>
        </w:tc>
        <w:tc>
          <w:tcPr>
            <w:tcW w:w="95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C6E104" w14:textId="77777777" w:rsidR="00024FC1" w:rsidRDefault="000E507D" w:rsidP="000E507D">
            <w:pPr>
              <w:spacing w:after="0" w:line="240" w:lineRule="auto"/>
              <w:jc w:val="both"/>
            </w:pPr>
            <w:r>
              <w:rPr>
                <w:rFonts w:ascii="Times New Roman" w:eastAsia="Times New Roman" w:hAnsi="Times New Roman" w:cs="Times New Roman"/>
                <w:sz w:val="28"/>
              </w:rPr>
              <w:t xml:space="preserve">Дж.Г.Байрон. Стихотворения (одно по выбору). Например, "Душа </w:t>
            </w:r>
            <w:r>
              <w:rPr>
                <w:rFonts w:ascii="Times New Roman" w:eastAsia="Times New Roman" w:hAnsi="Times New Roman" w:cs="Times New Roman"/>
                <w:sz w:val="28"/>
              </w:rPr>
              <w:lastRenderedPageBreak/>
              <w:t>моя мрачна. Скорей, певец, скорей!..", "Прощание Наполеона". Поэма "Паломничество Чайльд-Гарольда" (один фрагмент по выбору)</w:t>
            </w:r>
          </w:p>
        </w:tc>
      </w:tr>
      <w:tr w:rsidR="00024FC1" w14:paraId="43E0F9A8" w14:textId="77777777">
        <w:trPr>
          <w:trHeight w:val="1"/>
        </w:trPr>
        <w:tc>
          <w:tcPr>
            <w:tcW w:w="9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0644CF" w14:textId="77777777" w:rsidR="00024FC1" w:rsidRDefault="000E507D">
            <w:pPr>
              <w:spacing w:after="0" w:line="240" w:lineRule="auto"/>
              <w:jc w:val="center"/>
            </w:pPr>
            <w:r>
              <w:rPr>
                <w:rFonts w:ascii="Times New Roman" w:eastAsia="Times New Roman" w:hAnsi="Times New Roman" w:cs="Times New Roman"/>
                <w:sz w:val="28"/>
              </w:rPr>
              <w:lastRenderedPageBreak/>
              <w:t>4.5</w:t>
            </w:r>
          </w:p>
        </w:tc>
        <w:tc>
          <w:tcPr>
            <w:tcW w:w="95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8AA4CC" w14:textId="77777777" w:rsidR="00024FC1" w:rsidRDefault="000E507D" w:rsidP="000E507D">
            <w:pPr>
              <w:spacing w:after="0" w:line="240" w:lineRule="auto"/>
              <w:jc w:val="both"/>
            </w:pPr>
            <w:r>
              <w:rPr>
                <w:rFonts w:ascii="Times New Roman" w:eastAsia="Times New Roman" w:hAnsi="Times New Roman" w:cs="Times New Roman"/>
                <w:sz w:val="28"/>
              </w:rPr>
              <w:t>Зарубежная проза первой половины XIX в. (одно произведение по выбору). Например, произведения Э.Т.А.Гофмана, В.Гюго, В.Скотта</w:t>
            </w:r>
          </w:p>
        </w:tc>
      </w:tr>
    </w:tbl>
    <w:p w14:paraId="28D669D0" w14:textId="77777777" w:rsidR="00024FC1" w:rsidRDefault="00024FC1">
      <w:pPr>
        <w:spacing w:after="0" w:line="240" w:lineRule="auto"/>
        <w:jc w:val="right"/>
        <w:rPr>
          <w:rFonts w:ascii="Times New Roman" w:eastAsia="Times New Roman" w:hAnsi="Times New Roman" w:cs="Times New Roman"/>
          <w:sz w:val="28"/>
        </w:rPr>
      </w:pPr>
    </w:p>
    <w:p w14:paraId="44A62ADA"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6</w:t>
      </w:r>
    </w:p>
    <w:p w14:paraId="35C6C251"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Теоретико-литературные понятия, использование которых необходимо для анализа, интерпретации произведений и оформления обучающимися 5-9 классов собственных оценок и наблюдений</w:t>
      </w:r>
    </w:p>
    <w:tbl>
      <w:tblPr>
        <w:tblW w:w="0" w:type="auto"/>
        <w:tblInd w:w="130" w:type="dxa"/>
        <w:tblCellMar>
          <w:left w:w="10" w:type="dxa"/>
          <w:right w:w="10" w:type="dxa"/>
        </w:tblCellMar>
        <w:tblLook w:val="0000" w:firstRow="0" w:lastRow="0" w:firstColumn="0" w:lastColumn="0" w:noHBand="0" w:noVBand="0"/>
      </w:tblPr>
      <w:tblGrid>
        <w:gridCol w:w="1254"/>
        <w:gridCol w:w="8231"/>
      </w:tblGrid>
      <w:tr w:rsidR="00024FC1" w14:paraId="57316A00" w14:textId="77777777">
        <w:trPr>
          <w:trHeight w:val="1"/>
        </w:trPr>
        <w:tc>
          <w:tcPr>
            <w:tcW w:w="12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195E17" w14:textId="77777777" w:rsidR="00024FC1" w:rsidRDefault="000E507D">
            <w:pPr>
              <w:spacing w:after="0" w:line="240" w:lineRule="auto"/>
              <w:jc w:val="center"/>
            </w:pPr>
            <w:r>
              <w:rPr>
                <w:rFonts w:ascii="Times New Roman" w:eastAsia="Times New Roman" w:hAnsi="Times New Roman" w:cs="Times New Roman"/>
                <w:sz w:val="28"/>
              </w:rPr>
              <w:t>Номер</w:t>
            </w:r>
          </w:p>
        </w:tc>
        <w:tc>
          <w:tcPr>
            <w:tcW w:w="91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3B68D4" w14:textId="77777777" w:rsidR="00024FC1" w:rsidRDefault="000E507D">
            <w:pPr>
              <w:spacing w:after="0" w:line="240" w:lineRule="auto"/>
              <w:jc w:val="center"/>
            </w:pPr>
            <w:r>
              <w:rPr>
                <w:rFonts w:ascii="Times New Roman" w:eastAsia="Times New Roman" w:hAnsi="Times New Roman" w:cs="Times New Roman"/>
                <w:sz w:val="28"/>
              </w:rPr>
              <w:t>Понятия</w:t>
            </w:r>
          </w:p>
        </w:tc>
      </w:tr>
      <w:tr w:rsidR="00024FC1" w14:paraId="37857E65" w14:textId="77777777">
        <w:trPr>
          <w:trHeight w:val="1"/>
        </w:trPr>
        <w:tc>
          <w:tcPr>
            <w:tcW w:w="12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BC6BCD" w14:textId="77777777" w:rsidR="00024FC1" w:rsidRDefault="000E507D" w:rsidP="000E507D">
            <w:pPr>
              <w:spacing w:after="0" w:line="240" w:lineRule="auto"/>
              <w:jc w:val="both"/>
            </w:pPr>
            <w:r>
              <w:rPr>
                <w:rFonts w:ascii="Times New Roman" w:eastAsia="Times New Roman" w:hAnsi="Times New Roman" w:cs="Times New Roman"/>
                <w:sz w:val="28"/>
              </w:rPr>
              <w:t>1</w:t>
            </w:r>
          </w:p>
        </w:tc>
        <w:tc>
          <w:tcPr>
            <w:tcW w:w="91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805D3B" w14:textId="77777777" w:rsidR="00024FC1" w:rsidRDefault="000E507D" w:rsidP="000E507D">
            <w:pPr>
              <w:spacing w:after="0" w:line="240" w:lineRule="auto"/>
              <w:jc w:val="both"/>
            </w:pPr>
            <w:r>
              <w:rPr>
                <w:rFonts w:ascii="Times New Roman" w:eastAsia="Times New Roman" w:hAnsi="Times New Roman" w:cs="Times New Roman"/>
                <w:sz w:val="28"/>
              </w:rPr>
              <w:t>художественная литература и устное народное творчество</w:t>
            </w:r>
          </w:p>
        </w:tc>
      </w:tr>
      <w:tr w:rsidR="00024FC1" w14:paraId="78668A1E" w14:textId="77777777">
        <w:trPr>
          <w:trHeight w:val="1"/>
        </w:trPr>
        <w:tc>
          <w:tcPr>
            <w:tcW w:w="12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4EB9FE" w14:textId="77777777" w:rsidR="00024FC1" w:rsidRDefault="000E507D" w:rsidP="000E507D">
            <w:pPr>
              <w:spacing w:after="0" w:line="240" w:lineRule="auto"/>
              <w:jc w:val="both"/>
            </w:pPr>
            <w:r>
              <w:rPr>
                <w:rFonts w:ascii="Times New Roman" w:eastAsia="Times New Roman" w:hAnsi="Times New Roman" w:cs="Times New Roman"/>
                <w:sz w:val="28"/>
              </w:rPr>
              <w:t>2</w:t>
            </w:r>
          </w:p>
        </w:tc>
        <w:tc>
          <w:tcPr>
            <w:tcW w:w="91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41FBD2" w14:textId="77777777" w:rsidR="00024FC1" w:rsidRDefault="000E507D" w:rsidP="000E507D">
            <w:pPr>
              <w:spacing w:after="0" w:line="240" w:lineRule="auto"/>
              <w:jc w:val="both"/>
            </w:pPr>
            <w:r>
              <w:rPr>
                <w:rFonts w:ascii="Times New Roman" w:eastAsia="Times New Roman" w:hAnsi="Times New Roman" w:cs="Times New Roman"/>
                <w:sz w:val="28"/>
              </w:rPr>
              <w:t>проза и поэзия; стих и проза</w:t>
            </w:r>
          </w:p>
        </w:tc>
      </w:tr>
      <w:tr w:rsidR="00024FC1" w14:paraId="4B0DE151" w14:textId="77777777">
        <w:trPr>
          <w:trHeight w:val="1"/>
        </w:trPr>
        <w:tc>
          <w:tcPr>
            <w:tcW w:w="12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CD9125" w14:textId="77777777" w:rsidR="00024FC1" w:rsidRDefault="000E507D" w:rsidP="000E507D">
            <w:pPr>
              <w:spacing w:after="0" w:line="240" w:lineRule="auto"/>
              <w:jc w:val="both"/>
            </w:pPr>
            <w:r>
              <w:rPr>
                <w:rFonts w:ascii="Times New Roman" w:eastAsia="Times New Roman" w:hAnsi="Times New Roman" w:cs="Times New Roman"/>
                <w:sz w:val="28"/>
              </w:rPr>
              <w:t>3</w:t>
            </w:r>
          </w:p>
        </w:tc>
        <w:tc>
          <w:tcPr>
            <w:tcW w:w="91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45EFD0" w14:textId="77777777" w:rsidR="00024FC1" w:rsidRDefault="000E507D" w:rsidP="000E507D">
            <w:pPr>
              <w:spacing w:after="0" w:line="240" w:lineRule="auto"/>
              <w:jc w:val="both"/>
            </w:pPr>
            <w:r>
              <w:rPr>
                <w:rFonts w:ascii="Times New Roman" w:eastAsia="Times New Roman" w:hAnsi="Times New Roman" w:cs="Times New Roman"/>
                <w:sz w:val="28"/>
              </w:rPr>
              <w:t>факт и вымысел</w:t>
            </w:r>
          </w:p>
        </w:tc>
      </w:tr>
      <w:tr w:rsidR="00024FC1" w14:paraId="57E135BD" w14:textId="77777777">
        <w:trPr>
          <w:trHeight w:val="1"/>
        </w:trPr>
        <w:tc>
          <w:tcPr>
            <w:tcW w:w="12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89C9B3" w14:textId="77777777" w:rsidR="00024FC1" w:rsidRDefault="000E507D" w:rsidP="000E507D">
            <w:pPr>
              <w:spacing w:after="0" w:line="240" w:lineRule="auto"/>
              <w:jc w:val="both"/>
            </w:pPr>
            <w:r>
              <w:rPr>
                <w:rFonts w:ascii="Times New Roman" w:eastAsia="Times New Roman" w:hAnsi="Times New Roman" w:cs="Times New Roman"/>
                <w:sz w:val="28"/>
              </w:rPr>
              <w:t>4</w:t>
            </w:r>
          </w:p>
        </w:tc>
        <w:tc>
          <w:tcPr>
            <w:tcW w:w="91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0BB9BC" w14:textId="77777777" w:rsidR="00024FC1" w:rsidRDefault="000E507D" w:rsidP="000E507D">
            <w:pPr>
              <w:spacing w:after="0" w:line="240" w:lineRule="auto"/>
              <w:jc w:val="both"/>
            </w:pPr>
            <w:r>
              <w:rPr>
                <w:rFonts w:ascii="Times New Roman" w:eastAsia="Times New Roman" w:hAnsi="Times New Roman" w:cs="Times New Roman"/>
                <w:sz w:val="28"/>
              </w:rPr>
              <w:t>литературные направления (классицизм, сентиментализм, романтизм, реализм)</w:t>
            </w:r>
          </w:p>
        </w:tc>
      </w:tr>
      <w:tr w:rsidR="00024FC1" w14:paraId="78292CC2" w14:textId="77777777">
        <w:trPr>
          <w:trHeight w:val="1"/>
        </w:trPr>
        <w:tc>
          <w:tcPr>
            <w:tcW w:w="12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D788B2" w14:textId="77777777" w:rsidR="00024FC1" w:rsidRDefault="000E507D" w:rsidP="000E507D">
            <w:pPr>
              <w:spacing w:after="0" w:line="240" w:lineRule="auto"/>
              <w:jc w:val="both"/>
            </w:pPr>
            <w:r>
              <w:rPr>
                <w:rFonts w:ascii="Times New Roman" w:eastAsia="Times New Roman" w:hAnsi="Times New Roman" w:cs="Times New Roman"/>
                <w:sz w:val="28"/>
              </w:rPr>
              <w:t>5</w:t>
            </w:r>
          </w:p>
        </w:tc>
        <w:tc>
          <w:tcPr>
            <w:tcW w:w="91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A40A39" w14:textId="77777777" w:rsidR="00024FC1" w:rsidRDefault="000E507D" w:rsidP="000E507D">
            <w:pPr>
              <w:spacing w:after="0" w:line="240" w:lineRule="auto"/>
              <w:jc w:val="both"/>
            </w:pPr>
            <w:r>
              <w:rPr>
                <w:rFonts w:ascii="Times New Roman" w:eastAsia="Times New Roman" w:hAnsi="Times New Roman" w:cs="Times New Roman"/>
                <w:sz w:val="28"/>
              </w:rPr>
              <w:t>роды (лирика, эпос, драма)</w:t>
            </w:r>
          </w:p>
        </w:tc>
      </w:tr>
      <w:tr w:rsidR="00024FC1" w14:paraId="438383BF" w14:textId="77777777">
        <w:trPr>
          <w:trHeight w:val="1"/>
        </w:trPr>
        <w:tc>
          <w:tcPr>
            <w:tcW w:w="12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A6F893" w14:textId="77777777" w:rsidR="00024FC1" w:rsidRDefault="000E507D" w:rsidP="000E507D">
            <w:pPr>
              <w:spacing w:after="0" w:line="240" w:lineRule="auto"/>
              <w:jc w:val="both"/>
            </w:pPr>
            <w:r>
              <w:rPr>
                <w:rFonts w:ascii="Times New Roman" w:eastAsia="Times New Roman" w:hAnsi="Times New Roman" w:cs="Times New Roman"/>
                <w:sz w:val="28"/>
              </w:rPr>
              <w:t>6</w:t>
            </w:r>
          </w:p>
        </w:tc>
        <w:tc>
          <w:tcPr>
            <w:tcW w:w="91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9B0109" w14:textId="77777777" w:rsidR="00024FC1" w:rsidRDefault="000E507D" w:rsidP="000E507D">
            <w:pPr>
              <w:spacing w:after="0" w:line="240" w:lineRule="auto"/>
              <w:jc w:val="both"/>
            </w:pPr>
            <w:r>
              <w:rPr>
                <w:rFonts w:ascii="Times New Roman" w:eastAsia="Times New Roman" w:hAnsi="Times New Roman" w:cs="Times New Roman"/>
                <w:sz w:val="28"/>
              </w:rPr>
              <w:t>жанры (рассказ, притча, повесть, роман, комедия, драма, трагедия, басня, песня, ода, элегия, послание, отрывок, сонет, эпиграмма, лироэпические (поэма, баллада)</w:t>
            </w:r>
          </w:p>
        </w:tc>
      </w:tr>
      <w:tr w:rsidR="00024FC1" w14:paraId="67393AB0" w14:textId="77777777">
        <w:trPr>
          <w:trHeight w:val="1"/>
        </w:trPr>
        <w:tc>
          <w:tcPr>
            <w:tcW w:w="12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62092F" w14:textId="77777777" w:rsidR="00024FC1" w:rsidRDefault="000E507D" w:rsidP="000E507D">
            <w:pPr>
              <w:spacing w:after="0" w:line="240" w:lineRule="auto"/>
              <w:jc w:val="both"/>
            </w:pPr>
            <w:r>
              <w:rPr>
                <w:rFonts w:ascii="Times New Roman" w:eastAsia="Times New Roman" w:hAnsi="Times New Roman" w:cs="Times New Roman"/>
                <w:sz w:val="28"/>
              </w:rPr>
              <w:t>7</w:t>
            </w:r>
          </w:p>
        </w:tc>
        <w:tc>
          <w:tcPr>
            <w:tcW w:w="91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071EE5" w14:textId="77777777" w:rsidR="00024FC1" w:rsidRDefault="000E507D" w:rsidP="000E507D">
            <w:pPr>
              <w:spacing w:after="0" w:line="240" w:lineRule="auto"/>
              <w:jc w:val="both"/>
            </w:pPr>
            <w:r>
              <w:rPr>
                <w:rFonts w:ascii="Times New Roman" w:eastAsia="Times New Roman" w:hAnsi="Times New Roman" w:cs="Times New Roman"/>
                <w:sz w:val="28"/>
              </w:rPr>
              <w:t>форма и содержание литературного произведения</w:t>
            </w:r>
          </w:p>
        </w:tc>
      </w:tr>
      <w:tr w:rsidR="00024FC1" w14:paraId="71356B62" w14:textId="77777777">
        <w:trPr>
          <w:trHeight w:val="1"/>
        </w:trPr>
        <w:tc>
          <w:tcPr>
            <w:tcW w:w="12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8D69C0" w14:textId="77777777" w:rsidR="00024FC1" w:rsidRDefault="000E507D" w:rsidP="000E507D">
            <w:pPr>
              <w:spacing w:after="0" w:line="240" w:lineRule="auto"/>
              <w:jc w:val="both"/>
            </w:pPr>
            <w:r>
              <w:rPr>
                <w:rFonts w:ascii="Times New Roman" w:eastAsia="Times New Roman" w:hAnsi="Times New Roman" w:cs="Times New Roman"/>
                <w:sz w:val="28"/>
              </w:rPr>
              <w:t>8</w:t>
            </w:r>
          </w:p>
        </w:tc>
        <w:tc>
          <w:tcPr>
            <w:tcW w:w="91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1EAF3C" w14:textId="77777777" w:rsidR="00024FC1" w:rsidRDefault="000E507D" w:rsidP="000E507D">
            <w:pPr>
              <w:spacing w:after="0" w:line="240" w:lineRule="auto"/>
              <w:jc w:val="both"/>
            </w:pPr>
            <w:r>
              <w:rPr>
                <w:rFonts w:ascii="Times New Roman" w:eastAsia="Times New Roman" w:hAnsi="Times New Roman" w:cs="Times New Roman"/>
                <w:sz w:val="28"/>
              </w:rPr>
              <w:t>тема, идея, проблематика, пафос (героический, трагический, комический)</w:t>
            </w:r>
          </w:p>
        </w:tc>
      </w:tr>
      <w:tr w:rsidR="00024FC1" w14:paraId="70DBCACF" w14:textId="77777777">
        <w:trPr>
          <w:trHeight w:val="1"/>
        </w:trPr>
        <w:tc>
          <w:tcPr>
            <w:tcW w:w="12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657F98" w14:textId="77777777" w:rsidR="00024FC1" w:rsidRDefault="000E507D" w:rsidP="000E507D">
            <w:pPr>
              <w:spacing w:after="0" w:line="240" w:lineRule="auto"/>
              <w:jc w:val="both"/>
            </w:pPr>
            <w:r>
              <w:rPr>
                <w:rFonts w:ascii="Times New Roman" w:eastAsia="Times New Roman" w:hAnsi="Times New Roman" w:cs="Times New Roman"/>
                <w:sz w:val="28"/>
              </w:rPr>
              <w:t>9</w:t>
            </w:r>
          </w:p>
        </w:tc>
        <w:tc>
          <w:tcPr>
            <w:tcW w:w="91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DCC0C3" w14:textId="77777777" w:rsidR="00024FC1" w:rsidRDefault="000E507D" w:rsidP="000E507D">
            <w:pPr>
              <w:spacing w:after="0" w:line="240" w:lineRule="auto"/>
              <w:jc w:val="both"/>
            </w:pPr>
            <w:r>
              <w:rPr>
                <w:rFonts w:ascii="Times New Roman" w:eastAsia="Times New Roman" w:hAnsi="Times New Roman" w:cs="Times New Roman"/>
                <w:sz w:val="28"/>
              </w:rPr>
              <w:t>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w:t>
            </w:r>
          </w:p>
        </w:tc>
      </w:tr>
      <w:tr w:rsidR="00024FC1" w14:paraId="3A304394" w14:textId="77777777">
        <w:trPr>
          <w:trHeight w:val="1"/>
        </w:trPr>
        <w:tc>
          <w:tcPr>
            <w:tcW w:w="12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005C76" w14:textId="77777777" w:rsidR="00024FC1" w:rsidRDefault="000E507D" w:rsidP="000E507D">
            <w:pPr>
              <w:spacing w:after="0" w:line="240" w:lineRule="auto"/>
              <w:jc w:val="both"/>
            </w:pPr>
            <w:r>
              <w:rPr>
                <w:rFonts w:ascii="Times New Roman" w:eastAsia="Times New Roman" w:hAnsi="Times New Roman" w:cs="Times New Roman"/>
                <w:sz w:val="28"/>
              </w:rPr>
              <w:t>10</w:t>
            </w:r>
          </w:p>
        </w:tc>
        <w:tc>
          <w:tcPr>
            <w:tcW w:w="91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E7FF0D" w14:textId="77777777" w:rsidR="00024FC1" w:rsidRDefault="000E507D" w:rsidP="000E507D">
            <w:pPr>
              <w:spacing w:after="0" w:line="240" w:lineRule="auto"/>
              <w:jc w:val="both"/>
            </w:pPr>
            <w:r>
              <w:rPr>
                <w:rFonts w:ascii="Times New Roman" w:eastAsia="Times New Roman" w:hAnsi="Times New Roman" w:cs="Times New Roman"/>
                <w:sz w:val="28"/>
              </w:rPr>
              <w:t>художественный образ, система образов, образ автора, повествователь, рассказчик, литературный герой (персонаж), лирический герой, лирический персонаж</w:t>
            </w:r>
          </w:p>
        </w:tc>
      </w:tr>
      <w:tr w:rsidR="00024FC1" w14:paraId="73FC0263" w14:textId="77777777">
        <w:trPr>
          <w:trHeight w:val="1"/>
        </w:trPr>
        <w:tc>
          <w:tcPr>
            <w:tcW w:w="12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9D64E5" w14:textId="77777777" w:rsidR="00024FC1" w:rsidRDefault="000E507D" w:rsidP="000E507D">
            <w:pPr>
              <w:spacing w:after="0" w:line="240" w:lineRule="auto"/>
              <w:jc w:val="both"/>
            </w:pPr>
            <w:r>
              <w:rPr>
                <w:rFonts w:ascii="Times New Roman" w:eastAsia="Times New Roman" w:hAnsi="Times New Roman" w:cs="Times New Roman"/>
                <w:sz w:val="28"/>
              </w:rPr>
              <w:t>11</w:t>
            </w:r>
          </w:p>
        </w:tc>
        <w:tc>
          <w:tcPr>
            <w:tcW w:w="91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34A71D" w14:textId="77777777" w:rsidR="00024FC1" w:rsidRDefault="000E507D" w:rsidP="000E507D">
            <w:pPr>
              <w:spacing w:after="0" w:line="240" w:lineRule="auto"/>
              <w:jc w:val="both"/>
            </w:pPr>
            <w:r>
              <w:rPr>
                <w:rFonts w:ascii="Times New Roman" w:eastAsia="Times New Roman" w:hAnsi="Times New Roman" w:cs="Times New Roman"/>
                <w:sz w:val="28"/>
              </w:rPr>
              <w:t>речевая характеристика героя, реплика, диалог, монолог</w:t>
            </w:r>
          </w:p>
        </w:tc>
      </w:tr>
      <w:tr w:rsidR="00024FC1" w14:paraId="20B79C68" w14:textId="77777777">
        <w:trPr>
          <w:trHeight w:val="1"/>
        </w:trPr>
        <w:tc>
          <w:tcPr>
            <w:tcW w:w="12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F47DBD" w14:textId="77777777" w:rsidR="00024FC1" w:rsidRDefault="000E507D" w:rsidP="000E507D">
            <w:pPr>
              <w:spacing w:after="0" w:line="240" w:lineRule="auto"/>
              <w:jc w:val="both"/>
            </w:pPr>
            <w:r>
              <w:rPr>
                <w:rFonts w:ascii="Times New Roman" w:eastAsia="Times New Roman" w:hAnsi="Times New Roman" w:cs="Times New Roman"/>
                <w:sz w:val="28"/>
              </w:rPr>
              <w:t>12</w:t>
            </w:r>
          </w:p>
        </w:tc>
        <w:tc>
          <w:tcPr>
            <w:tcW w:w="91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88732F" w14:textId="77777777" w:rsidR="00024FC1" w:rsidRDefault="000E507D" w:rsidP="000E507D">
            <w:pPr>
              <w:spacing w:after="0" w:line="240" w:lineRule="auto"/>
              <w:jc w:val="both"/>
            </w:pPr>
            <w:r>
              <w:rPr>
                <w:rFonts w:ascii="Times New Roman" w:eastAsia="Times New Roman" w:hAnsi="Times New Roman" w:cs="Times New Roman"/>
                <w:sz w:val="28"/>
              </w:rPr>
              <w:t>Ремарка</w:t>
            </w:r>
          </w:p>
        </w:tc>
      </w:tr>
      <w:tr w:rsidR="00024FC1" w14:paraId="773B8D32" w14:textId="77777777">
        <w:trPr>
          <w:trHeight w:val="1"/>
        </w:trPr>
        <w:tc>
          <w:tcPr>
            <w:tcW w:w="12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F7FC73" w14:textId="77777777" w:rsidR="00024FC1" w:rsidRDefault="000E507D" w:rsidP="000E507D">
            <w:pPr>
              <w:spacing w:after="0" w:line="240" w:lineRule="auto"/>
              <w:jc w:val="both"/>
            </w:pPr>
            <w:r>
              <w:rPr>
                <w:rFonts w:ascii="Times New Roman" w:eastAsia="Times New Roman" w:hAnsi="Times New Roman" w:cs="Times New Roman"/>
                <w:sz w:val="28"/>
              </w:rPr>
              <w:t>13</w:t>
            </w:r>
          </w:p>
        </w:tc>
        <w:tc>
          <w:tcPr>
            <w:tcW w:w="91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9CAA3C" w14:textId="77777777" w:rsidR="00024FC1" w:rsidRDefault="000E507D" w:rsidP="000E507D">
            <w:pPr>
              <w:spacing w:after="0" w:line="240" w:lineRule="auto"/>
              <w:jc w:val="both"/>
            </w:pPr>
            <w:r>
              <w:rPr>
                <w:rFonts w:ascii="Times New Roman" w:eastAsia="Times New Roman" w:hAnsi="Times New Roman" w:cs="Times New Roman"/>
                <w:sz w:val="28"/>
              </w:rPr>
              <w:t>портрет, пейзаж, интерьер</w:t>
            </w:r>
          </w:p>
        </w:tc>
      </w:tr>
      <w:tr w:rsidR="00024FC1" w14:paraId="5C3B9220" w14:textId="77777777">
        <w:trPr>
          <w:trHeight w:val="1"/>
        </w:trPr>
        <w:tc>
          <w:tcPr>
            <w:tcW w:w="12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A4A95B" w14:textId="77777777" w:rsidR="00024FC1" w:rsidRDefault="000E507D" w:rsidP="000E507D">
            <w:pPr>
              <w:spacing w:after="0" w:line="240" w:lineRule="auto"/>
              <w:jc w:val="both"/>
            </w:pPr>
            <w:r>
              <w:rPr>
                <w:rFonts w:ascii="Times New Roman" w:eastAsia="Times New Roman" w:hAnsi="Times New Roman" w:cs="Times New Roman"/>
                <w:sz w:val="28"/>
              </w:rPr>
              <w:t>14</w:t>
            </w:r>
          </w:p>
        </w:tc>
        <w:tc>
          <w:tcPr>
            <w:tcW w:w="91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01DB01" w14:textId="77777777" w:rsidR="00024FC1" w:rsidRDefault="000E507D" w:rsidP="000E507D">
            <w:pPr>
              <w:spacing w:after="0" w:line="240" w:lineRule="auto"/>
              <w:jc w:val="both"/>
            </w:pPr>
            <w:r>
              <w:rPr>
                <w:rFonts w:ascii="Times New Roman" w:eastAsia="Times New Roman" w:hAnsi="Times New Roman" w:cs="Times New Roman"/>
                <w:sz w:val="28"/>
              </w:rPr>
              <w:t>художественная деталь, символ, подтекст</w:t>
            </w:r>
          </w:p>
        </w:tc>
      </w:tr>
      <w:tr w:rsidR="00024FC1" w14:paraId="23B3DF87" w14:textId="77777777">
        <w:trPr>
          <w:trHeight w:val="1"/>
        </w:trPr>
        <w:tc>
          <w:tcPr>
            <w:tcW w:w="12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61AA84" w14:textId="77777777" w:rsidR="00024FC1" w:rsidRDefault="000E507D" w:rsidP="000E507D">
            <w:pPr>
              <w:spacing w:after="0" w:line="240" w:lineRule="auto"/>
              <w:jc w:val="both"/>
            </w:pPr>
            <w:r>
              <w:rPr>
                <w:rFonts w:ascii="Times New Roman" w:eastAsia="Times New Roman" w:hAnsi="Times New Roman" w:cs="Times New Roman"/>
                <w:sz w:val="28"/>
              </w:rPr>
              <w:t>15</w:t>
            </w:r>
          </w:p>
        </w:tc>
        <w:tc>
          <w:tcPr>
            <w:tcW w:w="91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D78270" w14:textId="77777777" w:rsidR="00024FC1" w:rsidRDefault="000E507D" w:rsidP="000E507D">
            <w:pPr>
              <w:spacing w:after="0" w:line="240" w:lineRule="auto"/>
              <w:jc w:val="both"/>
            </w:pPr>
            <w:r>
              <w:rPr>
                <w:rFonts w:ascii="Times New Roman" w:eastAsia="Times New Roman" w:hAnsi="Times New Roman" w:cs="Times New Roman"/>
                <w:sz w:val="28"/>
              </w:rPr>
              <w:t>Психологизм</w:t>
            </w:r>
          </w:p>
        </w:tc>
      </w:tr>
      <w:tr w:rsidR="00024FC1" w14:paraId="282B8A59" w14:textId="77777777">
        <w:trPr>
          <w:trHeight w:val="1"/>
        </w:trPr>
        <w:tc>
          <w:tcPr>
            <w:tcW w:w="12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92F38B" w14:textId="77777777" w:rsidR="00024FC1" w:rsidRDefault="000E507D" w:rsidP="000E507D">
            <w:pPr>
              <w:spacing w:after="0" w:line="240" w:lineRule="auto"/>
              <w:jc w:val="both"/>
            </w:pPr>
            <w:r>
              <w:rPr>
                <w:rFonts w:ascii="Times New Roman" w:eastAsia="Times New Roman" w:hAnsi="Times New Roman" w:cs="Times New Roman"/>
                <w:sz w:val="28"/>
              </w:rPr>
              <w:t>16</w:t>
            </w:r>
          </w:p>
        </w:tc>
        <w:tc>
          <w:tcPr>
            <w:tcW w:w="91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95E980" w14:textId="77777777" w:rsidR="00024FC1" w:rsidRDefault="000E507D" w:rsidP="000E507D">
            <w:pPr>
              <w:spacing w:after="0" w:line="240" w:lineRule="auto"/>
              <w:jc w:val="both"/>
            </w:pPr>
            <w:r>
              <w:rPr>
                <w:rFonts w:ascii="Times New Roman" w:eastAsia="Times New Roman" w:hAnsi="Times New Roman" w:cs="Times New Roman"/>
                <w:sz w:val="28"/>
              </w:rPr>
              <w:t>сатира, юмор, ирония, сарказм, гротеск</w:t>
            </w:r>
          </w:p>
        </w:tc>
      </w:tr>
      <w:tr w:rsidR="00024FC1" w14:paraId="2CF2479C" w14:textId="77777777">
        <w:trPr>
          <w:trHeight w:val="1"/>
        </w:trPr>
        <w:tc>
          <w:tcPr>
            <w:tcW w:w="12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6750AD" w14:textId="77777777" w:rsidR="00024FC1" w:rsidRDefault="000E507D" w:rsidP="000E507D">
            <w:pPr>
              <w:spacing w:after="0" w:line="240" w:lineRule="auto"/>
              <w:jc w:val="both"/>
            </w:pPr>
            <w:r>
              <w:rPr>
                <w:rFonts w:ascii="Times New Roman" w:eastAsia="Times New Roman" w:hAnsi="Times New Roman" w:cs="Times New Roman"/>
                <w:sz w:val="28"/>
              </w:rPr>
              <w:t>17</w:t>
            </w:r>
          </w:p>
        </w:tc>
        <w:tc>
          <w:tcPr>
            <w:tcW w:w="91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8EB63D" w14:textId="77777777" w:rsidR="00024FC1" w:rsidRDefault="000E507D" w:rsidP="000E507D">
            <w:pPr>
              <w:spacing w:after="0" w:line="240" w:lineRule="auto"/>
              <w:jc w:val="both"/>
            </w:pPr>
            <w:r>
              <w:rPr>
                <w:rFonts w:ascii="Times New Roman" w:eastAsia="Times New Roman" w:hAnsi="Times New Roman" w:cs="Times New Roman"/>
                <w:sz w:val="28"/>
              </w:rPr>
              <w:t>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w:t>
            </w:r>
          </w:p>
        </w:tc>
      </w:tr>
      <w:tr w:rsidR="00024FC1" w14:paraId="5E8C8780" w14:textId="77777777">
        <w:trPr>
          <w:trHeight w:val="1"/>
        </w:trPr>
        <w:tc>
          <w:tcPr>
            <w:tcW w:w="12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B1F27A" w14:textId="77777777" w:rsidR="00024FC1" w:rsidRDefault="000E507D" w:rsidP="000E507D">
            <w:pPr>
              <w:spacing w:after="0" w:line="240" w:lineRule="auto"/>
              <w:jc w:val="both"/>
            </w:pPr>
            <w:r>
              <w:rPr>
                <w:rFonts w:ascii="Times New Roman" w:eastAsia="Times New Roman" w:hAnsi="Times New Roman" w:cs="Times New Roman"/>
                <w:sz w:val="28"/>
              </w:rPr>
              <w:t>18</w:t>
            </w:r>
          </w:p>
        </w:tc>
        <w:tc>
          <w:tcPr>
            <w:tcW w:w="91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B0251C" w14:textId="77777777" w:rsidR="00024FC1" w:rsidRDefault="000E507D" w:rsidP="000E507D">
            <w:pPr>
              <w:spacing w:after="0" w:line="240" w:lineRule="auto"/>
              <w:jc w:val="both"/>
            </w:pPr>
            <w:r>
              <w:rPr>
                <w:rFonts w:ascii="Times New Roman" w:eastAsia="Times New Roman" w:hAnsi="Times New Roman" w:cs="Times New Roman"/>
                <w:sz w:val="28"/>
              </w:rPr>
              <w:t>Стиль</w:t>
            </w:r>
          </w:p>
        </w:tc>
      </w:tr>
      <w:tr w:rsidR="00024FC1" w14:paraId="5A114AEF" w14:textId="77777777">
        <w:trPr>
          <w:trHeight w:val="1"/>
        </w:trPr>
        <w:tc>
          <w:tcPr>
            <w:tcW w:w="12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371BBB" w14:textId="77777777" w:rsidR="00024FC1" w:rsidRDefault="000E507D" w:rsidP="000E507D">
            <w:pPr>
              <w:spacing w:after="0" w:line="240" w:lineRule="auto"/>
              <w:jc w:val="both"/>
            </w:pPr>
            <w:r>
              <w:rPr>
                <w:rFonts w:ascii="Times New Roman" w:eastAsia="Times New Roman" w:hAnsi="Times New Roman" w:cs="Times New Roman"/>
                <w:sz w:val="28"/>
              </w:rPr>
              <w:t>19</w:t>
            </w:r>
          </w:p>
        </w:tc>
        <w:tc>
          <w:tcPr>
            <w:tcW w:w="91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2FB3CA" w14:textId="77777777" w:rsidR="00024FC1" w:rsidRDefault="000E507D" w:rsidP="000E507D">
            <w:pPr>
              <w:spacing w:after="0" w:line="240" w:lineRule="auto"/>
              <w:jc w:val="both"/>
            </w:pPr>
            <w:r>
              <w:rPr>
                <w:rFonts w:ascii="Times New Roman" w:eastAsia="Times New Roman" w:hAnsi="Times New Roman" w:cs="Times New Roman"/>
                <w:sz w:val="28"/>
              </w:rPr>
              <w:t>стихотворный метр (хорей, ямб, дактиль, амфибрахий, анапест)</w:t>
            </w:r>
          </w:p>
        </w:tc>
      </w:tr>
      <w:tr w:rsidR="00024FC1" w14:paraId="69B26FF5" w14:textId="77777777">
        <w:trPr>
          <w:trHeight w:val="1"/>
        </w:trPr>
        <w:tc>
          <w:tcPr>
            <w:tcW w:w="12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74AB15" w14:textId="77777777" w:rsidR="00024FC1" w:rsidRDefault="000E507D" w:rsidP="000E507D">
            <w:pPr>
              <w:spacing w:after="0" w:line="240" w:lineRule="auto"/>
              <w:jc w:val="both"/>
            </w:pPr>
            <w:r>
              <w:rPr>
                <w:rFonts w:ascii="Times New Roman" w:eastAsia="Times New Roman" w:hAnsi="Times New Roman" w:cs="Times New Roman"/>
                <w:sz w:val="28"/>
              </w:rPr>
              <w:t>20</w:t>
            </w:r>
          </w:p>
        </w:tc>
        <w:tc>
          <w:tcPr>
            <w:tcW w:w="91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D432EC" w14:textId="77777777" w:rsidR="00024FC1" w:rsidRDefault="000E507D" w:rsidP="000E507D">
            <w:pPr>
              <w:spacing w:after="0" w:line="240" w:lineRule="auto"/>
              <w:jc w:val="both"/>
            </w:pPr>
            <w:r>
              <w:rPr>
                <w:rFonts w:ascii="Times New Roman" w:eastAsia="Times New Roman" w:hAnsi="Times New Roman" w:cs="Times New Roman"/>
                <w:sz w:val="28"/>
              </w:rPr>
              <w:t>ритм, рифма, строфа</w:t>
            </w:r>
          </w:p>
        </w:tc>
      </w:tr>
    </w:tbl>
    <w:p w14:paraId="7D7DFD51" w14:textId="77777777" w:rsidR="00024FC1" w:rsidRDefault="00024FC1" w:rsidP="000E507D">
      <w:pPr>
        <w:spacing w:after="0" w:line="240" w:lineRule="auto"/>
        <w:jc w:val="both"/>
        <w:rPr>
          <w:rFonts w:ascii="Times New Roman" w:eastAsia="Times New Roman" w:hAnsi="Times New Roman" w:cs="Times New Roman"/>
          <w:sz w:val="28"/>
        </w:rPr>
      </w:pPr>
    </w:p>
    <w:p w14:paraId="656BFB2B"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Таблица 7</w:t>
      </w:r>
    </w:p>
    <w:p w14:paraId="7A8F8C71" w14:textId="77777777" w:rsidR="00024FC1" w:rsidRDefault="000E507D" w:rsidP="000E507D">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tbl>
      <w:tblPr>
        <w:tblW w:w="0" w:type="auto"/>
        <w:tblInd w:w="130" w:type="dxa"/>
        <w:tblCellMar>
          <w:left w:w="10" w:type="dxa"/>
          <w:right w:w="10" w:type="dxa"/>
        </w:tblCellMar>
        <w:tblLook w:val="0000" w:firstRow="0" w:lastRow="0" w:firstColumn="0" w:lastColumn="0" w:noHBand="0" w:noVBand="0"/>
      </w:tblPr>
      <w:tblGrid>
        <w:gridCol w:w="1953"/>
        <w:gridCol w:w="7532"/>
      </w:tblGrid>
      <w:tr w:rsidR="00024FC1" w14:paraId="3910C01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0BB380"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Код</w:t>
            </w:r>
          </w:p>
          <w:p w14:paraId="0BF2176F"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проверяемого</w:t>
            </w:r>
          </w:p>
          <w:p w14:paraId="6179C062" w14:textId="77777777" w:rsidR="00024FC1" w:rsidRDefault="000E507D" w:rsidP="000E507D">
            <w:pPr>
              <w:spacing w:after="0" w:line="240" w:lineRule="auto"/>
              <w:jc w:val="both"/>
            </w:pPr>
            <w:r>
              <w:rPr>
                <w:rFonts w:ascii="Times New Roman" w:eastAsia="Times New Roman" w:hAnsi="Times New Roman" w:cs="Times New Roman"/>
                <w:sz w:val="28"/>
              </w:rPr>
              <w:t>требования</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D65F3F" w14:textId="77777777" w:rsidR="00024FC1" w:rsidRDefault="000E507D" w:rsidP="000E507D">
            <w:pPr>
              <w:spacing w:after="0" w:line="240" w:lineRule="auto"/>
              <w:jc w:val="both"/>
            </w:pPr>
            <w:r>
              <w:rPr>
                <w:rFonts w:ascii="Times New Roman" w:eastAsia="Times New Roman" w:hAnsi="Times New Roman" w:cs="Times New Roman"/>
                <w:sz w:val="28"/>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w:t>
            </w:r>
          </w:p>
        </w:tc>
      </w:tr>
      <w:tr w:rsidR="00024FC1" w14:paraId="04478B5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A601C7" w14:textId="77777777" w:rsidR="00024FC1" w:rsidRDefault="000E507D" w:rsidP="000E507D">
            <w:pPr>
              <w:spacing w:after="0" w:line="240" w:lineRule="auto"/>
              <w:jc w:val="both"/>
            </w:pPr>
            <w:r>
              <w:rPr>
                <w:rFonts w:ascii="Times New Roman" w:eastAsia="Times New Roman" w:hAnsi="Times New Roman" w:cs="Times New Roman"/>
                <w:sz w:val="28"/>
              </w:rPr>
              <w:t>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9F1DD0" w14:textId="77777777" w:rsidR="00024FC1" w:rsidRDefault="000E507D" w:rsidP="000E507D">
            <w:pPr>
              <w:spacing w:after="0" w:line="240" w:lineRule="auto"/>
              <w:jc w:val="both"/>
            </w:pPr>
            <w:r>
              <w:rPr>
                <w:rFonts w:ascii="Times New Roman" w:eastAsia="Times New Roman" w:hAnsi="Times New Roman" w:cs="Times New Roman"/>
                <w:sz w:val="28"/>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024FC1" w14:paraId="7E7FA34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B8FC64" w14:textId="77777777" w:rsidR="00024FC1" w:rsidRDefault="000E507D" w:rsidP="000E507D">
            <w:pPr>
              <w:spacing w:after="0" w:line="240" w:lineRule="auto"/>
              <w:jc w:val="both"/>
            </w:pPr>
            <w:r>
              <w:rPr>
                <w:rFonts w:ascii="Times New Roman" w:eastAsia="Times New Roman" w:hAnsi="Times New Roman" w:cs="Times New Roman"/>
                <w:sz w:val="28"/>
              </w:rPr>
              <w:t>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B7713B" w14:textId="77777777" w:rsidR="00024FC1" w:rsidRDefault="000E507D" w:rsidP="000E507D">
            <w:pPr>
              <w:spacing w:after="0" w:line="240" w:lineRule="auto"/>
              <w:jc w:val="both"/>
            </w:pPr>
            <w:r>
              <w:rPr>
                <w:rFonts w:ascii="Times New Roman" w:eastAsia="Times New Roman" w:hAnsi="Times New Roman" w:cs="Times New Roman"/>
                <w:sz w:val="28"/>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tc>
      </w:tr>
      <w:tr w:rsidR="00024FC1" w14:paraId="13B999B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A883AA" w14:textId="77777777" w:rsidR="00024FC1" w:rsidRDefault="000E507D" w:rsidP="000E507D">
            <w:pPr>
              <w:spacing w:after="0" w:line="240" w:lineRule="auto"/>
              <w:jc w:val="both"/>
            </w:pPr>
            <w:r>
              <w:rPr>
                <w:rFonts w:ascii="Times New Roman" w:eastAsia="Times New Roman" w:hAnsi="Times New Roman" w:cs="Times New Roman"/>
                <w:sz w:val="28"/>
              </w:rPr>
              <w:t>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CFB759" w14:textId="77777777" w:rsidR="00024FC1" w:rsidRDefault="000E507D" w:rsidP="000E507D">
            <w:pPr>
              <w:spacing w:after="0" w:line="240" w:lineRule="auto"/>
              <w:jc w:val="both"/>
            </w:pPr>
            <w:r>
              <w:rPr>
                <w:rFonts w:ascii="Times New Roman" w:eastAsia="Times New Roman" w:hAnsi="Times New Roman" w:cs="Times New Roman"/>
                <w:sz w:val="28"/>
              </w:rP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024FC1" w14:paraId="536C3D7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4AD241" w14:textId="77777777" w:rsidR="00024FC1" w:rsidRDefault="000E507D" w:rsidP="000E507D">
            <w:pPr>
              <w:spacing w:after="0" w:line="240" w:lineRule="auto"/>
              <w:jc w:val="both"/>
            </w:pPr>
            <w:r>
              <w:rPr>
                <w:rFonts w:ascii="Times New Roman" w:eastAsia="Times New Roman" w:hAnsi="Times New Roman" w:cs="Times New Roman"/>
                <w:sz w:val="28"/>
              </w:rPr>
              <w:t>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70DA1D" w14:textId="77777777" w:rsidR="00024FC1" w:rsidRDefault="000E507D" w:rsidP="000E507D">
            <w:pPr>
              <w:spacing w:after="0" w:line="240" w:lineRule="auto"/>
              <w:jc w:val="both"/>
            </w:pPr>
            <w:r>
              <w:rPr>
                <w:rFonts w:ascii="Times New Roman" w:eastAsia="Times New Roman" w:hAnsi="Times New Roman" w:cs="Times New Roman"/>
                <w:sz w:val="28"/>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w:t>
            </w:r>
          </w:p>
        </w:tc>
      </w:tr>
      <w:tr w:rsidR="00024FC1" w14:paraId="311F986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7FABAA" w14:textId="77777777" w:rsidR="00024FC1" w:rsidRDefault="000E507D" w:rsidP="000E507D">
            <w:pPr>
              <w:spacing w:after="0" w:line="240" w:lineRule="auto"/>
              <w:jc w:val="both"/>
            </w:pPr>
            <w:r>
              <w:rPr>
                <w:rFonts w:ascii="Times New Roman" w:eastAsia="Times New Roman" w:hAnsi="Times New Roman" w:cs="Times New Roman"/>
                <w:sz w:val="28"/>
              </w:rPr>
              <w:t>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E98EFF" w14:textId="77777777" w:rsidR="00024FC1" w:rsidRDefault="000E507D" w:rsidP="000E507D">
            <w:pPr>
              <w:spacing w:after="0" w:line="240" w:lineRule="auto"/>
              <w:jc w:val="both"/>
            </w:pPr>
            <w:r>
              <w:rPr>
                <w:rFonts w:ascii="Times New Roman" w:eastAsia="Times New Roman" w:hAnsi="Times New Roman" w:cs="Times New Roman"/>
                <w:sz w:val="28"/>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 А.С.Грибоедова, А.С.Пушкина, М.Ю.Лермонтова, Н.В.Гоголя) и особенностями исторической эпохи, авторского мировоззрения, проблематики произведений</w:t>
            </w:r>
          </w:p>
        </w:tc>
      </w:tr>
      <w:tr w:rsidR="00024FC1" w14:paraId="085DE5D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26004F" w14:textId="77777777" w:rsidR="00024FC1" w:rsidRDefault="000E507D" w:rsidP="000E507D">
            <w:pPr>
              <w:spacing w:after="0" w:line="240" w:lineRule="auto"/>
              <w:jc w:val="both"/>
            </w:pPr>
            <w:r>
              <w:rPr>
                <w:rFonts w:ascii="Times New Roman" w:eastAsia="Times New Roman" w:hAnsi="Times New Roman" w:cs="Times New Roman"/>
                <w:sz w:val="28"/>
              </w:rPr>
              <w:t>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E69137" w14:textId="77777777" w:rsidR="00024FC1" w:rsidRDefault="000E507D" w:rsidP="000E507D">
            <w:pPr>
              <w:spacing w:after="0" w:line="240" w:lineRule="auto"/>
              <w:jc w:val="both"/>
            </w:pPr>
            <w:r>
              <w:rPr>
                <w:rFonts w:ascii="Times New Roman" w:eastAsia="Times New Roman" w:hAnsi="Times New Roman" w:cs="Times New Roman"/>
                <w:sz w:val="28"/>
              </w:rPr>
              <w:t xml:space="preserve">Умение сопоставлять произведения, их фрагменты (с учётом внутритекстовых и межтекстовых связей), образы </w:t>
            </w:r>
            <w:r>
              <w:rPr>
                <w:rFonts w:ascii="Times New Roman" w:eastAsia="Times New Roman" w:hAnsi="Times New Roman" w:cs="Times New Roman"/>
                <w:sz w:val="28"/>
              </w:rPr>
              <w:lastRenderedPageBreak/>
              <w:t>персонажей, литературные явления и факты, сюжеты разных литературных произведений, темы, проблемы, жанры, приёмы, эпизоды текста</w:t>
            </w:r>
          </w:p>
        </w:tc>
      </w:tr>
      <w:tr w:rsidR="00024FC1" w14:paraId="01524D2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4824EE" w14:textId="77777777" w:rsidR="00024FC1" w:rsidRDefault="000E507D" w:rsidP="000E507D">
            <w:pPr>
              <w:spacing w:after="0" w:line="240" w:lineRule="auto"/>
              <w:jc w:val="both"/>
            </w:pPr>
            <w:r>
              <w:rPr>
                <w:rFonts w:ascii="Times New Roman" w:eastAsia="Times New Roman" w:hAnsi="Times New Roman" w:cs="Times New Roman"/>
                <w:sz w:val="28"/>
              </w:rPr>
              <w:lastRenderedPageBreak/>
              <w:t>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BD898B" w14:textId="77777777" w:rsidR="00024FC1" w:rsidRDefault="000E507D" w:rsidP="000E507D">
            <w:pPr>
              <w:spacing w:after="0" w:line="240" w:lineRule="auto"/>
              <w:jc w:val="both"/>
            </w:pPr>
            <w:r>
              <w:rPr>
                <w:rFonts w:ascii="Times New Roman" w:eastAsia="Times New Roman" w:hAnsi="Times New Roman" w:cs="Times New Roman"/>
                <w:sz w:val="28"/>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024FC1" w14:paraId="4CBEF05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657DDF" w14:textId="77777777" w:rsidR="00024FC1" w:rsidRDefault="000E507D" w:rsidP="000E507D">
            <w:pPr>
              <w:spacing w:after="0" w:line="240" w:lineRule="auto"/>
              <w:jc w:val="both"/>
            </w:pPr>
            <w:r>
              <w:rPr>
                <w:rFonts w:ascii="Times New Roman" w:eastAsia="Times New Roman" w:hAnsi="Times New Roman" w:cs="Times New Roman"/>
                <w:sz w:val="28"/>
              </w:rPr>
              <w:t>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9AA529" w14:textId="77777777" w:rsidR="00024FC1" w:rsidRDefault="000E507D" w:rsidP="000E507D">
            <w:pPr>
              <w:spacing w:after="0" w:line="240" w:lineRule="auto"/>
              <w:jc w:val="both"/>
            </w:pPr>
            <w:r>
              <w:rPr>
                <w:rFonts w:ascii="Times New Roman" w:eastAsia="Times New Roman" w:hAnsi="Times New Roman" w:cs="Times New Roman"/>
                <w:sz w:val="28"/>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024FC1" w14:paraId="03894BE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16CFEF" w14:textId="77777777" w:rsidR="00024FC1" w:rsidRDefault="000E507D" w:rsidP="000E507D">
            <w:pPr>
              <w:spacing w:after="0" w:line="240" w:lineRule="auto"/>
              <w:jc w:val="both"/>
            </w:pPr>
            <w:r>
              <w:rPr>
                <w:rFonts w:ascii="Times New Roman" w:eastAsia="Times New Roman" w:hAnsi="Times New Roman" w:cs="Times New Roman"/>
                <w:sz w:val="28"/>
              </w:rPr>
              <w:t>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33E29D" w14:textId="77777777" w:rsidR="00024FC1" w:rsidRDefault="000E507D" w:rsidP="000E507D">
            <w:pPr>
              <w:spacing w:after="0" w:line="240" w:lineRule="auto"/>
              <w:jc w:val="both"/>
            </w:pPr>
            <w:r>
              <w:rPr>
                <w:rFonts w:ascii="Times New Roman" w:eastAsia="Times New Roman" w:hAnsi="Times New Roman" w:cs="Times New Roman"/>
                <w:sz w:val="28"/>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024FC1" w14:paraId="029332D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316622" w14:textId="77777777" w:rsidR="00024FC1" w:rsidRDefault="000E507D" w:rsidP="000E507D">
            <w:pPr>
              <w:spacing w:after="0" w:line="240" w:lineRule="auto"/>
              <w:jc w:val="both"/>
            </w:pPr>
            <w:r>
              <w:rPr>
                <w:rFonts w:ascii="Times New Roman" w:eastAsia="Times New Roman" w:hAnsi="Times New Roman" w:cs="Times New Roman"/>
                <w:sz w:val="28"/>
              </w:rPr>
              <w:t>10</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280D4E" w14:textId="77777777" w:rsidR="00024FC1" w:rsidRDefault="000E507D" w:rsidP="000E507D">
            <w:pPr>
              <w:spacing w:after="0" w:line="240" w:lineRule="auto"/>
              <w:jc w:val="both"/>
            </w:pPr>
            <w:r>
              <w:rPr>
                <w:rFonts w:ascii="Times New Roman" w:eastAsia="Times New Roman" w:hAnsi="Times New Roman" w:cs="Times New Roman"/>
                <w:sz w:val="28"/>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024FC1" w14:paraId="1AA37E4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124336" w14:textId="77777777" w:rsidR="00024FC1" w:rsidRDefault="000E507D" w:rsidP="000E507D">
            <w:pPr>
              <w:spacing w:after="0" w:line="240" w:lineRule="auto"/>
              <w:jc w:val="both"/>
            </w:pPr>
            <w:r>
              <w:rPr>
                <w:rFonts w:ascii="Times New Roman" w:eastAsia="Times New Roman" w:hAnsi="Times New Roman" w:cs="Times New Roman"/>
                <w:sz w:val="28"/>
              </w:rPr>
              <w:t>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A9580C" w14:textId="77777777" w:rsidR="00024FC1" w:rsidRDefault="000E507D" w:rsidP="000E507D">
            <w:pPr>
              <w:spacing w:after="0" w:line="240" w:lineRule="auto"/>
              <w:jc w:val="both"/>
            </w:pPr>
            <w:r>
              <w:rPr>
                <w:rFonts w:ascii="Times New Roman" w:eastAsia="Times New Roman" w:hAnsi="Times New Roman" w:cs="Times New Roman"/>
                <w:sz w:val="28"/>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024FC1" w14:paraId="7A02B43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30534C" w14:textId="77777777" w:rsidR="00024FC1" w:rsidRDefault="000E507D" w:rsidP="000E507D">
            <w:pPr>
              <w:spacing w:after="0" w:line="240" w:lineRule="auto"/>
              <w:jc w:val="both"/>
            </w:pPr>
            <w:r>
              <w:rPr>
                <w:rFonts w:ascii="Times New Roman" w:eastAsia="Times New Roman" w:hAnsi="Times New Roman" w:cs="Times New Roman"/>
                <w:sz w:val="28"/>
              </w:rPr>
              <w:t>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F8347F" w14:textId="77777777" w:rsidR="00024FC1" w:rsidRDefault="000E507D" w:rsidP="000E507D">
            <w:pPr>
              <w:spacing w:after="0" w:line="240" w:lineRule="auto"/>
              <w:jc w:val="both"/>
            </w:pPr>
            <w:r>
              <w:rPr>
                <w:rFonts w:ascii="Times New Roman" w:eastAsia="Times New Roman" w:hAnsi="Times New Roman" w:cs="Times New Roman"/>
                <w:sz w:val="28"/>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024FC1" w14:paraId="3A51094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C89824" w14:textId="77777777" w:rsidR="00024FC1" w:rsidRDefault="000E507D" w:rsidP="000E507D">
            <w:pPr>
              <w:spacing w:after="0" w:line="240" w:lineRule="auto"/>
              <w:jc w:val="both"/>
            </w:pPr>
            <w:r>
              <w:rPr>
                <w:rFonts w:ascii="Times New Roman" w:eastAsia="Times New Roman" w:hAnsi="Times New Roman" w:cs="Times New Roman"/>
                <w:sz w:val="28"/>
              </w:rPr>
              <w:t>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818827" w14:textId="77777777" w:rsidR="00024FC1" w:rsidRDefault="000E507D" w:rsidP="000E507D">
            <w:pPr>
              <w:spacing w:after="0" w:line="240" w:lineRule="auto"/>
              <w:jc w:val="both"/>
            </w:pPr>
            <w:r>
              <w:rPr>
                <w:rFonts w:ascii="Times New Roman" w:eastAsia="Times New Roman" w:hAnsi="Times New Roman" w:cs="Times New Roman"/>
                <w:sz w:val="28"/>
              </w:rPr>
              <w:t>Овладение умением использовать словари и справочники, в том числе информационно-справочные системы в электронной форме</w:t>
            </w:r>
          </w:p>
        </w:tc>
      </w:tr>
    </w:tbl>
    <w:p w14:paraId="51DE8D3D" w14:textId="77777777" w:rsidR="00024FC1" w:rsidRDefault="00024FC1">
      <w:pPr>
        <w:spacing w:after="0" w:line="240" w:lineRule="auto"/>
        <w:jc w:val="right"/>
        <w:rPr>
          <w:rFonts w:ascii="Times New Roman" w:eastAsia="Times New Roman" w:hAnsi="Times New Roman" w:cs="Times New Roman"/>
          <w:sz w:val="28"/>
        </w:rPr>
      </w:pPr>
    </w:p>
    <w:p w14:paraId="61DD34D3"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8</w:t>
      </w:r>
    </w:p>
    <w:p w14:paraId="7E40706B"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Перечень элементов содержания, проверяемых на ОГЭ по литературе</w:t>
      </w:r>
    </w:p>
    <w:tbl>
      <w:tblPr>
        <w:tblW w:w="0" w:type="auto"/>
        <w:tblInd w:w="130" w:type="dxa"/>
        <w:tblCellMar>
          <w:left w:w="10" w:type="dxa"/>
          <w:right w:w="10" w:type="dxa"/>
        </w:tblCellMar>
        <w:tblLook w:val="0000" w:firstRow="0" w:lastRow="0" w:firstColumn="0" w:lastColumn="0" w:noHBand="0" w:noVBand="0"/>
      </w:tblPr>
      <w:tblGrid>
        <w:gridCol w:w="1154"/>
        <w:gridCol w:w="8331"/>
      </w:tblGrid>
      <w:tr w:rsidR="00024FC1" w14:paraId="26D6D000"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25BD0C" w14:textId="77777777" w:rsidR="00024FC1" w:rsidRDefault="000E507D">
            <w:pPr>
              <w:spacing w:after="0" w:line="240" w:lineRule="auto"/>
              <w:jc w:val="center"/>
            </w:pPr>
            <w:r>
              <w:rPr>
                <w:rFonts w:ascii="Times New Roman" w:eastAsia="Times New Roman" w:hAnsi="Times New Roman" w:cs="Times New Roman"/>
                <w:sz w:val="28"/>
              </w:rPr>
              <w:lastRenderedPageBreak/>
              <w:t>Код</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D238B9"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244819A3"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F64BB8" w14:textId="77777777" w:rsidR="00024FC1" w:rsidRDefault="000E507D">
            <w:pPr>
              <w:spacing w:after="0" w:line="240" w:lineRule="auto"/>
            </w:pPr>
            <w:r>
              <w:rPr>
                <w:rFonts w:ascii="Times New Roman" w:eastAsia="Times New Roman" w:hAnsi="Times New Roman" w:cs="Times New Roman"/>
                <w:sz w:val="28"/>
              </w:rPr>
              <w:t>1</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C3A2C5" w14:textId="77777777" w:rsidR="00024FC1" w:rsidRDefault="000E507D" w:rsidP="000E507D">
            <w:pPr>
              <w:spacing w:after="0" w:line="240" w:lineRule="auto"/>
              <w:jc w:val="both"/>
            </w:pPr>
            <w:r>
              <w:rPr>
                <w:rFonts w:ascii="Times New Roman" w:eastAsia="Times New Roman" w:hAnsi="Times New Roman" w:cs="Times New Roman"/>
                <w:sz w:val="28"/>
              </w:rPr>
              <w:t>"Слово о полку Игореве"</w:t>
            </w:r>
          </w:p>
        </w:tc>
      </w:tr>
      <w:tr w:rsidR="00024FC1" w14:paraId="32C2C4BC"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0C5349" w14:textId="77777777" w:rsidR="00024FC1" w:rsidRDefault="000E507D">
            <w:pPr>
              <w:spacing w:after="0" w:line="240" w:lineRule="auto"/>
            </w:pPr>
            <w:r>
              <w:rPr>
                <w:rFonts w:ascii="Times New Roman" w:eastAsia="Times New Roman" w:hAnsi="Times New Roman" w:cs="Times New Roman"/>
                <w:sz w:val="28"/>
              </w:rPr>
              <w:t>2</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E405E3" w14:textId="77777777" w:rsidR="00024FC1" w:rsidRDefault="000E507D" w:rsidP="000E507D">
            <w:pPr>
              <w:spacing w:after="0" w:line="240" w:lineRule="auto"/>
              <w:jc w:val="both"/>
            </w:pPr>
            <w:r>
              <w:rPr>
                <w:rFonts w:ascii="Times New Roman" w:eastAsia="Times New Roman" w:hAnsi="Times New Roman" w:cs="Times New Roman"/>
                <w:sz w:val="28"/>
              </w:rPr>
              <w:t>М.В.Ломоносов.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024FC1" w14:paraId="417B3231"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023005" w14:textId="77777777" w:rsidR="00024FC1" w:rsidRDefault="000E507D">
            <w:pPr>
              <w:spacing w:after="0" w:line="240" w:lineRule="auto"/>
            </w:pPr>
            <w:r>
              <w:rPr>
                <w:rFonts w:ascii="Times New Roman" w:eastAsia="Times New Roman" w:hAnsi="Times New Roman" w:cs="Times New Roman"/>
                <w:sz w:val="28"/>
              </w:rPr>
              <w:t>3</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F913D8" w14:textId="77777777" w:rsidR="00024FC1" w:rsidRDefault="000E507D" w:rsidP="000E507D">
            <w:pPr>
              <w:spacing w:after="0" w:line="240" w:lineRule="auto"/>
              <w:jc w:val="both"/>
            </w:pPr>
            <w:r>
              <w:rPr>
                <w:rFonts w:ascii="Times New Roman" w:eastAsia="Times New Roman" w:hAnsi="Times New Roman" w:cs="Times New Roman"/>
                <w:sz w:val="28"/>
              </w:rPr>
              <w:t>Д.И.Фонвизин. Комедия "Недоросль"</w:t>
            </w:r>
          </w:p>
        </w:tc>
      </w:tr>
      <w:tr w:rsidR="00024FC1" w14:paraId="7D8CED21"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414ADB" w14:textId="77777777" w:rsidR="00024FC1" w:rsidRDefault="000E507D">
            <w:pPr>
              <w:spacing w:after="0" w:line="240" w:lineRule="auto"/>
            </w:pPr>
            <w:r>
              <w:rPr>
                <w:rFonts w:ascii="Times New Roman" w:eastAsia="Times New Roman" w:hAnsi="Times New Roman" w:cs="Times New Roman"/>
                <w:sz w:val="28"/>
              </w:rPr>
              <w:t>4</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E19139" w14:textId="77777777" w:rsidR="00024FC1" w:rsidRDefault="000E507D" w:rsidP="000E507D">
            <w:pPr>
              <w:spacing w:after="0" w:line="240" w:lineRule="auto"/>
              <w:jc w:val="both"/>
            </w:pPr>
            <w:r>
              <w:rPr>
                <w:rFonts w:ascii="Times New Roman" w:eastAsia="Times New Roman" w:hAnsi="Times New Roman" w:cs="Times New Roman"/>
                <w:sz w:val="28"/>
              </w:rPr>
              <w:t>Г.Р.Державин. Стихотворения</w:t>
            </w:r>
          </w:p>
        </w:tc>
      </w:tr>
      <w:tr w:rsidR="00024FC1" w14:paraId="4327B0CA"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71F863" w14:textId="77777777" w:rsidR="00024FC1" w:rsidRDefault="000E507D">
            <w:pPr>
              <w:spacing w:after="0" w:line="240" w:lineRule="auto"/>
            </w:pPr>
            <w:r>
              <w:rPr>
                <w:rFonts w:ascii="Times New Roman" w:eastAsia="Times New Roman" w:hAnsi="Times New Roman" w:cs="Times New Roman"/>
                <w:sz w:val="28"/>
              </w:rPr>
              <w:t>5</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52A8F0" w14:textId="77777777" w:rsidR="00024FC1" w:rsidRDefault="000E507D" w:rsidP="000E507D">
            <w:pPr>
              <w:spacing w:after="0" w:line="240" w:lineRule="auto"/>
              <w:jc w:val="both"/>
            </w:pPr>
            <w:r>
              <w:rPr>
                <w:rFonts w:ascii="Times New Roman" w:eastAsia="Times New Roman" w:hAnsi="Times New Roman" w:cs="Times New Roman"/>
                <w:sz w:val="28"/>
              </w:rPr>
              <w:t>Н.М.Карамзин. Повесть "Бедная Лиза"</w:t>
            </w:r>
          </w:p>
        </w:tc>
      </w:tr>
      <w:tr w:rsidR="00024FC1" w14:paraId="1132B3DB"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B618A9" w14:textId="77777777" w:rsidR="00024FC1" w:rsidRDefault="000E507D">
            <w:pPr>
              <w:spacing w:after="0" w:line="240" w:lineRule="auto"/>
            </w:pPr>
            <w:r>
              <w:rPr>
                <w:rFonts w:ascii="Times New Roman" w:eastAsia="Times New Roman" w:hAnsi="Times New Roman" w:cs="Times New Roman"/>
                <w:sz w:val="28"/>
              </w:rPr>
              <w:t>6</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DCFF16" w14:textId="77777777" w:rsidR="00024FC1" w:rsidRDefault="000E507D" w:rsidP="000E507D">
            <w:pPr>
              <w:spacing w:after="0" w:line="240" w:lineRule="auto"/>
              <w:jc w:val="both"/>
            </w:pPr>
            <w:r>
              <w:rPr>
                <w:rFonts w:ascii="Times New Roman" w:eastAsia="Times New Roman" w:hAnsi="Times New Roman" w:cs="Times New Roman"/>
                <w:sz w:val="28"/>
              </w:rPr>
              <w:t>И.А.Крылов. Басни</w:t>
            </w:r>
          </w:p>
        </w:tc>
      </w:tr>
      <w:tr w:rsidR="00024FC1" w14:paraId="4128D6FC"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2A8943" w14:textId="77777777" w:rsidR="00024FC1" w:rsidRDefault="000E507D">
            <w:pPr>
              <w:spacing w:after="0" w:line="240" w:lineRule="auto"/>
            </w:pPr>
            <w:r>
              <w:rPr>
                <w:rFonts w:ascii="Times New Roman" w:eastAsia="Times New Roman" w:hAnsi="Times New Roman" w:cs="Times New Roman"/>
                <w:sz w:val="28"/>
              </w:rPr>
              <w:t>7</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E0ABBA" w14:textId="77777777" w:rsidR="00024FC1" w:rsidRDefault="000E507D" w:rsidP="000E507D">
            <w:pPr>
              <w:spacing w:after="0" w:line="240" w:lineRule="auto"/>
              <w:jc w:val="both"/>
            </w:pPr>
            <w:r>
              <w:rPr>
                <w:rFonts w:ascii="Times New Roman" w:eastAsia="Times New Roman" w:hAnsi="Times New Roman" w:cs="Times New Roman"/>
                <w:sz w:val="28"/>
              </w:rPr>
              <w:t>В.А.Жуковский. Стихотворения. Баллады</w:t>
            </w:r>
          </w:p>
        </w:tc>
      </w:tr>
      <w:tr w:rsidR="00024FC1" w14:paraId="10EC89CD"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CC6846" w14:textId="77777777" w:rsidR="00024FC1" w:rsidRDefault="000E507D">
            <w:pPr>
              <w:spacing w:after="0" w:line="240" w:lineRule="auto"/>
            </w:pPr>
            <w:r>
              <w:rPr>
                <w:rFonts w:ascii="Times New Roman" w:eastAsia="Times New Roman" w:hAnsi="Times New Roman" w:cs="Times New Roman"/>
                <w:sz w:val="28"/>
              </w:rPr>
              <w:t>8</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C92064" w14:textId="77777777" w:rsidR="00024FC1" w:rsidRDefault="000E507D" w:rsidP="000E507D">
            <w:pPr>
              <w:spacing w:after="0" w:line="240" w:lineRule="auto"/>
              <w:jc w:val="both"/>
            </w:pPr>
            <w:r>
              <w:rPr>
                <w:rFonts w:ascii="Times New Roman" w:eastAsia="Times New Roman" w:hAnsi="Times New Roman" w:cs="Times New Roman"/>
                <w:sz w:val="28"/>
              </w:rPr>
              <w:t>А.С.Грибоедов. Комедия "Горе от ума"</w:t>
            </w:r>
          </w:p>
        </w:tc>
      </w:tr>
      <w:tr w:rsidR="00024FC1" w14:paraId="1EEEA175"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6F3F7C" w14:textId="77777777" w:rsidR="00024FC1" w:rsidRDefault="000E507D">
            <w:pPr>
              <w:spacing w:after="0" w:line="240" w:lineRule="auto"/>
            </w:pPr>
            <w:r>
              <w:rPr>
                <w:rFonts w:ascii="Times New Roman" w:eastAsia="Times New Roman" w:hAnsi="Times New Roman" w:cs="Times New Roman"/>
                <w:sz w:val="28"/>
              </w:rPr>
              <w:t>9</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E352DD" w14:textId="77777777" w:rsidR="00024FC1" w:rsidRDefault="000E507D" w:rsidP="000E507D">
            <w:pPr>
              <w:spacing w:after="0" w:line="240" w:lineRule="auto"/>
              <w:jc w:val="both"/>
            </w:pPr>
            <w:r>
              <w:rPr>
                <w:rFonts w:ascii="Times New Roman" w:eastAsia="Times New Roman" w:hAnsi="Times New Roman" w:cs="Times New Roman"/>
                <w:sz w:val="28"/>
              </w:rPr>
              <w:t>А.С.Пушкин. Стихотворения</w:t>
            </w:r>
          </w:p>
        </w:tc>
      </w:tr>
      <w:tr w:rsidR="00024FC1" w14:paraId="5AE76DD1"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B4CFAF" w14:textId="77777777" w:rsidR="00024FC1" w:rsidRDefault="000E507D">
            <w:pPr>
              <w:spacing w:after="0" w:line="240" w:lineRule="auto"/>
            </w:pPr>
            <w:r>
              <w:rPr>
                <w:rFonts w:ascii="Times New Roman" w:eastAsia="Times New Roman" w:hAnsi="Times New Roman" w:cs="Times New Roman"/>
                <w:sz w:val="28"/>
              </w:rPr>
              <w:t>10</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903FAC" w14:textId="77777777" w:rsidR="00024FC1" w:rsidRDefault="000E507D" w:rsidP="000E507D">
            <w:pPr>
              <w:spacing w:after="0" w:line="240" w:lineRule="auto"/>
              <w:jc w:val="both"/>
            </w:pPr>
            <w:r>
              <w:rPr>
                <w:rFonts w:ascii="Times New Roman" w:eastAsia="Times New Roman" w:hAnsi="Times New Roman" w:cs="Times New Roman"/>
                <w:sz w:val="28"/>
              </w:rPr>
              <w:t>А.С.Пушкин. Роман в стихах "Евгений Онегин"</w:t>
            </w:r>
          </w:p>
        </w:tc>
      </w:tr>
      <w:tr w:rsidR="00024FC1" w14:paraId="6A26BA2D"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6CDDF0" w14:textId="77777777" w:rsidR="00024FC1" w:rsidRDefault="000E507D">
            <w:pPr>
              <w:spacing w:after="0" w:line="240" w:lineRule="auto"/>
            </w:pPr>
            <w:r>
              <w:rPr>
                <w:rFonts w:ascii="Times New Roman" w:eastAsia="Times New Roman" w:hAnsi="Times New Roman" w:cs="Times New Roman"/>
                <w:sz w:val="28"/>
              </w:rPr>
              <w:t>11</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8B396D" w14:textId="77777777" w:rsidR="00024FC1" w:rsidRDefault="000E507D" w:rsidP="000E507D">
            <w:pPr>
              <w:spacing w:after="0" w:line="240" w:lineRule="auto"/>
              <w:jc w:val="both"/>
            </w:pPr>
            <w:r>
              <w:rPr>
                <w:rFonts w:ascii="Times New Roman" w:eastAsia="Times New Roman" w:hAnsi="Times New Roman" w:cs="Times New Roman"/>
                <w:sz w:val="28"/>
              </w:rPr>
              <w:t>А.С.Пушкин. "Повести Белкина" ("Станционный смотритель")</w:t>
            </w:r>
          </w:p>
        </w:tc>
      </w:tr>
      <w:tr w:rsidR="00024FC1" w14:paraId="0F967F6E"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C1374C" w14:textId="77777777" w:rsidR="00024FC1" w:rsidRDefault="000E507D">
            <w:pPr>
              <w:spacing w:after="0" w:line="240" w:lineRule="auto"/>
            </w:pPr>
            <w:r>
              <w:rPr>
                <w:rFonts w:ascii="Times New Roman" w:eastAsia="Times New Roman" w:hAnsi="Times New Roman" w:cs="Times New Roman"/>
                <w:sz w:val="28"/>
              </w:rPr>
              <w:t>12</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734E7B" w14:textId="77777777" w:rsidR="00024FC1" w:rsidRDefault="000E507D" w:rsidP="000E507D">
            <w:pPr>
              <w:spacing w:after="0" w:line="240" w:lineRule="auto"/>
              <w:jc w:val="both"/>
            </w:pPr>
            <w:r>
              <w:rPr>
                <w:rFonts w:ascii="Times New Roman" w:eastAsia="Times New Roman" w:hAnsi="Times New Roman" w:cs="Times New Roman"/>
                <w:sz w:val="28"/>
              </w:rPr>
              <w:t>А.С.Пушкин. Поэма "Медный всадник"</w:t>
            </w:r>
          </w:p>
        </w:tc>
      </w:tr>
      <w:tr w:rsidR="00024FC1" w14:paraId="67B30011"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A36206" w14:textId="77777777" w:rsidR="00024FC1" w:rsidRDefault="000E507D">
            <w:pPr>
              <w:spacing w:after="0" w:line="240" w:lineRule="auto"/>
            </w:pPr>
            <w:r>
              <w:rPr>
                <w:rFonts w:ascii="Times New Roman" w:eastAsia="Times New Roman" w:hAnsi="Times New Roman" w:cs="Times New Roman"/>
                <w:sz w:val="28"/>
              </w:rPr>
              <w:t>13</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F44975" w14:textId="77777777" w:rsidR="00024FC1" w:rsidRDefault="000E507D" w:rsidP="000E507D">
            <w:pPr>
              <w:spacing w:after="0" w:line="240" w:lineRule="auto"/>
              <w:jc w:val="both"/>
            </w:pPr>
            <w:r>
              <w:rPr>
                <w:rFonts w:ascii="Times New Roman" w:eastAsia="Times New Roman" w:hAnsi="Times New Roman" w:cs="Times New Roman"/>
                <w:sz w:val="28"/>
              </w:rPr>
              <w:t>А.С.Пушкин. Роман "Капитанская дочка"</w:t>
            </w:r>
          </w:p>
        </w:tc>
      </w:tr>
      <w:tr w:rsidR="00024FC1" w14:paraId="2F4FE33C"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1681F6" w14:textId="77777777" w:rsidR="00024FC1" w:rsidRDefault="000E507D">
            <w:pPr>
              <w:spacing w:after="0" w:line="240" w:lineRule="auto"/>
            </w:pPr>
            <w:r>
              <w:rPr>
                <w:rFonts w:ascii="Times New Roman" w:eastAsia="Times New Roman" w:hAnsi="Times New Roman" w:cs="Times New Roman"/>
                <w:sz w:val="28"/>
              </w:rPr>
              <w:t>14</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84A8E3" w14:textId="77777777" w:rsidR="00024FC1" w:rsidRDefault="000E507D" w:rsidP="000E507D">
            <w:pPr>
              <w:spacing w:after="0" w:line="240" w:lineRule="auto"/>
              <w:jc w:val="both"/>
            </w:pPr>
            <w:r>
              <w:rPr>
                <w:rFonts w:ascii="Times New Roman" w:eastAsia="Times New Roman" w:hAnsi="Times New Roman" w:cs="Times New Roman"/>
                <w:sz w:val="28"/>
              </w:rPr>
              <w:t>М.Ю.Лермонтов. Стихотворения</w:t>
            </w:r>
          </w:p>
        </w:tc>
      </w:tr>
      <w:tr w:rsidR="00024FC1" w14:paraId="21BAD2D0"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CD3550" w14:textId="77777777" w:rsidR="00024FC1" w:rsidRDefault="000E507D">
            <w:pPr>
              <w:spacing w:after="0" w:line="240" w:lineRule="auto"/>
            </w:pPr>
            <w:r>
              <w:rPr>
                <w:rFonts w:ascii="Times New Roman" w:eastAsia="Times New Roman" w:hAnsi="Times New Roman" w:cs="Times New Roman"/>
                <w:sz w:val="28"/>
              </w:rPr>
              <w:t>15</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83009A" w14:textId="77777777" w:rsidR="00024FC1" w:rsidRDefault="000E507D" w:rsidP="000E507D">
            <w:pPr>
              <w:spacing w:after="0" w:line="240" w:lineRule="auto"/>
              <w:jc w:val="both"/>
            </w:pPr>
            <w:r>
              <w:rPr>
                <w:rFonts w:ascii="Times New Roman" w:eastAsia="Times New Roman" w:hAnsi="Times New Roman" w:cs="Times New Roman"/>
                <w:sz w:val="28"/>
              </w:rPr>
              <w:t>М.Ю.Лермонтов. Поэма "Песня про царя Ивана Васильевича, молодого опричника и удалого купца Калашникова"</w:t>
            </w:r>
          </w:p>
        </w:tc>
      </w:tr>
      <w:tr w:rsidR="00024FC1" w14:paraId="4DF31F88"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363840" w14:textId="77777777" w:rsidR="00024FC1" w:rsidRDefault="000E507D">
            <w:pPr>
              <w:spacing w:after="0" w:line="240" w:lineRule="auto"/>
            </w:pPr>
            <w:r>
              <w:rPr>
                <w:rFonts w:ascii="Times New Roman" w:eastAsia="Times New Roman" w:hAnsi="Times New Roman" w:cs="Times New Roman"/>
                <w:sz w:val="28"/>
              </w:rPr>
              <w:t>16</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18BC0E" w14:textId="77777777" w:rsidR="00024FC1" w:rsidRDefault="000E507D" w:rsidP="000E507D">
            <w:pPr>
              <w:spacing w:after="0" w:line="240" w:lineRule="auto"/>
              <w:jc w:val="both"/>
            </w:pPr>
            <w:r>
              <w:rPr>
                <w:rFonts w:ascii="Times New Roman" w:eastAsia="Times New Roman" w:hAnsi="Times New Roman" w:cs="Times New Roman"/>
                <w:sz w:val="28"/>
              </w:rPr>
              <w:t>М.Ю.Лермонтов. Поэма "Мцыри"</w:t>
            </w:r>
          </w:p>
        </w:tc>
      </w:tr>
      <w:tr w:rsidR="00024FC1" w14:paraId="78865945"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0D71F6" w14:textId="77777777" w:rsidR="00024FC1" w:rsidRDefault="000E507D">
            <w:pPr>
              <w:spacing w:after="0" w:line="240" w:lineRule="auto"/>
            </w:pPr>
            <w:r>
              <w:rPr>
                <w:rFonts w:ascii="Times New Roman" w:eastAsia="Times New Roman" w:hAnsi="Times New Roman" w:cs="Times New Roman"/>
                <w:sz w:val="28"/>
              </w:rPr>
              <w:t>17</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D99DC5" w14:textId="77777777" w:rsidR="00024FC1" w:rsidRDefault="000E507D" w:rsidP="000E507D">
            <w:pPr>
              <w:spacing w:after="0" w:line="240" w:lineRule="auto"/>
              <w:jc w:val="both"/>
            </w:pPr>
            <w:r>
              <w:rPr>
                <w:rFonts w:ascii="Times New Roman" w:eastAsia="Times New Roman" w:hAnsi="Times New Roman" w:cs="Times New Roman"/>
                <w:sz w:val="28"/>
              </w:rPr>
              <w:t>М.Ю.Лермонтов. Роман "Герой нашего времени"</w:t>
            </w:r>
          </w:p>
        </w:tc>
      </w:tr>
      <w:tr w:rsidR="00024FC1" w14:paraId="445318FA"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1BA094" w14:textId="77777777" w:rsidR="00024FC1" w:rsidRDefault="000E507D">
            <w:pPr>
              <w:spacing w:after="0" w:line="240" w:lineRule="auto"/>
            </w:pPr>
            <w:r>
              <w:rPr>
                <w:rFonts w:ascii="Times New Roman" w:eastAsia="Times New Roman" w:hAnsi="Times New Roman" w:cs="Times New Roman"/>
                <w:sz w:val="28"/>
              </w:rPr>
              <w:t>18</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EC38FE" w14:textId="77777777" w:rsidR="00024FC1" w:rsidRDefault="000E507D" w:rsidP="000E507D">
            <w:pPr>
              <w:spacing w:after="0" w:line="240" w:lineRule="auto"/>
              <w:jc w:val="both"/>
            </w:pPr>
            <w:r>
              <w:rPr>
                <w:rFonts w:ascii="Times New Roman" w:eastAsia="Times New Roman" w:hAnsi="Times New Roman" w:cs="Times New Roman"/>
                <w:sz w:val="28"/>
              </w:rPr>
              <w:t>Н.В.Гоголь. Комедия "Ревизор"</w:t>
            </w:r>
          </w:p>
        </w:tc>
      </w:tr>
      <w:tr w:rsidR="00024FC1" w14:paraId="7EB32ED8"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F20B35" w14:textId="77777777" w:rsidR="00024FC1" w:rsidRDefault="000E507D">
            <w:pPr>
              <w:spacing w:after="0" w:line="240" w:lineRule="auto"/>
            </w:pPr>
            <w:r>
              <w:rPr>
                <w:rFonts w:ascii="Times New Roman" w:eastAsia="Times New Roman" w:hAnsi="Times New Roman" w:cs="Times New Roman"/>
                <w:sz w:val="28"/>
              </w:rPr>
              <w:t>19</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A4C8AB" w14:textId="77777777" w:rsidR="00024FC1" w:rsidRDefault="000E507D" w:rsidP="000E507D">
            <w:pPr>
              <w:spacing w:after="0" w:line="240" w:lineRule="auto"/>
              <w:jc w:val="both"/>
            </w:pPr>
            <w:r>
              <w:rPr>
                <w:rFonts w:ascii="Times New Roman" w:eastAsia="Times New Roman" w:hAnsi="Times New Roman" w:cs="Times New Roman"/>
                <w:sz w:val="28"/>
              </w:rPr>
              <w:t>Н.В.Гоголь. Повесть "Шинель"</w:t>
            </w:r>
          </w:p>
        </w:tc>
      </w:tr>
      <w:tr w:rsidR="00024FC1" w14:paraId="7F42B805"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1915CC" w14:textId="77777777" w:rsidR="00024FC1" w:rsidRDefault="000E507D">
            <w:pPr>
              <w:spacing w:after="0" w:line="240" w:lineRule="auto"/>
            </w:pPr>
            <w:r>
              <w:rPr>
                <w:rFonts w:ascii="Times New Roman" w:eastAsia="Times New Roman" w:hAnsi="Times New Roman" w:cs="Times New Roman"/>
                <w:sz w:val="28"/>
              </w:rPr>
              <w:t>20</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65FA5E" w14:textId="77777777" w:rsidR="00024FC1" w:rsidRDefault="000E507D" w:rsidP="000E507D">
            <w:pPr>
              <w:spacing w:after="0" w:line="240" w:lineRule="auto"/>
              <w:jc w:val="both"/>
            </w:pPr>
            <w:r>
              <w:rPr>
                <w:rFonts w:ascii="Times New Roman" w:eastAsia="Times New Roman" w:hAnsi="Times New Roman" w:cs="Times New Roman"/>
                <w:sz w:val="28"/>
              </w:rPr>
              <w:t>Н.В.Гоголь. Поэма "Мёртвые души"</w:t>
            </w:r>
          </w:p>
        </w:tc>
      </w:tr>
      <w:tr w:rsidR="00024FC1" w14:paraId="02ECE273"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9A89C8" w14:textId="77777777" w:rsidR="00024FC1" w:rsidRDefault="000E507D">
            <w:pPr>
              <w:spacing w:after="0" w:line="240" w:lineRule="auto"/>
            </w:pPr>
            <w:r>
              <w:rPr>
                <w:rFonts w:ascii="Times New Roman" w:eastAsia="Times New Roman" w:hAnsi="Times New Roman" w:cs="Times New Roman"/>
                <w:sz w:val="28"/>
              </w:rPr>
              <w:t>21</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A4A222" w14:textId="77777777" w:rsidR="00024FC1" w:rsidRDefault="000E507D" w:rsidP="000E507D">
            <w:pPr>
              <w:spacing w:after="0" w:line="240" w:lineRule="auto"/>
              <w:jc w:val="both"/>
            </w:pPr>
            <w:r>
              <w:rPr>
                <w:rFonts w:ascii="Times New Roman" w:eastAsia="Times New Roman" w:hAnsi="Times New Roman" w:cs="Times New Roman"/>
                <w:sz w:val="28"/>
              </w:rPr>
              <w:t>Поэзия пушкинской эпохи: Е.А.Баратынский, К.Н.Батюшков, А.А.Дельвиг, Н.М.Языков</w:t>
            </w:r>
          </w:p>
        </w:tc>
      </w:tr>
      <w:tr w:rsidR="00024FC1" w14:paraId="503FA3C8"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B7FF10" w14:textId="77777777" w:rsidR="00024FC1" w:rsidRDefault="000E507D">
            <w:pPr>
              <w:spacing w:after="0" w:line="240" w:lineRule="auto"/>
            </w:pPr>
            <w:r>
              <w:rPr>
                <w:rFonts w:ascii="Times New Roman" w:eastAsia="Times New Roman" w:hAnsi="Times New Roman" w:cs="Times New Roman"/>
                <w:sz w:val="28"/>
              </w:rPr>
              <w:t>22</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C0E5E1" w14:textId="77777777" w:rsidR="00024FC1" w:rsidRDefault="000E507D" w:rsidP="000E507D">
            <w:pPr>
              <w:spacing w:after="0" w:line="240" w:lineRule="auto"/>
              <w:jc w:val="both"/>
            </w:pPr>
            <w:r>
              <w:rPr>
                <w:rFonts w:ascii="Times New Roman" w:eastAsia="Times New Roman" w:hAnsi="Times New Roman" w:cs="Times New Roman"/>
                <w:sz w:val="28"/>
              </w:rPr>
              <w:t>И.С.Тургенев. Одно произведение (повесть или рассказ) по выбору</w:t>
            </w:r>
          </w:p>
        </w:tc>
      </w:tr>
      <w:tr w:rsidR="00024FC1" w14:paraId="3BE6E528"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7B0E97" w14:textId="77777777" w:rsidR="00024FC1" w:rsidRDefault="000E507D">
            <w:pPr>
              <w:spacing w:after="0" w:line="240" w:lineRule="auto"/>
            </w:pPr>
            <w:r>
              <w:rPr>
                <w:rFonts w:ascii="Times New Roman" w:eastAsia="Times New Roman" w:hAnsi="Times New Roman" w:cs="Times New Roman"/>
                <w:sz w:val="28"/>
              </w:rPr>
              <w:t>23</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EB9603" w14:textId="77777777" w:rsidR="00024FC1" w:rsidRDefault="000E507D" w:rsidP="000E507D">
            <w:pPr>
              <w:spacing w:after="0" w:line="240" w:lineRule="auto"/>
              <w:jc w:val="both"/>
            </w:pPr>
            <w:r>
              <w:rPr>
                <w:rFonts w:ascii="Times New Roman" w:eastAsia="Times New Roman" w:hAnsi="Times New Roman" w:cs="Times New Roman"/>
                <w:sz w:val="28"/>
              </w:rPr>
              <w:t>Н.С.Лесков. Одно произведение (повесть или рассказ) по выбору</w:t>
            </w:r>
          </w:p>
        </w:tc>
      </w:tr>
      <w:tr w:rsidR="00024FC1" w14:paraId="2AFF331C"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F1F0F2" w14:textId="77777777" w:rsidR="00024FC1" w:rsidRDefault="000E507D">
            <w:pPr>
              <w:spacing w:after="0" w:line="240" w:lineRule="auto"/>
            </w:pPr>
            <w:r>
              <w:rPr>
                <w:rFonts w:ascii="Times New Roman" w:eastAsia="Times New Roman" w:hAnsi="Times New Roman" w:cs="Times New Roman"/>
                <w:sz w:val="28"/>
              </w:rPr>
              <w:t>24</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B53D59" w14:textId="77777777" w:rsidR="00024FC1" w:rsidRDefault="000E507D" w:rsidP="000E507D">
            <w:pPr>
              <w:spacing w:after="0" w:line="240" w:lineRule="auto"/>
              <w:jc w:val="both"/>
            </w:pPr>
            <w:r>
              <w:rPr>
                <w:rFonts w:ascii="Times New Roman" w:eastAsia="Times New Roman" w:hAnsi="Times New Roman" w:cs="Times New Roman"/>
                <w:sz w:val="28"/>
              </w:rPr>
              <w:t>Ф.И.Тютчев. Стихотворения</w:t>
            </w:r>
          </w:p>
        </w:tc>
      </w:tr>
      <w:tr w:rsidR="00024FC1" w14:paraId="2EA93275"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58805B" w14:textId="77777777" w:rsidR="00024FC1" w:rsidRDefault="000E507D">
            <w:pPr>
              <w:spacing w:after="0" w:line="240" w:lineRule="auto"/>
            </w:pPr>
            <w:r>
              <w:rPr>
                <w:rFonts w:ascii="Times New Roman" w:eastAsia="Times New Roman" w:hAnsi="Times New Roman" w:cs="Times New Roman"/>
                <w:sz w:val="28"/>
              </w:rPr>
              <w:t>25</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40EBF7" w14:textId="77777777" w:rsidR="00024FC1" w:rsidRDefault="000E507D" w:rsidP="000E507D">
            <w:pPr>
              <w:spacing w:after="0" w:line="240" w:lineRule="auto"/>
              <w:jc w:val="both"/>
            </w:pPr>
            <w:r>
              <w:rPr>
                <w:rFonts w:ascii="Times New Roman" w:eastAsia="Times New Roman" w:hAnsi="Times New Roman" w:cs="Times New Roman"/>
                <w:sz w:val="28"/>
              </w:rPr>
              <w:t>А.А.Фет. Стихотворения</w:t>
            </w:r>
          </w:p>
        </w:tc>
      </w:tr>
      <w:tr w:rsidR="00024FC1" w14:paraId="7DE52F13"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01702C" w14:textId="77777777" w:rsidR="00024FC1" w:rsidRDefault="000E507D">
            <w:pPr>
              <w:spacing w:after="0" w:line="240" w:lineRule="auto"/>
            </w:pPr>
            <w:r>
              <w:rPr>
                <w:rFonts w:ascii="Times New Roman" w:eastAsia="Times New Roman" w:hAnsi="Times New Roman" w:cs="Times New Roman"/>
                <w:sz w:val="28"/>
              </w:rPr>
              <w:t>26</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390E44" w14:textId="77777777" w:rsidR="00024FC1" w:rsidRDefault="000E507D" w:rsidP="000E507D">
            <w:pPr>
              <w:spacing w:after="0" w:line="240" w:lineRule="auto"/>
              <w:jc w:val="both"/>
            </w:pPr>
            <w:r>
              <w:rPr>
                <w:rFonts w:ascii="Times New Roman" w:eastAsia="Times New Roman" w:hAnsi="Times New Roman" w:cs="Times New Roman"/>
                <w:sz w:val="28"/>
              </w:rPr>
              <w:t>Н.А.Некрасов. Стихотворения</w:t>
            </w:r>
          </w:p>
        </w:tc>
      </w:tr>
      <w:tr w:rsidR="00024FC1" w14:paraId="23793DA7"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4BED14" w14:textId="77777777" w:rsidR="00024FC1" w:rsidRDefault="000E507D">
            <w:pPr>
              <w:spacing w:after="0" w:line="240" w:lineRule="auto"/>
            </w:pPr>
            <w:r>
              <w:rPr>
                <w:rFonts w:ascii="Times New Roman" w:eastAsia="Times New Roman" w:hAnsi="Times New Roman" w:cs="Times New Roman"/>
                <w:sz w:val="28"/>
              </w:rPr>
              <w:t>27</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D2F7CC" w14:textId="77777777" w:rsidR="00024FC1" w:rsidRDefault="000E507D" w:rsidP="000E507D">
            <w:pPr>
              <w:spacing w:after="0" w:line="240" w:lineRule="auto"/>
              <w:jc w:val="both"/>
            </w:pPr>
            <w:r>
              <w:rPr>
                <w:rFonts w:ascii="Times New Roman" w:eastAsia="Times New Roman" w:hAnsi="Times New Roman" w:cs="Times New Roman"/>
                <w:sz w:val="28"/>
              </w:rPr>
              <w:t>М.Е.Салтыков-Щедрин. Сказки: "Повесть о том, как один мужик двух генералов прокормил", "Дикий помещик", "Премудрый пискарь"</w:t>
            </w:r>
          </w:p>
        </w:tc>
      </w:tr>
      <w:tr w:rsidR="00024FC1" w14:paraId="1394C3CA"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3F02C3" w14:textId="77777777" w:rsidR="00024FC1" w:rsidRDefault="000E507D">
            <w:pPr>
              <w:spacing w:after="0" w:line="240" w:lineRule="auto"/>
            </w:pPr>
            <w:r>
              <w:rPr>
                <w:rFonts w:ascii="Times New Roman" w:eastAsia="Times New Roman" w:hAnsi="Times New Roman" w:cs="Times New Roman"/>
                <w:sz w:val="28"/>
              </w:rPr>
              <w:t>28</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59DD89" w14:textId="77777777" w:rsidR="00024FC1" w:rsidRDefault="000E507D" w:rsidP="000E507D">
            <w:pPr>
              <w:spacing w:after="0" w:line="240" w:lineRule="auto"/>
              <w:jc w:val="both"/>
            </w:pPr>
            <w:r>
              <w:rPr>
                <w:rFonts w:ascii="Times New Roman" w:eastAsia="Times New Roman" w:hAnsi="Times New Roman" w:cs="Times New Roman"/>
                <w:sz w:val="28"/>
              </w:rPr>
              <w:t>Ф.М.Достоевский. Одно произведение (повесть или рассказ) по выбору</w:t>
            </w:r>
          </w:p>
        </w:tc>
      </w:tr>
      <w:tr w:rsidR="00024FC1" w14:paraId="0E621EAC"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27C8F7" w14:textId="77777777" w:rsidR="00024FC1" w:rsidRDefault="000E507D">
            <w:pPr>
              <w:spacing w:after="0" w:line="240" w:lineRule="auto"/>
            </w:pPr>
            <w:r>
              <w:rPr>
                <w:rFonts w:ascii="Times New Roman" w:eastAsia="Times New Roman" w:hAnsi="Times New Roman" w:cs="Times New Roman"/>
                <w:sz w:val="28"/>
              </w:rPr>
              <w:t>29</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55887F" w14:textId="77777777" w:rsidR="00024FC1" w:rsidRDefault="000E507D" w:rsidP="000E507D">
            <w:pPr>
              <w:spacing w:after="0" w:line="240" w:lineRule="auto"/>
              <w:jc w:val="both"/>
            </w:pPr>
            <w:r>
              <w:rPr>
                <w:rFonts w:ascii="Times New Roman" w:eastAsia="Times New Roman" w:hAnsi="Times New Roman" w:cs="Times New Roman"/>
                <w:sz w:val="28"/>
              </w:rPr>
              <w:t>Л.Н.Толстой. Рассказ "После бала" и одно произведение (повесть или рассказ) по выбору</w:t>
            </w:r>
          </w:p>
        </w:tc>
      </w:tr>
      <w:tr w:rsidR="00024FC1" w14:paraId="26A4E849"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3F583E" w14:textId="77777777" w:rsidR="00024FC1" w:rsidRDefault="000E507D">
            <w:pPr>
              <w:spacing w:after="0" w:line="240" w:lineRule="auto"/>
            </w:pPr>
            <w:r>
              <w:rPr>
                <w:rFonts w:ascii="Times New Roman" w:eastAsia="Times New Roman" w:hAnsi="Times New Roman" w:cs="Times New Roman"/>
                <w:sz w:val="28"/>
              </w:rPr>
              <w:t>30</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291F5C" w14:textId="77777777" w:rsidR="00024FC1" w:rsidRDefault="000E507D" w:rsidP="000E507D">
            <w:pPr>
              <w:spacing w:after="0" w:line="240" w:lineRule="auto"/>
              <w:jc w:val="both"/>
            </w:pPr>
            <w:r>
              <w:rPr>
                <w:rFonts w:ascii="Times New Roman" w:eastAsia="Times New Roman" w:hAnsi="Times New Roman" w:cs="Times New Roman"/>
                <w:sz w:val="28"/>
              </w:rPr>
              <w:t>А.П.Чехов. Рассказы. "Лошадиная фамилия", "Мальчики", "Хирургия", "Смерть чиновника", "Хамелеон", "Тоска", "Толстый и тонкий", "Злоумышленник" и другие</w:t>
            </w:r>
          </w:p>
        </w:tc>
      </w:tr>
      <w:tr w:rsidR="00024FC1" w14:paraId="318F8862"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700686" w14:textId="77777777" w:rsidR="00024FC1" w:rsidRDefault="000E507D">
            <w:pPr>
              <w:spacing w:after="0" w:line="240" w:lineRule="auto"/>
            </w:pPr>
            <w:r>
              <w:rPr>
                <w:rFonts w:ascii="Times New Roman" w:eastAsia="Times New Roman" w:hAnsi="Times New Roman" w:cs="Times New Roman"/>
                <w:sz w:val="28"/>
              </w:rPr>
              <w:t>31</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B6F987" w14:textId="77777777" w:rsidR="00024FC1" w:rsidRDefault="000E507D" w:rsidP="000E507D">
            <w:pPr>
              <w:spacing w:after="0" w:line="240" w:lineRule="auto"/>
              <w:jc w:val="both"/>
            </w:pPr>
            <w:r>
              <w:rPr>
                <w:rFonts w:ascii="Times New Roman" w:eastAsia="Times New Roman" w:hAnsi="Times New Roman" w:cs="Times New Roman"/>
                <w:sz w:val="28"/>
              </w:rPr>
              <w:t>А.К.Толстой. Стихотворения</w:t>
            </w:r>
          </w:p>
        </w:tc>
      </w:tr>
      <w:tr w:rsidR="00024FC1" w14:paraId="6D0338F5"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6FF75C" w14:textId="77777777" w:rsidR="00024FC1" w:rsidRDefault="000E507D">
            <w:pPr>
              <w:spacing w:after="0" w:line="240" w:lineRule="auto"/>
            </w:pPr>
            <w:r>
              <w:rPr>
                <w:rFonts w:ascii="Times New Roman" w:eastAsia="Times New Roman" w:hAnsi="Times New Roman" w:cs="Times New Roman"/>
                <w:sz w:val="28"/>
              </w:rPr>
              <w:t>32</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716381" w14:textId="77777777" w:rsidR="00024FC1" w:rsidRDefault="000E507D" w:rsidP="000E507D">
            <w:pPr>
              <w:spacing w:after="0" w:line="240" w:lineRule="auto"/>
              <w:jc w:val="both"/>
            </w:pPr>
            <w:r>
              <w:rPr>
                <w:rFonts w:ascii="Times New Roman" w:eastAsia="Times New Roman" w:hAnsi="Times New Roman" w:cs="Times New Roman"/>
                <w:sz w:val="28"/>
              </w:rPr>
              <w:t>И.А.Бунин. Стихотворения</w:t>
            </w:r>
          </w:p>
        </w:tc>
      </w:tr>
      <w:tr w:rsidR="00024FC1" w14:paraId="3FACFC19"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ACFAD4" w14:textId="77777777" w:rsidR="00024FC1" w:rsidRDefault="000E507D">
            <w:pPr>
              <w:spacing w:after="0" w:line="240" w:lineRule="auto"/>
            </w:pPr>
            <w:r>
              <w:rPr>
                <w:rFonts w:ascii="Times New Roman" w:eastAsia="Times New Roman" w:hAnsi="Times New Roman" w:cs="Times New Roman"/>
                <w:sz w:val="28"/>
              </w:rPr>
              <w:lastRenderedPageBreak/>
              <w:t>33</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1F592E" w14:textId="77777777" w:rsidR="00024FC1" w:rsidRDefault="000E507D" w:rsidP="000E507D">
            <w:pPr>
              <w:spacing w:after="0" w:line="240" w:lineRule="auto"/>
              <w:jc w:val="both"/>
            </w:pPr>
            <w:r>
              <w:rPr>
                <w:rFonts w:ascii="Times New Roman" w:eastAsia="Times New Roman" w:hAnsi="Times New Roman" w:cs="Times New Roman"/>
                <w:sz w:val="28"/>
              </w:rPr>
              <w:t>А.А.Блок. Стихотворения</w:t>
            </w:r>
          </w:p>
        </w:tc>
      </w:tr>
      <w:tr w:rsidR="00024FC1" w14:paraId="7CBDB5E3"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50225F" w14:textId="77777777" w:rsidR="00024FC1" w:rsidRDefault="000E507D">
            <w:pPr>
              <w:spacing w:after="0" w:line="240" w:lineRule="auto"/>
            </w:pPr>
            <w:r>
              <w:rPr>
                <w:rFonts w:ascii="Times New Roman" w:eastAsia="Times New Roman" w:hAnsi="Times New Roman" w:cs="Times New Roman"/>
                <w:sz w:val="28"/>
              </w:rPr>
              <w:t>34</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4387CE" w14:textId="77777777" w:rsidR="00024FC1" w:rsidRDefault="000E507D" w:rsidP="000E507D">
            <w:pPr>
              <w:spacing w:after="0" w:line="240" w:lineRule="auto"/>
              <w:jc w:val="both"/>
            </w:pPr>
            <w:r>
              <w:rPr>
                <w:rFonts w:ascii="Times New Roman" w:eastAsia="Times New Roman" w:hAnsi="Times New Roman" w:cs="Times New Roman"/>
                <w:sz w:val="28"/>
              </w:rPr>
              <w:t>В.В.Маяковский. Стихотворения</w:t>
            </w:r>
          </w:p>
        </w:tc>
      </w:tr>
      <w:tr w:rsidR="00024FC1" w14:paraId="0B84506A"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F7AD52" w14:textId="77777777" w:rsidR="00024FC1" w:rsidRDefault="000E507D">
            <w:pPr>
              <w:spacing w:after="0" w:line="240" w:lineRule="auto"/>
            </w:pPr>
            <w:r>
              <w:rPr>
                <w:rFonts w:ascii="Times New Roman" w:eastAsia="Times New Roman" w:hAnsi="Times New Roman" w:cs="Times New Roman"/>
                <w:sz w:val="28"/>
              </w:rPr>
              <w:t>35</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C0CCF8" w14:textId="77777777" w:rsidR="00024FC1" w:rsidRDefault="000E507D" w:rsidP="000E507D">
            <w:pPr>
              <w:spacing w:after="0" w:line="240" w:lineRule="auto"/>
              <w:jc w:val="both"/>
            </w:pPr>
            <w:r>
              <w:rPr>
                <w:rFonts w:ascii="Times New Roman" w:eastAsia="Times New Roman" w:hAnsi="Times New Roman" w:cs="Times New Roman"/>
                <w:sz w:val="28"/>
              </w:rPr>
              <w:t>С.А.Есенин. Стихотворения</w:t>
            </w:r>
          </w:p>
        </w:tc>
      </w:tr>
      <w:tr w:rsidR="00024FC1" w14:paraId="011D1A65"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0DB1F8" w14:textId="77777777" w:rsidR="00024FC1" w:rsidRDefault="000E507D">
            <w:pPr>
              <w:spacing w:after="0" w:line="240" w:lineRule="auto"/>
            </w:pPr>
            <w:r>
              <w:rPr>
                <w:rFonts w:ascii="Times New Roman" w:eastAsia="Times New Roman" w:hAnsi="Times New Roman" w:cs="Times New Roman"/>
                <w:sz w:val="28"/>
              </w:rPr>
              <w:t>36</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717187" w14:textId="77777777" w:rsidR="00024FC1" w:rsidRDefault="000E507D" w:rsidP="000E507D">
            <w:pPr>
              <w:spacing w:after="0" w:line="240" w:lineRule="auto"/>
              <w:jc w:val="both"/>
            </w:pPr>
            <w:r>
              <w:rPr>
                <w:rFonts w:ascii="Times New Roman" w:eastAsia="Times New Roman" w:hAnsi="Times New Roman" w:cs="Times New Roman"/>
                <w:sz w:val="28"/>
              </w:rPr>
              <w:t>Н.С.Гумилёв. Стихотворения</w:t>
            </w:r>
          </w:p>
        </w:tc>
      </w:tr>
      <w:tr w:rsidR="00024FC1" w14:paraId="59AE2C33"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8A39B4" w14:textId="77777777" w:rsidR="00024FC1" w:rsidRDefault="000E507D">
            <w:pPr>
              <w:spacing w:after="0" w:line="240" w:lineRule="auto"/>
            </w:pPr>
            <w:r>
              <w:rPr>
                <w:rFonts w:ascii="Times New Roman" w:eastAsia="Times New Roman" w:hAnsi="Times New Roman" w:cs="Times New Roman"/>
                <w:sz w:val="28"/>
              </w:rPr>
              <w:t>37</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D4A441" w14:textId="77777777" w:rsidR="00024FC1" w:rsidRDefault="000E507D" w:rsidP="000E507D">
            <w:pPr>
              <w:spacing w:after="0" w:line="240" w:lineRule="auto"/>
              <w:jc w:val="both"/>
            </w:pPr>
            <w:r>
              <w:rPr>
                <w:rFonts w:ascii="Times New Roman" w:eastAsia="Times New Roman" w:hAnsi="Times New Roman" w:cs="Times New Roman"/>
                <w:sz w:val="28"/>
              </w:rPr>
              <w:t>М.И.Цветаева. Стихотворения</w:t>
            </w:r>
          </w:p>
        </w:tc>
      </w:tr>
      <w:tr w:rsidR="00024FC1" w14:paraId="0A1DD6E6"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E29186" w14:textId="77777777" w:rsidR="00024FC1" w:rsidRDefault="000E507D">
            <w:pPr>
              <w:spacing w:after="0" w:line="240" w:lineRule="auto"/>
            </w:pPr>
            <w:r>
              <w:rPr>
                <w:rFonts w:ascii="Times New Roman" w:eastAsia="Times New Roman" w:hAnsi="Times New Roman" w:cs="Times New Roman"/>
                <w:sz w:val="28"/>
              </w:rPr>
              <w:t>38</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F571DC" w14:textId="77777777" w:rsidR="00024FC1" w:rsidRDefault="000E507D" w:rsidP="000E507D">
            <w:pPr>
              <w:spacing w:after="0" w:line="240" w:lineRule="auto"/>
              <w:jc w:val="both"/>
            </w:pPr>
            <w:r>
              <w:rPr>
                <w:rFonts w:ascii="Times New Roman" w:eastAsia="Times New Roman" w:hAnsi="Times New Roman" w:cs="Times New Roman"/>
                <w:sz w:val="28"/>
              </w:rPr>
              <w:t>О.Э.Мандельштам. Стихотворения</w:t>
            </w:r>
          </w:p>
        </w:tc>
      </w:tr>
      <w:tr w:rsidR="00024FC1" w14:paraId="4337081E"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C9DE18" w14:textId="77777777" w:rsidR="00024FC1" w:rsidRDefault="000E507D">
            <w:pPr>
              <w:spacing w:after="0" w:line="240" w:lineRule="auto"/>
            </w:pPr>
            <w:r>
              <w:rPr>
                <w:rFonts w:ascii="Times New Roman" w:eastAsia="Times New Roman" w:hAnsi="Times New Roman" w:cs="Times New Roman"/>
                <w:sz w:val="28"/>
              </w:rPr>
              <w:t>39</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59FC76" w14:textId="77777777" w:rsidR="00024FC1" w:rsidRDefault="000E507D" w:rsidP="000E507D">
            <w:pPr>
              <w:spacing w:after="0" w:line="240" w:lineRule="auto"/>
              <w:jc w:val="both"/>
            </w:pPr>
            <w:r>
              <w:rPr>
                <w:rFonts w:ascii="Times New Roman" w:eastAsia="Times New Roman" w:hAnsi="Times New Roman" w:cs="Times New Roman"/>
                <w:sz w:val="28"/>
              </w:rPr>
              <w:t>Б.Л.Пастернак. Стихотворения</w:t>
            </w:r>
          </w:p>
        </w:tc>
      </w:tr>
      <w:tr w:rsidR="00024FC1" w14:paraId="11886913"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3F4B27" w14:textId="77777777" w:rsidR="00024FC1" w:rsidRDefault="000E507D">
            <w:pPr>
              <w:spacing w:after="0" w:line="240" w:lineRule="auto"/>
            </w:pPr>
            <w:r>
              <w:rPr>
                <w:rFonts w:ascii="Times New Roman" w:eastAsia="Times New Roman" w:hAnsi="Times New Roman" w:cs="Times New Roman"/>
                <w:sz w:val="28"/>
              </w:rPr>
              <w:t>40</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32F25B" w14:textId="77777777" w:rsidR="00024FC1" w:rsidRDefault="000E507D" w:rsidP="000E507D">
            <w:pPr>
              <w:spacing w:after="0" w:line="240" w:lineRule="auto"/>
              <w:jc w:val="both"/>
            </w:pPr>
            <w:r>
              <w:rPr>
                <w:rFonts w:ascii="Times New Roman" w:eastAsia="Times New Roman" w:hAnsi="Times New Roman" w:cs="Times New Roman"/>
                <w:sz w:val="28"/>
              </w:rPr>
              <w:t>А.И.Куприн (одно произведение по выбору)</w:t>
            </w:r>
          </w:p>
        </w:tc>
      </w:tr>
      <w:tr w:rsidR="00024FC1" w14:paraId="357203F9"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33B37A" w14:textId="77777777" w:rsidR="00024FC1" w:rsidRDefault="000E507D">
            <w:pPr>
              <w:spacing w:after="0" w:line="240" w:lineRule="auto"/>
            </w:pPr>
            <w:r>
              <w:rPr>
                <w:rFonts w:ascii="Times New Roman" w:eastAsia="Times New Roman" w:hAnsi="Times New Roman" w:cs="Times New Roman"/>
                <w:sz w:val="28"/>
              </w:rPr>
              <w:t>41</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79244B" w14:textId="77777777" w:rsidR="00024FC1" w:rsidRDefault="000E507D" w:rsidP="000E507D">
            <w:pPr>
              <w:spacing w:after="0" w:line="240" w:lineRule="auto"/>
              <w:jc w:val="both"/>
            </w:pPr>
            <w:r>
              <w:rPr>
                <w:rFonts w:ascii="Times New Roman" w:eastAsia="Times New Roman" w:hAnsi="Times New Roman" w:cs="Times New Roman"/>
                <w:sz w:val="28"/>
              </w:rPr>
              <w:t>М.А.Шолохов. Рассказ "Судьба человека"</w:t>
            </w:r>
          </w:p>
        </w:tc>
      </w:tr>
      <w:tr w:rsidR="00024FC1" w14:paraId="6497B942"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0F402B" w14:textId="77777777" w:rsidR="00024FC1" w:rsidRDefault="000E507D">
            <w:pPr>
              <w:spacing w:after="0" w:line="240" w:lineRule="auto"/>
            </w:pPr>
            <w:r>
              <w:rPr>
                <w:rFonts w:ascii="Times New Roman" w:eastAsia="Times New Roman" w:hAnsi="Times New Roman" w:cs="Times New Roman"/>
                <w:sz w:val="28"/>
              </w:rPr>
              <w:t>42</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1DB438" w14:textId="77777777" w:rsidR="00024FC1" w:rsidRDefault="000E507D" w:rsidP="000E507D">
            <w:pPr>
              <w:spacing w:after="0" w:line="240" w:lineRule="auto"/>
              <w:jc w:val="both"/>
            </w:pPr>
            <w:r>
              <w:rPr>
                <w:rFonts w:ascii="Times New Roman" w:eastAsia="Times New Roman" w:hAnsi="Times New Roman" w:cs="Times New Roman"/>
                <w:sz w:val="28"/>
              </w:rPr>
              <w:t>А.Т.Твардовский. Поэма "Василий Тёркин" (главы "Переправа", "Гармонь", "Два солдата", "Поединок" и другие)</w:t>
            </w:r>
          </w:p>
        </w:tc>
      </w:tr>
      <w:tr w:rsidR="00024FC1" w14:paraId="1C659CF9"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AB0EEA" w14:textId="77777777" w:rsidR="00024FC1" w:rsidRDefault="000E507D">
            <w:pPr>
              <w:spacing w:after="0" w:line="240" w:lineRule="auto"/>
            </w:pPr>
            <w:r>
              <w:rPr>
                <w:rFonts w:ascii="Times New Roman" w:eastAsia="Times New Roman" w:hAnsi="Times New Roman" w:cs="Times New Roman"/>
                <w:sz w:val="28"/>
              </w:rPr>
              <w:t>43</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67FD19" w14:textId="77777777" w:rsidR="00024FC1" w:rsidRDefault="000E507D" w:rsidP="000E507D">
            <w:pPr>
              <w:spacing w:after="0" w:line="240" w:lineRule="auto"/>
              <w:jc w:val="both"/>
            </w:pPr>
            <w:r>
              <w:rPr>
                <w:rFonts w:ascii="Times New Roman" w:eastAsia="Times New Roman" w:hAnsi="Times New Roman" w:cs="Times New Roman"/>
                <w:sz w:val="28"/>
              </w:rPr>
              <w:t>В.М.Шукшин. Рассказы: "Чудик", "Стенька Разин", "Критики" и другие</w:t>
            </w:r>
          </w:p>
        </w:tc>
      </w:tr>
      <w:tr w:rsidR="00024FC1" w14:paraId="7DCA3E68"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43BDB9" w14:textId="77777777" w:rsidR="00024FC1" w:rsidRDefault="000E507D">
            <w:pPr>
              <w:spacing w:after="0" w:line="240" w:lineRule="auto"/>
            </w:pPr>
            <w:r>
              <w:rPr>
                <w:rFonts w:ascii="Times New Roman" w:eastAsia="Times New Roman" w:hAnsi="Times New Roman" w:cs="Times New Roman"/>
                <w:sz w:val="28"/>
              </w:rPr>
              <w:t>44</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D21DB4" w14:textId="77777777" w:rsidR="00024FC1" w:rsidRDefault="000E507D" w:rsidP="000E507D">
            <w:pPr>
              <w:spacing w:after="0" w:line="240" w:lineRule="auto"/>
              <w:jc w:val="both"/>
            </w:pPr>
            <w:r>
              <w:rPr>
                <w:rFonts w:ascii="Times New Roman" w:eastAsia="Times New Roman" w:hAnsi="Times New Roman" w:cs="Times New Roman"/>
                <w:sz w:val="28"/>
              </w:rPr>
              <w:t>А.И.Солженицын. Рассказ "Матрёнин двор"</w:t>
            </w:r>
          </w:p>
        </w:tc>
      </w:tr>
      <w:tr w:rsidR="00024FC1" w14:paraId="2A655E35"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C91414" w14:textId="77777777" w:rsidR="00024FC1" w:rsidRDefault="000E507D">
            <w:pPr>
              <w:spacing w:after="0" w:line="240" w:lineRule="auto"/>
            </w:pPr>
            <w:r>
              <w:rPr>
                <w:rFonts w:ascii="Times New Roman" w:eastAsia="Times New Roman" w:hAnsi="Times New Roman" w:cs="Times New Roman"/>
                <w:sz w:val="28"/>
              </w:rPr>
              <w:t>45</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1421E7" w14:textId="77777777" w:rsidR="00024FC1" w:rsidRDefault="000E507D" w:rsidP="000E507D">
            <w:pPr>
              <w:spacing w:after="0" w:line="240" w:lineRule="auto"/>
              <w:jc w:val="both"/>
            </w:pPr>
            <w:r>
              <w:rPr>
                <w:rFonts w:ascii="Times New Roman" w:eastAsia="Times New Roman" w:hAnsi="Times New Roman" w:cs="Times New Roman"/>
                <w:sz w:val="28"/>
              </w:rPr>
              <w:t>Авторы прозаических произведений (эпос) XX-XXI вв.: Ф.А.Абрамов, А.Т.Аверченко, Ч.Т.Айтматов, В.П.Астафьев, В.И. Белов, Ю.В.Бондарев, М.А.Булгаков, Б.Л.Васильев, М.Горький, А.С.Грин, Б.П.Екимов, М.М.Зощенко, Ф.А.Искандер, Ю.П.Казаков, В.В.Набоков, Е.И.Носов, М.А.Осоргин, А.П.Платонов, В.Г.Распутин, А.Н. и Б.Н.Стругацкие, В.Ф.Тендряков, Н.Тэффи, И.С.Шмелёв и другие</w:t>
            </w:r>
          </w:p>
        </w:tc>
      </w:tr>
      <w:tr w:rsidR="00024FC1" w14:paraId="608BC65B"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DBCF14" w14:textId="77777777" w:rsidR="00024FC1" w:rsidRDefault="000E507D">
            <w:pPr>
              <w:spacing w:after="0" w:line="240" w:lineRule="auto"/>
            </w:pPr>
            <w:r>
              <w:rPr>
                <w:rFonts w:ascii="Times New Roman" w:eastAsia="Times New Roman" w:hAnsi="Times New Roman" w:cs="Times New Roman"/>
                <w:sz w:val="28"/>
              </w:rPr>
              <w:t>46</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A3F21B" w14:textId="77777777" w:rsidR="00024FC1" w:rsidRDefault="000E507D" w:rsidP="000E507D">
            <w:pPr>
              <w:spacing w:after="0" w:line="240" w:lineRule="auto"/>
              <w:jc w:val="both"/>
            </w:pPr>
            <w:r>
              <w:rPr>
                <w:rFonts w:ascii="Times New Roman" w:eastAsia="Times New Roman" w:hAnsi="Times New Roman" w:cs="Times New Roman"/>
                <w:sz w:val="28"/>
              </w:rPr>
              <w:t>Авторы стихотворных произведений (лирика) XX-XXI вв. (стихотворения указанных поэтов могут быть включены в часть 1 контрольных измерительных материалов): Б.А.Ахмадулина, А.А.Ахматова, О.Ф.Берггольц, И.А.Бродский, А.А.Вознесенский, В.С.Высоцкий, Е.А.Евтушенко, Н.А.Заболоцкий, М.В.Исаковский, Ю.П.Кузнецов, А.С.Кушнер, Ю.Д.Левитанский, Ю.П.Мориц, Б.Ш.Окуджава, Р.И.Рождественский, Н.М.Рубцов, Д.С.Самойлов, М.А.Светлов, К.М.Симонов и другие</w:t>
            </w:r>
          </w:p>
        </w:tc>
      </w:tr>
      <w:tr w:rsidR="00024FC1" w14:paraId="47FD20C6"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457503" w14:textId="77777777" w:rsidR="00024FC1" w:rsidRDefault="000E507D">
            <w:pPr>
              <w:spacing w:after="0" w:line="240" w:lineRule="auto"/>
            </w:pPr>
            <w:r>
              <w:rPr>
                <w:rFonts w:ascii="Times New Roman" w:eastAsia="Times New Roman" w:hAnsi="Times New Roman" w:cs="Times New Roman"/>
                <w:sz w:val="28"/>
              </w:rPr>
              <w:t>47</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A6D9C5" w14:textId="77777777" w:rsidR="00024FC1" w:rsidRDefault="000E507D" w:rsidP="000E507D">
            <w:pPr>
              <w:spacing w:after="0" w:line="240" w:lineRule="auto"/>
              <w:jc w:val="both"/>
            </w:pPr>
            <w:r>
              <w:rPr>
                <w:rFonts w:ascii="Times New Roman" w:eastAsia="Times New Roman" w:hAnsi="Times New Roman" w:cs="Times New Roman"/>
                <w:sz w:val="28"/>
              </w:rPr>
              <w:t>Литература народов Российской Федерации. Авторы стихотворных произведений (лирика): Р.Г.Гамзатов, М.Карим, Г.Тукай, К.Кулиев и другие</w:t>
            </w:r>
          </w:p>
        </w:tc>
      </w:tr>
      <w:tr w:rsidR="00024FC1" w14:paraId="40AE6C82" w14:textId="77777777">
        <w:trPr>
          <w:trHeight w:val="1"/>
        </w:trPr>
        <w:tc>
          <w:tcPr>
            <w:tcW w:w="120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DF2D56" w14:textId="77777777" w:rsidR="00024FC1" w:rsidRDefault="000E507D">
            <w:pPr>
              <w:spacing w:after="0" w:line="240" w:lineRule="auto"/>
            </w:pPr>
            <w:r>
              <w:rPr>
                <w:rFonts w:ascii="Times New Roman" w:eastAsia="Times New Roman" w:hAnsi="Times New Roman" w:cs="Times New Roman"/>
                <w:sz w:val="28"/>
              </w:rPr>
              <w:t>48</w:t>
            </w:r>
          </w:p>
        </w:tc>
        <w:tc>
          <w:tcPr>
            <w:tcW w:w="90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DB1B2E" w14:textId="77777777" w:rsidR="00024FC1" w:rsidRDefault="000E507D" w:rsidP="000E507D">
            <w:pPr>
              <w:spacing w:after="0" w:line="240" w:lineRule="auto"/>
              <w:jc w:val="both"/>
            </w:pPr>
            <w:r>
              <w:rPr>
                <w:rFonts w:ascii="Times New Roman" w:eastAsia="Times New Roman" w:hAnsi="Times New Roman" w:cs="Times New Roman"/>
                <w:sz w:val="28"/>
              </w:rPr>
              <w:t>Произведения зарубежной литературы: по выбору (в том числе Гомера, М.Сервантеса, У.Шекспира, Ж.-Б.Мольера)</w:t>
            </w:r>
          </w:p>
        </w:tc>
      </w:tr>
    </w:tbl>
    <w:p w14:paraId="7E8584EC" w14:textId="77777777" w:rsidR="00024FC1" w:rsidRDefault="00024FC1">
      <w:pPr>
        <w:spacing w:after="0" w:line="240" w:lineRule="auto"/>
        <w:rPr>
          <w:rFonts w:ascii="Times New Roman" w:eastAsia="Times New Roman" w:hAnsi="Times New Roman" w:cs="Times New Roman"/>
          <w:sz w:val="28"/>
        </w:rPr>
      </w:pPr>
    </w:p>
    <w:p w14:paraId="63495FCC"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9</w:t>
      </w:r>
    </w:p>
    <w:p w14:paraId="10ECFDF0"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требования к результатам освоения основной образовательной программы по иностранным языкам (английский язык) (9 класс)</w:t>
      </w:r>
    </w:p>
    <w:tbl>
      <w:tblPr>
        <w:tblW w:w="0" w:type="auto"/>
        <w:tblInd w:w="130" w:type="dxa"/>
        <w:tblCellMar>
          <w:left w:w="10" w:type="dxa"/>
          <w:right w:w="10" w:type="dxa"/>
        </w:tblCellMar>
        <w:tblLook w:val="0000" w:firstRow="0" w:lastRow="0" w:firstColumn="0" w:lastColumn="0" w:noHBand="0" w:noVBand="0"/>
      </w:tblPr>
      <w:tblGrid>
        <w:gridCol w:w="1953"/>
        <w:gridCol w:w="7532"/>
      </w:tblGrid>
      <w:tr w:rsidR="00024FC1" w14:paraId="2F6366F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D69815" w14:textId="77777777" w:rsidR="00024FC1" w:rsidRDefault="000E507D">
            <w:pPr>
              <w:spacing w:after="0" w:line="240" w:lineRule="auto"/>
              <w:jc w:val="center"/>
            </w:pPr>
            <w:r>
              <w:rPr>
                <w:rFonts w:ascii="Times New Roman" w:eastAsia="Times New Roman" w:hAnsi="Times New Roman" w:cs="Times New Roman"/>
                <w:sz w:val="28"/>
              </w:rPr>
              <w:t>Код проверяемого результата</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954ACD" w14:textId="77777777" w:rsidR="00024FC1" w:rsidRDefault="000E507D">
            <w:pPr>
              <w:spacing w:after="0" w:line="240" w:lineRule="auto"/>
              <w:jc w:val="center"/>
            </w:pPr>
            <w:r>
              <w:rPr>
                <w:rFonts w:ascii="Times New Roman" w:eastAsia="Times New Roman" w:hAnsi="Times New Roman" w:cs="Times New Roman"/>
                <w:sz w:val="28"/>
              </w:rPr>
              <w:t>Проверяемые предметные результаты освоения основной образовательной программы основного общего образования</w:t>
            </w:r>
          </w:p>
        </w:tc>
      </w:tr>
      <w:tr w:rsidR="00024FC1" w14:paraId="6A7CB45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7249C2"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w:t>
            </w:r>
          </w:p>
          <w:p w14:paraId="22844F27" w14:textId="77777777" w:rsidR="00024FC1" w:rsidRDefault="000E507D">
            <w:pPr>
              <w:spacing w:after="0" w:line="240" w:lineRule="auto"/>
              <w:jc w:val="center"/>
            </w:pPr>
            <w:r>
              <w:rPr>
                <w:rFonts w:ascii="Times New Roman" w:eastAsia="Times New Roman" w:hAnsi="Times New Roman" w:cs="Times New Roman"/>
                <w:sz w:val="28"/>
              </w:rPr>
              <w:t> </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DD3D12" w14:textId="77777777" w:rsidR="00024FC1" w:rsidRDefault="000E507D">
            <w:pPr>
              <w:spacing w:after="0" w:line="240" w:lineRule="auto"/>
            </w:pPr>
            <w:r>
              <w:rPr>
                <w:rFonts w:ascii="Times New Roman" w:eastAsia="Times New Roman" w:hAnsi="Times New Roman" w:cs="Times New Roman"/>
                <w:sz w:val="28"/>
              </w:rPr>
              <w:t>Коммуникативные умения</w:t>
            </w:r>
          </w:p>
        </w:tc>
      </w:tr>
      <w:tr w:rsidR="00024FC1" w14:paraId="35172BA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1EDDB8" w14:textId="77777777" w:rsidR="00024FC1" w:rsidRDefault="000E507D">
            <w:pPr>
              <w:spacing w:after="0" w:line="240" w:lineRule="auto"/>
              <w:jc w:val="center"/>
            </w:pPr>
            <w:r>
              <w:rPr>
                <w:rFonts w:ascii="Times New Roman" w:eastAsia="Times New Roman" w:hAnsi="Times New Roman" w:cs="Times New Roman"/>
                <w:sz w:val="28"/>
              </w:rPr>
              <w:lastRenderedPageBreak/>
              <w:t>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2CC891" w14:textId="77777777" w:rsidR="00024FC1" w:rsidRDefault="000E507D">
            <w:pPr>
              <w:spacing w:after="0" w:line="240" w:lineRule="auto"/>
            </w:pPr>
            <w:r>
              <w:rPr>
                <w:rFonts w:ascii="Times New Roman" w:eastAsia="Times New Roman" w:hAnsi="Times New Roman" w:cs="Times New Roman"/>
                <w:sz w:val="28"/>
              </w:rPr>
              <w:t>Говорение</w:t>
            </w:r>
          </w:p>
        </w:tc>
      </w:tr>
      <w:tr w:rsidR="00024FC1" w14:paraId="31A20C8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F2A2B9" w14:textId="77777777" w:rsidR="00024FC1" w:rsidRDefault="000E507D">
            <w:pPr>
              <w:spacing w:after="0" w:line="240" w:lineRule="auto"/>
              <w:jc w:val="center"/>
            </w:pPr>
            <w:r>
              <w:rPr>
                <w:rFonts w:ascii="Times New Roman" w:eastAsia="Times New Roman" w:hAnsi="Times New Roman" w:cs="Times New Roman"/>
                <w:sz w:val="28"/>
              </w:rPr>
              <w:t>1.1.1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59731D" w14:textId="77777777" w:rsidR="00024FC1" w:rsidRDefault="000E507D" w:rsidP="000E507D">
            <w:pPr>
              <w:spacing w:after="0" w:line="240" w:lineRule="auto"/>
              <w:jc w:val="both"/>
            </w:pPr>
            <w:r>
              <w:rPr>
                <w:rFonts w:ascii="Times New Roman" w:eastAsia="Times New Roman" w:hAnsi="Times New Roman" w:cs="Times New Roman"/>
                <w:sz w:val="28"/>
              </w:rPr>
              <w:t>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tc>
      </w:tr>
      <w:tr w:rsidR="00024FC1" w14:paraId="1DE0B84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C88884" w14:textId="77777777" w:rsidR="00024FC1" w:rsidRDefault="000E507D">
            <w:pPr>
              <w:spacing w:after="0" w:line="240" w:lineRule="auto"/>
              <w:jc w:val="center"/>
            </w:pPr>
            <w:r>
              <w:rPr>
                <w:rFonts w:ascii="Times New Roman" w:eastAsia="Times New Roman" w:hAnsi="Times New Roman" w:cs="Times New Roman"/>
                <w:sz w:val="28"/>
              </w:rPr>
              <w:t>1.1.2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29FD22" w14:textId="77777777" w:rsidR="00024FC1" w:rsidRDefault="000E507D" w:rsidP="000E507D">
            <w:pPr>
              <w:spacing w:after="0" w:line="240" w:lineRule="auto"/>
              <w:jc w:val="both"/>
            </w:pPr>
            <w:r>
              <w:rPr>
                <w:rFonts w:ascii="Times New Roman" w:eastAsia="Times New Roman" w:hAnsi="Times New Roman" w:cs="Times New Roman"/>
                <w:sz w:val="28"/>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w:t>
            </w:r>
          </w:p>
        </w:tc>
      </w:tr>
      <w:tr w:rsidR="00024FC1" w14:paraId="0B48CD1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0A34BD" w14:textId="77777777" w:rsidR="00024FC1" w:rsidRDefault="000E507D">
            <w:pPr>
              <w:spacing w:after="0" w:line="240" w:lineRule="auto"/>
              <w:jc w:val="center"/>
            </w:pPr>
            <w:r>
              <w:rPr>
                <w:rFonts w:ascii="Times New Roman" w:eastAsia="Times New Roman" w:hAnsi="Times New Roman" w:cs="Times New Roman"/>
                <w:sz w:val="28"/>
              </w:rPr>
              <w:t>1.1.3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96124D" w14:textId="77777777" w:rsidR="00024FC1" w:rsidRDefault="000E507D" w:rsidP="000E507D">
            <w:pPr>
              <w:spacing w:after="0" w:line="240" w:lineRule="auto"/>
              <w:jc w:val="both"/>
            </w:pPr>
            <w:r>
              <w:rPr>
                <w:rFonts w:ascii="Times New Roman" w:eastAsia="Times New Roman" w:hAnsi="Times New Roman" w:cs="Times New Roman"/>
                <w:sz w:val="28"/>
              </w:rPr>
              <w:t>Излагать основное содержание прочитанного (прослушанного) текста со зрительными и (или) вербальными опорами (объём - 10-12 фраз)</w:t>
            </w:r>
          </w:p>
        </w:tc>
      </w:tr>
      <w:tr w:rsidR="00024FC1" w14:paraId="298F780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EFEEC1" w14:textId="77777777" w:rsidR="00024FC1" w:rsidRDefault="000E507D">
            <w:pPr>
              <w:spacing w:after="0" w:line="240" w:lineRule="auto"/>
              <w:jc w:val="center"/>
            </w:pPr>
            <w:r>
              <w:rPr>
                <w:rFonts w:ascii="Times New Roman" w:eastAsia="Times New Roman" w:hAnsi="Times New Roman" w:cs="Times New Roman"/>
                <w:sz w:val="28"/>
              </w:rPr>
              <w:t>1.1.4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A712F7" w14:textId="77777777" w:rsidR="00024FC1" w:rsidRDefault="000E507D" w:rsidP="000E507D">
            <w:pPr>
              <w:spacing w:after="0" w:line="240" w:lineRule="auto"/>
              <w:jc w:val="both"/>
            </w:pPr>
            <w:r>
              <w:rPr>
                <w:rFonts w:ascii="Times New Roman" w:eastAsia="Times New Roman" w:hAnsi="Times New Roman" w:cs="Times New Roman"/>
                <w:sz w:val="28"/>
              </w:rPr>
              <w:t>Излагать результаты выполненной проектной работы (объём - 10-12 фраз)</w:t>
            </w:r>
          </w:p>
        </w:tc>
      </w:tr>
      <w:tr w:rsidR="00024FC1" w14:paraId="78403A7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FD9842" w14:textId="77777777" w:rsidR="00024FC1" w:rsidRDefault="000E507D">
            <w:pPr>
              <w:spacing w:after="0" w:line="240" w:lineRule="auto"/>
              <w:jc w:val="center"/>
            </w:pPr>
            <w:r>
              <w:rPr>
                <w:rFonts w:ascii="Times New Roman" w:eastAsia="Times New Roman" w:hAnsi="Times New Roman" w:cs="Times New Roman"/>
                <w:sz w:val="28"/>
              </w:rPr>
              <w:t>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C720C0" w14:textId="77777777" w:rsidR="00024FC1" w:rsidRDefault="000E507D" w:rsidP="000E507D">
            <w:pPr>
              <w:spacing w:after="0" w:line="240" w:lineRule="auto"/>
              <w:jc w:val="both"/>
            </w:pPr>
            <w:r>
              <w:rPr>
                <w:rFonts w:ascii="Times New Roman" w:eastAsia="Times New Roman" w:hAnsi="Times New Roman" w:cs="Times New Roman"/>
                <w:sz w:val="28"/>
              </w:rPr>
              <w:t>Аудирование</w:t>
            </w:r>
          </w:p>
        </w:tc>
      </w:tr>
      <w:tr w:rsidR="00024FC1" w14:paraId="7E51E38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10DE52" w14:textId="77777777" w:rsidR="00024FC1" w:rsidRDefault="000E507D">
            <w:pPr>
              <w:spacing w:after="0" w:line="240" w:lineRule="auto"/>
              <w:jc w:val="center"/>
            </w:pPr>
            <w:r>
              <w:rPr>
                <w:rFonts w:ascii="Times New Roman" w:eastAsia="Times New Roman" w:hAnsi="Times New Roman" w:cs="Times New Roman"/>
                <w:sz w:val="28"/>
              </w:rPr>
              <w:t>1.2.1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2DD504" w14:textId="77777777" w:rsidR="00024FC1" w:rsidRDefault="000E507D" w:rsidP="000E507D">
            <w:pPr>
              <w:spacing w:after="0" w:line="240" w:lineRule="auto"/>
              <w:jc w:val="both"/>
            </w:pPr>
            <w:r>
              <w:rPr>
                <w:rFonts w:ascii="Times New Roman" w:eastAsia="Times New Roman" w:hAnsi="Times New Roman" w:cs="Times New Roman"/>
                <w:sz w:val="28"/>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024FC1" w14:paraId="56F8721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9198AB" w14:textId="77777777" w:rsidR="00024FC1" w:rsidRDefault="000E507D">
            <w:pPr>
              <w:spacing w:after="0" w:line="240" w:lineRule="auto"/>
              <w:jc w:val="center"/>
            </w:pPr>
            <w:r>
              <w:rPr>
                <w:rFonts w:ascii="Times New Roman" w:eastAsia="Times New Roman" w:hAnsi="Times New Roman" w:cs="Times New Roman"/>
                <w:sz w:val="28"/>
              </w:rPr>
              <w:t>1.2.2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9A92A4" w14:textId="77777777" w:rsidR="00024FC1" w:rsidRDefault="000E507D" w:rsidP="000E507D">
            <w:pPr>
              <w:spacing w:after="0" w:line="240" w:lineRule="auto"/>
              <w:jc w:val="both"/>
            </w:pPr>
            <w:r>
              <w:rPr>
                <w:rFonts w:ascii="Times New Roman" w:eastAsia="Times New Roman" w:hAnsi="Times New Roman" w:cs="Times New Roman"/>
                <w:sz w:val="28"/>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024FC1" w14:paraId="2D59EA4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3DFEBA" w14:textId="77777777" w:rsidR="00024FC1" w:rsidRDefault="000E507D">
            <w:pPr>
              <w:spacing w:after="0" w:line="240" w:lineRule="auto"/>
              <w:jc w:val="center"/>
            </w:pPr>
            <w:r>
              <w:rPr>
                <w:rFonts w:ascii="Times New Roman" w:eastAsia="Times New Roman" w:hAnsi="Times New Roman" w:cs="Times New Roman"/>
                <w:sz w:val="28"/>
              </w:rPr>
              <w:t>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61F0A6" w14:textId="77777777" w:rsidR="00024FC1" w:rsidRDefault="000E507D" w:rsidP="000E507D">
            <w:pPr>
              <w:spacing w:after="0" w:line="240" w:lineRule="auto"/>
              <w:jc w:val="both"/>
            </w:pPr>
            <w:r>
              <w:rPr>
                <w:rFonts w:ascii="Times New Roman" w:eastAsia="Times New Roman" w:hAnsi="Times New Roman" w:cs="Times New Roman"/>
                <w:sz w:val="28"/>
              </w:rPr>
              <w:t>Смысловое чтение</w:t>
            </w:r>
          </w:p>
        </w:tc>
      </w:tr>
      <w:tr w:rsidR="00024FC1" w14:paraId="36F356C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7E1EDA" w14:textId="77777777" w:rsidR="00024FC1" w:rsidRDefault="000E507D">
            <w:pPr>
              <w:spacing w:after="0" w:line="240" w:lineRule="auto"/>
              <w:jc w:val="center"/>
            </w:pPr>
            <w:r>
              <w:rPr>
                <w:rFonts w:ascii="Times New Roman" w:eastAsia="Times New Roman" w:hAnsi="Times New Roman" w:cs="Times New Roman"/>
                <w:sz w:val="28"/>
              </w:rPr>
              <w:t>1.3.1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7288B5" w14:textId="77777777" w:rsidR="00024FC1" w:rsidRDefault="000E507D" w:rsidP="000E507D">
            <w:pPr>
              <w:spacing w:after="0" w:line="240" w:lineRule="auto"/>
              <w:jc w:val="both"/>
            </w:pPr>
            <w:r>
              <w:rPr>
                <w:rFonts w:ascii="Times New Roman" w:eastAsia="Times New Roman" w:hAnsi="Times New Roman" w:cs="Times New Roman"/>
                <w:sz w:val="28"/>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- 450-500 слов)</w:t>
            </w:r>
          </w:p>
        </w:tc>
      </w:tr>
      <w:tr w:rsidR="00024FC1" w14:paraId="4287C65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55E884" w14:textId="77777777" w:rsidR="00024FC1" w:rsidRDefault="000E507D">
            <w:pPr>
              <w:spacing w:after="0" w:line="240" w:lineRule="auto"/>
              <w:jc w:val="center"/>
            </w:pPr>
            <w:r>
              <w:rPr>
                <w:rFonts w:ascii="Times New Roman" w:eastAsia="Times New Roman" w:hAnsi="Times New Roman" w:cs="Times New Roman"/>
                <w:sz w:val="28"/>
              </w:rPr>
              <w:t>1.3.2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C5D4F6" w14:textId="77777777" w:rsidR="00024FC1" w:rsidRDefault="000E507D" w:rsidP="000E507D">
            <w:pPr>
              <w:spacing w:after="0" w:line="240" w:lineRule="auto"/>
              <w:jc w:val="both"/>
            </w:pPr>
            <w:r>
              <w:rPr>
                <w:rFonts w:ascii="Times New Roman" w:eastAsia="Times New Roman" w:hAnsi="Times New Roman" w:cs="Times New Roman"/>
                <w:sz w:val="28"/>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- 450-500 слов)</w:t>
            </w:r>
          </w:p>
        </w:tc>
      </w:tr>
      <w:tr w:rsidR="00024FC1" w14:paraId="612EF9F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D1FEA7" w14:textId="77777777" w:rsidR="00024FC1" w:rsidRDefault="000E507D">
            <w:pPr>
              <w:spacing w:after="0" w:line="240" w:lineRule="auto"/>
              <w:jc w:val="center"/>
            </w:pPr>
            <w:r>
              <w:rPr>
                <w:rFonts w:ascii="Times New Roman" w:eastAsia="Times New Roman" w:hAnsi="Times New Roman" w:cs="Times New Roman"/>
                <w:sz w:val="28"/>
              </w:rPr>
              <w:t>1.3.3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234C33" w14:textId="77777777" w:rsidR="00024FC1" w:rsidRDefault="000E507D" w:rsidP="000E507D">
            <w:pPr>
              <w:spacing w:after="0" w:line="240" w:lineRule="auto"/>
              <w:jc w:val="both"/>
            </w:pPr>
            <w:r>
              <w:rPr>
                <w:rFonts w:ascii="Times New Roman" w:eastAsia="Times New Roman" w:hAnsi="Times New Roman" w:cs="Times New Roman"/>
                <w:sz w:val="28"/>
              </w:rPr>
              <w:t xml:space="preserve">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w:t>
            </w:r>
            <w:r>
              <w:rPr>
                <w:rFonts w:ascii="Times New Roman" w:eastAsia="Times New Roman" w:hAnsi="Times New Roman" w:cs="Times New Roman"/>
                <w:sz w:val="28"/>
              </w:rPr>
              <w:lastRenderedPageBreak/>
              <w:t>(текстов) для чтения - 450-500 слов)</w:t>
            </w:r>
          </w:p>
        </w:tc>
      </w:tr>
      <w:tr w:rsidR="00024FC1" w14:paraId="1B64D7D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3991B0" w14:textId="77777777" w:rsidR="00024FC1" w:rsidRDefault="000E507D">
            <w:pPr>
              <w:spacing w:after="0" w:line="240" w:lineRule="auto"/>
              <w:jc w:val="center"/>
            </w:pPr>
            <w:r>
              <w:rPr>
                <w:rFonts w:ascii="Times New Roman" w:eastAsia="Times New Roman" w:hAnsi="Times New Roman" w:cs="Times New Roman"/>
                <w:sz w:val="28"/>
              </w:rPr>
              <w:lastRenderedPageBreak/>
              <w:t>1.3.4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96F5E9" w14:textId="77777777" w:rsidR="00024FC1" w:rsidRDefault="000E507D" w:rsidP="000E507D">
            <w:pPr>
              <w:spacing w:after="0" w:line="240" w:lineRule="auto"/>
              <w:jc w:val="both"/>
            </w:pPr>
            <w:r>
              <w:rPr>
                <w:rFonts w:ascii="Times New Roman" w:eastAsia="Times New Roman" w:hAnsi="Times New Roman" w:cs="Times New Roman"/>
                <w:sz w:val="28"/>
              </w:rPr>
              <w:t>Читать про себя несплошные тексты (таблицы, диаграммы) и понимать представленную в них информацию</w:t>
            </w:r>
          </w:p>
        </w:tc>
      </w:tr>
      <w:tr w:rsidR="00024FC1" w14:paraId="56AAB8B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B9380A" w14:textId="77777777" w:rsidR="00024FC1" w:rsidRDefault="000E507D">
            <w:pPr>
              <w:spacing w:after="0" w:line="240" w:lineRule="auto"/>
              <w:jc w:val="center"/>
            </w:pPr>
            <w:r>
              <w:rPr>
                <w:rFonts w:ascii="Times New Roman" w:eastAsia="Times New Roman" w:hAnsi="Times New Roman" w:cs="Times New Roman"/>
                <w:sz w:val="28"/>
              </w:rPr>
              <w:t>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A77E73" w14:textId="77777777" w:rsidR="00024FC1" w:rsidRDefault="000E507D" w:rsidP="000E507D">
            <w:pPr>
              <w:spacing w:after="0" w:line="240" w:lineRule="auto"/>
              <w:jc w:val="both"/>
            </w:pPr>
            <w:r>
              <w:rPr>
                <w:rFonts w:ascii="Times New Roman" w:eastAsia="Times New Roman" w:hAnsi="Times New Roman" w:cs="Times New Roman"/>
                <w:sz w:val="28"/>
              </w:rPr>
              <w:t>Письменная речь</w:t>
            </w:r>
          </w:p>
        </w:tc>
      </w:tr>
      <w:tr w:rsidR="00024FC1" w14:paraId="6D66F74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7C8A55" w14:textId="77777777" w:rsidR="00024FC1" w:rsidRDefault="000E507D">
            <w:pPr>
              <w:spacing w:after="0" w:line="240" w:lineRule="auto"/>
              <w:jc w:val="center"/>
            </w:pPr>
            <w:r>
              <w:rPr>
                <w:rFonts w:ascii="Times New Roman" w:eastAsia="Times New Roman" w:hAnsi="Times New Roman" w:cs="Times New Roman"/>
                <w:sz w:val="28"/>
              </w:rPr>
              <w:t>1.4.1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D3E0E1" w14:textId="77777777" w:rsidR="00024FC1" w:rsidRDefault="000E507D" w:rsidP="000E507D">
            <w:pPr>
              <w:spacing w:after="0" w:line="240" w:lineRule="auto"/>
              <w:jc w:val="both"/>
            </w:pPr>
            <w:r>
              <w:rPr>
                <w:rFonts w:ascii="Times New Roman" w:eastAsia="Times New Roman" w:hAnsi="Times New Roman" w:cs="Times New Roman"/>
                <w:sz w:val="28"/>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24FC1" w14:paraId="6D9522A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29029C" w14:textId="77777777" w:rsidR="00024FC1" w:rsidRDefault="000E507D">
            <w:pPr>
              <w:spacing w:after="0" w:line="240" w:lineRule="auto"/>
              <w:jc w:val="center"/>
            </w:pPr>
            <w:r>
              <w:rPr>
                <w:rFonts w:ascii="Times New Roman" w:eastAsia="Times New Roman" w:hAnsi="Times New Roman" w:cs="Times New Roman"/>
                <w:sz w:val="28"/>
              </w:rPr>
              <w:t>1.4.2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55EDEB" w14:textId="77777777" w:rsidR="00024FC1" w:rsidRDefault="000E507D" w:rsidP="000E507D">
            <w:pPr>
              <w:spacing w:after="0" w:line="240" w:lineRule="auto"/>
              <w:jc w:val="both"/>
            </w:pPr>
            <w:r>
              <w:rPr>
                <w:rFonts w:ascii="Times New Roman" w:eastAsia="Times New Roman" w:hAnsi="Times New Roman" w:cs="Times New Roman"/>
                <w:sz w:val="28"/>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024FC1" w14:paraId="087A7A0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5ED85B" w14:textId="77777777" w:rsidR="00024FC1" w:rsidRDefault="000E507D">
            <w:pPr>
              <w:spacing w:after="0" w:line="240" w:lineRule="auto"/>
              <w:jc w:val="center"/>
            </w:pPr>
            <w:r>
              <w:rPr>
                <w:rFonts w:ascii="Times New Roman" w:eastAsia="Times New Roman" w:hAnsi="Times New Roman" w:cs="Times New Roman"/>
                <w:sz w:val="28"/>
              </w:rPr>
              <w:t>1.4.3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9EC865" w14:textId="77777777" w:rsidR="00024FC1" w:rsidRDefault="000E507D" w:rsidP="000E507D">
            <w:pPr>
              <w:spacing w:after="0" w:line="240" w:lineRule="auto"/>
              <w:jc w:val="both"/>
            </w:pPr>
            <w:r>
              <w:rPr>
                <w:rFonts w:ascii="Times New Roman" w:eastAsia="Times New Roman" w:hAnsi="Times New Roman" w:cs="Times New Roman"/>
                <w:sz w:val="28"/>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024FC1" w14:paraId="7F2F0F4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A8F068" w14:textId="77777777" w:rsidR="00024FC1" w:rsidRDefault="000E507D">
            <w:pPr>
              <w:spacing w:after="0" w:line="240" w:lineRule="auto"/>
              <w:jc w:val="center"/>
            </w:pPr>
            <w:r>
              <w:rPr>
                <w:rFonts w:ascii="Times New Roman" w:eastAsia="Times New Roman" w:hAnsi="Times New Roman" w:cs="Times New Roman"/>
                <w:sz w:val="28"/>
              </w:rPr>
              <w:t>1.4.4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1B9BA6" w14:textId="77777777" w:rsidR="00024FC1" w:rsidRDefault="000E507D" w:rsidP="000E507D">
            <w:pPr>
              <w:spacing w:after="0" w:line="240" w:lineRule="auto"/>
              <w:jc w:val="both"/>
            </w:pPr>
            <w:r>
              <w:rPr>
                <w:rFonts w:ascii="Times New Roman" w:eastAsia="Times New Roman" w:hAnsi="Times New Roman" w:cs="Times New Roman"/>
                <w:sz w:val="28"/>
              </w:rPr>
              <w:t>Заполнять таблицу, кратко фиксируя содержание прочитанного (прослушанного) текста</w:t>
            </w:r>
          </w:p>
        </w:tc>
      </w:tr>
      <w:tr w:rsidR="00024FC1" w14:paraId="652E01F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6A5782" w14:textId="77777777" w:rsidR="00024FC1" w:rsidRDefault="000E507D">
            <w:pPr>
              <w:spacing w:after="0" w:line="240" w:lineRule="auto"/>
              <w:jc w:val="center"/>
            </w:pPr>
            <w:r>
              <w:rPr>
                <w:rFonts w:ascii="Times New Roman" w:eastAsia="Times New Roman" w:hAnsi="Times New Roman" w:cs="Times New Roman"/>
                <w:sz w:val="28"/>
              </w:rPr>
              <w:t>1.4.5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ABF6F5" w14:textId="77777777" w:rsidR="00024FC1" w:rsidRDefault="000E507D" w:rsidP="000E507D">
            <w:pPr>
              <w:spacing w:after="0" w:line="240" w:lineRule="auto"/>
              <w:jc w:val="both"/>
            </w:pPr>
            <w:r>
              <w:rPr>
                <w:rFonts w:ascii="Times New Roman" w:eastAsia="Times New Roman" w:hAnsi="Times New Roman" w:cs="Times New Roman"/>
                <w:sz w:val="28"/>
              </w:rPr>
              <w:t>Письменно представлять результаты выполненной проектной работы (объём - 100-120 слов)</w:t>
            </w:r>
          </w:p>
        </w:tc>
      </w:tr>
      <w:tr w:rsidR="00024FC1" w14:paraId="77B7898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0DA52A" w14:textId="77777777" w:rsidR="00024FC1" w:rsidRDefault="000E507D">
            <w:pPr>
              <w:spacing w:after="0" w:line="240" w:lineRule="auto"/>
              <w:jc w:val="center"/>
            </w:pPr>
            <w:r>
              <w:rPr>
                <w:rFonts w:ascii="Times New Roman" w:eastAsia="Times New Roman" w:hAnsi="Times New Roman" w:cs="Times New Roman"/>
                <w:sz w:val="28"/>
              </w:rPr>
              <w:t>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860695" w14:textId="77777777" w:rsidR="00024FC1" w:rsidRDefault="000E507D" w:rsidP="000E507D">
            <w:pPr>
              <w:spacing w:after="0" w:line="240" w:lineRule="auto"/>
              <w:jc w:val="both"/>
            </w:pPr>
            <w:r>
              <w:rPr>
                <w:rFonts w:ascii="Times New Roman" w:eastAsia="Times New Roman" w:hAnsi="Times New Roman" w:cs="Times New Roman"/>
                <w:sz w:val="28"/>
              </w:rPr>
              <w:t>Языковые знания и навыки</w:t>
            </w:r>
          </w:p>
        </w:tc>
      </w:tr>
      <w:tr w:rsidR="00024FC1" w14:paraId="1D8B8C7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23BC36" w14:textId="77777777" w:rsidR="00024FC1" w:rsidRDefault="000E507D">
            <w:pPr>
              <w:spacing w:after="0" w:line="240" w:lineRule="auto"/>
              <w:jc w:val="center"/>
            </w:pPr>
            <w:r>
              <w:rPr>
                <w:rFonts w:ascii="Times New Roman" w:eastAsia="Times New Roman" w:hAnsi="Times New Roman" w:cs="Times New Roman"/>
                <w:sz w:val="28"/>
              </w:rPr>
              <w:t>2.1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F83811" w14:textId="77777777" w:rsidR="00024FC1" w:rsidRDefault="000E507D" w:rsidP="000E507D">
            <w:pPr>
              <w:spacing w:after="0" w:line="240" w:lineRule="auto"/>
              <w:jc w:val="both"/>
            </w:pPr>
            <w:r>
              <w:rPr>
                <w:rFonts w:ascii="Times New Roman" w:eastAsia="Times New Roman" w:hAnsi="Times New Roman" w:cs="Times New Roman"/>
                <w:sz w:val="28"/>
              </w:rPr>
              <w:t>Фонетическая сторона речи</w:t>
            </w:r>
          </w:p>
        </w:tc>
      </w:tr>
      <w:tr w:rsidR="00024FC1" w14:paraId="5F9BFBA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99669D" w14:textId="77777777" w:rsidR="00024FC1" w:rsidRDefault="000E507D">
            <w:pPr>
              <w:spacing w:after="0" w:line="240" w:lineRule="auto"/>
              <w:jc w:val="center"/>
            </w:pPr>
            <w:r>
              <w:rPr>
                <w:rFonts w:ascii="Times New Roman" w:eastAsia="Times New Roman" w:hAnsi="Times New Roman" w:cs="Times New Roman"/>
                <w:sz w:val="28"/>
              </w:rPr>
              <w:t>2.1.1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024849" w14:textId="77777777" w:rsidR="00024FC1" w:rsidRDefault="000E507D" w:rsidP="000E507D">
            <w:pPr>
              <w:spacing w:after="0" w:line="240" w:lineRule="auto"/>
              <w:jc w:val="both"/>
            </w:pPr>
            <w:r>
              <w:rPr>
                <w:rFonts w:ascii="Times New Roman" w:eastAsia="Times New Roman" w:hAnsi="Times New Roman" w:cs="Times New Roman"/>
                <w:sz w:val="28"/>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24FC1" w14:paraId="345BB09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11F50E" w14:textId="77777777" w:rsidR="00024FC1" w:rsidRDefault="000E507D">
            <w:pPr>
              <w:spacing w:after="0" w:line="240" w:lineRule="auto"/>
              <w:jc w:val="center"/>
            </w:pPr>
            <w:r>
              <w:rPr>
                <w:rFonts w:ascii="Times New Roman" w:eastAsia="Times New Roman" w:hAnsi="Times New Roman" w:cs="Times New Roman"/>
                <w:sz w:val="28"/>
              </w:rPr>
              <w:t>2.1.2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F30D8E" w14:textId="77777777" w:rsidR="00024FC1" w:rsidRDefault="000E507D" w:rsidP="000E507D">
            <w:pPr>
              <w:spacing w:after="0" w:line="240" w:lineRule="auto"/>
              <w:jc w:val="both"/>
            </w:pPr>
            <w:r>
              <w:rPr>
                <w:rFonts w:ascii="Times New Roman" w:eastAsia="Times New Roman" w:hAnsi="Times New Roman" w:cs="Times New Roman"/>
                <w:sz w:val="28"/>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tc>
      </w:tr>
      <w:tr w:rsidR="00024FC1" w14:paraId="121DD69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93616F" w14:textId="77777777" w:rsidR="00024FC1" w:rsidRDefault="000E507D">
            <w:pPr>
              <w:spacing w:after="0" w:line="240" w:lineRule="auto"/>
              <w:jc w:val="center"/>
            </w:pPr>
            <w:r>
              <w:rPr>
                <w:rFonts w:ascii="Times New Roman" w:eastAsia="Times New Roman" w:hAnsi="Times New Roman" w:cs="Times New Roman"/>
                <w:sz w:val="28"/>
              </w:rPr>
              <w:t>2.1.3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0DB676" w14:textId="77777777" w:rsidR="00024FC1" w:rsidRDefault="000E507D" w:rsidP="000E507D">
            <w:pPr>
              <w:spacing w:after="0" w:line="240" w:lineRule="auto"/>
              <w:jc w:val="both"/>
            </w:pPr>
            <w:r>
              <w:rPr>
                <w:rFonts w:ascii="Times New Roman" w:eastAsia="Times New Roman" w:hAnsi="Times New Roman" w:cs="Times New Roman"/>
                <w:sz w:val="28"/>
              </w:rPr>
              <w:t>Читать новые слова согласно основным правилам чтения</w:t>
            </w:r>
          </w:p>
        </w:tc>
      </w:tr>
      <w:tr w:rsidR="00024FC1" w14:paraId="5636EA7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BE0CF0" w14:textId="77777777" w:rsidR="00024FC1" w:rsidRDefault="000E507D">
            <w:pPr>
              <w:spacing w:after="0" w:line="240" w:lineRule="auto"/>
              <w:jc w:val="center"/>
            </w:pPr>
            <w:r>
              <w:rPr>
                <w:rFonts w:ascii="Times New Roman" w:eastAsia="Times New Roman" w:hAnsi="Times New Roman" w:cs="Times New Roman"/>
                <w:sz w:val="28"/>
              </w:rPr>
              <w:t>2.2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0321DD" w14:textId="77777777" w:rsidR="00024FC1" w:rsidRDefault="000E507D" w:rsidP="000E507D">
            <w:pPr>
              <w:spacing w:after="0" w:line="240" w:lineRule="auto"/>
              <w:jc w:val="both"/>
            </w:pPr>
            <w:r>
              <w:rPr>
                <w:rFonts w:ascii="Times New Roman" w:eastAsia="Times New Roman" w:hAnsi="Times New Roman" w:cs="Times New Roman"/>
                <w:sz w:val="28"/>
              </w:rPr>
              <w:t>Орфография и пунктуация</w:t>
            </w:r>
          </w:p>
        </w:tc>
      </w:tr>
      <w:tr w:rsidR="00024FC1" w14:paraId="29CC886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CE70AA" w14:textId="77777777" w:rsidR="00024FC1" w:rsidRDefault="000E507D">
            <w:pPr>
              <w:spacing w:after="0" w:line="240" w:lineRule="auto"/>
              <w:jc w:val="center"/>
            </w:pPr>
            <w:r>
              <w:rPr>
                <w:rFonts w:ascii="Times New Roman" w:eastAsia="Times New Roman" w:hAnsi="Times New Roman" w:cs="Times New Roman"/>
                <w:sz w:val="28"/>
              </w:rPr>
              <w:t>2.2.1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C4E686" w14:textId="77777777" w:rsidR="00024FC1" w:rsidRDefault="000E507D" w:rsidP="000E507D">
            <w:pPr>
              <w:spacing w:after="0" w:line="240" w:lineRule="auto"/>
              <w:jc w:val="both"/>
            </w:pPr>
            <w:r>
              <w:rPr>
                <w:rFonts w:ascii="Times New Roman" w:eastAsia="Times New Roman" w:hAnsi="Times New Roman" w:cs="Times New Roman"/>
                <w:sz w:val="28"/>
              </w:rPr>
              <w:t>Правильно писать изученные слова</w:t>
            </w:r>
          </w:p>
        </w:tc>
      </w:tr>
      <w:tr w:rsidR="00024FC1" w14:paraId="2F05363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9AD794" w14:textId="77777777" w:rsidR="00024FC1" w:rsidRDefault="000E507D">
            <w:pPr>
              <w:spacing w:after="0" w:line="240" w:lineRule="auto"/>
              <w:jc w:val="center"/>
            </w:pPr>
            <w:r>
              <w:rPr>
                <w:rFonts w:ascii="Times New Roman" w:eastAsia="Times New Roman" w:hAnsi="Times New Roman" w:cs="Times New Roman"/>
                <w:sz w:val="28"/>
              </w:rPr>
              <w:t>2.2.2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4D06A9" w14:textId="77777777" w:rsidR="00024FC1" w:rsidRDefault="000E507D" w:rsidP="000E507D">
            <w:pPr>
              <w:spacing w:after="0" w:line="240" w:lineRule="auto"/>
              <w:jc w:val="both"/>
            </w:pPr>
            <w:r>
              <w:rPr>
                <w:rFonts w:ascii="Times New Roman" w:eastAsia="Times New Roman" w:hAnsi="Times New Roman" w:cs="Times New Roman"/>
                <w:sz w:val="28"/>
              </w:rPr>
              <w:t>Использовать точку, вопросительный и восклицательный знаки в конце предложения, запятую при перечислении</w:t>
            </w:r>
          </w:p>
        </w:tc>
      </w:tr>
      <w:tr w:rsidR="00024FC1" w14:paraId="15C01FA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FDDE5A" w14:textId="77777777" w:rsidR="00024FC1" w:rsidRDefault="000E507D">
            <w:pPr>
              <w:spacing w:after="0" w:line="240" w:lineRule="auto"/>
              <w:jc w:val="center"/>
            </w:pPr>
            <w:r>
              <w:rPr>
                <w:rFonts w:ascii="Times New Roman" w:eastAsia="Times New Roman" w:hAnsi="Times New Roman" w:cs="Times New Roman"/>
                <w:sz w:val="28"/>
              </w:rPr>
              <w:t>2.2.3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4824FF" w14:textId="77777777" w:rsidR="00024FC1" w:rsidRDefault="000E507D" w:rsidP="000E507D">
            <w:pPr>
              <w:spacing w:after="0" w:line="240" w:lineRule="auto"/>
              <w:jc w:val="both"/>
            </w:pPr>
            <w:r>
              <w:rPr>
                <w:rFonts w:ascii="Times New Roman" w:eastAsia="Times New Roman" w:hAnsi="Times New Roman" w:cs="Times New Roman"/>
                <w:sz w:val="28"/>
              </w:rPr>
              <w:t>Пунктуационно правильно оформлять электронное сообщение личного характера</w:t>
            </w:r>
          </w:p>
        </w:tc>
      </w:tr>
      <w:tr w:rsidR="00024FC1" w14:paraId="54E7350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8C3646" w14:textId="77777777" w:rsidR="00024FC1" w:rsidRDefault="000E507D">
            <w:pPr>
              <w:spacing w:after="0" w:line="240" w:lineRule="auto"/>
              <w:jc w:val="center"/>
            </w:pPr>
            <w:r>
              <w:rPr>
                <w:rFonts w:ascii="Times New Roman" w:eastAsia="Times New Roman" w:hAnsi="Times New Roman" w:cs="Times New Roman"/>
                <w:sz w:val="28"/>
              </w:rPr>
              <w:t>2.3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0AC9A9" w14:textId="77777777" w:rsidR="00024FC1" w:rsidRDefault="000E507D" w:rsidP="000E507D">
            <w:pPr>
              <w:spacing w:after="0" w:line="240" w:lineRule="auto"/>
              <w:jc w:val="both"/>
            </w:pPr>
            <w:r>
              <w:rPr>
                <w:rFonts w:ascii="Times New Roman" w:eastAsia="Times New Roman" w:hAnsi="Times New Roman" w:cs="Times New Roman"/>
                <w:sz w:val="28"/>
              </w:rPr>
              <w:t>Лексическая сторона речи</w:t>
            </w:r>
          </w:p>
        </w:tc>
      </w:tr>
      <w:tr w:rsidR="00024FC1" w14:paraId="4F6BAE4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E954AF" w14:textId="77777777" w:rsidR="00024FC1" w:rsidRDefault="000E507D">
            <w:pPr>
              <w:spacing w:after="0" w:line="240" w:lineRule="auto"/>
              <w:jc w:val="center"/>
            </w:pPr>
            <w:r>
              <w:rPr>
                <w:rFonts w:ascii="Times New Roman" w:eastAsia="Times New Roman" w:hAnsi="Times New Roman" w:cs="Times New Roman"/>
                <w:sz w:val="28"/>
              </w:rPr>
              <w:t>2.3.1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6297F0" w14:textId="77777777" w:rsidR="00024FC1" w:rsidRDefault="000E507D" w:rsidP="000E507D">
            <w:pPr>
              <w:spacing w:after="0" w:line="240" w:lineRule="auto"/>
              <w:jc w:val="both"/>
            </w:pPr>
            <w:r>
              <w:rPr>
                <w:rFonts w:ascii="Times New Roman" w:eastAsia="Times New Roman" w:hAnsi="Times New Roman" w:cs="Times New Roman"/>
                <w:sz w:val="28"/>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024FC1" w14:paraId="026375E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099655" w14:textId="77777777" w:rsidR="00024FC1" w:rsidRDefault="000E507D">
            <w:pPr>
              <w:spacing w:after="0" w:line="240" w:lineRule="auto"/>
              <w:jc w:val="center"/>
            </w:pPr>
            <w:r>
              <w:rPr>
                <w:rFonts w:ascii="Times New Roman" w:eastAsia="Times New Roman" w:hAnsi="Times New Roman" w:cs="Times New Roman"/>
                <w:sz w:val="28"/>
              </w:rPr>
              <w:t>2.3.2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D93218" w14:textId="77777777" w:rsidR="00024FC1" w:rsidRDefault="000E507D" w:rsidP="000E507D">
            <w:pPr>
              <w:spacing w:after="0" w:line="240" w:lineRule="auto"/>
              <w:jc w:val="both"/>
            </w:pPr>
            <w:r>
              <w:rPr>
                <w:rFonts w:ascii="Times New Roman" w:eastAsia="Times New Roman" w:hAnsi="Times New Roman" w:cs="Times New Roman"/>
                <w:sz w:val="28"/>
              </w:rPr>
              <w:t xml:space="preserve">Распознавать и употреблять в устной и письменной речи родственные слова, образованные с использованием </w:t>
            </w:r>
            <w:r>
              <w:rPr>
                <w:rFonts w:ascii="Times New Roman" w:eastAsia="Times New Roman" w:hAnsi="Times New Roman" w:cs="Times New Roman"/>
                <w:sz w:val="28"/>
              </w:rPr>
              <w:lastRenderedPageBreak/>
              <w:t>аффиксации: имена существительные - при помощи суффиксов -ie, -um</w:t>
            </w:r>
          </w:p>
        </w:tc>
      </w:tr>
      <w:tr w:rsidR="00024FC1" w14:paraId="4C7A70C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AEAE5B" w14:textId="77777777" w:rsidR="00024FC1" w:rsidRDefault="000E507D">
            <w:pPr>
              <w:spacing w:after="0" w:line="240" w:lineRule="auto"/>
              <w:jc w:val="center"/>
            </w:pPr>
            <w:r>
              <w:rPr>
                <w:rFonts w:ascii="Times New Roman" w:eastAsia="Times New Roman" w:hAnsi="Times New Roman" w:cs="Times New Roman"/>
                <w:sz w:val="28"/>
              </w:rPr>
              <w:lastRenderedPageBreak/>
              <w:t>2.3.3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639C93" w14:textId="77777777" w:rsidR="00024FC1" w:rsidRDefault="000E507D" w:rsidP="000E507D">
            <w:pPr>
              <w:spacing w:after="0" w:line="240" w:lineRule="auto"/>
              <w:jc w:val="both"/>
            </w:pPr>
            <w:r>
              <w:rPr>
                <w:rFonts w:ascii="Times New Roman" w:eastAsia="Times New Roman" w:hAnsi="Times New Roman" w:cs="Times New Roman"/>
                <w:sz w:val="28"/>
              </w:rPr>
              <w:t>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суффиксов -sam, -bar</w:t>
            </w:r>
          </w:p>
        </w:tc>
      </w:tr>
      <w:tr w:rsidR="00024FC1" w14:paraId="7FBD60C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450658" w14:textId="77777777" w:rsidR="00024FC1" w:rsidRDefault="000E507D">
            <w:pPr>
              <w:spacing w:after="0" w:line="240" w:lineRule="auto"/>
              <w:jc w:val="center"/>
            </w:pPr>
            <w:r>
              <w:rPr>
                <w:rFonts w:ascii="Times New Roman" w:eastAsia="Times New Roman" w:hAnsi="Times New Roman" w:cs="Times New Roman"/>
                <w:sz w:val="28"/>
              </w:rPr>
              <w:t>2.3.4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110A1A" w14:textId="77777777" w:rsidR="00024FC1" w:rsidRDefault="000E507D" w:rsidP="000E507D">
            <w:pPr>
              <w:spacing w:after="0" w:line="240" w:lineRule="auto"/>
              <w:jc w:val="both"/>
            </w:pPr>
            <w:r>
              <w:rPr>
                <w:rFonts w:ascii="Times New Roman" w:eastAsia="Times New Roman" w:hAnsi="Times New Roman" w:cs="Times New Roman"/>
                <w:sz w:val="28"/>
              </w:rPr>
              <w:t>Распознавать и употреблять в устной и письменной речи изученные синонимы и антонимы</w:t>
            </w:r>
          </w:p>
        </w:tc>
      </w:tr>
      <w:tr w:rsidR="00024FC1" w14:paraId="4CF8D87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35E019" w14:textId="77777777" w:rsidR="00024FC1" w:rsidRDefault="000E507D">
            <w:pPr>
              <w:spacing w:after="0" w:line="240" w:lineRule="auto"/>
              <w:jc w:val="center"/>
            </w:pPr>
            <w:r>
              <w:rPr>
                <w:rFonts w:ascii="Times New Roman" w:eastAsia="Times New Roman" w:hAnsi="Times New Roman" w:cs="Times New Roman"/>
                <w:sz w:val="28"/>
              </w:rPr>
              <w:t>2.3.5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E2EF07" w14:textId="77777777" w:rsidR="00024FC1" w:rsidRDefault="000E507D" w:rsidP="000E507D">
            <w:pPr>
              <w:spacing w:after="0" w:line="240" w:lineRule="auto"/>
              <w:jc w:val="both"/>
            </w:pPr>
            <w:r>
              <w:rPr>
                <w:rFonts w:ascii="Times New Roman" w:eastAsia="Times New Roman" w:hAnsi="Times New Roman" w:cs="Times New Roman"/>
                <w:sz w:val="28"/>
              </w:rPr>
              <w:t>Распознавать и употреблять в устной и письменной речи сокращения и аббревиатуры</w:t>
            </w:r>
          </w:p>
        </w:tc>
      </w:tr>
      <w:tr w:rsidR="00024FC1" w14:paraId="40E6427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95A0C2" w14:textId="77777777" w:rsidR="00024FC1" w:rsidRDefault="000E507D">
            <w:pPr>
              <w:spacing w:after="0" w:line="240" w:lineRule="auto"/>
              <w:jc w:val="center"/>
            </w:pPr>
            <w:r>
              <w:rPr>
                <w:rFonts w:ascii="Times New Roman" w:eastAsia="Times New Roman" w:hAnsi="Times New Roman" w:cs="Times New Roman"/>
                <w:sz w:val="28"/>
              </w:rPr>
              <w:t>2.3.6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44DD2F" w14:textId="77777777" w:rsidR="00024FC1" w:rsidRDefault="000E507D" w:rsidP="000E507D">
            <w:pPr>
              <w:spacing w:after="0" w:line="240" w:lineRule="auto"/>
              <w:jc w:val="both"/>
            </w:pPr>
            <w:r>
              <w:rPr>
                <w:rFonts w:ascii="Times New Roman" w:eastAsia="Times New Roman" w:hAnsi="Times New Roman" w:cs="Times New Roman"/>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024FC1" w14:paraId="2E2C120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8FE3B5" w14:textId="77777777" w:rsidR="00024FC1" w:rsidRDefault="000E507D">
            <w:pPr>
              <w:spacing w:after="0" w:line="240" w:lineRule="auto"/>
              <w:jc w:val="center"/>
            </w:pPr>
            <w:r>
              <w:rPr>
                <w:rFonts w:ascii="Times New Roman" w:eastAsia="Times New Roman" w:hAnsi="Times New Roman" w:cs="Times New Roman"/>
                <w:sz w:val="28"/>
              </w:rPr>
              <w:t>2.4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1F7DDC" w14:textId="77777777" w:rsidR="00024FC1" w:rsidRDefault="000E507D" w:rsidP="000E507D">
            <w:pPr>
              <w:spacing w:after="0" w:line="240" w:lineRule="auto"/>
              <w:jc w:val="both"/>
            </w:pPr>
            <w:r>
              <w:rPr>
                <w:rFonts w:ascii="Times New Roman" w:eastAsia="Times New Roman" w:hAnsi="Times New Roman" w:cs="Times New Roman"/>
                <w:sz w:val="28"/>
              </w:rPr>
              <w:t>Грамматическая сторона речи</w:t>
            </w:r>
          </w:p>
        </w:tc>
      </w:tr>
      <w:tr w:rsidR="00024FC1" w14:paraId="5B814B2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BB62DD" w14:textId="77777777" w:rsidR="00024FC1" w:rsidRDefault="000E507D">
            <w:pPr>
              <w:spacing w:after="0" w:line="240" w:lineRule="auto"/>
              <w:jc w:val="center"/>
            </w:pPr>
            <w:r>
              <w:rPr>
                <w:rFonts w:ascii="Times New Roman" w:eastAsia="Times New Roman" w:hAnsi="Times New Roman" w:cs="Times New Roman"/>
                <w:sz w:val="28"/>
              </w:rPr>
              <w:t>2.4.1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CCA276" w14:textId="77777777" w:rsidR="00024FC1" w:rsidRDefault="000E507D" w:rsidP="000E507D">
            <w:pPr>
              <w:spacing w:after="0" w:line="240" w:lineRule="auto"/>
              <w:jc w:val="both"/>
            </w:pPr>
            <w:r>
              <w:rPr>
                <w:rFonts w:ascii="Times New Roman" w:eastAsia="Times New Roman" w:hAnsi="Times New Roman" w:cs="Times New Roman"/>
                <w:sz w:val="28"/>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024FC1" w14:paraId="0066317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2DF40A" w14:textId="77777777" w:rsidR="00024FC1" w:rsidRDefault="000E507D">
            <w:pPr>
              <w:spacing w:after="0" w:line="240" w:lineRule="auto"/>
              <w:jc w:val="center"/>
            </w:pPr>
            <w:r>
              <w:rPr>
                <w:rFonts w:ascii="Times New Roman" w:eastAsia="Times New Roman" w:hAnsi="Times New Roman" w:cs="Times New Roman"/>
                <w:sz w:val="28"/>
              </w:rPr>
              <w:t>2.4.2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F7CC52" w14:textId="77777777" w:rsidR="00024FC1" w:rsidRDefault="000E507D" w:rsidP="000E507D">
            <w:pPr>
              <w:spacing w:after="0" w:line="240" w:lineRule="auto"/>
              <w:jc w:val="both"/>
            </w:pPr>
            <w:r>
              <w:rPr>
                <w:rFonts w:ascii="Times New Roman" w:eastAsia="Times New Roman" w:hAnsi="Times New Roman" w:cs="Times New Roman"/>
                <w:sz w:val="28"/>
              </w:rPr>
              <w:t>Распознавать и употреблять в устной и письменной речи сложносочинённые предложения с наречием deshalb</w:t>
            </w:r>
          </w:p>
        </w:tc>
      </w:tr>
      <w:tr w:rsidR="00024FC1" w14:paraId="483E19C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848D9A" w14:textId="77777777" w:rsidR="00024FC1" w:rsidRDefault="000E507D">
            <w:pPr>
              <w:spacing w:after="0" w:line="240" w:lineRule="auto"/>
              <w:jc w:val="center"/>
            </w:pPr>
            <w:r>
              <w:rPr>
                <w:rFonts w:ascii="Times New Roman" w:eastAsia="Times New Roman" w:hAnsi="Times New Roman" w:cs="Times New Roman"/>
                <w:sz w:val="28"/>
              </w:rPr>
              <w:t>2.4.3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3931F3" w14:textId="77777777" w:rsidR="00024FC1" w:rsidRDefault="000E507D" w:rsidP="000E507D">
            <w:pPr>
              <w:spacing w:after="0" w:line="240" w:lineRule="auto"/>
              <w:jc w:val="both"/>
            </w:pPr>
            <w:r>
              <w:rPr>
                <w:rFonts w:ascii="Times New Roman" w:eastAsia="Times New Roman" w:hAnsi="Times New Roman" w:cs="Times New Roman"/>
                <w:sz w:val="28"/>
              </w:rPr>
              <w:t>Распознавать и употреблять в устной и письменной речи сложноподчинённые предложения времени с союзом nachdem</w:t>
            </w:r>
          </w:p>
        </w:tc>
      </w:tr>
      <w:tr w:rsidR="00024FC1" w14:paraId="3F1158B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70EE92" w14:textId="77777777" w:rsidR="00024FC1" w:rsidRDefault="000E507D">
            <w:pPr>
              <w:spacing w:after="0" w:line="240" w:lineRule="auto"/>
              <w:jc w:val="center"/>
            </w:pPr>
            <w:r>
              <w:rPr>
                <w:rFonts w:ascii="Times New Roman" w:eastAsia="Times New Roman" w:hAnsi="Times New Roman" w:cs="Times New Roman"/>
                <w:sz w:val="28"/>
              </w:rPr>
              <w:t>2.4.4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7D1EBF" w14:textId="77777777" w:rsidR="00024FC1" w:rsidRDefault="000E507D" w:rsidP="000E507D">
            <w:pPr>
              <w:spacing w:after="0" w:line="240" w:lineRule="auto"/>
              <w:jc w:val="both"/>
            </w:pPr>
            <w:r>
              <w:rPr>
                <w:rFonts w:ascii="Times New Roman" w:eastAsia="Times New Roman" w:hAnsi="Times New Roman" w:cs="Times New Roman"/>
                <w:sz w:val="28"/>
              </w:rPr>
              <w:t>Распознавать и употреблять в устной и письменной речи сложноподчинённые предложения цели с союзом damit</w:t>
            </w:r>
          </w:p>
        </w:tc>
      </w:tr>
      <w:tr w:rsidR="00024FC1" w14:paraId="39C8261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84F0FF" w14:textId="77777777" w:rsidR="00024FC1" w:rsidRDefault="000E507D">
            <w:pPr>
              <w:spacing w:after="0" w:line="240" w:lineRule="auto"/>
              <w:jc w:val="center"/>
            </w:pPr>
            <w:r>
              <w:rPr>
                <w:rFonts w:ascii="Times New Roman" w:eastAsia="Times New Roman" w:hAnsi="Times New Roman" w:cs="Times New Roman"/>
                <w:sz w:val="28"/>
              </w:rPr>
              <w:t>2.4.5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1E26EC" w14:textId="77777777" w:rsidR="00024FC1" w:rsidRDefault="000E507D" w:rsidP="000E507D">
            <w:pPr>
              <w:spacing w:after="0" w:line="240" w:lineRule="auto"/>
              <w:jc w:val="both"/>
            </w:pPr>
            <w:r>
              <w:rPr>
                <w:rFonts w:ascii="Times New Roman" w:eastAsia="Times New Roman" w:hAnsi="Times New Roman" w:cs="Times New Roman"/>
                <w:sz w:val="28"/>
              </w:rPr>
              <w:t>Распознавать и употреблять в устной и письменной речи формы сослагательного наклонения от глаголов haben, sein, werden, </w:t>
            </w:r>
            <w:r>
              <w:object w:dxaOrig="916" w:dyaOrig="344" w14:anchorId="75777433">
                <v:rect id="rectole0000000000" o:spid="_x0000_i1025" style="width:45.6pt;height:16.2pt" o:ole="" o:preferrelative="t" stroked="f">
                  <v:imagedata r:id="rId7" o:title=""/>
                </v:rect>
                <o:OLEObject Type="Embed" ProgID="StaticMetafile" ShapeID="rectole0000000000" DrawAspect="Content" ObjectID="_1820647315" r:id="rId8"/>
              </w:object>
            </w:r>
            <w:r>
              <w:rPr>
                <w:rFonts w:ascii="Times New Roman" w:eastAsia="Times New Roman" w:hAnsi="Times New Roman" w:cs="Times New Roman"/>
                <w:sz w:val="28"/>
              </w:rPr>
              <w:t>, </w:t>
            </w:r>
            <w:r>
              <w:object w:dxaOrig="864" w:dyaOrig="379" w14:anchorId="02B1BD6B">
                <v:rect id="rectole0000000001" o:spid="_x0000_i1026" style="width:44.4pt;height:19.2pt" o:ole="" o:preferrelative="t" stroked="f">
                  <v:imagedata r:id="rId9" o:title=""/>
                </v:rect>
                <o:OLEObject Type="Embed" ProgID="StaticMetafile" ShapeID="rectole0000000001" DrawAspect="Content" ObjectID="_1820647316" r:id="rId10"/>
              </w:object>
            </w:r>
            <w:r>
              <w:rPr>
                <w:rFonts w:ascii="Times New Roman" w:eastAsia="Times New Roman" w:hAnsi="Times New Roman" w:cs="Times New Roman"/>
                <w:sz w:val="28"/>
              </w:rPr>
              <w:t>, сочетание </w:t>
            </w:r>
            <w:r>
              <w:object w:dxaOrig="811" w:dyaOrig="344" w14:anchorId="77BC7321">
                <v:rect id="rectole0000000002" o:spid="_x0000_i1027" style="width:40.8pt;height:16.2pt" o:ole="" o:preferrelative="t" stroked="f">
                  <v:imagedata r:id="rId11" o:title=""/>
                </v:rect>
                <o:OLEObject Type="Embed" ProgID="StaticMetafile" ShapeID="rectole0000000002" DrawAspect="Content" ObjectID="_1820647317" r:id="rId12"/>
              </w:object>
            </w:r>
            <w:r>
              <w:rPr>
                <w:rFonts w:ascii="Times New Roman" w:eastAsia="Times New Roman" w:hAnsi="Times New Roman" w:cs="Times New Roman"/>
                <w:sz w:val="28"/>
              </w:rPr>
              <w:t>+ Infinitiv</w:t>
            </w:r>
          </w:p>
        </w:tc>
      </w:tr>
      <w:tr w:rsidR="00024FC1" w14:paraId="4EF9277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6A31F2" w14:textId="77777777" w:rsidR="00024FC1" w:rsidRDefault="000E507D">
            <w:pPr>
              <w:spacing w:after="0" w:line="240" w:lineRule="auto"/>
              <w:jc w:val="center"/>
            </w:pPr>
            <w:r>
              <w:rPr>
                <w:rFonts w:ascii="Times New Roman" w:eastAsia="Times New Roman" w:hAnsi="Times New Roman" w:cs="Times New Roman"/>
                <w:sz w:val="28"/>
              </w:rPr>
              <w:t>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0AF8D7" w14:textId="77777777" w:rsidR="00024FC1" w:rsidRDefault="000E507D" w:rsidP="000E507D">
            <w:pPr>
              <w:spacing w:after="0" w:line="240" w:lineRule="auto"/>
              <w:jc w:val="both"/>
            </w:pPr>
            <w:r>
              <w:rPr>
                <w:rFonts w:ascii="Times New Roman" w:eastAsia="Times New Roman" w:hAnsi="Times New Roman" w:cs="Times New Roman"/>
                <w:sz w:val="28"/>
              </w:rPr>
              <w:t>Социокультурные знания и умения</w:t>
            </w:r>
          </w:p>
        </w:tc>
      </w:tr>
      <w:tr w:rsidR="00024FC1" w14:paraId="076FC6A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6C1EDB" w14:textId="77777777" w:rsidR="00024FC1" w:rsidRDefault="000E507D">
            <w:pPr>
              <w:spacing w:after="0" w:line="240" w:lineRule="auto"/>
              <w:jc w:val="center"/>
            </w:pPr>
            <w:r>
              <w:rPr>
                <w:rFonts w:ascii="Times New Roman" w:eastAsia="Times New Roman" w:hAnsi="Times New Roman" w:cs="Times New Roman"/>
                <w:sz w:val="28"/>
              </w:rPr>
              <w:t>3.1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E87F7E" w14:textId="77777777" w:rsidR="00024FC1" w:rsidRDefault="000E507D" w:rsidP="000E507D">
            <w:pPr>
              <w:spacing w:after="0" w:line="240" w:lineRule="auto"/>
              <w:jc w:val="both"/>
            </w:pPr>
            <w:r>
              <w:rPr>
                <w:rFonts w:ascii="Times New Roman" w:eastAsia="Times New Roman" w:hAnsi="Times New Roman" w:cs="Times New Roman"/>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024FC1" w14:paraId="1949FBC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242817" w14:textId="77777777" w:rsidR="00024FC1" w:rsidRDefault="000E507D">
            <w:pPr>
              <w:spacing w:after="0" w:line="240" w:lineRule="auto"/>
              <w:jc w:val="center"/>
            </w:pPr>
            <w:r>
              <w:rPr>
                <w:rFonts w:ascii="Times New Roman" w:eastAsia="Times New Roman" w:hAnsi="Times New Roman" w:cs="Times New Roman"/>
                <w:sz w:val="28"/>
              </w:rPr>
              <w:t>3.2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22E222" w14:textId="77777777" w:rsidR="00024FC1" w:rsidRDefault="000E507D" w:rsidP="000E507D">
            <w:pPr>
              <w:spacing w:after="0" w:line="240" w:lineRule="auto"/>
              <w:jc w:val="both"/>
            </w:pPr>
            <w:r>
              <w:rPr>
                <w:rFonts w:ascii="Times New Roman" w:eastAsia="Times New Roman" w:hAnsi="Times New Roman" w:cs="Times New Roman"/>
                <w:sz w:val="28"/>
              </w:rPr>
              <w:t>Обладать базовыми знаниями о социокультурном портрете и культурном наследии родной страны и страны (стран) изучаемого языка</w:t>
            </w:r>
          </w:p>
        </w:tc>
      </w:tr>
      <w:tr w:rsidR="00024FC1" w14:paraId="3440242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4D01CC" w14:textId="77777777" w:rsidR="00024FC1" w:rsidRDefault="000E507D">
            <w:pPr>
              <w:spacing w:after="0" w:line="240" w:lineRule="auto"/>
              <w:jc w:val="center"/>
            </w:pPr>
            <w:r>
              <w:rPr>
                <w:rFonts w:ascii="Times New Roman" w:eastAsia="Times New Roman" w:hAnsi="Times New Roman" w:cs="Times New Roman"/>
                <w:sz w:val="28"/>
              </w:rPr>
              <w:t>3.3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4AB64B" w14:textId="77777777" w:rsidR="00024FC1" w:rsidRDefault="000E507D" w:rsidP="000E507D">
            <w:pPr>
              <w:spacing w:after="0" w:line="240" w:lineRule="auto"/>
              <w:jc w:val="both"/>
            </w:pPr>
            <w:r>
              <w:rPr>
                <w:rFonts w:ascii="Times New Roman" w:eastAsia="Times New Roman" w:hAnsi="Times New Roman" w:cs="Times New Roman"/>
                <w:sz w:val="28"/>
              </w:rPr>
              <w:t>Иметь элементарные представления о различных вариантах немецкого языка</w:t>
            </w:r>
          </w:p>
        </w:tc>
      </w:tr>
      <w:tr w:rsidR="00024FC1" w14:paraId="64AAA73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B7BBE5" w14:textId="77777777" w:rsidR="00024FC1" w:rsidRDefault="000E507D">
            <w:pPr>
              <w:spacing w:after="0" w:line="240" w:lineRule="auto"/>
              <w:jc w:val="center"/>
            </w:pPr>
            <w:r>
              <w:rPr>
                <w:rFonts w:ascii="Times New Roman" w:eastAsia="Times New Roman" w:hAnsi="Times New Roman" w:cs="Times New Roman"/>
                <w:sz w:val="28"/>
              </w:rPr>
              <w:t>3.4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AFFDDB" w14:textId="77777777" w:rsidR="00024FC1" w:rsidRDefault="000E507D" w:rsidP="000E507D">
            <w:pPr>
              <w:spacing w:after="0" w:line="240" w:lineRule="auto"/>
              <w:jc w:val="both"/>
            </w:pPr>
            <w:r>
              <w:rPr>
                <w:rFonts w:ascii="Times New Roman" w:eastAsia="Times New Roman" w:hAnsi="Times New Roman" w:cs="Times New Roman"/>
                <w:sz w:val="28"/>
              </w:rPr>
              <w:t>Представлять Россию и страну (страны) изучаемого языка</w:t>
            </w:r>
          </w:p>
        </w:tc>
      </w:tr>
      <w:tr w:rsidR="00024FC1" w14:paraId="41E3484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DD5E6B" w14:textId="77777777" w:rsidR="00024FC1" w:rsidRDefault="000E507D">
            <w:pPr>
              <w:spacing w:after="0" w:line="240" w:lineRule="auto"/>
              <w:jc w:val="center"/>
            </w:pPr>
            <w:r>
              <w:rPr>
                <w:rFonts w:ascii="Times New Roman" w:eastAsia="Times New Roman" w:hAnsi="Times New Roman" w:cs="Times New Roman"/>
                <w:sz w:val="28"/>
              </w:rPr>
              <w:t>3.5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7BF142" w14:textId="77777777" w:rsidR="00024FC1" w:rsidRDefault="000E507D" w:rsidP="000E507D">
            <w:pPr>
              <w:spacing w:after="0" w:line="240" w:lineRule="auto"/>
              <w:jc w:val="both"/>
            </w:pPr>
            <w:r>
              <w:rPr>
                <w:rFonts w:ascii="Times New Roman" w:eastAsia="Times New Roman" w:hAnsi="Times New Roman" w:cs="Times New Roman"/>
                <w:sz w:val="28"/>
              </w:rPr>
              <w:t>Оказывать помощь иностранным гостям в ситуациях повседневного общения</w:t>
            </w:r>
          </w:p>
        </w:tc>
      </w:tr>
      <w:tr w:rsidR="00024FC1" w14:paraId="4BC60E0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5860FF" w14:textId="77777777" w:rsidR="00024FC1" w:rsidRDefault="000E507D">
            <w:pPr>
              <w:spacing w:after="0" w:line="240" w:lineRule="auto"/>
              <w:jc w:val="center"/>
            </w:pPr>
            <w:r>
              <w:rPr>
                <w:rFonts w:ascii="Times New Roman" w:eastAsia="Times New Roman" w:hAnsi="Times New Roman" w:cs="Times New Roman"/>
                <w:sz w:val="28"/>
              </w:rPr>
              <w:t>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8DFFFD"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Компенсаторные умения</w:t>
            </w:r>
          </w:p>
          <w:p w14:paraId="76A24F38" w14:textId="77777777" w:rsidR="00024FC1" w:rsidRDefault="000E507D" w:rsidP="000E507D">
            <w:pPr>
              <w:spacing w:after="0" w:line="240" w:lineRule="auto"/>
              <w:jc w:val="both"/>
            </w:pPr>
            <w:r>
              <w:rPr>
                <w:rFonts w:ascii="Times New Roman" w:eastAsia="Times New Roman" w:hAnsi="Times New Roman" w:cs="Times New Roman"/>
                <w:sz w:val="28"/>
              </w:rPr>
              <w:br/>
            </w:r>
            <w:r>
              <w:rPr>
                <w:rFonts w:ascii="Times New Roman" w:eastAsia="Times New Roman" w:hAnsi="Times New Roman" w:cs="Times New Roman"/>
                <w:sz w:val="28"/>
              </w:rPr>
              <w:lastRenderedPageBreak/>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24FC1" w14:paraId="68F9479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1517F6" w14:textId="77777777" w:rsidR="00024FC1" w:rsidRDefault="000E507D">
            <w:pPr>
              <w:spacing w:after="0" w:line="240" w:lineRule="auto"/>
              <w:jc w:val="center"/>
            </w:pPr>
            <w:r>
              <w:rPr>
                <w:rFonts w:ascii="Times New Roman" w:eastAsia="Times New Roman" w:hAnsi="Times New Roman" w:cs="Times New Roman"/>
                <w:sz w:val="28"/>
              </w:rPr>
              <w:lastRenderedPageBreak/>
              <w:t>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44DDAF" w14:textId="77777777" w:rsidR="00024FC1" w:rsidRDefault="000E507D" w:rsidP="000E507D">
            <w:pPr>
              <w:spacing w:after="0" w:line="240" w:lineRule="auto"/>
              <w:jc w:val="both"/>
            </w:pPr>
            <w:r>
              <w:rPr>
                <w:rFonts w:ascii="Times New Roman" w:eastAsia="Times New Roman" w:hAnsi="Times New Roman" w:cs="Times New Roman"/>
                <w:sz w:val="28"/>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024FC1" w14:paraId="41BDC14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3C0422" w14:textId="77777777" w:rsidR="00024FC1" w:rsidRDefault="000E507D">
            <w:pPr>
              <w:spacing w:after="0" w:line="240" w:lineRule="auto"/>
              <w:jc w:val="center"/>
            </w:pPr>
            <w:r>
              <w:rPr>
                <w:rFonts w:ascii="Times New Roman" w:eastAsia="Times New Roman" w:hAnsi="Times New Roman" w:cs="Times New Roman"/>
                <w:sz w:val="28"/>
              </w:rPr>
              <w:t>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776080" w14:textId="77777777" w:rsidR="00024FC1" w:rsidRDefault="000E507D" w:rsidP="000E507D">
            <w:pPr>
              <w:spacing w:after="0" w:line="240" w:lineRule="auto"/>
              <w:jc w:val="both"/>
            </w:pPr>
            <w:r>
              <w:rPr>
                <w:rFonts w:ascii="Times New Roman" w:eastAsia="Times New Roman" w:hAnsi="Times New Roman" w:cs="Times New Roman"/>
                <w:sz w:val="28"/>
              </w:rPr>
              <w:t>Использовать иноязычные словари и справочники, в том числе информационно-справочные системы в электронной форме</w:t>
            </w:r>
          </w:p>
        </w:tc>
      </w:tr>
      <w:tr w:rsidR="00024FC1" w14:paraId="59CC83A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AD86A8" w14:textId="77777777" w:rsidR="00024FC1" w:rsidRDefault="000E507D">
            <w:pPr>
              <w:spacing w:after="0" w:line="240" w:lineRule="auto"/>
              <w:jc w:val="center"/>
            </w:pPr>
            <w:r>
              <w:rPr>
                <w:rFonts w:ascii="Times New Roman" w:eastAsia="Times New Roman" w:hAnsi="Times New Roman" w:cs="Times New Roman"/>
                <w:sz w:val="28"/>
              </w:rPr>
              <w:t>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13B326" w14:textId="77777777" w:rsidR="00024FC1" w:rsidRDefault="000E507D" w:rsidP="000E507D">
            <w:pPr>
              <w:spacing w:after="0" w:line="240" w:lineRule="auto"/>
              <w:jc w:val="both"/>
            </w:pPr>
            <w:r>
              <w:rPr>
                <w:rFonts w:ascii="Times New Roman" w:eastAsia="Times New Roman" w:hAnsi="Times New Roman" w:cs="Times New Roman"/>
                <w:sz w:val="28"/>
              </w:rPr>
              <w:t>Достигать взаимопонимания в процессе устного и письменного общения с носителями иностранного языка, с людьми другой культуры</w:t>
            </w:r>
          </w:p>
        </w:tc>
      </w:tr>
    </w:tbl>
    <w:p w14:paraId="15E3AF7B" w14:textId="77777777" w:rsidR="00024FC1" w:rsidRDefault="00024FC1">
      <w:pPr>
        <w:spacing w:after="0" w:line="240" w:lineRule="auto"/>
        <w:jc w:val="right"/>
        <w:rPr>
          <w:rFonts w:ascii="Times New Roman" w:eastAsia="Times New Roman" w:hAnsi="Times New Roman" w:cs="Times New Roman"/>
          <w:sz w:val="28"/>
        </w:rPr>
      </w:pPr>
    </w:p>
    <w:p w14:paraId="5ACFC74A"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10</w:t>
      </w:r>
    </w:p>
    <w:p w14:paraId="701D5844"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элементы содержания (9 класс)</w:t>
      </w:r>
    </w:p>
    <w:tbl>
      <w:tblPr>
        <w:tblW w:w="0" w:type="auto"/>
        <w:tblInd w:w="130" w:type="dxa"/>
        <w:tblCellMar>
          <w:left w:w="10" w:type="dxa"/>
          <w:right w:w="10" w:type="dxa"/>
        </w:tblCellMar>
        <w:tblLook w:val="0000" w:firstRow="0" w:lastRow="0" w:firstColumn="0" w:lastColumn="0" w:noHBand="0" w:noVBand="0"/>
      </w:tblPr>
      <w:tblGrid>
        <w:gridCol w:w="1109"/>
        <w:gridCol w:w="8376"/>
      </w:tblGrid>
      <w:tr w:rsidR="00024FC1" w14:paraId="2B792B57"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D0289B" w14:textId="77777777" w:rsidR="00024FC1" w:rsidRDefault="000E507D">
            <w:pPr>
              <w:spacing w:after="0" w:line="240" w:lineRule="auto"/>
              <w:jc w:val="center"/>
            </w:pPr>
            <w:r>
              <w:rPr>
                <w:rFonts w:ascii="Times New Roman" w:eastAsia="Times New Roman" w:hAnsi="Times New Roman" w:cs="Times New Roman"/>
                <w:sz w:val="28"/>
              </w:rPr>
              <w:t>Код</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B29E8C"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06D3FF88"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807136" w14:textId="77777777" w:rsidR="00024FC1" w:rsidRDefault="000E507D">
            <w:pPr>
              <w:spacing w:after="0" w:line="240" w:lineRule="auto"/>
              <w:jc w:val="center"/>
            </w:pPr>
            <w:r>
              <w:rPr>
                <w:rFonts w:ascii="Times New Roman" w:eastAsia="Times New Roman" w:hAnsi="Times New Roman" w:cs="Times New Roman"/>
                <w:sz w:val="28"/>
              </w:rPr>
              <w:t>1</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83FED4" w14:textId="77777777" w:rsidR="00024FC1" w:rsidRDefault="000E507D">
            <w:pPr>
              <w:spacing w:after="0" w:line="240" w:lineRule="auto"/>
            </w:pPr>
            <w:r>
              <w:rPr>
                <w:rFonts w:ascii="Times New Roman" w:eastAsia="Times New Roman" w:hAnsi="Times New Roman" w:cs="Times New Roman"/>
                <w:sz w:val="28"/>
              </w:rPr>
              <w:t>Коммуникативные умения</w:t>
            </w:r>
          </w:p>
        </w:tc>
      </w:tr>
      <w:tr w:rsidR="00024FC1" w14:paraId="6C02BDF3"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FEC945" w14:textId="77777777" w:rsidR="00024FC1" w:rsidRDefault="000E507D">
            <w:pPr>
              <w:spacing w:after="0" w:line="240" w:lineRule="auto"/>
              <w:jc w:val="center"/>
            </w:pPr>
            <w:r>
              <w:rPr>
                <w:rFonts w:ascii="Times New Roman" w:eastAsia="Times New Roman" w:hAnsi="Times New Roman" w:cs="Times New Roman"/>
                <w:i/>
                <w:sz w:val="28"/>
              </w:rPr>
              <w:t>1.1</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7C0CC6" w14:textId="77777777" w:rsidR="00024FC1" w:rsidRDefault="000E507D" w:rsidP="000E507D">
            <w:pPr>
              <w:spacing w:after="0" w:line="240" w:lineRule="auto"/>
              <w:jc w:val="both"/>
            </w:pPr>
            <w:r>
              <w:rPr>
                <w:rFonts w:ascii="Times New Roman" w:eastAsia="Times New Roman" w:hAnsi="Times New Roman" w:cs="Times New Roman"/>
                <w:i/>
                <w:sz w:val="28"/>
              </w:rPr>
              <w:t>Говорение</w:t>
            </w:r>
          </w:p>
        </w:tc>
      </w:tr>
      <w:tr w:rsidR="00024FC1" w14:paraId="570A2779"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3E120F" w14:textId="77777777" w:rsidR="00024FC1" w:rsidRDefault="000E507D">
            <w:pPr>
              <w:spacing w:after="0" w:line="240" w:lineRule="auto"/>
              <w:jc w:val="center"/>
            </w:pPr>
            <w:r>
              <w:rPr>
                <w:rFonts w:ascii="Times New Roman" w:eastAsia="Times New Roman" w:hAnsi="Times New Roman" w:cs="Times New Roman"/>
                <w:sz w:val="28"/>
              </w:rPr>
              <w:t>1.1.1</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47A0E4"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Диалогическая речь</w:t>
            </w:r>
          </w:p>
          <w:p w14:paraId="5EF423B1" w14:textId="77777777" w:rsidR="00024FC1" w:rsidRDefault="000E507D" w:rsidP="000E507D">
            <w:pPr>
              <w:spacing w:after="0" w:line="240" w:lineRule="auto"/>
              <w:jc w:val="both"/>
            </w:pPr>
            <w:r>
              <w:rPr>
                <w:rFonts w:ascii="Times New Roman" w:eastAsia="Times New Roman" w:hAnsi="Times New Roman" w:cs="Times New Roman"/>
                <w:sz w:val="28"/>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024FC1" w14:paraId="7D1C1B81"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99358F" w14:textId="77777777" w:rsidR="00024FC1" w:rsidRDefault="000E507D">
            <w:pPr>
              <w:spacing w:after="0" w:line="240" w:lineRule="auto"/>
              <w:jc w:val="center"/>
            </w:pPr>
            <w:r>
              <w:rPr>
                <w:rFonts w:ascii="Times New Roman" w:eastAsia="Times New Roman" w:hAnsi="Times New Roman" w:cs="Times New Roman"/>
                <w:sz w:val="28"/>
              </w:rPr>
              <w:t>1.1.1.1</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A8784D" w14:textId="77777777" w:rsidR="00024FC1" w:rsidRDefault="000E507D" w:rsidP="000E507D">
            <w:pPr>
              <w:spacing w:after="0" w:line="240" w:lineRule="auto"/>
              <w:jc w:val="both"/>
            </w:pPr>
            <w:r>
              <w:rPr>
                <w:rFonts w:ascii="Times New Roman" w:eastAsia="Times New Roman" w:hAnsi="Times New Roman" w:cs="Times New Roman"/>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24FC1" w14:paraId="408BE016"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5815AE" w14:textId="77777777" w:rsidR="00024FC1" w:rsidRDefault="000E507D">
            <w:pPr>
              <w:spacing w:after="0" w:line="240" w:lineRule="auto"/>
              <w:jc w:val="center"/>
            </w:pPr>
            <w:r>
              <w:rPr>
                <w:rFonts w:ascii="Times New Roman" w:eastAsia="Times New Roman" w:hAnsi="Times New Roman" w:cs="Times New Roman"/>
                <w:sz w:val="28"/>
              </w:rPr>
              <w:t>1.1.1.2</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448AC0" w14:textId="77777777" w:rsidR="00024FC1" w:rsidRDefault="000E507D" w:rsidP="000E507D">
            <w:pPr>
              <w:spacing w:after="0" w:line="240" w:lineRule="auto"/>
              <w:jc w:val="both"/>
            </w:pPr>
            <w:r>
              <w:rPr>
                <w:rFonts w:ascii="Times New Roman" w:eastAsia="Times New Roman" w:hAnsi="Times New Roman" w:cs="Times New Roman"/>
                <w:sz w:val="28"/>
              </w:rPr>
              <w:t xml:space="preserve">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w:t>
            </w:r>
            <w:r>
              <w:rPr>
                <w:rFonts w:ascii="Times New Roman" w:eastAsia="Times New Roman" w:hAnsi="Times New Roman" w:cs="Times New Roman"/>
                <w:sz w:val="28"/>
              </w:rPr>
              <w:lastRenderedPageBreak/>
              <w:t>своего решения</w:t>
            </w:r>
          </w:p>
        </w:tc>
      </w:tr>
      <w:tr w:rsidR="00024FC1" w14:paraId="29EE7E14"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207AE4" w14:textId="77777777" w:rsidR="00024FC1" w:rsidRDefault="000E507D">
            <w:pPr>
              <w:spacing w:after="0" w:line="240" w:lineRule="auto"/>
              <w:jc w:val="center"/>
            </w:pPr>
            <w:r>
              <w:rPr>
                <w:rFonts w:ascii="Times New Roman" w:eastAsia="Times New Roman" w:hAnsi="Times New Roman" w:cs="Times New Roman"/>
                <w:sz w:val="28"/>
              </w:rPr>
              <w:lastRenderedPageBreak/>
              <w:t>1.1.1.3</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1760EE" w14:textId="77777777" w:rsidR="00024FC1" w:rsidRDefault="000E507D" w:rsidP="000E507D">
            <w:pPr>
              <w:spacing w:after="0" w:line="240" w:lineRule="auto"/>
              <w:jc w:val="both"/>
            </w:pPr>
            <w:r>
              <w:rPr>
                <w:rFonts w:ascii="Times New Roman" w:eastAsia="Times New Roman" w:hAnsi="Times New Roman" w:cs="Times New Roman"/>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024FC1" w14:paraId="1C341EDC"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678328" w14:textId="77777777" w:rsidR="00024FC1" w:rsidRDefault="000E507D">
            <w:pPr>
              <w:spacing w:after="0" w:line="240" w:lineRule="auto"/>
              <w:jc w:val="center"/>
            </w:pPr>
            <w:r>
              <w:rPr>
                <w:rFonts w:ascii="Times New Roman" w:eastAsia="Times New Roman" w:hAnsi="Times New Roman" w:cs="Times New Roman"/>
                <w:sz w:val="28"/>
              </w:rPr>
              <w:t>1.1.1.4</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1F70B8" w14:textId="77777777" w:rsidR="00024FC1" w:rsidRDefault="000E507D" w:rsidP="000E507D">
            <w:pPr>
              <w:spacing w:after="0" w:line="240" w:lineRule="auto"/>
              <w:jc w:val="both"/>
            </w:pPr>
            <w:r>
              <w:rPr>
                <w:rFonts w:ascii="Times New Roman" w:eastAsia="Times New Roman" w:hAnsi="Times New Roman" w:cs="Times New Roman"/>
                <w:sz w:val="28"/>
              </w:rPr>
              <w:t>Комбинированный диалог, включающий различные виды диалогов (этикетный диалог, диалог - побуждение к действию, диалог-расспрос)</w:t>
            </w:r>
          </w:p>
        </w:tc>
      </w:tr>
      <w:tr w:rsidR="00024FC1" w14:paraId="517C98E6"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909380" w14:textId="77777777" w:rsidR="00024FC1" w:rsidRDefault="000E507D">
            <w:pPr>
              <w:spacing w:after="0" w:line="240" w:lineRule="auto"/>
              <w:jc w:val="center"/>
            </w:pPr>
            <w:r>
              <w:rPr>
                <w:rFonts w:ascii="Times New Roman" w:eastAsia="Times New Roman" w:hAnsi="Times New Roman" w:cs="Times New Roman"/>
                <w:sz w:val="28"/>
              </w:rPr>
              <w:t>1.1.1.5</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77441B" w14:textId="77777777" w:rsidR="00024FC1" w:rsidRDefault="000E507D" w:rsidP="000E507D">
            <w:pPr>
              <w:spacing w:after="0" w:line="240" w:lineRule="auto"/>
              <w:jc w:val="both"/>
            </w:pPr>
            <w:r>
              <w:rPr>
                <w:rFonts w:ascii="Times New Roman" w:eastAsia="Times New Roman" w:hAnsi="Times New Roman" w:cs="Times New Roman"/>
                <w:sz w:val="28"/>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024FC1" w14:paraId="1E571F89"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028845" w14:textId="77777777" w:rsidR="00024FC1" w:rsidRDefault="000E507D">
            <w:pPr>
              <w:spacing w:after="0" w:line="240" w:lineRule="auto"/>
              <w:jc w:val="center"/>
            </w:pPr>
            <w:r>
              <w:rPr>
                <w:rFonts w:ascii="Times New Roman" w:eastAsia="Times New Roman" w:hAnsi="Times New Roman" w:cs="Times New Roman"/>
                <w:sz w:val="28"/>
              </w:rPr>
              <w:t>1.1.2</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329B4D"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Монологическая речь</w:t>
            </w:r>
          </w:p>
          <w:p w14:paraId="107CC9D1" w14:textId="77777777" w:rsidR="00024FC1" w:rsidRDefault="000E507D" w:rsidP="000E507D">
            <w:pPr>
              <w:spacing w:after="0" w:line="240" w:lineRule="auto"/>
              <w:jc w:val="both"/>
            </w:pPr>
            <w:r>
              <w:rPr>
                <w:rFonts w:ascii="Times New Roman" w:eastAsia="Times New Roman" w:hAnsi="Times New Roman" w:cs="Times New Roman"/>
                <w:sz w:val="28"/>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- 10-12 фраз)</w:t>
            </w:r>
          </w:p>
        </w:tc>
      </w:tr>
      <w:tr w:rsidR="00024FC1" w14:paraId="76F640CA"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617EA0" w14:textId="77777777" w:rsidR="00024FC1" w:rsidRDefault="000E507D">
            <w:pPr>
              <w:spacing w:after="0" w:line="240" w:lineRule="auto"/>
              <w:jc w:val="center"/>
            </w:pPr>
            <w:r>
              <w:rPr>
                <w:rFonts w:ascii="Times New Roman" w:eastAsia="Times New Roman" w:hAnsi="Times New Roman" w:cs="Times New Roman"/>
                <w:sz w:val="28"/>
              </w:rPr>
              <w:t>1.1.2.1</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4367EA" w14:textId="77777777" w:rsidR="00024FC1" w:rsidRDefault="000E507D" w:rsidP="000E507D">
            <w:pPr>
              <w:spacing w:after="0" w:line="240" w:lineRule="auto"/>
              <w:jc w:val="both"/>
            </w:pPr>
            <w:r>
              <w:rPr>
                <w:rFonts w:ascii="Times New Roman" w:eastAsia="Times New Roman" w:hAnsi="Times New Roman" w:cs="Times New Roman"/>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024FC1" w14:paraId="6B2847BB"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207BD8" w14:textId="77777777" w:rsidR="00024FC1" w:rsidRDefault="000E507D">
            <w:pPr>
              <w:spacing w:after="0" w:line="240" w:lineRule="auto"/>
              <w:jc w:val="center"/>
            </w:pPr>
            <w:r>
              <w:rPr>
                <w:rFonts w:ascii="Times New Roman" w:eastAsia="Times New Roman" w:hAnsi="Times New Roman" w:cs="Times New Roman"/>
                <w:sz w:val="28"/>
              </w:rPr>
              <w:t>1.1.2.2</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3BEE0D" w14:textId="77777777" w:rsidR="00024FC1" w:rsidRDefault="000E507D" w:rsidP="000E507D">
            <w:pPr>
              <w:spacing w:after="0" w:line="240" w:lineRule="auto"/>
              <w:jc w:val="both"/>
            </w:pPr>
            <w:r>
              <w:rPr>
                <w:rFonts w:ascii="Times New Roman" w:eastAsia="Times New Roman" w:hAnsi="Times New Roman" w:cs="Times New Roman"/>
                <w:sz w:val="28"/>
              </w:rPr>
              <w:t>Повествование или сообщение</w:t>
            </w:r>
          </w:p>
        </w:tc>
      </w:tr>
      <w:tr w:rsidR="00024FC1" w14:paraId="623B8646"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54B711" w14:textId="77777777" w:rsidR="00024FC1" w:rsidRDefault="000E507D">
            <w:pPr>
              <w:spacing w:after="0" w:line="240" w:lineRule="auto"/>
              <w:jc w:val="center"/>
            </w:pPr>
            <w:r>
              <w:rPr>
                <w:rFonts w:ascii="Times New Roman" w:eastAsia="Times New Roman" w:hAnsi="Times New Roman" w:cs="Times New Roman"/>
                <w:sz w:val="28"/>
              </w:rPr>
              <w:t>1.1.2.3</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FFAA77" w14:textId="77777777" w:rsidR="00024FC1" w:rsidRDefault="000E507D" w:rsidP="000E507D">
            <w:pPr>
              <w:spacing w:after="0" w:line="240" w:lineRule="auto"/>
              <w:jc w:val="both"/>
            </w:pPr>
            <w:r>
              <w:rPr>
                <w:rFonts w:ascii="Times New Roman" w:eastAsia="Times New Roman" w:hAnsi="Times New Roman" w:cs="Times New Roman"/>
                <w:sz w:val="28"/>
              </w:rPr>
              <w:t>Рассуждение</w:t>
            </w:r>
          </w:p>
        </w:tc>
      </w:tr>
      <w:tr w:rsidR="00024FC1" w14:paraId="1F5026C5"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9B239E" w14:textId="77777777" w:rsidR="00024FC1" w:rsidRDefault="000E507D">
            <w:pPr>
              <w:spacing w:after="0" w:line="240" w:lineRule="auto"/>
              <w:jc w:val="center"/>
            </w:pPr>
            <w:r>
              <w:rPr>
                <w:rFonts w:ascii="Times New Roman" w:eastAsia="Times New Roman" w:hAnsi="Times New Roman" w:cs="Times New Roman"/>
                <w:sz w:val="28"/>
              </w:rPr>
              <w:t>1.1.2.4</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B2255C" w14:textId="77777777" w:rsidR="00024FC1" w:rsidRDefault="000E507D" w:rsidP="000E507D">
            <w:pPr>
              <w:spacing w:after="0" w:line="240" w:lineRule="auto"/>
              <w:jc w:val="both"/>
            </w:pPr>
            <w:r>
              <w:rPr>
                <w:rFonts w:ascii="Times New Roman" w:eastAsia="Times New Roman" w:hAnsi="Times New Roman" w:cs="Times New Roman"/>
                <w:sz w:val="28"/>
              </w:rPr>
              <w:t>Выражение и краткое аргументирование своего мнения по отношению к услышанному (прочитанному)</w:t>
            </w:r>
          </w:p>
        </w:tc>
      </w:tr>
      <w:tr w:rsidR="00024FC1" w14:paraId="64F92EC5"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EC2037" w14:textId="77777777" w:rsidR="00024FC1" w:rsidRDefault="000E507D">
            <w:pPr>
              <w:spacing w:after="0" w:line="240" w:lineRule="auto"/>
              <w:jc w:val="center"/>
            </w:pPr>
            <w:r>
              <w:rPr>
                <w:rFonts w:ascii="Times New Roman" w:eastAsia="Times New Roman" w:hAnsi="Times New Roman" w:cs="Times New Roman"/>
                <w:sz w:val="28"/>
              </w:rPr>
              <w:t>1.1.2.5</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9CD737" w14:textId="77777777" w:rsidR="00024FC1" w:rsidRDefault="000E507D" w:rsidP="000E507D">
            <w:pPr>
              <w:spacing w:after="0" w:line="240" w:lineRule="auto"/>
              <w:jc w:val="both"/>
            </w:pPr>
            <w:r>
              <w:rPr>
                <w:rFonts w:ascii="Times New Roman" w:eastAsia="Times New Roman" w:hAnsi="Times New Roman" w:cs="Times New Roman"/>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024FC1" w14:paraId="07BC5EC2"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843AF2" w14:textId="77777777" w:rsidR="00024FC1" w:rsidRDefault="000E507D">
            <w:pPr>
              <w:spacing w:after="0" w:line="240" w:lineRule="auto"/>
              <w:jc w:val="center"/>
            </w:pPr>
            <w:r>
              <w:rPr>
                <w:rFonts w:ascii="Times New Roman" w:eastAsia="Times New Roman" w:hAnsi="Times New Roman" w:cs="Times New Roman"/>
                <w:sz w:val="28"/>
              </w:rPr>
              <w:t>1.1.2.6</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D627A9" w14:textId="77777777" w:rsidR="00024FC1" w:rsidRDefault="000E507D" w:rsidP="000E507D">
            <w:pPr>
              <w:spacing w:after="0" w:line="240" w:lineRule="auto"/>
              <w:jc w:val="both"/>
            </w:pPr>
            <w:r>
              <w:rPr>
                <w:rFonts w:ascii="Times New Roman" w:eastAsia="Times New Roman" w:hAnsi="Times New Roman" w:cs="Times New Roman"/>
                <w:sz w:val="28"/>
              </w:rPr>
              <w:t>Составление рассказа по картинкам</w:t>
            </w:r>
          </w:p>
        </w:tc>
      </w:tr>
      <w:tr w:rsidR="00024FC1" w14:paraId="4A2D166A"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8BDC37" w14:textId="77777777" w:rsidR="00024FC1" w:rsidRDefault="000E507D">
            <w:pPr>
              <w:spacing w:after="0" w:line="240" w:lineRule="auto"/>
              <w:jc w:val="center"/>
            </w:pPr>
            <w:r>
              <w:rPr>
                <w:rFonts w:ascii="Times New Roman" w:eastAsia="Times New Roman" w:hAnsi="Times New Roman" w:cs="Times New Roman"/>
                <w:sz w:val="28"/>
              </w:rPr>
              <w:t>1.1.2.7</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8C1C78" w14:textId="77777777" w:rsidR="00024FC1" w:rsidRDefault="000E507D" w:rsidP="000E507D">
            <w:pPr>
              <w:spacing w:after="0" w:line="240" w:lineRule="auto"/>
              <w:jc w:val="both"/>
            </w:pPr>
            <w:r>
              <w:rPr>
                <w:rFonts w:ascii="Times New Roman" w:eastAsia="Times New Roman" w:hAnsi="Times New Roman" w:cs="Times New Roman"/>
                <w:sz w:val="28"/>
              </w:rPr>
              <w:t>Изложение результатов выполненной проектной работы</w:t>
            </w:r>
          </w:p>
        </w:tc>
      </w:tr>
      <w:tr w:rsidR="00024FC1" w14:paraId="5E681D6F"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C1ACDC" w14:textId="77777777" w:rsidR="00024FC1" w:rsidRDefault="000E507D">
            <w:pPr>
              <w:spacing w:after="0" w:line="240" w:lineRule="auto"/>
              <w:jc w:val="center"/>
            </w:pPr>
            <w:r>
              <w:rPr>
                <w:rFonts w:ascii="Times New Roman" w:eastAsia="Times New Roman" w:hAnsi="Times New Roman" w:cs="Times New Roman"/>
                <w:i/>
                <w:sz w:val="28"/>
              </w:rPr>
              <w:t>1.2</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115149" w14:textId="77777777" w:rsidR="00024FC1" w:rsidRDefault="000E507D" w:rsidP="000E507D">
            <w:pPr>
              <w:spacing w:after="0" w:line="240" w:lineRule="auto"/>
              <w:jc w:val="both"/>
            </w:pPr>
            <w:r>
              <w:rPr>
                <w:rFonts w:ascii="Times New Roman" w:eastAsia="Times New Roman" w:hAnsi="Times New Roman" w:cs="Times New Roman"/>
                <w:i/>
                <w:sz w:val="28"/>
              </w:rPr>
              <w:t>Аудирование</w:t>
            </w:r>
            <w:r>
              <w:rPr>
                <w:rFonts w:ascii="Times New Roman" w:eastAsia="Times New Roman" w:hAnsi="Times New Roman" w:cs="Times New Roman"/>
                <w:sz w:val="28"/>
              </w:rPr>
              <w:b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r>
              <w:rPr>
                <w:rFonts w:ascii="Times New Roman" w:eastAsia="Times New Roman" w:hAnsi="Times New Roman" w:cs="Times New Roman"/>
                <w:sz w:val="28"/>
              </w:rPr>
              <w:b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w:t>
            </w:r>
            <w:r>
              <w:rPr>
                <w:rFonts w:ascii="Times New Roman" w:eastAsia="Times New Roman" w:hAnsi="Times New Roman" w:cs="Times New Roman"/>
                <w:sz w:val="28"/>
              </w:rPr>
              <w:lastRenderedPageBreak/>
              <w:t>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024FC1" w14:paraId="1525CA3E"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3E02D7" w14:textId="77777777" w:rsidR="00024FC1" w:rsidRDefault="000E507D">
            <w:pPr>
              <w:spacing w:after="0" w:line="240" w:lineRule="auto"/>
              <w:jc w:val="center"/>
            </w:pPr>
            <w:r>
              <w:rPr>
                <w:rFonts w:ascii="Times New Roman" w:eastAsia="Times New Roman" w:hAnsi="Times New Roman" w:cs="Times New Roman"/>
                <w:sz w:val="28"/>
              </w:rPr>
              <w:lastRenderedPageBreak/>
              <w:t>1.2.1</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FFD1F0" w14:textId="77777777" w:rsidR="00024FC1" w:rsidRDefault="000E507D" w:rsidP="000E507D">
            <w:pPr>
              <w:spacing w:after="0" w:line="240" w:lineRule="auto"/>
              <w:jc w:val="both"/>
            </w:pPr>
            <w:r>
              <w:rPr>
                <w:rFonts w:ascii="Times New Roman" w:eastAsia="Times New Roman" w:hAnsi="Times New Roman" w:cs="Times New Roman"/>
                <w:sz w:val="28"/>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024FC1" w14:paraId="26484E92"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CC6F48" w14:textId="77777777" w:rsidR="00024FC1" w:rsidRDefault="000E507D">
            <w:pPr>
              <w:spacing w:after="0" w:line="240" w:lineRule="auto"/>
              <w:jc w:val="center"/>
            </w:pPr>
            <w:r>
              <w:rPr>
                <w:rFonts w:ascii="Times New Roman" w:eastAsia="Times New Roman" w:hAnsi="Times New Roman" w:cs="Times New Roman"/>
                <w:sz w:val="28"/>
              </w:rPr>
              <w:t>1.2.2</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D61749" w14:textId="77777777" w:rsidR="00024FC1" w:rsidRDefault="000E507D" w:rsidP="000E507D">
            <w:pPr>
              <w:spacing w:after="0" w:line="240" w:lineRule="auto"/>
              <w:jc w:val="both"/>
            </w:pPr>
            <w:r>
              <w:rPr>
                <w:rFonts w:ascii="Times New Roman" w:eastAsia="Times New Roman" w:hAnsi="Times New Roman" w:cs="Times New Roman"/>
                <w:sz w:val="28"/>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024FC1" w14:paraId="229DD7F6"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FB050A" w14:textId="77777777" w:rsidR="00024FC1" w:rsidRDefault="000E507D">
            <w:pPr>
              <w:spacing w:after="0" w:line="240" w:lineRule="auto"/>
              <w:jc w:val="center"/>
            </w:pPr>
            <w:r>
              <w:rPr>
                <w:rFonts w:ascii="Times New Roman" w:eastAsia="Times New Roman" w:hAnsi="Times New Roman" w:cs="Times New Roman"/>
                <w:i/>
                <w:sz w:val="28"/>
              </w:rPr>
              <w:t>1.3</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FD2DD8"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Смысловое чтение</w:t>
            </w:r>
          </w:p>
          <w:p w14:paraId="11D48FD0" w14:textId="77777777" w:rsidR="00024FC1" w:rsidRDefault="000E507D" w:rsidP="000E507D">
            <w:pPr>
              <w:spacing w:after="0" w:line="240" w:lineRule="auto"/>
              <w:jc w:val="both"/>
            </w:pPr>
            <w:r>
              <w:rPr>
                <w:rFonts w:ascii="Times New Roman" w:eastAsia="Times New Roman" w:hAnsi="Times New Roman" w:cs="Times New Roman"/>
                <w:sz w:val="28"/>
              </w:rPr>
              <w:b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- 450-500 слов)</w:t>
            </w:r>
          </w:p>
        </w:tc>
      </w:tr>
      <w:tr w:rsidR="00024FC1" w14:paraId="6A24E5D0"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72B117" w14:textId="77777777" w:rsidR="00024FC1" w:rsidRDefault="000E507D">
            <w:pPr>
              <w:spacing w:after="0" w:line="240" w:lineRule="auto"/>
              <w:jc w:val="center"/>
            </w:pPr>
            <w:r>
              <w:rPr>
                <w:rFonts w:ascii="Times New Roman" w:eastAsia="Times New Roman" w:hAnsi="Times New Roman" w:cs="Times New Roman"/>
                <w:sz w:val="28"/>
              </w:rPr>
              <w:t>1.3.1</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008616" w14:textId="77777777" w:rsidR="00024FC1" w:rsidRDefault="000E507D" w:rsidP="000E507D">
            <w:pPr>
              <w:spacing w:after="0" w:line="240" w:lineRule="auto"/>
              <w:jc w:val="both"/>
            </w:pPr>
            <w:r>
              <w:rPr>
                <w:rFonts w:ascii="Times New Roman" w:eastAsia="Times New Roman" w:hAnsi="Times New Roman" w:cs="Times New Roman"/>
                <w:sz w:val="28"/>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024FC1" w14:paraId="48C46151"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914517" w14:textId="77777777" w:rsidR="00024FC1" w:rsidRDefault="000E507D">
            <w:pPr>
              <w:spacing w:after="0" w:line="240" w:lineRule="auto"/>
              <w:jc w:val="center"/>
            </w:pPr>
            <w:r>
              <w:rPr>
                <w:rFonts w:ascii="Times New Roman" w:eastAsia="Times New Roman" w:hAnsi="Times New Roman" w:cs="Times New Roman"/>
                <w:sz w:val="28"/>
              </w:rPr>
              <w:t>1.3.2</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1445BD" w14:textId="77777777" w:rsidR="00024FC1" w:rsidRDefault="000E507D" w:rsidP="000E507D">
            <w:pPr>
              <w:spacing w:after="0" w:line="240" w:lineRule="auto"/>
              <w:jc w:val="both"/>
            </w:pPr>
            <w:r>
              <w:rPr>
                <w:rFonts w:ascii="Times New Roman" w:eastAsia="Times New Roman" w:hAnsi="Times New Roman" w:cs="Times New Roman"/>
                <w:sz w:val="28"/>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024FC1" w14:paraId="595299E9"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D62B6E" w14:textId="77777777" w:rsidR="00024FC1" w:rsidRDefault="000E507D">
            <w:pPr>
              <w:spacing w:after="0" w:line="240" w:lineRule="auto"/>
              <w:jc w:val="center"/>
            </w:pPr>
            <w:r>
              <w:rPr>
                <w:rFonts w:ascii="Times New Roman" w:eastAsia="Times New Roman" w:hAnsi="Times New Roman" w:cs="Times New Roman"/>
                <w:sz w:val="28"/>
              </w:rPr>
              <w:t>1.3.3</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4CEDFC" w14:textId="77777777" w:rsidR="00024FC1" w:rsidRDefault="000E507D" w:rsidP="000E507D">
            <w:pPr>
              <w:spacing w:after="0" w:line="240" w:lineRule="auto"/>
              <w:jc w:val="both"/>
            </w:pPr>
            <w:r>
              <w:rPr>
                <w:rFonts w:ascii="Times New Roman" w:eastAsia="Times New Roman" w:hAnsi="Times New Roman" w:cs="Times New Roman"/>
                <w:sz w:val="28"/>
              </w:rPr>
              <w:t>Чтение несплошных текстов (таблиц, диаграмм, схем) и понимание представленной в них информации</w:t>
            </w:r>
          </w:p>
        </w:tc>
      </w:tr>
      <w:tr w:rsidR="00024FC1" w14:paraId="459A167C"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E776C8" w14:textId="77777777" w:rsidR="00024FC1" w:rsidRDefault="000E507D">
            <w:pPr>
              <w:spacing w:after="0" w:line="240" w:lineRule="auto"/>
              <w:jc w:val="center"/>
            </w:pPr>
            <w:r>
              <w:rPr>
                <w:rFonts w:ascii="Times New Roman" w:eastAsia="Times New Roman" w:hAnsi="Times New Roman" w:cs="Times New Roman"/>
                <w:sz w:val="28"/>
              </w:rPr>
              <w:t>1.3.4</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C4A927" w14:textId="77777777" w:rsidR="00024FC1" w:rsidRDefault="000E507D" w:rsidP="000E507D">
            <w:pPr>
              <w:spacing w:after="0" w:line="240" w:lineRule="auto"/>
              <w:jc w:val="both"/>
            </w:pPr>
            <w:r>
              <w:rPr>
                <w:rFonts w:ascii="Times New Roman" w:eastAsia="Times New Roman" w:hAnsi="Times New Roman" w:cs="Times New Roman"/>
                <w:sz w:val="28"/>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w:t>
            </w:r>
            <w:r>
              <w:rPr>
                <w:rFonts w:ascii="Times New Roman" w:eastAsia="Times New Roman" w:hAnsi="Times New Roman" w:cs="Times New Roman"/>
                <w:sz w:val="28"/>
              </w:rPr>
              <w:lastRenderedPageBreak/>
              <w:t>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024FC1" w14:paraId="553D01D2"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5D5A4E" w14:textId="77777777" w:rsidR="00024FC1" w:rsidRDefault="000E507D">
            <w:pPr>
              <w:spacing w:after="0" w:line="240" w:lineRule="auto"/>
              <w:jc w:val="center"/>
            </w:pPr>
            <w:r>
              <w:rPr>
                <w:rFonts w:ascii="Times New Roman" w:eastAsia="Times New Roman" w:hAnsi="Times New Roman" w:cs="Times New Roman"/>
                <w:i/>
                <w:sz w:val="28"/>
              </w:rPr>
              <w:lastRenderedPageBreak/>
              <w:t>1.4</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5E3235"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Письменная речь</w:t>
            </w:r>
          </w:p>
          <w:p w14:paraId="0BB90D39" w14:textId="77777777" w:rsidR="00024FC1" w:rsidRDefault="000E507D" w:rsidP="000E507D">
            <w:pPr>
              <w:spacing w:after="0" w:line="240" w:lineRule="auto"/>
              <w:jc w:val="both"/>
            </w:pPr>
            <w:r>
              <w:rPr>
                <w:rFonts w:ascii="Times New Roman" w:eastAsia="Times New Roman" w:hAnsi="Times New Roman" w:cs="Times New Roman"/>
                <w:sz w:val="28"/>
              </w:rPr>
              <w:t>Развитие умений письменной речи</w:t>
            </w:r>
          </w:p>
        </w:tc>
      </w:tr>
      <w:tr w:rsidR="00024FC1" w14:paraId="658C444F"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7BC562" w14:textId="77777777" w:rsidR="00024FC1" w:rsidRDefault="000E507D">
            <w:pPr>
              <w:spacing w:after="0" w:line="240" w:lineRule="auto"/>
              <w:jc w:val="center"/>
            </w:pPr>
            <w:r>
              <w:rPr>
                <w:rFonts w:ascii="Times New Roman" w:eastAsia="Times New Roman" w:hAnsi="Times New Roman" w:cs="Times New Roman"/>
                <w:sz w:val="28"/>
              </w:rPr>
              <w:t>1.4.1</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501040" w14:textId="77777777" w:rsidR="00024FC1" w:rsidRDefault="000E507D" w:rsidP="000E507D">
            <w:pPr>
              <w:spacing w:after="0" w:line="240" w:lineRule="auto"/>
              <w:jc w:val="both"/>
            </w:pPr>
            <w:r>
              <w:rPr>
                <w:rFonts w:ascii="Times New Roman" w:eastAsia="Times New Roman" w:hAnsi="Times New Roman" w:cs="Times New Roman"/>
                <w:sz w:val="28"/>
              </w:rPr>
              <w:t>Составление плана (тезисов) устного или письменного сообщения</w:t>
            </w:r>
          </w:p>
        </w:tc>
      </w:tr>
      <w:tr w:rsidR="00024FC1" w14:paraId="2C8AF1C5"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257B77" w14:textId="77777777" w:rsidR="00024FC1" w:rsidRDefault="000E507D">
            <w:pPr>
              <w:spacing w:after="0" w:line="240" w:lineRule="auto"/>
              <w:jc w:val="center"/>
            </w:pPr>
            <w:r>
              <w:rPr>
                <w:rFonts w:ascii="Times New Roman" w:eastAsia="Times New Roman" w:hAnsi="Times New Roman" w:cs="Times New Roman"/>
                <w:sz w:val="28"/>
              </w:rPr>
              <w:t>1.4.2</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FE6C3C" w14:textId="77777777" w:rsidR="00024FC1" w:rsidRDefault="000E507D" w:rsidP="000E507D">
            <w:pPr>
              <w:spacing w:after="0" w:line="240" w:lineRule="auto"/>
              <w:jc w:val="both"/>
            </w:pPr>
            <w:r>
              <w:rPr>
                <w:rFonts w:ascii="Times New Roman" w:eastAsia="Times New Roman" w:hAnsi="Times New Roman" w:cs="Times New Roman"/>
                <w:sz w:val="28"/>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024FC1" w14:paraId="5CD75A22"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69E057" w14:textId="77777777" w:rsidR="00024FC1" w:rsidRDefault="000E507D">
            <w:pPr>
              <w:spacing w:after="0" w:line="240" w:lineRule="auto"/>
              <w:jc w:val="center"/>
            </w:pPr>
            <w:r>
              <w:rPr>
                <w:rFonts w:ascii="Times New Roman" w:eastAsia="Times New Roman" w:hAnsi="Times New Roman" w:cs="Times New Roman"/>
                <w:sz w:val="28"/>
              </w:rPr>
              <w:t>1.4.3</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D05847" w14:textId="77777777" w:rsidR="00024FC1" w:rsidRDefault="000E507D" w:rsidP="000E507D">
            <w:pPr>
              <w:spacing w:after="0" w:line="240" w:lineRule="auto"/>
              <w:jc w:val="both"/>
            </w:pPr>
            <w:r>
              <w:rPr>
                <w:rFonts w:ascii="Times New Roman" w:eastAsia="Times New Roman" w:hAnsi="Times New Roman" w:cs="Times New Roman"/>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024FC1" w14:paraId="4C681D59"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A9A8FC" w14:textId="77777777" w:rsidR="00024FC1" w:rsidRDefault="000E507D">
            <w:pPr>
              <w:spacing w:after="0" w:line="240" w:lineRule="auto"/>
              <w:jc w:val="center"/>
            </w:pPr>
            <w:r>
              <w:rPr>
                <w:rFonts w:ascii="Times New Roman" w:eastAsia="Times New Roman" w:hAnsi="Times New Roman" w:cs="Times New Roman"/>
                <w:sz w:val="28"/>
              </w:rPr>
              <w:t>1.4.4</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C4B533" w14:textId="77777777" w:rsidR="00024FC1" w:rsidRDefault="000E507D" w:rsidP="000E507D">
            <w:pPr>
              <w:spacing w:after="0" w:line="240" w:lineRule="auto"/>
              <w:jc w:val="both"/>
            </w:pPr>
            <w:r>
              <w:rPr>
                <w:rFonts w:ascii="Times New Roman" w:eastAsia="Times New Roman" w:hAnsi="Times New Roman" w:cs="Times New Roman"/>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024FC1" w14:paraId="0EDBAC62"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3AC589" w14:textId="77777777" w:rsidR="00024FC1" w:rsidRDefault="000E507D">
            <w:pPr>
              <w:spacing w:after="0" w:line="240" w:lineRule="auto"/>
              <w:jc w:val="center"/>
            </w:pPr>
            <w:r>
              <w:rPr>
                <w:rFonts w:ascii="Times New Roman" w:eastAsia="Times New Roman" w:hAnsi="Times New Roman" w:cs="Times New Roman"/>
                <w:sz w:val="28"/>
              </w:rPr>
              <w:t>1.4.5</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B8E951" w14:textId="77777777" w:rsidR="00024FC1" w:rsidRDefault="000E507D" w:rsidP="000E507D">
            <w:pPr>
              <w:spacing w:after="0" w:line="240" w:lineRule="auto"/>
              <w:jc w:val="both"/>
            </w:pPr>
            <w:r>
              <w:rPr>
                <w:rFonts w:ascii="Times New Roman" w:eastAsia="Times New Roman" w:hAnsi="Times New Roman" w:cs="Times New Roman"/>
                <w:sz w:val="28"/>
              </w:rPr>
              <w:t>Заполнение таблицы с краткой фиксацией содержания прочитанного (прослушанного) текста</w:t>
            </w:r>
          </w:p>
        </w:tc>
      </w:tr>
      <w:tr w:rsidR="00024FC1" w14:paraId="6286D24D"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70EAEB" w14:textId="77777777" w:rsidR="00024FC1" w:rsidRDefault="000E507D">
            <w:pPr>
              <w:spacing w:after="0" w:line="240" w:lineRule="auto"/>
              <w:jc w:val="center"/>
            </w:pPr>
            <w:r>
              <w:rPr>
                <w:rFonts w:ascii="Times New Roman" w:eastAsia="Times New Roman" w:hAnsi="Times New Roman" w:cs="Times New Roman"/>
                <w:sz w:val="28"/>
              </w:rPr>
              <w:t>1.4.6</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F0FF81" w14:textId="77777777" w:rsidR="00024FC1" w:rsidRDefault="000E507D" w:rsidP="000E507D">
            <w:pPr>
              <w:spacing w:after="0" w:line="240" w:lineRule="auto"/>
              <w:jc w:val="both"/>
            </w:pPr>
            <w:r>
              <w:rPr>
                <w:rFonts w:ascii="Times New Roman" w:eastAsia="Times New Roman" w:hAnsi="Times New Roman" w:cs="Times New Roman"/>
                <w:sz w:val="28"/>
              </w:rPr>
              <w:t>Преобразование таблицы, схемы в текстовый вариант представления информации</w:t>
            </w:r>
          </w:p>
        </w:tc>
      </w:tr>
      <w:tr w:rsidR="00024FC1" w14:paraId="786275BC"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3EB707" w14:textId="77777777" w:rsidR="00024FC1" w:rsidRDefault="000E507D">
            <w:pPr>
              <w:spacing w:after="0" w:line="240" w:lineRule="auto"/>
              <w:jc w:val="center"/>
            </w:pPr>
            <w:r>
              <w:rPr>
                <w:rFonts w:ascii="Times New Roman" w:eastAsia="Times New Roman" w:hAnsi="Times New Roman" w:cs="Times New Roman"/>
                <w:sz w:val="28"/>
              </w:rPr>
              <w:t>1.4.7</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006654" w14:textId="77777777" w:rsidR="00024FC1" w:rsidRDefault="000E507D" w:rsidP="000E507D">
            <w:pPr>
              <w:spacing w:after="0" w:line="240" w:lineRule="auto"/>
              <w:jc w:val="both"/>
            </w:pPr>
            <w:r>
              <w:rPr>
                <w:rFonts w:ascii="Times New Roman" w:eastAsia="Times New Roman" w:hAnsi="Times New Roman" w:cs="Times New Roman"/>
                <w:sz w:val="28"/>
              </w:rPr>
              <w:t>Письменное представление результатов выполненной проектной работы (объём - 100-120 слов)</w:t>
            </w:r>
          </w:p>
        </w:tc>
      </w:tr>
      <w:tr w:rsidR="00024FC1" w14:paraId="108CA402"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4BA99A" w14:textId="77777777" w:rsidR="00024FC1" w:rsidRDefault="000E507D">
            <w:pPr>
              <w:spacing w:after="0" w:line="240" w:lineRule="auto"/>
              <w:jc w:val="center"/>
            </w:pPr>
            <w:r>
              <w:rPr>
                <w:rFonts w:ascii="Times New Roman" w:eastAsia="Times New Roman" w:hAnsi="Times New Roman" w:cs="Times New Roman"/>
                <w:sz w:val="28"/>
              </w:rPr>
              <w:t>2</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B65FFA" w14:textId="77777777" w:rsidR="00024FC1" w:rsidRDefault="000E507D" w:rsidP="000E507D">
            <w:pPr>
              <w:spacing w:after="0" w:line="240" w:lineRule="auto"/>
              <w:jc w:val="both"/>
            </w:pPr>
            <w:r>
              <w:rPr>
                <w:rFonts w:ascii="Times New Roman" w:eastAsia="Times New Roman" w:hAnsi="Times New Roman" w:cs="Times New Roman"/>
                <w:sz w:val="28"/>
              </w:rPr>
              <w:t>Языковые знания и навыки</w:t>
            </w:r>
          </w:p>
        </w:tc>
      </w:tr>
      <w:tr w:rsidR="00024FC1" w14:paraId="5CFD2504"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7C9E50" w14:textId="77777777" w:rsidR="00024FC1" w:rsidRDefault="000E507D">
            <w:pPr>
              <w:spacing w:after="0" w:line="240" w:lineRule="auto"/>
              <w:jc w:val="center"/>
            </w:pPr>
            <w:r>
              <w:rPr>
                <w:rFonts w:ascii="Times New Roman" w:eastAsia="Times New Roman" w:hAnsi="Times New Roman" w:cs="Times New Roman"/>
                <w:i/>
                <w:sz w:val="28"/>
              </w:rPr>
              <w:t>2.1</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D26F1B" w14:textId="77777777" w:rsidR="00024FC1" w:rsidRDefault="000E507D" w:rsidP="000E507D">
            <w:pPr>
              <w:spacing w:after="0" w:line="240" w:lineRule="auto"/>
              <w:jc w:val="both"/>
            </w:pPr>
            <w:r>
              <w:rPr>
                <w:rFonts w:ascii="Times New Roman" w:eastAsia="Times New Roman" w:hAnsi="Times New Roman" w:cs="Times New Roman"/>
                <w:i/>
                <w:sz w:val="28"/>
              </w:rPr>
              <w:t>Фонетическая сторона речи</w:t>
            </w:r>
          </w:p>
        </w:tc>
      </w:tr>
      <w:tr w:rsidR="00024FC1" w14:paraId="1418F1CC"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81EBDB" w14:textId="77777777" w:rsidR="00024FC1" w:rsidRDefault="000E507D">
            <w:pPr>
              <w:spacing w:after="0" w:line="240" w:lineRule="auto"/>
              <w:jc w:val="center"/>
            </w:pPr>
            <w:r>
              <w:rPr>
                <w:rFonts w:ascii="Times New Roman" w:eastAsia="Times New Roman" w:hAnsi="Times New Roman" w:cs="Times New Roman"/>
                <w:sz w:val="28"/>
              </w:rPr>
              <w:t>2.1.1</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4235DA" w14:textId="77777777" w:rsidR="00024FC1" w:rsidRDefault="000E507D" w:rsidP="000E507D">
            <w:pPr>
              <w:spacing w:after="0" w:line="240" w:lineRule="auto"/>
              <w:jc w:val="both"/>
            </w:pPr>
            <w:r>
              <w:rPr>
                <w:rFonts w:ascii="Times New Roman" w:eastAsia="Times New Roman" w:hAnsi="Times New Roman" w:cs="Times New Roman"/>
                <w:sz w:val="28"/>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024FC1" w14:paraId="2F288215"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00CD7E" w14:textId="77777777" w:rsidR="00024FC1" w:rsidRDefault="000E507D">
            <w:pPr>
              <w:spacing w:after="0" w:line="240" w:lineRule="auto"/>
              <w:jc w:val="center"/>
            </w:pPr>
            <w:r>
              <w:rPr>
                <w:rFonts w:ascii="Times New Roman" w:eastAsia="Times New Roman" w:hAnsi="Times New Roman" w:cs="Times New Roman"/>
                <w:sz w:val="28"/>
              </w:rPr>
              <w:t>2.1.2</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D81EF5" w14:textId="77777777" w:rsidR="00024FC1" w:rsidRDefault="000E507D" w:rsidP="000E507D">
            <w:pPr>
              <w:spacing w:after="0" w:line="240" w:lineRule="auto"/>
              <w:jc w:val="both"/>
            </w:pPr>
            <w:r>
              <w:rPr>
                <w:rFonts w:ascii="Times New Roman" w:eastAsia="Times New Roman" w:hAnsi="Times New Roman" w:cs="Times New Roman"/>
                <w:sz w:val="28"/>
              </w:rPr>
              <w:t>Выражение модального значения, чувства и эмоции</w:t>
            </w:r>
          </w:p>
        </w:tc>
      </w:tr>
      <w:tr w:rsidR="00024FC1" w14:paraId="618F4C3B"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133ABE" w14:textId="77777777" w:rsidR="00024FC1" w:rsidRDefault="000E507D">
            <w:pPr>
              <w:spacing w:after="0" w:line="240" w:lineRule="auto"/>
              <w:jc w:val="center"/>
            </w:pPr>
            <w:r>
              <w:rPr>
                <w:rFonts w:ascii="Times New Roman" w:eastAsia="Times New Roman" w:hAnsi="Times New Roman" w:cs="Times New Roman"/>
                <w:sz w:val="28"/>
              </w:rPr>
              <w:t>2.1.3</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C16011" w14:textId="77777777" w:rsidR="00024FC1" w:rsidRDefault="000E507D" w:rsidP="000E507D">
            <w:pPr>
              <w:spacing w:after="0" w:line="240" w:lineRule="auto"/>
              <w:jc w:val="both"/>
            </w:pPr>
            <w:r>
              <w:rPr>
                <w:rFonts w:ascii="Times New Roman" w:eastAsia="Times New Roman" w:hAnsi="Times New Roman" w:cs="Times New Roman"/>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024FC1" w14:paraId="23B6BA83"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6C6E64" w14:textId="77777777" w:rsidR="00024FC1" w:rsidRDefault="000E507D">
            <w:pPr>
              <w:spacing w:after="0" w:line="240" w:lineRule="auto"/>
              <w:jc w:val="center"/>
            </w:pPr>
            <w:r>
              <w:rPr>
                <w:rFonts w:ascii="Times New Roman" w:eastAsia="Times New Roman" w:hAnsi="Times New Roman" w:cs="Times New Roman"/>
                <w:i/>
                <w:sz w:val="28"/>
              </w:rPr>
              <w:t>2.2</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D3CEF0" w14:textId="77777777" w:rsidR="00024FC1" w:rsidRDefault="000E507D" w:rsidP="000E507D">
            <w:pPr>
              <w:spacing w:after="0" w:line="240" w:lineRule="auto"/>
              <w:jc w:val="both"/>
            </w:pPr>
            <w:r>
              <w:rPr>
                <w:rFonts w:ascii="Times New Roman" w:eastAsia="Times New Roman" w:hAnsi="Times New Roman" w:cs="Times New Roman"/>
                <w:i/>
                <w:sz w:val="28"/>
              </w:rPr>
              <w:t>Графика, орфография и пунктуация</w:t>
            </w:r>
          </w:p>
        </w:tc>
      </w:tr>
      <w:tr w:rsidR="00024FC1" w14:paraId="13826B76"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1DE797" w14:textId="77777777" w:rsidR="00024FC1" w:rsidRDefault="000E507D">
            <w:pPr>
              <w:spacing w:after="0" w:line="240" w:lineRule="auto"/>
              <w:jc w:val="center"/>
            </w:pPr>
            <w:r>
              <w:rPr>
                <w:rFonts w:ascii="Times New Roman" w:eastAsia="Times New Roman" w:hAnsi="Times New Roman" w:cs="Times New Roman"/>
                <w:sz w:val="28"/>
              </w:rPr>
              <w:t>2.2.1</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4A67F0" w14:textId="77777777" w:rsidR="00024FC1" w:rsidRDefault="000E507D" w:rsidP="000E507D">
            <w:pPr>
              <w:spacing w:after="0" w:line="240" w:lineRule="auto"/>
              <w:jc w:val="both"/>
            </w:pPr>
            <w:r>
              <w:rPr>
                <w:rFonts w:ascii="Times New Roman" w:eastAsia="Times New Roman" w:hAnsi="Times New Roman" w:cs="Times New Roman"/>
                <w:sz w:val="28"/>
              </w:rPr>
              <w:t>Правильное написание изученных слов</w:t>
            </w:r>
          </w:p>
        </w:tc>
      </w:tr>
      <w:tr w:rsidR="00024FC1" w14:paraId="6C153016"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61385B" w14:textId="77777777" w:rsidR="00024FC1" w:rsidRDefault="000E507D">
            <w:pPr>
              <w:spacing w:after="0" w:line="240" w:lineRule="auto"/>
              <w:jc w:val="center"/>
            </w:pPr>
            <w:r>
              <w:rPr>
                <w:rFonts w:ascii="Times New Roman" w:eastAsia="Times New Roman" w:hAnsi="Times New Roman" w:cs="Times New Roman"/>
                <w:sz w:val="28"/>
              </w:rPr>
              <w:t>2.2.2</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BBAE28" w14:textId="77777777" w:rsidR="00024FC1" w:rsidRDefault="000E507D" w:rsidP="000E507D">
            <w:pPr>
              <w:spacing w:after="0" w:line="240" w:lineRule="auto"/>
              <w:jc w:val="both"/>
            </w:pPr>
            <w:r>
              <w:rPr>
                <w:rFonts w:ascii="Times New Roman" w:eastAsia="Times New Roman" w:hAnsi="Times New Roman" w:cs="Times New Roman"/>
                <w:sz w:val="28"/>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024FC1" w14:paraId="7E42B6B2"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E2A9FE" w14:textId="77777777" w:rsidR="00024FC1" w:rsidRDefault="000E507D">
            <w:pPr>
              <w:spacing w:after="0" w:line="240" w:lineRule="auto"/>
              <w:jc w:val="center"/>
            </w:pPr>
            <w:r>
              <w:rPr>
                <w:rFonts w:ascii="Times New Roman" w:eastAsia="Times New Roman" w:hAnsi="Times New Roman" w:cs="Times New Roman"/>
                <w:sz w:val="28"/>
              </w:rPr>
              <w:lastRenderedPageBreak/>
              <w:t>2.2.3</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A01B44" w14:textId="77777777" w:rsidR="00024FC1" w:rsidRDefault="000E507D" w:rsidP="000E507D">
            <w:pPr>
              <w:spacing w:after="0" w:line="240" w:lineRule="auto"/>
              <w:jc w:val="both"/>
            </w:pPr>
            <w:r>
              <w:rPr>
                <w:rFonts w:ascii="Times New Roman" w:eastAsia="Times New Roman" w:hAnsi="Times New Roman" w:cs="Times New Roman"/>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24FC1" w14:paraId="5B6644E6"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67D74E" w14:textId="77777777" w:rsidR="00024FC1" w:rsidRDefault="000E507D">
            <w:pPr>
              <w:spacing w:after="0" w:line="240" w:lineRule="auto"/>
              <w:jc w:val="center"/>
            </w:pPr>
            <w:r>
              <w:rPr>
                <w:rFonts w:ascii="Times New Roman" w:eastAsia="Times New Roman" w:hAnsi="Times New Roman" w:cs="Times New Roman"/>
                <w:i/>
                <w:sz w:val="28"/>
              </w:rPr>
              <w:t>2.3</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BBA2EE" w14:textId="77777777" w:rsidR="00024FC1" w:rsidRDefault="000E507D" w:rsidP="000E507D">
            <w:pPr>
              <w:spacing w:after="0" w:line="240" w:lineRule="auto"/>
              <w:jc w:val="both"/>
            </w:pPr>
            <w:r>
              <w:rPr>
                <w:rFonts w:ascii="Times New Roman" w:eastAsia="Times New Roman" w:hAnsi="Times New Roman" w:cs="Times New Roman"/>
                <w:i/>
                <w:sz w:val="28"/>
              </w:rPr>
              <w:t>Лексическая сторона речи</w:t>
            </w:r>
          </w:p>
        </w:tc>
      </w:tr>
      <w:tr w:rsidR="00024FC1" w14:paraId="10420685"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6E0D7C" w14:textId="77777777" w:rsidR="00024FC1" w:rsidRDefault="000E507D">
            <w:pPr>
              <w:spacing w:after="0" w:line="240" w:lineRule="auto"/>
              <w:jc w:val="center"/>
            </w:pPr>
            <w:r>
              <w:rPr>
                <w:rFonts w:ascii="Times New Roman" w:eastAsia="Times New Roman" w:hAnsi="Times New Roman" w:cs="Times New Roman"/>
                <w:sz w:val="28"/>
              </w:rPr>
              <w:t>2.3.1</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083766" w14:textId="77777777" w:rsidR="00024FC1" w:rsidRDefault="000E507D" w:rsidP="000E507D">
            <w:pPr>
              <w:spacing w:after="0" w:line="240" w:lineRule="auto"/>
              <w:jc w:val="both"/>
            </w:pPr>
            <w:r>
              <w:rPr>
                <w:rFonts w:ascii="Times New Roman" w:eastAsia="Times New Roman" w:hAnsi="Times New Roman" w:cs="Times New Roman"/>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024FC1" w14:paraId="2D02721C"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00D437" w14:textId="77777777" w:rsidR="00024FC1" w:rsidRDefault="000E507D">
            <w:pPr>
              <w:spacing w:after="0" w:line="240" w:lineRule="auto"/>
              <w:jc w:val="center"/>
            </w:pPr>
            <w:r>
              <w:rPr>
                <w:rFonts w:ascii="Times New Roman" w:eastAsia="Times New Roman" w:hAnsi="Times New Roman" w:cs="Times New Roman"/>
                <w:sz w:val="28"/>
              </w:rPr>
              <w:t>2.3.2</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DA1FCA" w14:textId="77777777" w:rsidR="00024FC1" w:rsidRDefault="000E507D" w:rsidP="000E507D">
            <w:pPr>
              <w:spacing w:after="0" w:line="240" w:lineRule="auto"/>
              <w:jc w:val="both"/>
            </w:pPr>
            <w:r>
              <w:rPr>
                <w:rFonts w:ascii="Times New Roman" w:eastAsia="Times New Roman" w:hAnsi="Times New Roman" w:cs="Times New Roman"/>
                <w:sz w:val="28"/>
              </w:rPr>
              <w:t>Различные средства связи в тексте для обеспечения его целостности </w:t>
            </w:r>
            <w:r>
              <w:rPr>
                <w:rFonts w:ascii="Times New Roman" w:eastAsia="Times New Roman" w:hAnsi="Times New Roman" w:cs="Times New Roman"/>
                <w:i/>
                <w:sz w:val="28"/>
              </w:rPr>
              <w:t>(zuerst, denn, zum Schluss usw.)</w:t>
            </w:r>
          </w:p>
        </w:tc>
      </w:tr>
      <w:tr w:rsidR="00024FC1" w14:paraId="702319B3"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E05AF6" w14:textId="77777777" w:rsidR="00024FC1" w:rsidRDefault="000E507D">
            <w:pPr>
              <w:spacing w:after="0" w:line="240" w:lineRule="auto"/>
              <w:jc w:val="center"/>
            </w:pPr>
            <w:r>
              <w:rPr>
                <w:rFonts w:ascii="Times New Roman" w:eastAsia="Times New Roman" w:hAnsi="Times New Roman" w:cs="Times New Roman"/>
                <w:sz w:val="28"/>
              </w:rPr>
              <w:t>2.3.3</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0E7173" w14:textId="77777777" w:rsidR="00024FC1" w:rsidRDefault="000E507D" w:rsidP="000E507D">
            <w:pPr>
              <w:spacing w:after="0" w:line="240" w:lineRule="auto"/>
              <w:jc w:val="both"/>
            </w:pPr>
            <w:r>
              <w:rPr>
                <w:rFonts w:ascii="Times New Roman" w:eastAsia="Times New Roman" w:hAnsi="Times New Roman" w:cs="Times New Roman"/>
                <w:sz w:val="28"/>
              </w:rPr>
              <w:t>Многозначность лексических единиц. Синонимы. Антонимы</w:t>
            </w:r>
          </w:p>
        </w:tc>
      </w:tr>
      <w:tr w:rsidR="00024FC1" w14:paraId="61ABF06D"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9DC877" w14:textId="77777777" w:rsidR="00024FC1" w:rsidRDefault="000E507D">
            <w:pPr>
              <w:spacing w:after="0" w:line="240" w:lineRule="auto"/>
              <w:jc w:val="center"/>
            </w:pPr>
            <w:r>
              <w:rPr>
                <w:rFonts w:ascii="Times New Roman" w:eastAsia="Times New Roman" w:hAnsi="Times New Roman" w:cs="Times New Roman"/>
                <w:sz w:val="28"/>
              </w:rPr>
              <w:t>2.3.4</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202803" w14:textId="77777777" w:rsidR="00024FC1" w:rsidRDefault="000E507D" w:rsidP="000E507D">
            <w:pPr>
              <w:spacing w:after="0" w:line="240" w:lineRule="auto"/>
              <w:jc w:val="both"/>
            </w:pPr>
            <w:r>
              <w:rPr>
                <w:rFonts w:ascii="Times New Roman" w:eastAsia="Times New Roman" w:hAnsi="Times New Roman" w:cs="Times New Roman"/>
                <w:sz w:val="28"/>
              </w:rPr>
              <w:t>Сокращения и аббревиатуры</w:t>
            </w:r>
          </w:p>
        </w:tc>
      </w:tr>
      <w:tr w:rsidR="00024FC1" w14:paraId="3C002272"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3370D3" w14:textId="77777777" w:rsidR="00024FC1" w:rsidRDefault="000E507D">
            <w:pPr>
              <w:spacing w:after="0" w:line="240" w:lineRule="auto"/>
              <w:jc w:val="center"/>
            </w:pPr>
            <w:r>
              <w:rPr>
                <w:rFonts w:ascii="Times New Roman" w:eastAsia="Times New Roman" w:hAnsi="Times New Roman" w:cs="Times New Roman"/>
                <w:sz w:val="28"/>
              </w:rPr>
              <w:t>2.3.5</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7BFF5A" w14:textId="77777777" w:rsidR="00024FC1" w:rsidRDefault="000E507D" w:rsidP="000E507D">
            <w:pPr>
              <w:spacing w:after="0" w:line="240" w:lineRule="auto"/>
              <w:jc w:val="both"/>
            </w:pPr>
            <w:r>
              <w:rPr>
                <w:rFonts w:ascii="Times New Roman" w:eastAsia="Times New Roman" w:hAnsi="Times New Roman" w:cs="Times New Roman"/>
                <w:sz w:val="28"/>
              </w:rPr>
              <w:t>Основные способы словообразования - аффиксация:</w:t>
            </w:r>
          </w:p>
        </w:tc>
      </w:tr>
      <w:tr w:rsidR="00024FC1" w14:paraId="0C149BE1"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3647E7" w14:textId="77777777" w:rsidR="00024FC1" w:rsidRDefault="000E507D">
            <w:pPr>
              <w:spacing w:after="0" w:line="240" w:lineRule="auto"/>
              <w:jc w:val="center"/>
            </w:pPr>
            <w:r>
              <w:rPr>
                <w:rFonts w:ascii="Times New Roman" w:eastAsia="Times New Roman" w:hAnsi="Times New Roman" w:cs="Times New Roman"/>
                <w:sz w:val="28"/>
              </w:rPr>
              <w:t>2.3.5.1</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71569C" w14:textId="77777777" w:rsidR="00024FC1" w:rsidRDefault="000E507D" w:rsidP="000E507D">
            <w:pPr>
              <w:spacing w:after="0" w:line="240" w:lineRule="auto"/>
              <w:jc w:val="both"/>
            </w:pPr>
            <w:r>
              <w:rPr>
                <w:rFonts w:ascii="Times New Roman" w:eastAsia="Times New Roman" w:hAnsi="Times New Roman" w:cs="Times New Roman"/>
                <w:sz w:val="28"/>
              </w:rPr>
              <w:t>образование имён существительных при помощи суффиксов </w:t>
            </w:r>
            <w:r>
              <w:rPr>
                <w:rFonts w:ascii="Times New Roman" w:eastAsia="Times New Roman" w:hAnsi="Times New Roman" w:cs="Times New Roman"/>
                <w:i/>
                <w:sz w:val="28"/>
              </w:rPr>
              <w:t>-ie (die Biologie), -um (das Museum)</w:t>
            </w:r>
          </w:p>
        </w:tc>
      </w:tr>
      <w:tr w:rsidR="00024FC1" w14:paraId="0BAD37C2"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ACCE4C" w14:textId="77777777" w:rsidR="00024FC1" w:rsidRDefault="000E507D">
            <w:pPr>
              <w:spacing w:after="0" w:line="240" w:lineRule="auto"/>
              <w:jc w:val="center"/>
            </w:pPr>
            <w:r>
              <w:rPr>
                <w:rFonts w:ascii="Times New Roman" w:eastAsia="Times New Roman" w:hAnsi="Times New Roman" w:cs="Times New Roman"/>
                <w:sz w:val="28"/>
              </w:rPr>
              <w:t>2.3.5.2</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72FEFE" w14:textId="77777777" w:rsidR="00024FC1" w:rsidRDefault="000E507D" w:rsidP="000E507D">
            <w:pPr>
              <w:spacing w:after="0" w:line="240" w:lineRule="auto"/>
              <w:jc w:val="both"/>
            </w:pPr>
            <w:r>
              <w:rPr>
                <w:rFonts w:ascii="Times New Roman" w:eastAsia="Times New Roman" w:hAnsi="Times New Roman" w:cs="Times New Roman"/>
                <w:sz w:val="28"/>
              </w:rPr>
              <w:t>образование имён прилагательных при помощи суффиксов </w:t>
            </w:r>
            <w:r>
              <w:rPr>
                <w:rFonts w:ascii="Times New Roman" w:eastAsia="Times New Roman" w:hAnsi="Times New Roman" w:cs="Times New Roman"/>
                <w:i/>
                <w:sz w:val="28"/>
              </w:rPr>
              <w:t>-sam (erholsam), -bar (lesbar)</w:t>
            </w:r>
          </w:p>
        </w:tc>
      </w:tr>
      <w:tr w:rsidR="00024FC1" w14:paraId="454A1103"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40CD05" w14:textId="77777777" w:rsidR="00024FC1" w:rsidRDefault="000E507D">
            <w:pPr>
              <w:spacing w:after="0" w:line="240" w:lineRule="auto"/>
              <w:jc w:val="center"/>
            </w:pPr>
            <w:r>
              <w:rPr>
                <w:rFonts w:ascii="Times New Roman" w:eastAsia="Times New Roman" w:hAnsi="Times New Roman" w:cs="Times New Roman"/>
                <w:i/>
                <w:sz w:val="28"/>
              </w:rPr>
              <w:t>2.4</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05ED7E"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Грамматическая сторона речи</w:t>
            </w:r>
          </w:p>
          <w:p w14:paraId="3274C8DA" w14:textId="77777777" w:rsidR="00024FC1" w:rsidRDefault="000E507D" w:rsidP="000E507D">
            <w:pPr>
              <w:spacing w:after="0" w:line="240" w:lineRule="auto"/>
              <w:jc w:val="both"/>
            </w:pPr>
            <w:r>
              <w:rPr>
                <w:rFonts w:ascii="Times New Roman" w:eastAsia="Times New Roman" w:hAnsi="Times New Roman" w:cs="Times New Roman"/>
                <w:sz w:val="28"/>
              </w:rPr>
              <w:b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024FC1" w14:paraId="5CBCF8F1"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7B744F" w14:textId="77777777" w:rsidR="00024FC1" w:rsidRDefault="000E507D">
            <w:pPr>
              <w:spacing w:after="0" w:line="240" w:lineRule="auto"/>
              <w:jc w:val="center"/>
            </w:pPr>
            <w:r>
              <w:rPr>
                <w:rFonts w:ascii="Times New Roman" w:eastAsia="Times New Roman" w:hAnsi="Times New Roman" w:cs="Times New Roman"/>
                <w:sz w:val="28"/>
              </w:rPr>
              <w:t>2.4.1</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29DAD5" w14:textId="77777777" w:rsidR="00024FC1" w:rsidRDefault="000E507D" w:rsidP="000E507D">
            <w:pPr>
              <w:spacing w:after="0" w:line="240" w:lineRule="auto"/>
              <w:jc w:val="both"/>
            </w:pPr>
            <w:r>
              <w:rPr>
                <w:rFonts w:ascii="Times New Roman" w:eastAsia="Times New Roman" w:hAnsi="Times New Roman" w:cs="Times New Roman"/>
                <w:sz w:val="28"/>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024FC1" w14:paraId="7605045B"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A70E0A" w14:textId="77777777" w:rsidR="00024FC1" w:rsidRDefault="000E507D">
            <w:pPr>
              <w:spacing w:after="0" w:line="240" w:lineRule="auto"/>
              <w:jc w:val="center"/>
            </w:pPr>
            <w:r>
              <w:rPr>
                <w:rFonts w:ascii="Times New Roman" w:eastAsia="Times New Roman" w:hAnsi="Times New Roman" w:cs="Times New Roman"/>
                <w:sz w:val="28"/>
              </w:rPr>
              <w:t>2.4.2</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D28355" w14:textId="77777777" w:rsidR="00024FC1" w:rsidRDefault="000E507D" w:rsidP="000E507D">
            <w:pPr>
              <w:spacing w:after="0" w:line="240" w:lineRule="auto"/>
              <w:jc w:val="both"/>
            </w:pPr>
            <w:r>
              <w:rPr>
                <w:rFonts w:ascii="Times New Roman" w:eastAsia="Times New Roman" w:hAnsi="Times New Roman" w:cs="Times New Roman"/>
                <w:sz w:val="28"/>
              </w:rPr>
              <w:t>Сложносочинённые предложения с наречием </w:t>
            </w:r>
            <w:r>
              <w:rPr>
                <w:rFonts w:ascii="Times New Roman" w:eastAsia="Times New Roman" w:hAnsi="Times New Roman" w:cs="Times New Roman"/>
                <w:i/>
                <w:sz w:val="28"/>
              </w:rPr>
              <w:t>deshalb</w:t>
            </w:r>
          </w:p>
        </w:tc>
      </w:tr>
      <w:tr w:rsidR="00024FC1" w14:paraId="621FB002"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8504E7" w14:textId="77777777" w:rsidR="00024FC1" w:rsidRDefault="000E507D">
            <w:pPr>
              <w:spacing w:after="0" w:line="240" w:lineRule="auto"/>
              <w:jc w:val="center"/>
            </w:pPr>
            <w:r>
              <w:rPr>
                <w:rFonts w:ascii="Times New Roman" w:eastAsia="Times New Roman" w:hAnsi="Times New Roman" w:cs="Times New Roman"/>
                <w:sz w:val="28"/>
              </w:rPr>
              <w:t>2.4.3</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19F6D9" w14:textId="77777777" w:rsidR="00024FC1" w:rsidRDefault="000E507D" w:rsidP="000E507D">
            <w:pPr>
              <w:spacing w:after="0" w:line="240" w:lineRule="auto"/>
              <w:jc w:val="both"/>
            </w:pPr>
            <w:r>
              <w:rPr>
                <w:rFonts w:ascii="Times New Roman" w:eastAsia="Times New Roman" w:hAnsi="Times New Roman" w:cs="Times New Roman"/>
                <w:sz w:val="28"/>
              </w:rPr>
              <w:t>Сложноподчинённые предложения времени с союзом </w:t>
            </w:r>
            <w:r>
              <w:rPr>
                <w:rFonts w:ascii="Times New Roman" w:eastAsia="Times New Roman" w:hAnsi="Times New Roman" w:cs="Times New Roman"/>
                <w:i/>
                <w:sz w:val="28"/>
              </w:rPr>
              <w:t>nachdem</w:t>
            </w:r>
          </w:p>
        </w:tc>
      </w:tr>
      <w:tr w:rsidR="00024FC1" w14:paraId="709558B0"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B01A02" w14:textId="77777777" w:rsidR="00024FC1" w:rsidRDefault="000E507D">
            <w:pPr>
              <w:spacing w:after="0" w:line="240" w:lineRule="auto"/>
              <w:jc w:val="center"/>
            </w:pPr>
            <w:r>
              <w:rPr>
                <w:rFonts w:ascii="Times New Roman" w:eastAsia="Times New Roman" w:hAnsi="Times New Roman" w:cs="Times New Roman"/>
                <w:sz w:val="28"/>
              </w:rPr>
              <w:t>2.4.4</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E2C467" w14:textId="77777777" w:rsidR="00024FC1" w:rsidRDefault="000E507D" w:rsidP="000E507D">
            <w:pPr>
              <w:spacing w:after="0" w:line="240" w:lineRule="auto"/>
              <w:jc w:val="both"/>
            </w:pPr>
            <w:r>
              <w:rPr>
                <w:rFonts w:ascii="Times New Roman" w:eastAsia="Times New Roman" w:hAnsi="Times New Roman" w:cs="Times New Roman"/>
                <w:sz w:val="28"/>
              </w:rPr>
              <w:t>Сложноподчинённые предложения цели с союзом </w:t>
            </w:r>
            <w:r>
              <w:rPr>
                <w:rFonts w:ascii="Times New Roman" w:eastAsia="Times New Roman" w:hAnsi="Times New Roman" w:cs="Times New Roman"/>
                <w:i/>
                <w:sz w:val="28"/>
              </w:rPr>
              <w:t>damit</w:t>
            </w:r>
          </w:p>
        </w:tc>
      </w:tr>
      <w:tr w:rsidR="00024FC1" w14:paraId="5EE71AAE"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785DC3" w14:textId="77777777" w:rsidR="00024FC1" w:rsidRDefault="000E507D">
            <w:pPr>
              <w:spacing w:after="0" w:line="240" w:lineRule="auto"/>
              <w:jc w:val="center"/>
            </w:pPr>
            <w:r>
              <w:rPr>
                <w:rFonts w:ascii="Times New Roman" w:eastAsia="Times New Roman" w:hAnsi="Times New Roman" w:cs="Times New Roman"/>
                <w:sz w:val="28"/>
              </w:rPr>
              <w:t>2.4.5</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B1C534" w14:textId="77777777" w:rsidR="00024FC1" w:rsidRDefault="000E507D" w:rsidP="000E507D">
            <w:pPr>
              <w:spacing w:after="0" w:line="240" w:lineRule="auto"/>
              <w:jc w:val="both"/>
            </w:pPr>
            <w:r>
              <w:rPr>
                <w:rFonts w:ascii="Times New Roman" w:eastAsia="Times New Roman" w:hAnsi="Times New Roman" w:cs="Times New Roman"/>
                <w:sz w:val="28"/>
              </w:rPr>
              <w:t>Формы сослагательного наклонения от глаголов </w:t>
            </w:r>
            <w:r>
              <w:rPr>
                <w:rFonts w:ascii="Times New Roman" w:eastAsia="Times New Roman" w:hAnsi="Times New Roman" w:cs="Times New Roman"/>
                <w:i/>
                <w:sz w:val="28"/>
              </w:rPr>
              <w:t>haben, sein, werden, </w:t>
            </w:r>
            <w:r>
              <w:object w:dxaOrig="916" w:dyaOrig="344" w14:anchorId="1399C137">
                <v:rect id="rectole0000000003" o:spid="_x0000_i1028" style="width:45.6pt;height:16.2pt" o:ole="" o:preferrelative="t" stroked="f">
                  <v:imagedata r:id="rId7" o:title=""/>
                </v:rect>
                <o:OLEObject Type="Embed" ProgID="StaticMetafile" ShapeID="rectole0000000003" DrawAspect="Content" ObjectID="_1820647318" r:id="rId13"/>
              </w:object>
            </w:r>
            <w:r>
              <w:rPr>
                <w:rFonts w:ascii="Times New Roman" w:eastAsia="Times New Roman" w:hAnsi="Times New Roman" w:cs="Times New Roman"/>
                <w:i/>
                <w:sz w:val="28"/>
              </w:rPr>
              <w:t>, </w:t>
            </w:r>
            <w:r>
              <w:object w:dxaOrig="864" w:dyaOrig="379" w14:anchorId="0C9607B7">
                <v:rect id="rectole0000000004" o:spid="_x0000_i1029" style="width:44.4pt;height:19.2pt" o:ole="" o:preferrelative="t" stroked="f">
                  <v:imagedata r:id="rId9" o:title=""/>
                </v:rect>
                <o:OLEObject Type="Embed" ProgID="StaticMetafile" ShapeID="rectole0000000004" DrawAspect="Content" ObjectID="_1820647319" r:id="rId14"/>
              </w:object>
            </w:r>
            <w:r>
              <w:rPr>
                <w:rFonts w:ascii="Times New Roman" w:eastAsia="Times New Roman" w:hAnsi="Times New Roman" w:cs="Times New Roman"/>
                <w:i/>
                <w:sz w:val="28"/>
              </w:rPr>
              <w:t>, </w:t>
            </w:r>
            <w:r>
              <w:rPr>
                <w:rFonts w:ascii="Times New Roman" w:eastAsia="Times New Roman" w:hAnsi="Times New Roman" w:cs="Times New Roman"/>
                <w:sz w:val="28"/>
              </w:rPr>
              <w:t>сочетание </w:t>
            </w:r>
            <w:r>
              <w:object w:dxaOrig="811" w:dyaOrig="344" w14:anchorId="72B2BBD0">
                <v:rect id="rectole0000000005" o:spid="_x0000_i1030" style="width:40.8pt;height:16.2pt" o:ole="" o:preferrelative="t" stroked="f">
                  <v:imagedata r:id="rId11" o:title=""/>
                </v:rect>
                <o:OLEObject Type="Embed" ProgID="StaticMetafile" ShapeID="rectole0000000005" DrawAspect="Content" ObjectID="_1820647320" r:id="rId15"/>
              </w:object>
            </w:r>
            <w:r>
              <w:rPr>
                <w:rFonts w:ascii="Times New Roman" w:eastAsia="Times New Roman" w:hAnsi="Times New Roman" w:cs="Times New Roman"/>
                <w:sz w:val="28"/>
              </w:rPr>
              <w:t>+ Infinitiv</w:t>
            </w:r>
          </w:p>
        </w:tc>
      </w:tr>
      <w:tr w:rsidR="00024FC1" w14:paraId="392F470E"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F7674A" w14:textId="77777777" w:rsidR="00024FC1" w:rsidRDefault="000E507D">
            <w:pPr>
              <w:spacing w:after="0" w:line="240" w:lineRule="auto"/>
              <w:jc w:val="center"/>
            </w:pPr>
            <w:r>
              <w:rPr>
                <w:rFonts w:ascii="Times New Roman" w:eastAsia="Times New Roman" w:hAnsi="Times New Roman" w:cs="Times New Roman"/>
                <w:sz w:val="28"/>
              </w:rPr>
              <w:t>3</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42792B" w14:textId="77777777" w:rsidR="00024FC1" w:rsidRDefault="000E507D" w:rsidP="000E507D">
            <w:pPr>
              <w:spacing w:after="0" w:line="240" w:lineRule="auto"/>
              <w:jc w:val="both"/>
            </w:pPr>
            <w:r>
              <w:rPr>
                <w:rFonts w:ascii="Times New Roman" w:eastAsia="Times New Roman" w:hAnsi="Times New Roman" w:cs="Times New Roman"/>
                <w:sz w:val="28"/>
              </w:rPr>
              <w:t>Социокультурные знания и умения</w:t>
            </w:r>
          </w:p>
        </w:tc>
      </w:tr>
      <w:tr w:rsidR="00024FC1" w14:paraId="29F33FC0"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C5B528" w14:textId="77777777" w:rsidR="00024FC1" w:rsidRDefault="000E507D">
            <w:pPr>
              <w:spacing w:after="0" w:line="240" w:lineRule="auto"/>
              <w:jc w:val="center"/>
            </w:pPr>
            <w:r>
              <w:rPr>
                <w:rFonts w:ascii="Times New Roman" w:eastAsia="Times New Roman" w:hAnsi="Times New Roman" w:cs="Times New Roman"/>
                <w:sz w:val="28"/>
              </w:rPr>
              <w:t>3.1</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C3ADE6" w14:textId="77777777" w:rsidR="00024FC1" w:rsidRDefault="000E507D" w:rsidP="000E507D">
            <w:pPr>
              <w:spacing w:after="0" w:line="240" w:lineRule="auto"/>
              <w:jc w:val="both"/>
            </w:pPr>
            <w:r>
              <w:rPr>
                <w:rFonts w:ascii="Times New Roman" w:eastAsia="Times New Roman" w:hAnsi="Times New Roman" w:cs="Times New Roman"/>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tc>
      </w:tr>
      <w:tr w:rsidR="00024FC1" w14:paraId="7A404182"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E17181" w14:textId="77777777" w:rsidR="00024FC1" w:rsidRDefault="000E507D">
            <w:pPr>
              <w:spacing w:after="0" w:line="240" w:lineRule="auto"/>
              <w:jc w:val="center"/>
            </w:pPr>
            <w:r>
              <w:rPr>
                <w:rFonts w:ascii="Times New Roman" w:eastAsia="Times New Roman" w:hAnsi="Times New Roman" w:cs="Times New Roman"/>
                <w:sz w:val="28"/>
              </w:rPr>
              <w:t>3.2</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CC4A04" w14:textId="77777777" w:rsidR="00024FC1" w:rsidRDefault="000E507D" w:rsidP="000E507D">
            <w:pPr>
              <w:spacing w:after="0" w:line="240" w:lineRule="auto"/>
              <w:jc w:val="both"/>
            </w:pPr>
            <w:r>
              <w:rPr>
                <w:rFonts w:ascii="Times New Roman" w:eastAsia="Times New Roman" w:hAnsi="Times New Roman" w:cs="Times New Roman"/>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024FC1" w14:paraId="66358846"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1E1210" w14:textId="77777777" w:rsidR="00024FC1" w:rsidRDefault="000E507D">
            <w:pPr>
              <w:spacing w:after="0" w:line="240" w:lineRule="auto"/>
              <w:jc w:val="center"/>
            </w:pPr>
            <w:r>
              <w:rPr>
                <w:rFonts w:ascii="Times New Roman" w:eastAsia="Times New Roman" w:hAnsi="Times New Roman" w:cs="Times New Roman"/>
                <w:sz w:val="28"/>
              </w:rPr>
              <w:t>3.3</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A7B0C7" w14:textId="77777777" w:rsidR="00024FC1" w:rsidRDefault="000E507D" w:rsidP="000E507D">
            <w:pPr>
              <w:spacing w:after="0" w:line="240" w:lineRule="auto"/>
              <w:jc w:val="both"/>
            </w:pPr>
            <w:r>
              <w:rPr>
                <w:rFonts w:ascii="Times New Roman" w:eastAsia="Times New Roman" w:hAnsi="Times New Roman" w:cs="Times New Roman"/>
                <w:sz w:val="28"/>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w:t>
            </w:r>
            <w:r>
              <w:rPr>
                <w:rFonts w:ascii="Times New Roman" w:eastAsia="Times New Roman" w:hAnsi="Times New Roman" w:cs="Times New Roman"/>
                <w:sz w:val="28"/>
              </w:rPr>
              <w:lastRenderedPageBreak/>
              <w:t>социокультурных элементов речевого поведенческого этикета в немецкоязычной среде</w:t>
            </w:r>
          </w:p>
        </w:tc>
      </w:tr>
      <w:tr w:rsidR="00024FC1" w14:paraId="153AD289"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B9D84C" w14:textId="77777777" w:rsidR="00024FC1" w:rsidRDefault="000E507D">
            <w:pPr>
              <w:spacing w:after="0" w:line="240" w:lineRule="auto"/>
              <w:jc w:val="center"/>
            </w:pPr>
            <w:r>
              <w:rPr>
                <w:rFonts w:ascii="Times New Roman" w:eastAsia="Times New Roman" w:hAnsi="Times New Roman" w:cs="Times New Roman"/>
                <w:sz w:val="28"/>
              </w:rPr>
              <w:lastRenderedPageBreak/>
              <w:t>3.4</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ABA08C" w14:textId="77777777" w:rsidR="00024FC1" w:rsidRDefault="000E507D" w:rsidP="000E507D">
            <w:pPr>
              <w:spacing w:after="0" w:line="240" w:lineRule="auto"/>
              <w:jc w:val="both"/>
            </w:pPr>
            <w:r>
              <w:rPr>
                <w:rFonts w:ascii="Times New Roman" w:eastAsia="Times New Roman" w:hAnsi="Times New Roman" w:cs="Times New Roman"/>
                <w:sz w:val="28"/>
              </w:rPr>
              <w:t>Соблюдение норм вежливости в межкультурном общении</w:t>
            </w:r>
          </w:p>
        </w:tc>
      </w:tr>
      <w:tr w:rsidR="00024FC1" w14:paraId="0319FEA4"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AB83AD" w14:textId="77777777" w:rsidR="00024FC1" w:rsidRDefault="000E507D">
            <w:pPr>
              <w:spacing w:after="0" w:line="240" w:lineRule="auto"/>
              <w:jc w:val="center"/>
            </w:pPr>
            <w:r>
              <w:rPr>
                <w:rFonts w:ascii="Times New Roman" w:eastAsia="Times New Roman" w:hAnsi="Times New Roman" w:cs="Times New Roman"/>
                <w:sz w:val="28"/>
              </w:rPr>
              <w:t>3.5</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E73647" w14:textId="77777777" w:rsidR="00024FC1" w:rsidRDefault="000E507D" w:rsidP="000E507D">
            <w:pPr>
              <w:spacing w:after="0" w:line="240" w:lineRule="auto"/>
              <w:jc w:val="both"/>
            </w:pPr>
            <w:r>
              <w:rPr>
                <w:rFonts w:ascii="Times New Roman" w:eastAsia="Times New Roman" w:hAnsi="Times New Roman" w:cs="Times New Roman"/>
                <w:sz w:val="28"/>
              </w:rPr>
              <w:t>Умение писать своё имя и фамилию, а также имена и фамилии своих родственников и друзей на немецком языке</w:t>
            </w:r>
          </w:p>
        </w:tc>
      </w:tr>
      <w:tr w:rsidR="00024FC1" w14:paraId="2D6F2E4C"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4A7993" w14:textId="77777777" w:rsidR="00024FC1" w:rsidRDefault="000E507D">
            <w:pPr>
              <w:spacing w:after="0" w:line="240" w:lineRule="auto"/>
              <w:jc w:val="center"/>
            </w:pPr>
            <w:r>
              <w:rPr>
                <w:rFonts w:ascii="Times New Roman" w:eastAsia="Times New Roman" w:hAnsi="Times New Roman" w:cs="Times New Roman"/>
                <w:sz w:val="28"/>
              </w:rPr>
              <w:t>3.6</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26C563" w14:textId="77777777" w:rsidR="00024FC1" w:rsidRDefault="000E507D" w:rsidP="000E507D">
            <w:pPr>
              <w:spacing w:after="0" w:line="240" w:lineRule="auto"/>
              <w:jc w:val="both"/>
            </w:pPr>
            <w:r>
              <w:rPr>
                <w:rFonts w:ascii="Times New Roman" w:eastAsia="Times New Roman" w:hAnsi="Times New Roman" w:cs="Times New Roman"/>
                <w:sz w:val="28"/>
              </w:rPr>
              <w:t>Умение правильно оформлять свой адрес на немецком языке (в анкете)</w:t>
            </w:r>
          </w:p>
        </w:tc>
      </w:tr>
      <w:tr w:rsidR="00024FC1" w14:paraId="07230D8B"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4FF074" w14:textId="77777777" w:rsidR="00024FC1" w:rsidRDefault="000E507D">
            <w:pPr>
              <w:spacing w:after="0" w:line="240" w:lineRule="auto"/>
              <w:jc w:val="center"/>
            </w:pPr>
            <w:r>
              <w:rPr>
                <w:rFonts w:ascii="Times New Roman" w:eastAsia="Times New Roman" w:hAnsi="Times New Roman" w:cs="Times New Roman"/>
                <w:sz w:val="28"/>
              </w:rPr>
              <w:t>3.7</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C859A0" w14:textId="77777777" w:rsidR="00024FC1" w:rsidRDefault="000E507D" w:rsidP="000E507D">
            <w:pPr>
              <w:spacing w:after="0" w:line="240" w:lineRule="auto"/>
              <w:jc w:val="both"/>
            </w:pPr>
            <w:r>
              <w:rPr>
                <w:rFonts w:ascii="Times New Roman" w:eastAsia="Times New Roman" w:hAnsi="Times New Roman" w:cs="Times New Roman"/>
                <w:sz w:val="28"/>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024FC1" w14:paraId="12585637"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CB4CBC" w14:textId="77777777" w:rsidR="00024FC1" w:rsidRDefault="000E507D">
            <w:pPr>
              <w:spacing w:after="0" w:line="240" w:lineRule="auto"/>
              <w:jc w:val="center"/>
            </w:pPr>
            <w:r>
              <w:rPr>
                <w:rFonts w:ascii="Times New Roman" w:eastAsia="Times New Roman" w:hAnsi="Times New Roman" w:cs="Times New Roman"/>
                <w:sz w:val="28"/>
              </w:rPr>
              <w:t>3.8</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4BADD4" w14:textId="77777777" w:rsidR="00024FC1" w:rsidRDefault="000E507D" w:rsidP="000E507D">
            <w:pPr>
              <w:spacing w:after="0" w:line="240" w:lineRule="auto"/>
              <w:jc w:val="both"/>
            </w:pPr>
            <w:r>
              <w:rPr>
                <w:rFonts w:ascii="Times New Roman" w:eastAsia="Times New Roman" w:hAnsi="Times New Roman" w:cs="Times New Roman"/>
                <w:sz w:val="28"/>
              </w:rPr>
              <w:t>Умение кратко представлять Россию и страну (страны) изучаемого языка</w:t>
            </w:r>
          </w:p>
        </w:tc>
      </w:tr>
      <w:tr w:rsidR="00024FC1" w14:paraId="1432FFD7"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F0384C" w14:textId="77777777" w:rsidR="00024FC1" w:rsidRDefault="000E507D">
            <w:pPr>
              <w:spacing w:after="0" w:line="240" w:lineRule="auto"/>
              <w:jc w:val="center"/>
            </w:pPr>
            <w:r>
              <w:rPr>
                <w:rFonts w:ascii="Times New Roman" w:eastAsia="Times New Roman" w:hAnsi="Times New Roman" w:cs="Times New Roman"/>
                <w:sz w:val="28"/>
              </w:rPr>
              <w:t>3.9</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AC9DEA" w14:textId="77777777" w:rsidR="00024FC1" w:rsidRDefault="000E507D" w:rsidP="000E507D">
            <w:pPr>
              <w:spacing w:after="0" w:line="240" w:lineRule="auto"/>
              <w:jc w:val="both"/>
            </w:pPr>
            <w:r>
              <w:rPr>
                <w:rFonts w:ascii="Times New Roman" w:eastAsia="Times New Roman" w:hAnsi="Times New Roman" w:cs="Times New Roman"/>
                <w:sz w:val="28"/>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024FC1" w14:paraId="413AA748"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8D88D1" w14:textId="77777777" w:rsidR="00024FC1" w:rsidRDefault="000E507D">
            <w:pPr>
              <w:spacing w:after="0" w:line="240" w:lineRule="auto"/>
              <w:jc w:val="center"/>
            </w:pPr>
            <w:r>
              <w:rPr>
                <w:rFonts w:ascii="Times New Roman" w:eastAsia="Times New Roman" w:hAnsi="Times New Roman" w:cs="Times New Roman"/>
                <w:sz w:val="28"/>
              </w:rPr>
              <w:t>3.10</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C665C2" w14:textId="77777777" w:rsidR="00024FC1" w:rsidRDefault="000E507D" w:rsidP="000E507D">
            <w:pPr>
              <w:spacing w:after="0" w:line="240" w:lineRule="auto"/>
              <w:jc w:val="both"/>
            </w:pPr>
            <w:r>
              <w:rPr>
                <w:rFonts w:ascii="Times New Roman" w:eastAsia="Times New Roman" w:hAnsi="Times New Roman" w:cs="Times New Roman"/>
                <w:sz w:val="28"/>
              </w:rPr>
              <w:t>Умение 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tc>
      </w:tr>
      <w:tr w:rsidR="00024FC1" w14:paraId="13A24128"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304CE7" w14:textId="77777777" w:rsidR="00024FC1" w:rsidRDefault="000E507D">
            <w:pPr>
              <w:spacing w:after="0" w:line="240" w:lineRule="auto"/>
              <w:jc w:val="center"/>
            </w:pPr>
            <w:r>
              <w:rPr>
                <w:rFonts w:ascii="Times New Roman" w:eastAsia="Times New Roman" w:hAnsi="Times New Roman" w:cs="Times New Roman"/>
                <w:sz w:val="28"/>
              </w:rPr>
              <w:t>3.11</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02E1EF" w14:textId="77777777" w:rsidR="00024FC1" w:rsidRDefault="000E507D" w:rsidP="000E507D">
            <w:pPr>
              <w:spacing w:after="0" w:line="240" w:lineRule="auto"/>
              <w:jc w:val="both"/>
            </w:pPr>
            <w:r>
              <w:rPr>
                <w:rFonts w:ascii="Times New Roman" w:eastAsia="Times New Roman" w:hAnsi="Times New Roman" w:cs="Times New Roman"/>
                <w:sz w:val="28"/>
              </w:rPr>
              <w:t>Умение 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tc>
      </w:tr>
      <w:tr w:rsidR="00024FC1" w14:paraId="21AC0622"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AA4FE8" w14:textId="77777777" w:rsidR="00024FC1" w:rsidRDefault="000E507D">
            <w:pPr>
              <w:spacing w:after="0" w:line="240" w:lineRule="auto"/>
              <w:jc w:val="center"/>
            </w:pPr>
            <w:r>
              <w:rPr>
                <w:rFonts w:ascii="Times New Roman" w:eastAsia="Times New Roman" w:hAnsi="Times New Roman" w:cs="Times New Roman"/>
                <w:sz w:val="28"/>
              </w:rPr>
              <w:t>3.12</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C84FD8" w14:textId="77777777" w:rsidR="00024FC1" w:rsidRDefault="000E507D" w:rsidP="000E507D">
            <w:pPr>
              <w:spacing w:after="0" w:line="240" w:lineRule="auto"/>
              <w:jc w:val="both"/>
            </w:pPr>
            <w:r>
              <w:rPr>
                <w:rFonts w:ascii="Times New Roman" w:eastAsia="Times New Roman" w:hAnsi="Times New Roman" w:cs="Times New Roman"/>
                <w:sz w:val="28"/>
              </w:rPr>
              <w:t>Формирование элементарного представления о различных вариантах немецкого языка</w:t>
            </w:r>
          </w:p>
        </w:tc>
      </w:tr>
      <w:tr w:rsidR="00024FC1" w14:paraId="7F7A1E9F"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741925" w14:textId="77777777" w:rsidR="00024FC1" w:rsidRDefault="000E507D">
            <w:pPr>
              <w:spacing w:after="0" w:line="240" w:lineRule="auto"/>
              <w:jc w:val="center"/>
            </w:pPr>
            <w:r>
              <w:rPr>
                <w:rFonts w:ascii="Times New Roman" w:eastAsia="Times New Roman" w:hAnsi="Times New Roman" w:cs="Times New Roman"/>
                <w:sz w:val="28"/>
              </w:rPr>
              <w:t>4</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F595A2" w14:textId="77777777" w:rsidR="00024FC1" w:rsidRDefault="000E507D" w:rsidP="000E507D">
            <w:pPr>
              <w:spacing w:after="0" w:line="240" w:lineRule="auto"/>
              <w:jc w:val="both"/>
            </w:pPr>
            <w:r>
              <w:rPr>
                <w:rFonts w:ascii="Times New Roman" w:eastAsia="Times New Roman" w:hAnsi="Times New Roman" w:cs="Times New Roman"/>
                <w:sz w:val="28"/>
              </w:rPr>
              <w:t>Компенсаторные умения</w:t>
            </w:r>
          </w:p>
        </w:tc>
      </w:tr>
      <w:tr w:rsidR="00024FC1" w14:paraId="4048ECE7"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F5B180" w14:textId="77777777" w:rsidR="00024FC1" w:rsidRDefault="000E507D">
            <w:pPr>
              <w:spacing w:after="0" w:line="240" w:lineRule="auto"/>
              <w:jc w:val="center"/>
            </w:pPr>
            <w:r>
              <w:rPr>
                <w:rFonts w:ascii="Times New Roman" w:eastAsia="Times New Roman" w:hAnsi="Times New Roman" w:cs="Times New Roman"/>
                <w:sz w:val="28"/>
              </w:rPr>
              <w:t>4.1</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A7392B" w14:textId="77777777" w:rsidR="00024FC1" w:rsidRDefault="000E507D" w:rsidP="000E507D">
            <w:pPr>
              <w:spacing w:after="0" w:line="240" w:lineRule="auto"/>
              <w:jc w:val="both"/>
            </w:pPr>
            <w:r>
              <w:rPr>
                <w:rFonts w:ascii="Times New Roman" w:eastAsia="Times New Roman" w:hAnsi="Times New Roman" w:cs="Times New Roman"/>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024FC1" w14:paraId="2C6AA8FC"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B5424B" w14:textId="77777777" w:rsidR="00024FC1" w:rsidRDefault="000E507D">
            <w:pPr>
              <w:spacing w:after="0" w:line="240" w:lineRule="auto"/>
              <w:jc w:val="center"/>
            </w:pPr>
            <w:r>
              <w:rPr>
                <w:rFonts w:ascii="Times New Roman" w:eastAsia="Times New Roman" w:hAnsi="Times New Roman" w:cs="Times New Roman"/>
                <w:sz w:val="28"/>
              </w:rPr>
              <w:t>4.2</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BD120F" w14:textId="77777777" w:rsidR="00024FC1" w:rsidRDefault="000E507D" w:rsidP="000E507D">
            <w:pPr>
              <w:spacing w:after="0" w:line="240" w:lineRule="auto"/>
              <w:jc w:val="both"/>
            </w:pPr>
            <w:r>
              <w:rPr>
                <w:rFonts w:ascii="Times New Roman" w:eastAsia="Times New Roman" w:hAnsi="Times New Roman" w:cs="Times New Roman"/>
                <w:sz w:val="28"/>
              </w:rPr>
              <w:t>При непосредственном общении умение догадываться о значении незнакомых слов с помощью используемых собеседником жестов и мимики</w:t>
            </w:r>
          </w:p>
        </w:tc>
      </w:tr>
      <w:tr w:rsidR="00024FC1" w14:paraId="7AC07558"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E195CE" w14:textId="77777777" w:rsidR="00024FC1" w:rsidRDefault="000E507D">
            <w:pPr>
              <w:spacing w:after="0" w:line="240" w:lineRule="auto"/>
              <w:jc w:val="center"/>
            </w:pPr>
            <w:r>
              <w:rPr>
                <w:rFonts w:ascii="Times New Roman" w:eastAsia="Times New Roman" w:hAnsi="Times New Roman" w:cs="Times New Roman"/>
                <w:sz w:val="28"/>
              </w:rPr>
              <w:t>4.3</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3CB389" w14:textId="77777777" w:rsidR="00024FC1" w:rsidRDefault="000E507D" w:rsidP="000E507D">
            <w:pPr>
              <w:spacing w:after="0" w:line="240" w:lineRule="auto"/>
              <w:jc w:val="both"/>
            </w:pPr>
            <w:r>
              <w:rPr>
                <w:rFonts w:ascii="Times New Roman" w:eastAsia="Times New Roman" w:hAnsi="Times New Roman" w:cs="Times New Roman"/>
                <w:sz w:val="28"/>
              </w:rPr>
              <w:t>Умение переспрашивать, просить повторить, уточняя значение незнакомых слов</w:t>
            </w:r>
          </w:p>
        </w:tc>
      </w:tr>
      <w:tr w:rsidR="00024FC1" w14:paraId="3533B2E1"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62A46F" w14:textId="77777777" w:rsidR="00024FC1" w:rsidRDefault="000E507D">
            <w:pPr>
              <w:spacing w:after="0" w:line="240" w:lineRule="auto"/>
              <w:jc w:val="center"/>
            </w:pPr>
            <w:r>
              <w:rPr>
                <w:rFonts w:ascii="Times New Roman" w:eastAsia="Times New Roman" w:hAnsi="Times New Roman" w:cs="Times New Roman"/>
                <w:sz w:val="28"/>
              </w:rPr>
              <w:t>4.4</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4B0CB8" w14:textId="77777777" w:rsidR="00024FC1" w:rsidRDefault="000E507D" w:rsidP="000E507D">
            <w:pPr>
              <w:spacing w:after="0" w:line="240" w:lineRule="auto"/>
              <w:jc w:val="both"/>
            </w:pPr>
            <w:r>
              <w:rPr>
                <w:rFonts w:ascii="Times New Roman" w:eastAsia="Times New Roman" w:hAnsi="Times New Roman" w:cs="Times New Roman"/>
                <w:sz w:val="28"/>
              </w:rPr>
              <w:t>Использование при формулировании собственных высказываний ключевых слов, плана</w:t>
            </w:r>
          </w:p>
        </w:tc>
      </w:tr>
      <w:tr w:rsidR="00024FC1" w14:paraId="3176B404"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6238E2" w14:textId="77777777" w:rsidR="00024FC1" w:rsidRDefault="000E507D">
            <w:pPr>
              <w:spacing w:after="0" w:line="240" w:lineRule="auto"/>
              <w:jc w:val="center"/>
            </w:pPr>
            <w:r>
              <w:rPr>
                <w:rFonts w:ascii="Times New Roman" w:eastAsia="Times New Roman" w:hAnsi="Times New Roman" w:cs="Times New Roman"/>
                <w:sz w:val="28"/>
              </w:rPr>
              <w:t>4.5</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2CF318" w14:textId="77777777" w:rsidR="00024FC1" w:rsidRDefault="000E507D" w:rsidP="000E507D">
            <w:pPr>
              <w:spacing w:after="0" w:line="240" w:lineRule="auto"/>
              <w:jc w:val="both"/>
            </w:pPr>
            <w:r>
              <w:rPr>
                <w:rFonts w:ascii="Times New Roman" w:eastAsia="Times New Roman" w:hAnsi="Times New Roman" w:cs="Times New Roman"/>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24FC1" w14:paraId="2F61353E" w14:textId="77777777">
        <w:trPr>
          <w:trHeight w:val="1"/>
        </w:trPr>
        <w:tc>
          <w:tcPr>
            <w:tcW w:w="1046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1E4BE31" w14:textId="77777777" w:rsidR="00024FC1" w:rsidRDefault="000E507D" w:rsidP="000E507D">
            <w:pPr>
              <w:spacing w:after="0" w:line="240" w:lineRule="auto"/>
              <w:jc w:val="both"/>
            </w:pPr>
            <w:r>
              <w:rPr>
                <w:rFonts w:ascii="Times New Roman" w:eastAsia="Times New Roman" w:hAnsi="Times New Roman" w:cs="Times New Roman"/>
                <w:sz w:val="28"/>
              </w:rPr>
              <w:t>Тематическое содержание речи</w:t>
            </w:r>
          </w:p>
        </w:tc>
      </w:tr>
      <w:tr w:rsidR="00024FC1" w14:paraId="592D6B50"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446464" w14:textId="77777777" w:rsidR="00024FC1" w:rsidRDefault="000E507D">
            <w:pPr>
              <w:spacing w:after="0" w:line="240" w:lineRule="auto"/>
              <w:jc w:val="center"/>
            </w:pPr>
            <w:r>
              <w:rPr>
                <w:rFonts w:ascii="Times New Roman" w:eastAsia="Times New Roman" w:hAnsi="Times New Roman" w:cs="Times New Roman"/>
                <w:sz w:val="28"/>
              </w:rPr>
              <w:t>А</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CC1424" w14:textId="77777777" w:rsidR="00024FC1" w:rsidRDefault="000E507D" w:rsidP="000E507D">
            <w:pPr>
              <w:spacing w:after="0" w:line="240" w:lineRule="auto"/>
              <w:jc w:val="both"/>
            </w:pPr>
            <w:r>
              <w:rPr>
                <w:rFonts w:ascii="Times New Roman" w:eastAsia="Times New Roman" w:hAnsi="Times New Roman" w:cs="Times New Roman"/>
                <w:sz w:val="28"/>
              </w:rPr>
              <w:t>Взаимоотношения в семье и с друзьями. Конфликты и их разрешение</w:t>
            </w:r>
          </w:p>
        </w:tc>
      </w:tr>
      <w:tr w:rsidR="00024FC1" w14:paraId="7F22B251"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7ACBC8" w14:textId="77777777" w:rsidR="00024FC1" w:rsidRDefault="000E507D">
            <w:pPr>
              <w:spacing w:after="0" w:line="240" w:lineRule="auto"/>
              <w:jc w:val="center"/>
            </w:pPr>
            <w:r>
              <w:rPr>
                <w:rFonts w:ascii="Times New Roman" w:eastAsia="Times New Roman" w:hAnsi="Times New Roman" w:cs="Times New Roman"/>
                <w:sz w:val="28"/>
              </w:rPr>
              <w:lastRenderedPageBreak/>
              <w:t>Б</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E88AD5" w14:textId="77777777" w:rsidR="00024FC1" w:rsidRDefault="000E507D" w:rsidP="000E507D">
            <w:pPr>
              <w:spacing w:after="0" w:line="240" w:lineRule="auto"/>
              <w:jc w:val="both"/>
            </w:pPr>
            <w:r>
              <w:rPr>
                <w:rFonts w:ascii="Times New Roman" w:eastAsia="Times New Roman" w:hAnsi="Times New Roman" w:cs="Times New Roman"/>
                <w:sz w:val="28"/>
              </w:rPr>
              <w:t>Внешность и характер человека (литературного персонажа)</w:t>
            </w:r>
          </w:p>
        </w:tc>
      </w:tr>
      <w:tr w:rsidR="00024FC1" w14:paraId="3132509E"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1FBC51" w14:textId="77777777" w:rsidR="00024FC1" w:rsidRDefault="000E507D">
            <w:pPr>
              <w:spacing w:after="0" w:line="240" w:lineRule="auto"/>
              <w:jc w:val="center"/>
            </w:pPr>
            <w:r>
              <w:rPr>
                <w:rFonts w:ascii="Times New Roman" w:eastAsia="Times New Roman" w:hAnsi="Times New Roman" w:cs="Times New Roman"/>
                <w:sz w:val="28"/>
              </w:rPr>
              <w:t>В</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886908" w14:textId="77777777" w:rsidR="00024FC1" w:rsidRDefault="000E507D" w:rsidP="000E507D">
            <w:pPr>
              <w:spacing w:after="0" w:line="240" w:lineRule="auto"/>
              <w:jc w:val="both"/>
            </w:pPr>
            <w:r>
              <w:rPr>
                <w:rFonts w:ascii="Times New Roman" w:eastAsia="Times New Roman" w:hAnsi="Times New Roman" w:cs="Times New Roman"/>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024FC1" w14:paraId="46437FF2"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4B88C6" w14:textId="77777777" w:rsidR="00024FC1" w:rsidRDefault="000E507D">
            <w:pPr>
              <w:spacing w:after="0" w:line="240" w:lineRule="auto"/>
              <w:jc w:val="center"/>
            </w:pPr>
            <w:r>
              <w:rPr>
                <w:rFonts w:ascii="Times New Roman" w:eastAsia="Times New Roman" w:hAnsi="Times New Roman" w:cs="Times New Roman"/>
                <w:sz w:val="28"/>
              </w:rPr>
              <w:t>Г</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CB09CA" w14:textId="77777777" w:rsidR="00024FC1" w:rsidRDefault="000E507D" w:rsidP="000E507D">
            <w:pPr>
              <w:spacing w:after="0" w:line="240" w:lineRule="auto"/>
              <w:jc w:val="both"/>
            </w:pPr>
            <w:r>
              <w:rPr>
                <w:rFonts w:ascii="Times New Roman" w:eastAsia="Times New Roman" w:hAnsi="Times New Roman" w:cs="Times New Roman"/>
                <w:sz w:val="28"/>
              </w:rPr>
              <w:t>Здоровый образ жизни: режим труда и отдыха, фитнес, сбалансированное питание. Посещение врача</w:t>
            </w:r>
          </w:p>
        </w:tc>
      </w:tr>
      <w:tr w:rsidR="00024FC1" w14:paraId="6711A3BC"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904088" w14:textId="77777777" w:rsidR="00024FC1" w:rsidRDefault="000E507D">
            <w:pPr>
              <w:spacing w:after="0" w:line="240" w:lineRule="auto"/>
              <w:jc w:val="center"/>
            </w:pPr>
            <w:r>
              <w:rPr>
                <w:rFonts w:ascii="Times New Roman" w:eastAsia="Times New Roman" w:hAnsi="Times New Roman" w:cs="Times New Roman"/>
                <w:sz w:val="28"/>
              </w:rPr>
              <w:t>Д</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085E2D" w14:textId="77777777" w:rsidR="00024FC1" w:rsidRDefault="000E507D" w:rsidP="000E507D">
            <w:pPr>
              <w:spacing w:after="0" w:line="240" w:lineRule="auto"/>
              <w:jc w:val="both"/>
            </w:pPr>
            <w:r>
              <w:rPr>
                <w:rFonts w:ascii="Times New Roman" w:eastAsia="Times New Roman" w:hAnsi="Times New Roman" w:cs="Times New Roman"/>
                <w:sz w:val="28"/>
              </w:rPr>
              <w:t>Покупки: одежда, обувь и продукты питания. Карманные деньги. Молодёжная мода</w:t>
            </w:r>
          </w:p>
        </w:tc>
      </w:tr>
      <w:tr w:rsidR="00024FC1" w14:paraId="2B70DAF6"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C356C3" w14:textId="77777777" w:rsidR="00024FC1" w:rsidRDefault="000E507D">
            <w:pPr>
              <w:spacing w:after="0" w:line="240" w:lineRule="auto"/>
              <w:jc w:val="center"/>
            </w:pPr>
            <w:r>
              <w:rPr>
                <w:rFonts w:ascii="Times New Roman" w:eastAsia="Times New Roman" w:hAnsi="Times New Roman" w:cs="Times New Roman"/>
                <w:sz w:val="28"/>
              </w:rPr>
              <w:t>Е</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E44D29" w14:textId="77777777" w:rsidR="00024FC1" w:rsidRDefault="000E507D" w:rsidP="000E507D">
            <w:pPr>
              <w:spacing w:after="0" w:line="240" w:lineRule="auto"/>
              <w:jc w:val="both"/>
            </w:pPr>
            <w:r>
              <w:rPr>
                <w:rFonts w:ascii="Times New Roman" w:eastAsia="Times New Roman" w:hAnsi="Times New Roman" w:cs="Times New Roman"/>
                <w:sz w:val="28"/>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024FC1" w14:paraId="7E68A468"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8CEAA2" w14:textId="77777777" w:rsidR="00024FC1" w:rsidRDefault="000E507D">
            <w:pPr>
              <w:spacing w:after="0" w:line="240" w:lineRule="auto"/>
              <w:jc w:val="center"/>
            </w:pPr>
            <w:r>
              <w:rPr>
                <w:rFonts w:ascii="Times New Roman" w:eastAsia="Times New Roman" w:hAnsi="Times New Roman" w:cs="Times New Roman"/>
                <w:sz w:val="28"/>
              </w:rPr>
              <w:t>Ж</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120577" w14:textId="77777777" w:rsidR="00024FC1" w:rsidRDefault="000E507D" w:rsidP="000E507D">
            <w:pPr>
              <w:spacing w:after="0" w:line="240" w:lineRule="auto"/>
              <w:jc w:val="both"/>
            </w:pPr>
            <w:r>
              <w:rPr>
                <w:rFonts w:ascii="Times New Roman" w:eastAsia="Times New Roman" w:hAnsi="Times New Roman" w:cs="Times New Roman"/>
                <w:sz w:val="28"/>
              </w:rPr>
              <w:t>Мир современных профессий</w:t>
            </w:r>
          </w:p>
        </w:tc>
      </w:tr>
      <w:tr w:rsidR="00024FC1" w14:paraId="18B29E2B"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78257E" w14:textId="77777777" w:rsidR="00024FC1" w:rsidRDefault="000E507D">
            <w:pPr>
              <w:spacing w:after="0" w:line="240" w:lineRule="auto"/>
              <w:jc w:val="center"/>
            </w:pPr>
            <w:r>
              <w:rPr>
                <w:rFonts w:ascii="Times New Roman" w:eastAsia="Times New Roman" w:hAnsi="Times New Roman" w:cs="Times New Roman"/>
                <w:sz w:val="28"/>
              </w:rPr>
              <w:t>З</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43020E" w14:textId="77777777" w:rsidR="00024FC1" w:rsidRDefault="000E507D" w:rsidP="000E507D">
            <w:pPr>
              <w:spacing w:after="0" w:line="240" w:lineRule="auto"/>
              <w:jc w:val="both"/>
            </w:pPr>
            <w:r>
              <w:rPr>
                <w:rFonts w:ascii="Times New Roman" w:eastAsia="Times New Roman" w:hAnsi="Times New Roman" w:cs="Times New Roman"/>
                <w:sz w:val="28"/>
              </w:rPr>
              <w:t>Виды отдыха в различное время года. Путешествия по России и зарубежным странам. Транспорт</w:t>
            </w:r>
          </w:p>
        </w:tc>
      </w:tr>
      <w:tr w:rsidR="00024FC1" w14:paraId="02610C4A"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6A8B40" w14:textId="77777777" w:rsidR="00024FC1" w:rsidRDefault="000E507D">
            <w:pPr>
              <w:spacing w:after="0" w:line="240" w:lineRule="auto"/>
              <w:jc w:val="center"/>
            </w:pPr>
            <w:r>
              <w:rPr>
                <w:rFonts w:ascii="Times New Roman" w:eastAsia="Times New Roman" w:hAnsi="Times New Roman" w:cs="Times New Roman"/>
                <w:sz w:val="28"/>
              </w:rPr>
              <w:t>И</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6CCF7E" w14:textId="77777777" w:rsidR="00024FC1" w:rsidRDefault="000E507D" w:rsidP="000E507D">
            <w:pPr>
              <w:spacing w:after="0" w:line="240" w:lineRule="auto"/>
              <w:jc w:val="both"/>
            </w:pPr>
            <w:r>
              <w:rPr>
                <w:rFonts w:ascii="Times New Roman" w:eastAsia="Times New Roman" w:hAnsi="Times New Roman" w:cs="Times New Roman"/>
                <w:sz w:val="28"/>
              </w:rPr>
              <w:t>Природа: флора и фауна. Проблемы экологии. Защита окружающей среды. Климат, погода. Стихийные бедствия</w:t>
            </w:r>
          </w:p>
        </w:tc>
      </w:tr>
      <w:tr w:rsidR="00024FC1" w14:paraId="2C361DDB"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211B91" w14:textId="77777777" w:rsidR="00024FC1" w:rsidRDefault="000E507D">
            <w:pPr>
              <w:spacing w:after="0" w:line="240" w:lineRule="auto"/>
              <w:jc w:val="center"/>
            </w:pPr>
            <w:r>
              <w:rPr>
                <w:rFonts w:ascii="Times New Roman" w:eastAsia="Times New Roman" w:hAnsi="Times New Roman" w:cs="Times New Roman"/>
                <w:sz w:val="28"/>
              </w:rPr>
              <w:t>К</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2B7BB7" w14:textId="77777777" w:rsidR="00024FC1" w:rsidRDefault="000E507D" w:rsidP="000E507D">
            <w:pPr>
              <w:spacing w:after="0" w:line="240" w:lineRule="auto"/>
              <w:jc w:val="both"/>
            </w:pPr>
            <w:r>
              <w:rPr>
                <w:rFonts w:ascii="Times New Roman" w:eastAsia="Times New Roman" w:hAnsi="Times New Roman" w:cs="Times New Roman"/>
                <w:sz w:val="28"/>
              </w:rPr>
              <w:t>Средства массовой информации (телевидение, радио, пресса, Интернет)</w:t>
            </w:r>
          </w:p>
        </w:tc>
      </w:tr>
      <w:tr w:rsidR="00024FC1" w14:paraId="5DBE93E6"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24367F" w14:textId="77777777" w:rsidR="00024FC1" w:rsidRDefault="000E507D">
            <w:pPr>
              <w:spacing w:after="0" w:line="240" w:lineRule="auto"/>
              <w:jc w:val="center"/>
            </w:pPr>
            <w:r>
              <w:rPr>
                <w:rFonts w:ascii="Times New Roman" w:eastAsia="Times New Roman" w:hAnsi="Times New Roman" w:cs="Times New Roman"/>
                <w:sz w:val="28"/>
              </w:rPr>
              <w:t>Л</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4B7B1C" w14:textId="77777777" w:rsidR="00024FC1" w:rsidRDefault="000E507D" w:rsidP="000E507D">
            <w:pPr>
              <w:spacing w:after="0" w:line="240" w:lineRule="auto"/>
              <w:jc w:val="both"/>
            </w:pPr>
            <w:r>
              <w:rPr>
                <w:rFonts w:ascii="Times New Roman" w:eastAsia="Times New Roman" w:hAnsi="Times New Roman" w:cs="Times New Roman"/>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024FC1" w14:paraId="3ADEB0E4" w14:textId="77777777">
        <w:trPr>
          <w:trHeight w:val="1"/>
        </w:trPr>
        <w:tc>
          <w:tcPr>
            <w:tcW w:w="11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3CB744" w14:textId="77777777" w:rsidR="00024FC1" w:rsidRDefault="000E507D">
            <w:pPr>
              <w:spacing w:after="0" w:line="240" w:lineRule="auto"/>
              <w:jc w:val="center"/>
            </w:pPr>
            <w:r>
              <w:rPr>
                <w:rFonts w:ascii="Times New Roman" w:eastAsia="Times New Roman" w:hAnsi="Times New Roman" w:cs="Times New Roman"/>
                <w:sz w:val="28"/>
              </w:rPr>
              <w:t>М</w:t>
            </w:r>
          </w:p>
        </w:tc>
        <w:tc>
          <w:tcPr>
            <w:tcW w:w="93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4FAE4D" w14:textId="77777777" w:rsidR="00024FC1" w:rsidRDefault="000E507D" w:rsidP="000E507D">
            <w:pPr>
              <w:spacing w:after="0" w:line="240" w:lineRule="auto"/>
              <w:jc w:val="both"/>
            </w:pPr>
            <w:r>
              <w:rPr>
                <w:rFonts w:ascii="Times New Roman" w:eastAsia="Times New Roman" w:hAnsi="Times New Roman" w:cs="Times New Roman"/>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0C34EA7B" w14:textId="77777777" w:rsidR="00024FC1" w:rsidRDefault="00024FC1">
      <w:pPr>
        <w:spacing w:after="0" w:line="240" w:lineRule="auto"/>
        <w:rPr>
          <w:rFonts w:ascii="Times New Roman" w:eastAsia="Times New Roman" w:hAnsi="Times New Roman" w:cs="Times New Roman"/>
          <w:sz w:val="28"/>
        </w:rPr>
      </w:pPr>
    </w:p>
    <w:p w14:paraId="65142761"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4</w:t>
      </w:r>
    </w:p>
    <w:p w14:paraId="5137A501"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Проверяемые требования к результатам освоения основной образовательной программы по истории (9 класса)</w:t>
      </w:r>
    </w:p>
    <w:tbl>
      <w:tblPr>
        <w:tblW w:w="0" w:type="auto"/>
        <w:tblInd w:w="130" w:type="dxa"/>
        <w:tblCellMar>
          <w:left w:w="10" w:type="dxa"/>
          <w:right w:w="10" w:type="dxa"/>
        </w:tblCellMar>
        <w:tblLook w:val="0000" w:firstRow="0" w:lastRow="0" w:firstColumn="0" w:lastColumn="0" w:noHBand="0" w:noVBand="0"/>
      </w:tblPr>
      <w:tblGrid>
        <w:gridCol w:w="1459"/>
        <w:gridCol w:w="8026"/>
      </w:tblGrid>
      <w:tr w:rsidR="00024FC1" w14:paraId="619AC7F0"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C1FF5D"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Код </w:t>
            </w:r>
          </w:p>
          <w:p w14:paraId="536E711E" w14:textId="77777777" w:rsidR="00024FC1" w:rsidRDefault="00024FC1">
            <w:pPr>
              <w:spacing w:after="0" w:line="240" w:lineRule="auto"/>
              <w:jc w:val="center"/>
            </w:pP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F68009" w14:textId="77777777" w:rsidR="00024FC1" w:rsidRDefault="000E507D">
            <w:pPr>
              <w:spacing w:after="0" w:line="240" w:lineRule="auto"/>
              <w:jc w:val="center"/>
            </w:pPr>
            <w:r>
              <w:rPr>
                <w:rFonts w:ascii="Times New Roman" w:eastAsia="Times New Roman" w:hAnsi="Times New Roman" w:cs="Times New Roman"/>
                <w:sz w:val="28"/>
              </w:rPr>
              <w:t>Проверяемые предметные результаты освоения основной образовательной программы основного общего образования</w:t>
            </w:r>
          </w:p>
        </w:tc>
      </w:tr>
      <w:tr w:rsidR="00024FC1" w14:paraId="1F13B385"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F526E5" w14:textId="77777777" w:rsidR="00024FC1" w:rsidRDefault="000E507D">
            <w:pPr>
              <w:spacing w:after="0" w:line="240" w:lineRule="auto"/>
              <w:jc w:val="center"/>
            </w:pPr>
            <w:r>
              <w:rPr>
                <w:rFonts w:ascii="Times New Roman" w:eastAsia="Times New Roman" w:hAnsi="Times New Roman" w:cs="Times New Roman"/>
                <w:sz w:val="28"/>
              </w:rPr>
              <w:t>1</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E1D777" w14:textId="77777777" w:rsidR="00024FC1" w:rsidRDefault="000E507D" w:rsidP="000E507D">
            <w:pPr>
              <w:spacing w:after="0" w:line="240" w:lineRule="auto"/>
              <w:jc w:val="both"/>
            </w:pPr>
            <w:r>
              <w:rPr>
                <w:rFonts w:ascii="Times New Roman" w:eastAsia="Times New Roman" w:hAnsi="Times New Roman" w:cs="Times New Roman"/>
                <w:sz w:val="28"/>
              </w:rPr>
              <w:t>Знание хронологии, работа с хронологией</w:t>
            </w:r>
          </w:p>
        </w:tc>
      </w:tr>
      <w:tr w:rsidR="00024FC1" w14:paraId="6B89F0EB"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DAAD23" w14:textId="77777777" w:rsidR="00024FC1" w:rsidRDefault="000E507D">
            <w:pPr>
              <w:spacing w:after="0" w:line="240" w:lineRule="auto"/>
              <w:jc w:val="center"/>
            </w:pPr>
            <w:r>
              <w:rPr>
                <w:rFonts w:ascii="Times New Roman" w:eastAsia="Times New Roman" w:hAnsi="Times New Roman" w:cs="Times New Roman"/>
                <w:sz w:val="28"/>
              </w:rPr>
              <w:t>1.1</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30FDEB" w14:textId="77777777" w:rsidR="00024FC1" w:rsidRDefault="000E507D" w:rsidP="000E507D">
            <w:pPr>
              <w:spacing w:after="0" w:line="240" w:lineRule="auto"/>
              <w:jc w:val="both"/>
            </w:pPr>
            <w:r>
              <w:rPr>
                <w:rFonts w:ascii="Times New Roman" w:eastAsia="Times New Roman" w:hAnsi="Times New Roman" w:cs="Times New Roman"/>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tc>
      </w:tr>
      <w:tr w:rsidR="00024FC1" w14:paraId="64EA3540"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EC4B54" w14:textId="77777777" w:rsidR="00024FC1" w:rsidRDefault="000E507D">
            <w:pPr>
              <w:spacing w:after="0" w:line="240" w:lineRule="auto"/>
              <w:jc w:val="center"/>
            </w:pPr>
            <w:r>
              <w:rPr>
                <w:rFonts w:ascii="Times New Roman" w:eastAsia="Times New Roman" w:hAnsi="Times New Roman" w:cs="Times New Roman"/>
                <w:sz w:val="28"/>
              </w:rPr>
              <w:t>1.2</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1294FA" w14:textId="77777777" w:rsidR="00024FC1" w:rsidRDefault="000E507D" w:rsidP="000E507D">
            <w:pPr>
              <w:spacing w:after="0" w:line="240" w:lineRule="auto"/>
              <w:jc w:val="both"/>
            </w:pPr>
            <w:r>
              <w:rPr>
                <w:rFonts w:ascii="Times New Roman" w:eastAsia="Times New Roman" w:hAnsi="Times New Roman" w:cs="Times New Roman"/>
                <w:sz w:val="28"/>
              </w:rPr>
              <w:t>Выявлять синхронность (асинхронность) исторических процессов отечественной и всеобщей истории XIX - начала XX в.</w:t>
            </w:r>
          </w:p>
        </w:tc>
      </w:tr>
      <w:tr w:rsidR="00024FC1" w14:paraId="1967C6E3"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09D0F7" w14:textId="77777777" w:rsidR="00024FC1" w:rsidRDefault="000E507D">
            <w:pPr>
              <w:spacing w:after="0" w:line="240" w:lineRule="auto"/>
              <w:jc w:val="center"/>
            </w:pPr>
            <w:r>
              <w:rPr>
                <w:rFonts w:ascii="Times New Roman" w:eastAsia="Times New Roman" w:hAnsi="Times New Roman" w:cs="Times New Roman"/>
                <w:sz w:val="28"/>
              </w:rPr>
              <w:t>1.3</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A238BE" w14:textId="77777777" w:rsidR="00024FC1" w:rsidRDefault="000E507D" w:rsidP="000E507D">
            <w:pPr>
              <w:spacing w:after="0" w:line="240" w:lineRule="auto"/>
              <w:jc w:val="both"/>
            </w:pPr>
            <w:r>
              <w:rPr>
                <w:rFonts w:ascii="Times New Roman" w:eastAsia="Times New Roman" w:hAnsi="Times New Roman" w:cs="Times New Roman"/>
                <w:sz w:val="28"/>
              </w:rPr>
              <w:t>Определять последовательность событий, явлений, процессов отечественной и всеобщей истории XIX - начала XX в., в том числе на основе анализа причинно-следственных связей</w:t>
            </w:r>
          </w:p>
        </w:tc>
      </w:tr>
      <w:tr w:rsidR="00024FC1" w14:paraId="429ACFA4"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45C1AA" w14:textId="77777777" w:rsidR="00024FC1" w:rsidRDefault="000E507D">
            <w:pPr>
              <w:spacing w:after="0" w:line="240" w:lineRule="auto"/>
              <w:jc w:val="center"/>
            </w:pPr>
            <w:r>
              <w:rPr>
                <w:rFonts w:ascii="Times New Roman" w:eastAsia="Times New Roman" w:hAnsi="Times New Roman" w:cs="Times New Roman"/>
                <w:sz w:val="28"/>
              </w:rPr>
              <w:lastRenderedPageBreak/>
              <w:t>1.4</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23705F" w14:textId="77777777" w:rsidR="00024FC1" w:rsidRDefault="000E507D" w:rsidP="000E507D">
            <w:pPr>
              <w:spacing w:after="0" w:line="240" w:lineRule="auto"/>
              <w:jc w:val="both"/>
            </w:pPr>
            <w:r>
              <w:rPr>
                <w:rFonts w:ascii="Times New Roman" w:eastAsia="Times New Roman" w:hAnsi="Times New Roman" w:cs="Times New Roman"/>
                <w:sz w:val="28"/>
              </w:rPr>
              <w:t>Определять современников исторических событий, явлений, процессов отечественной и всеобщей истории XIX - начала XX в.</w:t>
            </w:r>
          </w:p>
        </w:tc>
      </w:tr>
      <w:tr w:rsidR="00024FC1" w14:paraId="5B4E4480"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1CAC55" w14:textId="77777777" w:rsidR="00024FC1" w:rsidRDefault="000E507D">
            <w:pPr>
              <w:spacing w:after="0" w:line="240" w:lineRule="auto"/>
              <w:jc w:val="center"/>
            </w:pPr>
            <w:r>
              <w:rPr>
                <w:rFonts w:ascii="Times New Roman" w:eastAsia="Times New Roman" w:hAnsi="Times New Roman" w:cs="Times New Roman"/>
                <w:sz w:val="28"/>
              </w:rPr>
              <w:t>2</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0C05FC" w14:textId="77777777" w:rsidR="00024FC1" w:rsidRDefault="000E507D" w:rsidP="000E507D">
            <w:pPr>
              <w:spacing w:after="0" w:line="240" w:lineRule="auto"/>
              <w:jc w:val="both"/>
            </w:pPr>
            <w:r>
              <w:rPr>
                <w:rFonts w:ascii="Times New Roman" w:eastAsia="Times New Roman" w:hAnsi="Times New Roman" w:cs="Times New Roman"/>
                <w:sz w:val="28"/>
              </w:rPr>
              <w:t>Знание исторических фактов, работа с фактами</w:t>
            </w:r>
          </w:p>
        </w:tc>
      </w:tr>
      <w:tr w:rsidR="00024FC1" w14:paraId="50E89A30"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A6C5EE" w14:textId="77777777" w:rsidR="00024FC1" w:rsidRDefault="000E507D">
            <w:pPr>
              <w:spacing w:after="0" w:line="240" w:lineRule="auto"/>
              <w:jc w:val="center"/>
            </w:pPr>
            <w:r>
              <w:rPr>
                <w:rFonts w:ascii="Times New Roman" w:eastAsia="Times New Roman" w:hAnsi="Times New Roman" w:cs="Times New Roman"/>
                <w:sz w:val="28"/>
              </w:rPr>
              <w:t>2.1</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0416B9" w14:textId="77777777" w:rsidR="00024FC1" w:rsidRDefault="000E507D" w:rsidP="000E507D">
            <w:pPr>
              <w:spacing w:after="0" w:line="240" w:lineRule="auto"/>
              <w:jc w:val="both"/>
            </w:pPr>
            <w:r>
              <w:rPr>
                <w:rFonts w:ascii="Times New Roman" w:eastAsia="Times New Roman" w:hAnsi="Times New Roman" w:cs="Times New Roman"/>
                <w:sz w:val="28"/>
              </w:rPr>
              <w:t>Характеризовать место, обстоятельства, участников, результаты важнейших событий отечественной и всеобщей истории XIX - начала XX в.</w:t>
            </w:r>
          </w:p>
        </w:tc>
      </w:tr>
      <w:tr w:rsidR="00024FC1" w14:paraId="39921377" w14:textId="77777777">
        <w:trPr>
          <w:trHeight w:val="1"/>
        </w:trPr>
        <w:tc>
          <w:tcPr>
            <w:tcW w:w="157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66FFB55" w14:textId="77777777" w:rsidR="00024FC1" w:rsidRDefault="000E507D">
            <w:pPr>
              <w:spacing w:after="0" w:line="240" w:lineRule="auto"/>
              <w:jc w:val="center"/>
            </w:pPr>
            <w:r>
              <w:rPr>
                <w:rFonts w:ascii="Times New Roman" w:eastAsia="Times New Roman" w:hAnsi="Times New Roman" w:cs="Times New Roman"/>
                <w:sz w:val="28"/>
              </w:rPr>
              <w:t>2.2</w:t>
            </w:r>
          </w:p>
        </w:tc>
        <w:tc>
          <w:tcPr>
            <w:tcW w:w="888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109A1D5" w14:textId="77777777" w:rsidR="00024FC1" w:rsidRDefault="000E507D" w:rsidP="000E507D">
            <w:pPr>
              <w:spacing w:after="0" w:line="240" w:lineRule="auto"/>
              <w:jc w:val="both"/>
            </w:pPr>
            <w:r>
              <w:rPr>
                <w:rFonts w:ascii="Times New Roman" w:eastAsia="Times New Roman" w:hAnsi="Times New Roman" w:cs="Times New Roman"/>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tc>
      </w:tr>
      <w:tr w:rsidR="00024FC1" w14:paraId="63E8C82A"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0180B7" w14:textId="77777777" w:rsidR="00024FC1" w:rsidRDefault="000E507D">
            <w:pPr>
              <w:spacing w:after="0" w:line="240" w:lineRule="auto"/>
              <w:jc w:val="center"/>
            </w:pPr>
            <w:r>
              <w:rPr>
                <w:rFonts w:ascii="Times New Roman" w:eastAsia="Times New Roman" w:hAnsi="Times New Roman" w:cs="Times New Roman"/>
                <w:sz w:val="28"/>
              </w:rPr>
              <w:t>3</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B3C712" w14:textId="77777777" w:rsidR="00024FC1" w:rsidRDefault="000E507D" w:rsidP="000E507D">
            <w:pPr>
              <w:spacing w:after="0" w:line="240" w:lineRule="auto"/>
              <w:jc w:val="both"/>
            </w:pPr>
            <w:r>
              <w:rPr>
                <w:rFonts w:ascii="Times New Roman" w:eastAsia="Times New Roman" w:hAnsi="Times New Roman" w:cs="Times New Roman"/>
                <w:sz w:val="28"/>
              </w:rPr>
              <w:t>Работа с исторической картой</w:t>
            </w:r>
          </w:p>
        </w:tc>
      </w:tr>
      <w:tr w:rsidR="00024FC1" w14:paraId="256C9F7C"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53F029" w14:textId="77777777" w:rsidR="00024FC1" w:rsidRDefault="000E507D">
            <w:pPr>
              <w:spacing w:after="0" w:line="240" w:lineRule="auto"/>
              <w:jc w:val="center"/>
            </w:pPr>
            <w:r>
              <w:rPr>
                <w:rFonts w:ascii="Times New Roman" w:eastAsia="Times New Roman" w:hAnsi="Times New Roman" w:cs="Times New Roman"/>
                <w:sz w:val="28"/>
              </w:rPr>
              <w:t>3.1</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314D3B" w14:textId="77777777" w:rsidR="00024FC1" w:rsidRDefault="000E507D" w:rsidP="000E507D">
            <w:pPr>
              <w:spacing w:after="0" w:line="240" w:lineRule="auto"/>
              <w:jc w:val="both"/>
            </w:pPr>
            <w:r>
              <w:rPr>
                <w:rFonts w:ascii="Times New Roman" w:eastAsia="Times New Roman" w:hAnsi="Times New Roman" w:cs="Times New Roman"/>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tc>
      </w:tr>
      <w:tr w:rsidR="00024FC1" w14:paraId="3B1821C5"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2F23B9" w14:textId="77777777" w:rsidR="00024FC1" w:rsidRDefault="000E507D">
            <w:pPr>
              <w:spacing w:after="0" w:line="240" w:lineRule="auto"/>
              <w:jc w:val="center"/>
            </w:pPr>
            <w:r>
              <w:rPr>
                <w:rFonts w:ascii="Times New Roman" w:eastAsia="Times New Roman" w:hAnsi="Times New Roman" w:cs="Times New Roman"/>
                <w:sz w:val="28"/>
              </w:rPr>
              <w:t>3.2</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7A5B94" w14:textId="77777777" w:rsidR="00024FC1" w:rsidRDefault="000E507D" w:rsidP="000E507D">
            <w:pPr>
              <w:spacing w:after="0" w:line="240" w:lineRule="auto"/>
              <w:jc w:val="both"/>
            </w:pPr>
            <w:r>
              <w:rPr>
                <w:rFonts w:ascii="Times New Roman" w:eastAsia="Times New Roman" w:hAnsi="Times New Roman" w:cs="Times New Roman"/>
                <w:sz w:val="28"/>
              </w:rPr>
              <w:t>Определять на основе карты влияние географического фактора на развитие различных сфер жизни страны (группы стран)</w:t>
            </w:r>
          </w:p>
        </w:tc>
      </w:tr>
      <w:tr w:rsidR="00024FC1" w14:paraId="207A72D8"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D456B6" w14:textId="77777777" w:rsidR="00024FC1" w:rsidRDefault="000E507D">
            <w:pPr>
              <w:spacing w:after="0" w:line="240" w:lineRule="auto"/>
              <w:jc w:val="center"/>
            </w:pPr>
            <w:r>
              <w:rPr>
                <w:rFonts w:ascii="Times New Roman" w:eastAsia="Times New Roman" w:hAnsi="Times New Roman" w:cs="Times New Roman"/>
                <w:sz w:val="28"/>
              </w:rPr>
              <w:t>3.3</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0F5D49" w14:textId="77777777" w:rsidR="00024FC1" w:rsidRDefault="000E507D" w:rsidP="000E507D">
            <w:pPr>
              <w:spacing w:after="0" w:line="240" w:lineRule="auto"/>
              <w:jc w:val="both"/>
            </w:pPr>
            <w:r>
              <w:rPr>
                <w:rFonts w:ascii="Times New Roman" w:eastAsia="Times New Roman" w:hAnsi="Times New Roman" w:cs="Times New Roman"/>
                <w:sz w:val="28"/>
              </w:rPr>
              <w:t>Характеризовать на основе исторической карты (схемы) исторические события, явления, процессы отечественной и всеобщей истории XIX - начала XX в.</w:t>
            </w:r>
          </w:p>
        </w:tc>
      </w:tr>
      <w:tr w:rsidR="00024FC1" w14:paraId="69260465"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947A39" w14:textId="77777777" w:rsidR="00024FC1" w:rsidRDefault="000E507D">
            <w:pPr>
              <w:spacing w:after="0" w:line="240" w:lineRule="auto"/>
              <w:jc w:val="center"/>
            </w:pPr>
            <w:r>
              <w:rPr>
                <w:rFonts w:ascii="Times New Roman" w:eastAsia="Times New Roman" w:hAnsi="Times New Roman" w:cs="Times New Roman"/>
                <w:sz w:val="28"/>
              </w:rPr>
              <w:t>3.4</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21A790" w14:textId="77777777" w:rsidR="00024FC1" w:rsidRDefault="000E507D" w:rsidP="000E507D">
            <w:pPr>
              <w:spacing w:after="0" w:line="240" w:lineRule="auto"/>
              <w:jc w:val="both"/>
            </w:pPr>
            <w:r>
              <w:rPr>
                <w:rFonts w:ascii="Times New Roman" w:eastAsia="Times New Roman" w:hAnsi="Times New Roman" w:cs="Times New Roman"/>
                <w:sz w:val="28"/>
              </w:rPr>
              <w:t>Сопоставлять информацию, представленную на исторической карте (схеме) по отечественной и всеобщей истории XIX - начала XX в., с информацией из других источников</w:t>
            </w:r>
          </w:p>
        </w:tc>
      </w:tr>
      <w:tr w:rsidR="00024FC1" w14:paraId="25246933"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8382A9" w14:textId="77777777" w:rsidR="00024FC1" w:rsidRDefault="000E507D">
            <w:pPr>
              <w:spacing w:after="0" w:line="240" w:lineRule="auto"/>
              <w:jc w:val="center"/>
            </w:pPr>
            <w:r>
              <w:rPr>
                <w:rFonts w:ascii="Times New Roman" w:eastAsia="Times New Roman" w:hAnsi="Times New Roman" w:cs="Times New Roman"/>
                <w:sz w:val="28"/>
              </w:rPr>
              <w:t>4</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3883C8" w14:textId="77777777" w:rsidR="00024FC1" w:rsidRDefault="000E507D" w:rsidP="000E507D">
            <w:pPr>
              <w:spacing w:after="0" w:line="240" w:lineRule="auto"/>
              <w:jc w:val="both"/>
            </w:pPr>
            <w:r>
              <w:rPr>
                <w:rFonts w:ascii="Times New Roman" w:eastAsia="Times New Roman" w:hAnsi="Times New Roman" w:cs="Times New Roman"/>
                <w:sz w:val="28"/>
              </w:rPr>
              <w:t>Работа с историческими источниками</w:t>
            </w:r>
          </w:p>
        </w:tc>
      </w:tr>
      <w:tr w:rsidR="00024FC1" w14:paraId="5CCA4245"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E47F54" w14:textId="77777777" w:rsidR="00024FC1" w:rsidRDefault="000E507D">
            <w:pPr>
              <w:spacing w:after="0" w:line="240" w:lineRule="auto"/>
              <w:jc w:val="center"/>
            </w:pPr>
            <w:r>
              <w:rPr>
                <w:rFonts w:ascii="Times New Roman" w:eastAsia="Times New Roman" w:hAnsi="Times New Roman" w:cs="Times New Roman"/>
                <w:sz w:val="28"/>
              </w:rPr>
              <w:t>4.1</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F57D06" w14:textId="77777777" w:rsidR="00024FC1" w:rsidRDefault="000E507D" w:rsidP="000E507D">
            <w:pPr>
              <w:spacing w:after="0" w:line="240" w:lineRule="auto"/>
              <w:jc w:val="both"/>
            </w:pPr>
            <w:r>
              <w:rPr>
                <w:rFonts w:ascii="Times New Roman" w:eastAsia="Times New Roman" w:hAnsi="Times New Roman" w:cs="Times New Roman"/>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024FC1" w14:paraId="60D5CE4D"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5D365E" w14:textId="77777777" w:rsidR="00024FC1" w:rsidRDefault="000E507D">
            <w:pPr>
              <w:spacing w:after="0" w:line="240" w:lineRule="auto"/>
              <w:jc w:val="center"/>
            </w:pPr>
            <w:r>
              <w:rPr>
                <w:rFonts w:ascii="Times New Roman" w:eastAsia="Times New Roman" w:hAnsi="Times New Roman" w:cs="Times New Roman"/>
                <w:sz w:val="28"/>
              </w:rPr>
              <w:t>4.2</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FBA42A" w14:textId="77777777" w:rsidR="00024FC1" w:rsidRDefault="000E507D" w:rsidP="000E507D">
            <w:pPr>
              <w:spacing w:after="0" w:line="240" w:lineRule="auto"/>
              <w:jc w:val="both"/>
            </w:pPr>
            <w:r>
              <w:rPr>
                <w:rFonts w:ascii="Times New Roman" w:eastAsia="Times New Roman" w:hAnsi="Times New Roman" w:cs="Times New Roman"/>
                <w:sz w:val="28"/>
              </w:rPr>
              <w:t>Определять тип и вид источника (письменного, визуального)</w:t>
            </w:r>
          </w:p>
        </w:tc>
      </w:tr>
      <w:tr w:rsidR="00024FC1" w14:paraId="13ED0A79"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584129" w14:textId="77777777" w:rsidR="00024FC1" w:rsidRDefault="000E507D">
            <w:pPr>
              <w:spacing w:after="0" w:line="240" w:lineRule="auto"/>
              <w:jc w:val="center"/>
            </w:pPr>
            <w:r>
              <w:rPr>
                <w:rFonts w:ascii="Times New Roman" w:eastAsia="Times New Roman" w:hAnsi="Times New Roman" w:cs="Times New Roman"/>
                <w:sz w:val="28"/>
              </w:rPr>
              <w:t>4.3</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C86590" w14:textId="77777777" w:rsidR="00024FC1" w:rsidRDefault="000E507D" w:rsidP="000E507D">
            <w:pPr>
              <w:spacing w:after="0" w:line="240" w:lineRule="auto"/>
              <w:jc w:val="both"/>
            </w:pPr>
            <w:r>
              <w:rPr>
                <w:rFonts w:ascii="Times New Roman" w:eastAsia="Times New Roman" w:hAnsi="Times New Roman" w:cs="Times New Roman"/>
                <w:sz w:val="28"/>
              </w:rPr>
              <w:t>Выявлять принадлежность источника определённому лицу, социальной группе, общественному течению и другим</w:t>
            </w:r>
          </w:p>
        </w:tc>
      </w:tr>
      <w:tr w:rsidR="00024FC1" w14:paraId="6D03D765"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B7908A" w14:textId="77777777" w:rsidR="00024FC1" w:rsidRDefault="000E507D">
            <w:pPr>
              <w:spacing w:after="0" w:line="240" w:lineRule="auto"/>
              <w:jc w:val="center"/>
            </w:pPr>
            <w:r>
              <w:rPr>
                <w:rFonts w:ascii="Times New Roman" w:eastAsia="Times New Roman" w:hAnsi="Times New Roman" w:cs="Times New Roman"/>
                <w:sz w:val="28"/>
              </w:rPr>
              <w:t>4.4</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30A3AC" w14:textId="77777777" w:rsidR="00024FC1" w:rsidRDefault="000E507D" w:rsidP="000E507D">
            <w:pPr>
              <w:spacing w:after="0" w:line="240" w:lineRule="auto"/>
              <w:jc w:val="both"/>
            </w:pPr>
            <w:r>
              <w:rPr>
                <w:rFonts w:ascii="Times New Roman" w:eastAsia="Times New Roman" w:hAnsi="Times New Roman" w:cs="Times New Roman"/>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tc>
      </w:tr>
      <w:tr w:rsidR="00024FC1" w14:paraId="5831784B"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6B3CB2" w14:textId="77777777" w:rsidR="00024FC1" w:rsidRDefault="000E507D">
            <w:pPr>
              <w:spacing w:after="0" w:line="240" w:lineRule="auto"/>
              <w:jc w:val="center"/>
            </w:pPr>
            <w:r>
              <w:rPr>
                <w:rFonts w:ascii="Times New Roman" w:eastAsia="Times New Roman" w:hAnsi="Times New Roman" w:cs="Times New Roman"/>
                <w:sz w:val="28"/>
              </w:rPr>
              <w:t>4.5</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044E01" w14:textId="77777777" w:rsidR="00024FC1" w:rsidRDefault="000E507D" w:rsidP="000E507D">
            <w:pPr>
              <w:spacing w:after="0" w:line="240" w:lineRule="auto"/>
              <w:jc w:val="both"/>
            </w:pPr>
            <w:r>
              <w:rPr>
                <w:rFonts w:ascii="Times New Roman" w:eastAsia="Times New Roman" w:hAnsi="Times New Roman" w:cs="Times New Roman"/>
                <w:sz w:val="28"/>
              </w:rPr>
              <w:t>Различать в тексте письменных источников факты и интерпретации событий прошлого</w:t>
            </w:r>
          </w:p>
        </w:tc>
      </w:tr>
      <w:tr w:rsidR="00024FC1" w14:paraId="5087EACE"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E0BFDE" w14:textId="77777777" w:rsidR="00024FC1" w:rsidRDefault="000E507D">
            <w:pPr>
              <w:spacing w:after="0" w:line="240" w:lineRule="auto"/>
              <w:jc w:val="center"/>
            </w:pPr>
            <w:r>
              <w:rPr>
                <w:rFonts w:ascii="Times New Roman" w:eastAsia="Times New Roman" w:hAnsi="Times New Roman" w:cs="Times New Roman"/>
                <w:sz w:val="28"/>
              </w:rPr>
              <w:t>4.6</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2D93B2" w14:textId="77777777" w:rsidR="00024FC1" w:rsidRDefault="000E507D" w:rsidP="000E507D">
            <w:pPr>
              <w:spacing w:after="0" w:line="240" w:lineRule="auto"/>
              <w:jc w:val="both"/>
            </w:pPr>
            <w:r>
              <w:rPr>
                <w:rFonts w:ascii="Times New Roman" w:eastAsia="Times New Roman" w:hAnsi="Times New Roman" w:cs="Times New Roman"/>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024FC1" w14:paraId="70F95FD1"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47C432" w14:textId="77777777" w:rsidR="00024FC1" w:rsidRDefault="000E507D">
            <w:pPr>
              <w:spacing w:after="0" w:line="240" w:lineRule="auto"/>
              <w:jc w:val="center"/>
            </w:pPr>
            <w:r>
              <w:rPr>
                <w:rFonts w:ascii="Times New Roman" w:eastAsia="Times New Roman" w:hAnsi="Times New Roman" w:cs="Times New Roman"/>
                <w:sz w:val="28"/>
              </w:rPr>
              <w:t>4.7</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3E6019" w14:textId="77777777" w:rsidR="00024FC1" w:rsidRDefault="000E507D" w:rsidP="000E507D">
            <w:pPr>
              <w:spacing w:after="0" w:line="240" w:lineRule="auto"/>
              <w:jc w:val="both"/>
            </w:pPr>
            <w:r>
              <w:rPr>
                <w:rFonts w:ascii="Times New Roman" w:eastAsia="Times New Roman" w:hAnsi="Times New Roman" w:cs="Times New Roman"/>
                <w:sz w:val="28"/>
              </w:rPr>
              <w:t xml:space="preserve">Соотносить извлечённую из исторического источника по отечественной и всеобщей истории XIX - начала XX в. </w:t>
            </w:r>
            <w:r>
              <w:rPr>
                <w:rFonts w:ascii="Times New Roman" w:eastAsia="Times New Roman" w:hAnsi="Times New Roman" w:cs="Times New Roman"/>
                <w:sz w:val="28"/>
              </w:rPr>
              <w:lastRenderedPageBreak/>
              <w:t>информацию с информацией из других источников при изучении исторических событий, явлений, процессов</w:t>
            </w:r>
          </w:p>
        </w:tc>
      </w:tr>
      <w:tr w:rsidR="00024FC1" w14:paraId="5B2EE427"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DDD2BB" w14:textId="77777777" w:rsidR="00024FC1" w:rsidRDefault="000E507D">
            <w:pPr>
              <w:spacing w:after="0" w:line="240" w:lineRule="auto"/>
              <w:jc w:val="center"/>
            </w:pPr>
            <w:r>
              <w:rPr>
                <w:rFonts w:ascii="Times New Roman" w:eastAsia="Times New Roman" w:hAnsi="Times New Roman" w:cs="Times New Roman"/>
                <w:sz w:val="28"/>
              </w:rPr>
              <w:lastRenderedPageBreak/>
              <w:t>4.8</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EA28E0" w14:textId="77777777" w:rsidR="00024FC1" w:rsidRDefault="000E507D" w:rsidP="000E507D">
            <w:pPr>
              <w:spacing w:after="0" w:line="240" w:lineRule="auto"/>
              <w:jc w:val="both"/>
            </w:pPr>
            <w:r>
              <w:rPr>
                <w:rFonts w:ascii="Times New Roman" w:eastAsia="Times New Roman" w:hAnsi="Times New Roman" w:cs="Times New Roman"/>
                <w:sz w:val="28"/>
              </w:rPr>
              <w:t>Привлекать контекстную информацию при работе с историческими источниками по отечественной и всеобщей истории XIX - начала XX в.</w:t>
            </w:r>
          </w:p>
        </w:tc>
      </w:tr>
      <w:tr w:rsidR="00024FC1" w14:paraId="3F84FAEB"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F390A6" w14:textId="77777777" w:rsidR="00024FC1" w:rsidRDefault="000E507D">
            <w:pPr>
              <w:spacing w:after="0" w:line="240" w:lineRule="auto"/>
              <w:jc w:val="center"/>
            </w:pPr>
            <w:r>
              <w:rPr>
                <w:rFonts w:ascii="Times New Roman" w:eastAsia="Times New Roman" w:hAnsi="Times New Roman" w:cs="Times New Roman"/>
                <w:sz w:val="28"/>
              </w:rPr>
              <w:t>4.9</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00FA0A" w14:textId="77777777" w:rsidR="00024FC1" w:rsidRDefault="000E507D" w:rsidP="000E507D">
            <w:pPr>
              <w:spacing w:after="0" w:line="240" w:lineRule="auto"/>
              <w:jc w:val="both"/>
            </w:pPr>
            <w:r>
              <w:rPr>
                <w:rFonts w:ascii="Times New Roman" w:eastAsia="Times New Roman" w:hAnsi="Times New Roman" w:cs="Times New Roman"/>
                <w:sz w:val="28"/>
              </w:rPr>
              <w:t>Анализировать текстовые, визуальные источники исторической информации по отечественной и всеобщей истории XIX - начала XX в.</w:t>
            </w:r>
          </w:p>
        </w:tc>
      </w:tr>
      <w:tr w:rsidR="00024FC1" w14:paraId="454D99A5"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9AE66E" w14:textId="77777777" w:rsidR="00024FC1" w:rsidRDefault="000E507D">
            <w:pPr>
              <w:spacing w:after="0" w:line="240" w:lineRule="auto"/>
              <w:jc w:val="center"/>
            </w:pPr>
            <w:r>
              <w:rPr>
                <w:rFonts w:ascii="Times New Roman" w:eastAsia="Times New Roman" w:hAnsi="Times New Roman" w:cs="Times New Roman"/>
                <w:sz w:val="28"/>
              </w:rPr>
              <w:t>4.10</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86FABB" w14:textId="77777777" w:rsidR="00024FC1" w:rsidRDefault="000E507D" w:rsidP="000E507D">
            <w:pPr>
              <w:spacing w:after="0" w:line="240" w:lineRule="auto"/>
              <w:jc w:val="both"/>
            </w:pPr>
            <w:r>
              <w:rPr>
                <w:rFonts w:ascii="Times New Roman" w:eastAsia="Times New Roman" w:hAnsi="Times New Roman" w:cs="Times New Roman"/>
                <w:sz w:val="28"/>
              </w:rPr>
              <w:t>Представлять историческую информацию по отечественной и всеобщей истории XIX - начала XX в. в виде таблиц, схем, диаграмм</w:t>
            </w:r>
          </w:p>
        </w:tc>
      </w:tr>
      <w:tr w:rsidR="00024FC1" w14:paraId="0BC9832E"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0C343E" w14:textId="77777777" w:rsidR="00024FC1" w:rsidRDefault="000E507D">
            <w:pPr>
              <w:spacing w:after="0" w:line="240" w:lineRule="auto"/>
              <w:jc w:val="center"/>
            </w:pPr>
            <w:r>
              <w:rPr>
                <w:rFonts w:ascii="Times New Roman" w:eastAsia="Times New Roman" w:hAnsi="Times New Roman" w:cs="Times New Roman"/>
                <w:sz w:val="28"/>
              </w:rPr>
              <w:t>5</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3D1E8A" w14:textId="77777777" w:rsidR="00024FC1" w:rsidRDefault="000E507D" w:rsidP="000E507D">
            <w:pPr>
              <w:spacing w:after="0" w:line="240" w:lineRule="auto"/>
              <w:jc w:val="both"/>
            </w:pPr>
            <w:r>
              <w:rPr>
                <w:rFonts w:ascii="Times New Roman" w:eastAsia="Times New Roman" w:hAnsi="Times New Roman" w:cs="Times New Roman"/>
                <w:sz w:val="28"/>
              </w:rPr>
              <w:t>Историческое описание (реконструкция)</w:t>
            </w:r>
          </w:p>
        </w:tc>
      </w:tr>
      <w:tr w:rsidR="00024FC1" w14:paraId="649E92D8"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BA3687" w14:textId="77777777" w:rsidR="00024FC1" w:rsidRDefault="000E507D">
            <w:pPr>
              <w:spacing w:after="0" w:line="240" w:lineRule="auto"/>
              <w:jc w:val="center"/>
            </w:pPr>
            <w:r>
              <w:rPr>
                <w:rFonts w:ascii="Times New Roman" w:eastAsia="Times New Roman" w:hAnsi="Times New Roman" w:cs="Times New Roman"/>
                <w:sz w:val="28"/>
              </w:rPr>
              <w:t>5.1</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CAC970" w14:textId="77777777" w:rsidR="00024FC1" w:rsidRDefault="000E507D" w:rsidP="000E507D">
            <w:pPr>
              <w:spacing w:after="0" w:line="240" w:lineRule="auto"/>
              <w:jc w:val="both"/>
            </w:pPr>
            <w:r>
              <w:rPr>
                <w:rFonts w:ascii="Times New Roman" w:eastAsia="Times New Roman" w:hAnsi="Times New Roman" w:cs="Times New Roman"/>
                <w:sz w:val="28"/>
              </w:rPr>
              <w:t>Представлять развёрнутый рассказ на основе самостоятельно составленного плана об исторических событиях, явлениях, процессах отечественной и всеобщей истории XIX - начала XX в. с использованием визуальных материалов (устно, письменно в форме короткого эссе, презентации), демонстрируя понимание исторических явлений, процессов и знание необходимых фактов, дат, исторических понятий</w:t>
            </w:r>
          </w:p>
        </w:tc>
      </w:tr>
      <w:tr w:rsidR="00024FC1" w14:paraId="1A268147"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745B69" w14:textId="77777777" w:rsidR="00024FC1" w:rsidRDefault="000E507D">
            <w:pPr>
              <w:spacing w:after="0" w:line="240" w:lineRule="auto"/>
              <w:jc w:val="center"/>
            </w:pPr>
            <w:r>
              <w:rPr>
                <w:rFonts w:ascii="Times New Roman" w:eastAsia="Times New Roman" w:hAnsi="Times New Roman" w:cs="Times New Roman"/>
                <w:sz w:val="28"/>
              </w:rPr>
              <w:t>5.2</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E3970C" w14:textId="77777777" w:rsidR="00024FC1" w:rsidRDefault="000E507D" w:rsidP="000E507D">
            <w:pPr>
              <w:spacing w:after="0" w:line="240" w:lineRule="auto"/>
              <w:jc w:val="both"/>
            </w:pPr>
            <w:r>
              <w:rPr>
                <w:rFonts w:ascii="Times New Roman" w:eastAsia="Times New Roman" w:hAnsi="Times New Roman" w:cs="Times New Roman"/>
                <w:sz w:val="28"/>
              </w:rPr>
              <w:t>Составлять развёрнутую характеристику исторических личностей XIX - начала XX в. с описанием и оценкой их деятельности (сообщение, презентация, эссе)</w:t>
            </w:r>
          </w:p>
        </w:tc>
      </w:tr>
      <w:tr w:rsidR="00024FC1" w14:paraId="5232E9CC"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3A3312" w14:textId="77777777" w:rsidR="00024FC1" w:rsidRDefault="000E507D">
            <w:pPr>
              <w:spacing w:after="0" w:line="240" w:lineRule="auto"/>
              <w:jc w:val="center"/>
            </w:pPr>
            <w:r>
              <w:rPr>
                <w:rFonts w:ascii="Times New Roman" w:eastAsia="Times New Roman" w:hAnsi="Times New Roman" w:cs="Times New Roman"/>
                <w:sz w:val="28"/>
              </w:rPr>
              <w:t>5.3</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C60ECF" w14:textId="77777777" w:rsidR="00024FC1" w:rsidRDefault="000E507D" w:rsidP="000E507D">
            <w:pPr>
              <w:spacing w:after="0" w:line="240" w:lineRule="auto"/>
              <w:jc w:val="both"/>
            </w:pPr>
            <w:r>
              <w:rPr>
                <w:rFonts w:ascii="Times New Roman" w:eastAsia="Times New Roman" w:hAnsi="Times New Roman" w:cs="Times New Roman"/>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приёмов и другое</w:t>
            </w:r>
          </w:p>
        </w:tc>
      </w:tr>
      <w:tr w:rsidR="00024FC1" w14:paraId="4122D661"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4025B5" w14:textId="77777777" w:rsidR="00024FC1" w:rsidRDefault="000E507D">
            <w:pPr>
              <w:spacing w:after="0" w:line="240" w:lineRule="auto"/>
              <w:jc w:val="center"/>
            </w:pPr>
            <w:r>
              <w:rPr>
                <w:rFonts w:ascii="Times New Roman" w:eastAsia="Times New Roman" w:hAnsi="Times New Roman" w:cs="Times New Roman"/>
                <w:sz w:val="28"/>
              </w:rPr>
              <w:t>6</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F34820" w14:textId="77777777" w:rsidR="00024FC1" w:rsidRDefault="000E507D" w:rsidP="000E507D">
            <w:pPr>
              <w:spacing w:after="0" w:line="240" w:lineRule="auto"/>
              <w:jc w:val="both"/>
            </w:pPr>
            <w:r>
              <w:rPr>
                <w:rFonts w:ascii="Times New Roman" w:eastAsia="Times New Roman" w:hAnsi="Times New Roman" w:cs="Times New Roman"/>
                <w:sz w:val="28"/>
              </w:rPr>
              <w:t>Анализ, объяснение исторических событий, явлений</w:t>
            </w:r>
          </w:p>
        </w:tc>
      </w:tr>
      <w:tr w:rsidR="00024FC1" w14:paraId="41EE7F0E"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873083" w14:textId="77777777" w:rsidR="00024FC1" w:rsidRDefault="000E507D">
            <w:pPr>
              <w:spacing w:after="0" w:line="240" w:lineRule="auto"/>
              <w:jc w:val="center"/>
            </w:pPr>
            <w:r>
              <w:rPr>
                <w:rFonts w:ascii="Times New Roman" w:eastAsia="Times New Roman" w:hAnsi="Times New Roman" w:cs="Times New Roman"/>
                <w:sz w:val="28"/>
              </w:rPr>
              <w:t>6.1</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5CF34D" w14:textId="77777777" w:rsidR="00024FC1" w:rsidRDefault="000E507D" w:rsidP="000E507D">
            <w:pPr>
              <w:spacing w:after="0" w:line="240" w:lineRule="auto"/>
              <w:jc w:val="both"/>
            </w:pPr>
            <w:r>
              <w:rPr>
                <w:rFonts w:ascii="Times New Roman" w:eastAsia="Times New Roman" w:hAnsi="Times New Roman" w:cs="Times New Roman"/>
                <w:sz w:val="28"/>
              </w:rPr>
              <w:t>Раскрывать существенные черты и характерные признаки исторических событий, явлений, процессов</w:t>
            </w:r>
          </w:p>
        </w:tc>
      </w:tr>
      <w:tr w:rsidR="00024FC1" w14:paraId="18A21B53"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8D0AC2" w14:textId="77777777" w:rsidR="00024FC1" w:rsidRDefault="000E507D">
            <w:pPr>
              <w:spacing w:after="0" w:line="240" w:lineRule="auto"/>
              <w:jc w:val="center"/>
            </w:pPr>
            <w:r>
              <w:rPr>
                <w:rFonts w:ascii="Times New Roman" w:eastAsia="Times New Roman" w:hAnsi="Times New Roman" w:cs="Times New Roman"/>
                <w:sz w:val="28"/>
              </w:rPr>
              <w:t>6.2</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E2AA0A" w14:textId="77777777" w:rsidR="00024FC1" w:rsidRDefault="000E507D" w:rsidP="000E507D">
            <w:pPr>
              <w:spacing w:after="0" w:line="240" w:lineRule="auto"/>
              <w:jc w:val="both"/>
            </w:pPr>
            <w:r>
              <w:rPr>
                <w:rFonts w:ascii="Times New Roman" w:eastAsia="Times New Roman" w:hAnsi="Times New Roman" w:cs="Times New Roman"/>
                <w:sz w:val="28"/>
              </w:rPr>
              <w:t>Объяснять смысл ключевых понятий, относящихся к данной эпохе отечественной и всеобщей истории; соотносить общие понятия и факты</w:t>
            </w:r>
          </w:p>
        </w:tc>
      </w:tr>
      <w:tr w:rsidR="00024FC1" w14:paraId="40F0AC8F"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FF02E4" w14:textId="77777777" w:rsidR="00024FC1" w:rsidRDefault="000E507D">
            <w:pPr>
              <w:spacing w:after="0" w:line="240" w:lineRule="auto"/>
              <w:jc w:val="center"/>
            </w:pPr>
            <w:r>
              <w:rPr>
                <w:rFonts w:ascii="Times New Roman" w:eastAsia="Times New Roman" w:hAnsi="Times New Roman" w:cs="Times New Roman"/>
                <w:sz w:val="28"/>
              </w:rPr>
              <w:t>6.3</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1EA018" w14:textId="77777777" w:rsidR="00024FC1" w:rsidRDefault="000E507D" w:rsidP="000E507D">
            <w:pPr>
              <w:spacing w:after="0" w:line="240" w:lineRule="auto"/>
              <w:jc w:val="both"/>
            </w:pPr>
            <w:r>
              <w:rPr>
                <w:rFonts w:ascii="Times New Roman" w:eastAsia="Times New Roman" w:hAnsi="Times New Roman" w:cs="Times New Roman"/>
                <w:sz w:val="28"/>
              </w:rPr>
              <w:t>Объяснять причины и следствия важнейших событий, явлений, процессов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своё отношение к существующим трактовкам причин и следствий исторических событий); характеризовать итоги и историческое значение событий</w:t>
            </w:r>
          </w:p>
        </w:tc>
      </w:tr>
      <w:tr w:rsidR="00024FC1" w14:paraId="05AD86C2"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18BCBE" w14:textId="77777777" w:rsidR="00024FC1" w:rsidRDefault="000E507D">
            <w:pPr>
              <w:spacing w:after="0" w:line="240" w:lineRule="auto"/>
              <w:jc w:val="center"/>
            </w:pPr>
            <w:r>
              <w:rPr>
                <w:rFonts w:ascii="Times New Roman" w:eastAsia="Times New Roman" w:hAnsi="Times New Roman" w:cs="Times New Roman"/>
                <w:sz w:val="28"/>
              </w:rPr>
              <w:t>6.4</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0DBA37" w14:textId="77777777" w:rsidR="00024FC1" w:rsidRDefault="000E507D" w:rsidP="000E507D">
            <w:pPr>
              <w:spacing w:after="0" w:line="240" w:lineRule="auto"/>
              <w:jc w:val="both"/>
            </w:pPr>
            <w:r>
              <w:rPr>
                <w:rFonts w:ascii="Times New Roman" w:eastAsia="Times New Roman" w:hAnsi="Times New Roman" w:cs="Times New Roman"/>
                <w:sz w:val="28"/>
              </w:rPr>
              <w:t xml:space="preserve">Проводить сопоставление однотипных событий, явлений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w:t>
            </w:r>
            <w:r>
              <w:rPr>
                <w:rFonts w:ascii="Times New Roman" w:eastAsia="Times New Roman" w:hAnsi="Times New Roman" w:cs="Times New Roman"/>
                <w:sz w:val="28"/>
              </w:rPr>
              <w:lastRenderedPageBreak/>
              <w:t>объяснялось своеобразие ситуаций в России, других странах)</w:t>
            </w:r>
          </w:p>
        </w:tc>
      </w:tr>
      <w:tr w:rsidR="00024FC1" w14:paraId="67D0FDE1"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176B7C" w14:textId="77777777" w:rsidR="00024FC1" w:rsidRDefault="000E507D">
            <w:pPr>
              <w:spacing w:after="0" w:line="240" w:lineRule="auto"/>
              <w:jc w:val="center"/>
            </w:pPr>
            <w:r>
              <w:rPr>
                <w:rFonts w:ascii="Times New Roman" w:eastAsia="Times New Roman" w:hAnsi="Times New Roman" w:cs="Times New Roman"/>
                <w:sz w:val="28"/>
              </w:rPr>
              <w:lastRenderedPageBreak/>
              <w:t>6.5</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8357ED" w14:textId="77777777" w:rsidR="00024FC1" w:rsidRDefault="000E507D" w:rsidP="000E507D">
            <w:pPr>
              <w:spacing w:after="0" w:line="240" w:lineRule="auto"/>
              <w:jc w:val="both"/>
            </w:pPr>
            <w:r>
              <w:rPr>
                <w:rFonts w:ascii="Times New Roman" w:eastAsia="Times New Roman" w:hAnsi="Times New Roman" w:cs="Times New Roman"/>
                <w:sz w:val="28"/>
              </w:rPr>
              <w:t>Выявлять особенности развития культуры, быта и нравов народов отечественной и всеобщей истории XIX - начала XX в.</w:t>
            </w:r>
          </w:p>
        </w:tc>
      </w:tr>
      <w:tr w:rsidR="00024FC1" w14:paraId="673A45AB"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A89853" w14:textId="77777777" w:rsidR="00024FC1" w:rsidRDefault="000E507D">
            <w:pPr>
              <w:spacing w:after="0" w:line="240" w:lineRule="auto"/>
              <w:jc w:val="center"/>
            </w:pPr>
            <w:r>
              <w:rPr>
                <w:rFonts w:ascii="Times New Roman" w:eastAsia="Times New Roman" w:hAnsi="Times New Roman" w:cs="Times New Roman"/>
                <w:sz w:val="28"/>
              </w:rPr>
              <w:t>6.6</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E87E18" w14:textId="77777777" w:rsidR="00024FC1" w:rsidRDefault="000E507D" w:rsidP="000E507D">
            <w:pPr>
              <w:spacing w:after="0" w:line="240" w:lineRule="auto"/>
              <w:jc w:val="both"/>
            </w:pPr>
            <w:r>
              <w:rPr>
                <w:rFonts w:ascii="Times New Roman" w:eastAsia="Times New Roman" w:hAnsi="Times New Roman" w:cs="Times New Roman"/>
                <w:sz w:val="28"/>
              </w:rPr>
              <w:t>Устанавливать взаимосвязь (при наличии) событий истории XIX - начала XX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024FC1" w14:paraId="4614B5A9"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8FA124" w14:textId="77777777" w:rsidR="00024FC1" w:rsidRDefault="000E507D">
            <w:pPr>
              <w:spacing w:after="0" w:line="240" w:lineRule="auto"/>
              <w:jc w:val="center"/>
            </w:pPr>
            <w:r>
              <w:rPr>
                <w:rFonts w:ascii="Times New Roman" w:eastAsia="Times New Roman" w:hAnsi="Times New Roman" w:cs="Times New Roman"/>
                <w:sz w:val="28"/>
              </w:rPr>
              <w:t>7</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25AAC2" w14:textId="77777777" w:rsidR="00024FC1" w:rsidRDefault="000E507D" w:rsidP="000E507D">
            <w:pPr>
              <w:spacing w:after="0" w:line="240" w:lineRule="auto"/>
              <w:jc w:val="both"/>
            </w:pPr>
            <w:r>
              <w:rPr>
                <w:rFonts w:ascii="Times New Roman" w:eastAsia="Times New Roman" w:hAnsi="Times New Roman" w:cs="Times New Roman"/>
                <w:sz w:val="28"/>
              </w:rPr>
              <w:t>Рассмотрение исторических версий и оценок, определение своего отношения к наиболее значимым событиям и личностям прошлого</w:t>
            </w:r>
          </w:p>
        </w:tc>
      </w:tr>
      <w:tr w:rsidR="00024FC1" w14:paraId="18BD9F0E"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89DE6D" w14:textId="77777777" w:rsidR="00024FC1" w:rsidRDefault="000E507D">
            <w:pPr>
              <w:spacing w:after="0" w:line="240" w:lineRule="auto"/>
              <w:jc w:val="center"/>
            </w:pPr>
            <w:r>
              <w:rPr>
                <w:rFonts w:ascii="Times New Roman" w:eastAsia="Times New Roman" w:hAnsi="Times New Roman" w:cs="Times New Roman"/>
                <w:sz w:val="28"/>
              </w:rPr>
              <w:t>7.1</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26C0C1" w14:textId="77777777" w:rsidR="00024FC1" w:rsidRDefault="000E507D" w:rsidP="000E507D">
            <w:pPr>
              <w:spacing w:after="0" w:line="240" w:lineRule="auto"/>
              <w:jc w:val="both"/>
            </w:pPr>
            <w:r>
              <w:rPr>
                <w:rFonts w:ascii="Times New Roman" w:eastAsia="Times New Roman" w:hAnsi="Times New Roman" w:cs="Times New Roman"/>
                <w:sz w:val="28"/>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tc>
      </w:tr>
      <w:tr w:rsidR="00024FC1" w14:paraId="680D4112"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8BA823" w14:textId="77777777" w:rsidR="00024FC1" w:rsidRDefault="000E507D">
            <w:pPr>
              <w:spacing w:after="0" w:line="240" w:lineRule="auto"/>
              <w:jc w:val="center"/>
            </w:pPr>
            <w:r>
              <w:rPr>
                <w:rFonts w:ascii="Times New Roman" w:eastAsia="Times New Roman" w:hAnsi="Times New Roman" w:cs="Times New Roman"/>
                <w:sz w:val="28"/>
              </w:rPr>
              <w:t>7.2</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BE2E91" w14:textId="77777777" w:rsidR="00024FC1" w:rsidRDefault="000E507D" w:rsidP="000E507D">
            <w:pPr>
              <w:spacing w:after="0" w:line="240" w:lineRule="auto"/>
              <w:jc w:val="both"/>
            </w:pPr>
            <w:r>
              <w:rPr>
                <w:rFonts w:ascii="Times New Roman" w:eastAsia="Times New Roman" w:hAnsi="Times New Roman" w:cs="Times New Roman"/>
                <w:sz w:val="28"/>
              </w:rPr>
              <w:t>Оценивать степень убедительности предложенных точек зрения, формулировать и аргументировать своё мнение</w:t>
            </w:r>
          </w:p>
        </w:tc>
      </w:tr>
      <w:tr w:rsidR="00024FC1" w14:paraId="3BE356A1"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864BEB" w14:textId="77777777" w:rsidR="00024FC1" w:rsidRDefault="000E507D">
            <w:pPr>
              <w:spacing w:after="0" w:line="240" w:lineRule="auto"/>
              <w:jc w:val="center"/>
            </w:pPr>
            <w:r>
              <w:rPr>
                <w:rFonts w:ascii="Times New Roman" w:eastAsia="Times New Roman" w:hAnsi="Times New Roman" w:cs="Times New Roman"/>
                <w:sz w:val="28"/>
              </w:rPr>
              <w:t>7.3</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1B644B" w14:textId="77777777" w:rsidR="00024FC1" w:rsidRDefault="000E507D" w:rsidP="000E507D">
            <w:pPr>
              <w:spacing w:after="0" w:line="240" w:lineRule="auto"/>
              <w:jc w:val="both"/>
            </w:pPr>
            <w:r>
              <w:rPr>
                <w:rFonts w:ascii="Times New Roman" w:eastAsia="Times New Roman" w:hAnsi="Times New Roman" w:cs="Times New Roman"/>
                <w:sz w:val="28"/>
              </w:rPr>
              <w:t>Объяснять, какими ценностями руководствовались люди в рассматриваемую эпоху (на примерах конкретных ситуаций, персоналий), выражать своё отношение к ним</w:t>
            </w:r>
          </w:p>
        </w:tc>
      </w:tr>
      <w:tr w:rsidR="00024FC1" w14:paraId="7407FBAC"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7F3FF9" w14:textId="77777777" w:rsidR="00024FC1" w:rsidRDefault="000E507D">
            <w:pPr>
              <w:spacing w:after="0" w:line="240" w:lineRule="auto"/>
              <w:jc w:val="center"/>
            </w:pPr>
            <w:r>
              <w:rPr>
                <w:rFonts w:ascii="Times New Roman" w:eastAsia="Times New Roman" w:hAnsi="Times New Roman" w:cs="Times New Roman"/>
                <w:sz w:val="28"/>
              </w:rPr>
              <w:t>7.4</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C5F2FE" w14:textId="77777777" w:rsidR="00024FC1" w:rsidRDefault="000E507D" w:rsidP="000E507D">
            <w:pPr>
              <w:spacing w:after="0" w:line="240" w:lineRule="auto"/>
              <w:jc w:val="both"/>
            </w:pPr>
            <w:r>
              <w:rPr>
                <w:rFonts w:ascii="Times New Roman" w:eastAsia="Times New Roman" w:hAnsi="Times New Roman" w:cs="Times New Roman"/>
                <w:sz w:val="28"/>
              </w:rPr>
              <w:t>Определять и аргументировать собственную или предложенную точку зрения на события и личностей отечественной и всеобщей истории XIX - начала XX в. с использованием фактического материала, в том числе используя источники разных типов</w:t>
            </w:r>
          </w:p>
        </w:tc>
      </w:tr>
      <w:tr w:rsidR="00024FC1" w14:paraId="23A0BD11"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4EE9FF" w14:textId="77777777" w:rsidR="00024FC1" w:rsidRDefault="000E507D">
            <w:pPr>
              <w:spacing w:after="0" w:line="240" w:lineRule="auto"/>
              <w:jc w:val="center"/>
            </w:pPr>
            <w:r>
              <w:rPr>
                <w:rFonts w:ascii="Times New Roman" w:eastAsia="Times New Roman" w:hAnsi="Times New Roman" w:cs="Times New Roman"/>
                <w:sz w:val="28"/>
              </w:rPr>
              <w:t>8</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73C6DB" w14:textId="77777777" w:rsidR="00024FC1" w:rsidRDefault="000E507D" w:rsidP="000E507D">
            <w:pPr>
              <w:spacing w:after="0" w:line="240" w:lineRule="auto"/>
              <w:jc w:val="both"/>
            </w:pPr>
            <w:r>
              <w:rPr>
                <w:rFonts w:ascii="Times New Roman" w:eastAsia="Times New Roman" w:hAnsi="Times New Roman" w:cs="Times New Roman"/>
                <w:sz w:val="28"/>
              </w:rPr>
              <w:t>Применение исторических знаний</w:t>
            </w:r>
          </w:p>
        </w:tc>
      </w:tr>
      <w:tr w:rsidR="00024FC1" w14:paraId="47657500"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81F23D" w14:textId="77777777" w:rsidR="00024FC1" w:rsidRDefault="000E507D">
            <w:pPr>
              <w:spacing w:after="0" w:line="240" w:lineRule="auto"/>
              <w:jc w:val="center"/>
            </w:pPr>
            <w:r>
              <w:rPr>
                <w:rFonts w:ascii="Times New Roman" w:eastAsia="Times New Roman" w:hAnsi="Times New Roman" w:cs="Times New Roman"/>
                <w:sz w:val="28"/>
              </w:rPr>
              <w:t>8.1</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370FC9" w14:textId="77777777" w:rsidR="00024FC1" w:rsidRDefault="000E507D" w:rsidP="000E507D">
            <w:pPr>
              <w:spacing w:after="0" w:line="240" w:lineRule="auto"/>
              <w:jc w:val="both"/>
            </w:pPr>
            <w:r>
              <w:rPr>
                <w:rFonts w:ascii="Times New Roman" w:eastAsia="Times New Roman" w:hAnsi="Times New Roman" w:cs="Times New Roman"/>
                <w:sz w:val="28"/>
              </w:rPr>
              <w:t>Распознавать в окружающей среде, в том числе в родном населенном пункте,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tc>
      </w:tr>
      <w:tr w:rsidR="00024FC1" w14:paraId="401E6FA3"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4658D2" w14:textId="77777777" w:rsidR="00024FC1" w:rsidRDefault="000E507D">
            <w:pPr>
              <w:spacing w:after="0" w:line="240" w:lineRule="auto"/>
              <w:jc w:val="center"/>
            </w:pPr>
            <w:r>
              <w:rPr>
                <w:rFonts w:ascii="Times New Roman" w:eastAsia="Times New Roman" w:hAnsi="Times New Roman" w:cs="Times New Roman"/>
                <w:sz w:val="28"/>
              </w:rPr>
              <w:t>8.2</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CA1F46" w14:textId="77777777" w:rsidR="00024FC1" w:rsidRDefault="000E507D" w:rsidP="000E507D">
            <w:pPr>
              <w:spacing w:after="0" w:line="240" w:lineRule="auto"/>
              <w:jc w:val="both"/>
            </w:pPr>
            <w:r>
              <w:rPr>
                <w:rFonts w:ascii="Times New Roman" w:eastAsia="Times New Roman" w:hAnsi="Times New Roman" w:cs="Times New Roman"/>
                <w:sz w:val="28"/>
              </w:rPr>
              <w:t>Выполнять учебные проекты по отечественной и всеобщей истории XIX - начала XX в. (в том числе на региональном материале)</w:t>
            </w:r>
          </w:p>
        </w:tc>
      </w:tr>
      <w:tr w:rsidR="00024FC1" w14:paraId="0D8CE394"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AD8453" w14:textId="77777777" w:rsidR="00024FC1" w:rsidRDefault="000E507D">
            <w:pPr>
              <w:spacing w:after="0" w:line="240" w:lineRule="auto"/>
              <w:jc w:val="center"/>
            </w:pPr>
            <w:r>
              <w:rPr>
                <w:rFonts w:ascii="Times New Roman" w:eastAsia="Times New Roman" w:hAnsi="Times New Roman" w:cs="Times New Roman"/>
                <w:sz w:val="28"/>
              </w:rPr>
              <w:t>8.3</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BA4244" w14:textId="77777777" w:rsidR="00024FC1" w:rsidRDefault="000E507D" w:rsidP="000E507D">
            <w:pPr>
              <w:spacing w:after="0" w:line="240" w:lineRule="auto"/>
              <w:jc w:val="both"/>
            </w:pPr>
            <w:r>
              <w:rPr>
                <w:rFonts w:ascii="Times New Roman" w:eastAsia="Times New Roman" w:hAnsi="Times New Roman" w:cs="Times New Roman"/>
                <w:sz w:val="28"/>
              </w:rPr>
              <w:t>Объяснять, в чём состоит наследие истории XIX - начала XX в. для России, других стран мира, высказывать и аргументировать своё отношение к культурному наследию в общественных обсуждениях</w:t>
            </w:r>
          </w:p>
        </w:tc>
      </w:tr>
      <w:tr w:rsidR="00024FC1" w14:paraId="5CE2112C"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035312" w14:textId="77777777" w:rsidR="00024FC1" w:rsidRDefault="000E507D">
            <w:pPr>
              <w:spacing w:after="0" w:line="240" w:lineRule="auto"/>
              <w:jc w:val="center"/>
            </w:pPr>
            <w:r>
              <w:rPr>
                <w:rFonts w:ascii="Times New Roman" w:eastAsia="Times New Roman" w:hAnsi="Times New Roman" w:cs="Times New Roman"/>
                <w:sz w:val="28"/>
              </w:rPr>
              <w:t>8.4</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96BD1F" w14:textId="77777777" w:rsidR="00024FC1" w:rsidRDefault="000E507D" w:rsidP="000E507D">
            <w:pPr>
              <w:spacing w:after="0" w:line="240" w:lineRule="auto"/>
              <w:jc w:val="both"/>
            </w:pPr>
            <w:r>
              <w:rPr>
                <w:rFonts w:ascii="Times New Roman" w:eastAsia="Times New Roman" w:hAnsi="Times New Roman" w:cs="Times New Roman"/>
                <w:sz w:val="28"/>
              </w:rPr>
              <w:t>Использовать исторические понятия для решения учебных и практических задач</w:t>
            </w:r>
          </w:p>
        </w:tc>
      </w:tr>
      <w:tr w:rsidR="00024FC1" w14:paraId="2A227610" w14:textId="77777777">
        <w:trPr>
          <w:trHeight w:val="1"/>
        </w:trPr>
        <w:tc>
          <w:tcPr>
            <w:tcW w:w="157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B9A6B0" w14:textId="77777777" w:rsidR="00024FC1" w:rsidRDefault="000E507D">
            <w:pPr>
              <w:spacing w:after="0" w:line="240" w:lineRule="auto"/>
              <w:jc w:val="center"/>
            </w:pPr>
            <w:r>
              <w:rPr>
                <w:rFonts w:ascii="Times New Roman" w:eastAsia="Times New Roman" w:hAnsi="Times New Roman" w:cs="Times New Roman"/>
                <w:sz w:val="28"/>
              </w:rPr>
              <w:t>8.5</w:t>
            </w:r>
          </w:p>
        </w:tc>
        <w:tc>
          <w:tcPr>
            <w:tcW w:w="888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3CA8BE" w14:textId="77777777" w:rsidR="00024FC1" w:rsidRDefault="000E507D" w:rsidP="000E507D">
            <w:pPr>
              <w:spacing w:after="0" w:line="240" w:lineRule="auto"/>
              <w:jc w:val="both"/>
            </w:pPr>
            <w:r>
              <w:rPr>
                <w:rFonts w:ascii="Times New Roman" w:eastAsia="Times New Roman" w:hAnsi="Times New Roman" w:cs="Times New Roman"/>
                <w:sz w:val="28"/>
              </w:rPr>
              <w:t xml:space="preserve">Осуществлять поиск исторической информации по отечественной и всеобщей истории XIX - начала XX в. в справочной литературе, сети Интернет для решения </w:t>
            </w:r>
            <w:r>
              <w:rPr>
                <w:rFonts w:ascii="Times New Roman" w:eastAsia="Times New Roman" w:hAnsi="Times New Roman" w:cs="Times New Roman"/>
                <w:sz w:val="28"/>
              </w:rPr>
              <w:lastRenderedPageBreak/>
              <w:t>познавательных задач, оценивать полноту и верифицированность информации</w:t>
            </w:r>
          </w:p>
        </w:tc>
      </w:tr>
    </w:tbl>
    <w:p w14:paraId="07181304" w14:textId="77777777" w:rsidR="00024FC1" w:rsidRDefault="00024FC1">
      <w:pPr>
        <w:spacing w:after="0" w:line="240" w:lineRule="auto"/>
        <w:jc w:val="right"/>
        <w:rPr>
          <w:rFonts w:ascii="Times New Roman" w:eastAsia="Times New Roman" w:hAnsi="Times New Roman" w:cs="Times New Roman"/>
          <w:sz w:val="28"/>
        </w:rPr>
      </w:pPr>
    </w:p>
    <w:p w14:paraId="419E33B4"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5</w:t>
      </w:r>
    </w:p>
    <w:p w14:paraId="6D326385"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элементы содержания (9 класс)</w:t>
      </w:r>
    </w:p>
    <w:tbl>
      <w:tblPr>
        <w:tblW w:w="0" w:type="auto"/>
        <w:tblInd w:w="130" w:type="dxa"/>
        <w:tblCellMar>
          <w:left w:w="10" w:type="dxa"/>
          <w:right w:w="10" w:type="dxa"/>
        </w:tblCellMar>
        <w:tblLook w:val="0000" w:firstRow="0" w:lastRow="0" w:firstColumn="0" w:lastColumn="0" w:noHBand="0" w:noVBand="0"/>
      </w:tblPr>
      <w:tblGrid>
        <w:gridCol w:w="1278"/>
        <w:gridCol w:w="8207"/>
      </w:tblGrid>
      <w:tr w:rsidR="00024FC1" w14:paraId="0A44AFA4"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20CB12" w14:textId="77777777" w:rsidR="00024FC1" w:rsidRDefault="000E507D">
            <w:pPr>
              <w:spacing w:after="0" w:line="240" w:lineRule="auto"/>
              <w:jc w:val="center"/>
            </w:pPr>
            <w:r>
              <w:rPr>
                <w:rFonts w:ascii="Times New Roman" w:eastAsia="Times New Roman" w:hAnsi="Times New Roman" w:cs="Times New Roman"/>
                <w:sz w:val="28"/>
              </w:rPr>
              <w:t>Код</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1B3ECB"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4F0389E6"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12DB68" w14:textId="77777777" w:rsidR="00024FC1" w:rsidRDefault="000E507D">
            <w:pPr>
              <w:spacing w:after="0" w:line="240" w:lineRule="auto"/>
              <w:jc w:val="center"/>
            </w:pPr>
            <w:r>
              <w:rPr>
                <w:rFonts w:ascii="Times New Roman" w:eastAsia="Times New Roman" w:hAnsi="Times New Roman" w:cs="Times New Roman"/>
                <w:sz w:val="28"/>
              </w:rPr>
              <w:t>1</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77DA6E" w14:textId="77777777" w:rsidR="00024FC1" w:rsidRDefault="000E507D" w:rsidP="000E507D">
            <w:pPr>
              <w:spacing w:after="0" w:line="240" w:lineRule="auto"/>
              <w:jc w:val="both"/>
            </w:pPr>
            <w:r>
              <w:rPr>
                <w:rFonts w:ascii="Times New Roman" w:eastAsia="Times New Roman" w:hAnsi="Times New Roman" w:cs="Times New Roman"/>
                <w:sz w:val="28"/>
              </w:rPr>
              <w:t>Всеобщая история. История Нового времени. XIX - начало XX в.</w:t>
            </w:r>
          </w:p>
        </w:tc>
      </w:tr>
      <w:tr w:rsidR="00024FC1" w14:paraId="09A6D049" w14:textId="77777777">
        <w:trPr>
          <w:trHeight w:val="1"/>
        </w:trPr>
        <w:tc>
          <w:tcPr>
            <w:tcW w:w="138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5CE1186" w14:textId="77777777" w:rsidR="00024FC1" w:rsidRDefault="000E507D">
            <w:pPr>
              <w:spacing w:after="0" w:line="240" w:lineRule="auto"/>
              <w:jc w:val="center"/>
            </w:pPr>
            <w:r>
              <w:rPr>
                <w:rFonts w:ascii="Times New Roman" w:eastAsia="Times New Roman" w:hAnsi="Times New Roman" w:cs="Times New Roman"/>
                <w:sz w:val="28"/>
              </w:rPr>
              <w:t>1.1</w:t>
            </w:r>
          </w:p>
        </w:tc>
        <w:tc>
          <w:tcPr>
            <w:tcW w:w="908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D831AC5" w14:textId="77777777" w:rsidR="00024FC1" w:rsidRDefault="000E507D" w:rsidP="000E507D">
            <w:pPr>
              <w:spacing w:after="0" w:line="240" w:lineRule="auto"/>
              <w:jc w:val="both"/>
            </w:pPr>
            <w:r>
              <w:rPr>
                <w:rFonts w:ascii="Times New Roman" w:eastAsia="Times New Roman" w:hAnsi="Times New Roman" w:cs="Times New Roman"/>
                <w:sz w:val="28"/>
              </w:rPr>
              <w:t>Европа в начале XIX в.</w:t>
            </w:r>
          </w:p>
        </w:tc>
      </w:tr>
      <w:tr w:rsidR="00024FC1" w14:paraId="5D597E11" w14:textId="77777777">
        <w:trPr>
          <w:trHeight w:val="1"/>
        </w:trPr>
        <w:tc>
          <w:tcPr>
            <w:tcW w:w="138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F913664" w14:textId="77777777" w:rsidR="00024FC1" w:rsidRDefault="000E507D">
            <w:pPr>
              <w:spacing w:after="0" w:line="240" w:lineRule="auto"/>
            </w:pPr>
            <w:r>
              <w:rPr>
                <w:rFonts w:ascii="Times New Roman" w:eastAsia="Times New Roman" w:hAnsi="Times New Roman" w:cs="Times New Roman"/>
                <w:sz w:val="28"/>
              </w:rPr>
              <w:t> </w:t>
            </w:r>
          </w:p>
        </w:tc>
        <w:tc>
          <w:tcPr>
            <w:tcW w:w="908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0E08B2B"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завоёванных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14:paraId="2147DF98" w14:textId="77777777" w:rsidR="00024FC1" w:rsidRDefault="00024FC1" w:rsidP="000E507D">
            <w:pPr>
              <w:spacing w:after="0" w:line="240" w:lineRule="auto"/>
              <w:jc w:val="both"/>
            </w:pPr>
          </w:p>
        </w:tc>
      </w:tr>
      <w:tr w:rsidR="00024FC1" w14:paraId="15535118" w14:textId="77777777">
        <w:trPr>
          <w:trHeight w:val="1"/>
        </w:trPr>
        <w:tc>
          <w:tcPr>
            <w:tcW w:w="138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D4646B0" w14:textId="77777777" w:rsidR="00024FC1" w:rsidRDefault="000E507D">
            <w:pPr>
              <w:spacing w:after="0" w:line="240" w:lineRule="auto"/>
              <w:jc w:val="center"/>
            </w:pPr>
            <w:r>
              <w:rPr>
                <w:rFonts w:ascii="Times New Roman" w:eastAsia="Times New Roman" w:hAnsi="Times New Roman" w:cs="Times New Roman"/>
                <w:sz w:val="28"/>
              </w:rPr>
              <w:t>1.2</w:t>
            </w:r>
          </w:p>
        </w:tc>
        <w:tc>
          <w:tcPr>
            <w:tcW w:w="908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C12B916" w14:textId="77777777" w:rsidR="00024FC1" w:rsidRDefault="000E507D" w:rsidP="000E507D">
            <w:pPr>
              <w:spacing w:after="0" w:line="240" w:lineRule="auto"/>
              <w:jc w:val="both"/>
            </w:pPr>
            <w:r>
              <w:rPr>
                <w:rFonts w:ascii="Times New Roman" w:eastAsia="Times New Roman" w:hAnsi="Times New Roman" w:cs="Times New Roman"/>
                <w:sz w:val="28"/>
              </w:rPr>
              <w:t>Развитие индустриального общества в первой половине XIX в.: экономика, социальные отношения, политические 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w:t>
            </w:r>
          </w:p>
        </w:tc>
      </w:tr>
      <w:tr w:rsidR="00024FC1" w14:paraId="0C92AF67" w14:textId="77777777">
        <w:trPr>
          <w:trHeight w:val="1"/>
        </w:trPr>
        <w:tc>
          <w:tcPr>
            <w:tcW w:w="138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85ABFDD" w14:textId="77777777" w:rsidR="00024FC1" w:rsidRDefault="000E507D">
            <w:pPr>
              <w:spacing w:after="0" w:line="240" w:lineRule="auto"/>
            </w:pPr>
            <w:r>
              <w:rPr>
                <w:rFonts w:ascii="Times New Roman" w:eastAsia="Times New Roman" w:hAnsi="Times New Roman" w:cs="Times New Roman"/>
                <w:sz w:val="28"/>
              </w:rPr>
              <w:t> </w:t>
            </w:r>
          </w:p>
        </w:tc>
        <w:tc>
          <w:tcPr>
            <w:tcW w:w="908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C7F5954" w14:textId="77777777" w:rsidR="00024FC1" w:rsidRDefault="000E507D" w:rsidP="000E507D">
            <w:pPr>
              <w:spacing w:after="0" w:line="240" w:lineRule="auto"/>
              <w:jc w:val="both"/>
            </w:pPr>
            <w:r>
              <w:rPr>
                <w:rFonts w:ascii="Times New Roman" w:eastAsia="Times New Roman" w:hAnsi="Times New Roman" w:cs="Times New Roman"/>
                <w:sz w:val="28"/>
              </w:rP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tc>
      </w:tr>
      <w:tr w:rsidR="00024FC1" w14:paraId="3C588BE0"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5FCB9F" w14:textId="77777777" w:rsidR="00024FC1" w:rsidRDefault="000E507D">
            <w:pPr>
              <w:spacing w:after="0" w:line="240" w:lineRule="auto"/>
              <w:jc w:val="center"/>
            </w:pPr>
            <w:r>
              <w:rPr>
                <w:rFonts w:ascii="Times New Roman" w:eastAsia="Times New Roman" w:hAnsi="Times New Roman" w:cs="Times New Roman"/>
                <w:sz w:val="28"/>
              </w:rPr>
              <w:t>1.3</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137E5B"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Политическое развитие европейских стран в 1815-1840-е гг.</w:t>
            </w:r>
          </w:p>
          <w:p w14:paraId="66E362F7" w14:textId="77777777" w:rsidR="00024FC1" w:rsidRDefault="000E507D" w:rsidP="000E507D">
            <w:pPr>
              <w:spacing w:after="0" w:line="240" w:lineRule="auto"/>
              <w:jc w:val="both"/>
            </w:pPr>
            <w:r>
              <w:rPr>
                <w:rFonts w:ascii="Times New Roman" w:eastAsia="Times New Roman" w:hAnsi="Times New Roman" w:cs="Times New Roman"/>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tc>
      </w:tr>
      <w:tr w:rsidR="00024FC1" w14:paraId="04708868"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FAEAAA" w14:textId="77777777" w:rsidR="00024FC1" w:rsidRDefault="000E507D">
            <w:pPr>
              <w:spacing w:after="0" w:line="240" w:lineRule="auto"/>
              <w:jc w:val="center"/>
            </w:pPr>
            <w:r>
              <w:rPr>
                <w:rFonts w:ascii="Times New Roman" w:eastAsia="Times New Roman" w:hAnsi="Times New Roman" w:cs="Times New Roman"/>
                <w:sz w:val="28"/>
              </w:rPr>
              <w:t>1.4</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0950E0" w14:textId="77777777" w:rsidR="00024FC1" w:rsidRDefault="000E507D" w:rsidP="000E507D">
            <w:pPr>
              <w:spacing w:after="0" w:line="240" w:lineRule="auto"/>
              <w:jc w:val="both"/>
            </w:pPr>
            <w:r>
              <w:rPr>
                <w:rFonts w:ascii="Times New Roman" w:eastAsia="Times New Roman" w:hAnsi="Times New Roman" w:cs="Times New Roman"/>
                <w:sz w:val="28"/>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tc>
      </w:tr>
      <w:tr w:rsidR="00024FC1" w14:paraId="336EBF70"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2DA7E3" w14:textId="77777777" w:rsidR="00024FC1" w:rsidRDefault="000E507D">
            <w:pPr>
              <w:spacing w:after="0" w:line="240" w:lineRule="auto"/>
              <w:jc w:val="center"/>
            </w:pPr>
            <w:r>
              <w:rPr>
                <w:rFonts w:ascii="Times New Roman" w:eastAsia="Times New Roman" w:hAnsi="Times New Roman" w:cs="Times New Roman"/>
                <w:sz w:val="28"/>
              </w:rPr>
              <w:t>1.5</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8EB2D1" w14:textId="77777777" w:rsidR="00024FC1" w:rsidRDefault="000E507D" w:rsidP="000E507D">
            <w:pPr>
              <w:spacing w:after="0" w:line="240" w:lineRule="auto"/>
              <w:jc w:val="both"/>
            </w:pPr>
            <w:r>
              <w:rPr>
                <w:rFonts w:ascii="Times New Roman" w:eastAsia="Times New Roman" w:hAnsi="Times New Roman" w:cs="Times New Roman"/>
                <w:sz w:val="28"/>
              </w:rPr>
              <w:t>Франция. Империя Наполеона III: внутренняя и внешняя политика. Активизация колониальной экспансии. Франко-германская война 1870-1871 гг. Парижская коммуна</w:t>
            </w:r>
          </w:p>
        </w:tc>
      </w:tr>
      <w:tr w:rsidR="00024FC1" w14:paraId="780F2C00"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B2F86A" w14:textId="77777777" w:rsidR="00024FC1" w:rsidRDefault="000E507D">
            <w:pPr>
              <w:spacing w:after="0" w:line="240" w:lineRule="auto"/>
              <w:jc w:val="center"/>
            </w:pPr>
            <w:r>
              <w:rPr>
                <w:rFonts w:ascii="Times New Roman" w:eastAsia="Times New Roman" w:hAnsi="Times New Roman" w:cs="Times New Roman"/>
                <w:sz w:val="28"/>
              </w:rPr>
              <w:t>1.6</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F0D458" w14:textId="77777777" w:rsidR="00024FC1" w:rsidRDefault="000E507D" w:rsidP="000E507D">
            <w:pPr>
              <w:spacing w:after="0" w:line="240" w:lineRule="auto"/>
              <w:jc w:val="both"/>
            </w:pPr>
            <w:r>
              <w:rPr>
                <w:rFonts w:ascii="Times New Roman" w:eastAsia="Times New Roman" w:hAnsi="Times New Roman" w:cs="Times New Roman"/>
                <w:sz w:val="28"/>
              </w:rPr>
              <w:t>Италия. Подъём борьбы за независимость итальянских земель. К.Кавур, Дж.Гарибальди. Образование единого государства. Король Виктор Эммануил II</w:t>
            </w:r>
          </w:p>
        </w:tc>
      </w:tr>
      <w:tr w:rsidR="00024FC1" w14:paraId="14912E16" w14:textId="77777777">
        <w:trPr>
          <w:trHeight w:val="1"/>
        </w:trPr>
        <w:tc>
          <w:tcPr>
            <w:tcW w:w="138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917FBE6" w14:textId="77777777" w:rsidR="00024FC1" w:rsidRDefault="000E507D">
            <w:pPr>
              <w:spacing w:after="0" w:line="240" w:lineRule="auto"/>
              <w:jc w:val="center"/>
            </w:pPr>
            <w:r>
              <w:rPr>
                <w:rFonts w:ascii="Times New Roman" w:eastAsia="Times New Roman" w:hAnsi="Times New Roman" w:cs="Times New Roman"/>
                <w:sz w:val="28"/>
              </w:rPr>
              <w:t>1.7</w:t>
            </w:r>
          </w:p>
        </w:tc>
        <w:tc>
          <w:tcPr>
            <w:tcW w:w="908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827A928" w14:textId="77777777" w:rsidR="00024FC1" w:rsidRDefault="000E507D" w:rsidP="000E507D">
            <w:pPr>
              <w:spacing w:after="0" w:line="240" w:lineRule="auto"/>
              <w:jc w:val="both"/>
            </w:pPr>
            <w:r>
              <w:rPr>
                <w:rFonts w:ascii="Times New Roman" w:eastAsia="Times New Roman" w:hAnsi="Times New Roman" w:cs="Times New Roman"/>
                <w:sz w:val="28"/>
              </w:rPr>
              <w:t>Германия. Движение за объединение германских государств.</w:t>
            </w:r>
          </w:p>
        </w:tc>
      </w:tr>
      <w:tr w:rsidR="00024FC1" w14:paraId="1D72BD18" w14:textId="77777777">
        <w:trPr>
          <w:trHeight w:val="1"/>
        </w:trPr>
        <w:tc>
          <w:tcPr>
            <w:tcW w:w="138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0A1D191" w14:textId="77777777" w:rsidR="00024FC1" w:rsidRDefault="000E507D">
            <w:pPr>
              <w:spacing w:after="0" w:line="240" w:lineRule="auto"/>
            </w:pPr>
            <w:r>
              <w:rPr>
                <w:rFonts w:ascii="Times New Roman" w:eastAsia="Times New Roman" w:hAnsi="Times New Roman" w:cs="Times New Roman"/>
                <w:sz w:val="28"/>
              </w:rPr>
              <w:t> </w:t>
            </w:r>
          </w:p>
        </w:tc>
        <w:tc>
          <w:tcPr>
            <w:tcW w:w="908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AF17DC4" w14:textId="77777777" w:rsidR="00024FC1" w:rsidRDefault="000E507D" w:rsidP="000E507D">
            <w:pPr>
              <w:spacing w:after="0" w:line="240" w:lineRule="auto"/>
              <w:jc w:val="both"/>
            </w:pPr>
            <w:r>
              <w:rPr>
                <w:rFonts w:ascii="Times New Roman" w:eastAsia="Times New Roman" w:hAnsi="Times New Roman" w:cs="Times New Roman"/>
                <w:sz w:val="28"/>
              </w:rPr>
              <w:t>О.Бисмарк.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tc>
      </w:tr>
      <w:tr w:rsidR="00024FC1" w14:paraId="31B11704"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CD02FB" w14:textId="77777777" w:rsidR="00024FC1" w:rsidRDefault="000E507D">
            <w:pPr>
              <w:spacing w:after="0" w:line="240" w:lineRule="auto"/>
              <w:jc w:val="center"/>
            </w:pPr>
            <w:r>
              <w:rPr>
                <w:rFonts w:ascii="Times New Roman" w:eastAsia="Times New Roman" w:hAnsi="Times New Roman" w:cs="Times New Roman"/>
                <w:sz w:val="28"/>
              </w:rPr>
              <w:t>1.8</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F8390A" w14:textId="77777777" w:rsidR="00024FC1" w:rsidRDefault="000E507D" w:rsidP="000E507D">
            <w:pPr>
              <w:spacing w:after="0" w:line="240" w:lineRule="auto"/>
              <w:jc w:val="both"/>
            </w:pPr>
            <w:r>
              <w:rPr>
                <w:rFonts w:ascii="Times New Roman" w:eastAsia="Times New Roman" w:hAnsi="Times New Roman" w:cs="Times New Roman"/>
                <w:sz w:val="28"/>
              </w:rPr>
              <w:t xml:space="preserve">Страны Центральной и Юго-Восточной Европы во второй </w:t>
            </w:r>
            <w:r>
              <w:rPr>
                <w:rFonts w:ascii="Times New Roman" w:eastAsia="Times New Roman" w:hAnsi="Times New Roman" w:cs="Times New Roman"/>
                <w:sz w:val="28"/>
              </w:rPr>
              <w:lastRenderedPageBreak/>
              <w:t>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tc>
      </w:tr>
      <w:tr w:rsidR="00024FC1" w14:paraId="33A7C328"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CCBAE2" w14:textId="77777777" w:rsidR="00024FC1" w:rsidRDefault="000E507D">
            <w:pPr>
              <w:spacing w:after="0" w:line="240" w:lineRule="auto"/>
              <w:jc w:val="center"/>
            </w:pPr>
            <w:r>
              <w:rPr>
                <w:rFonts w:ascii="Times New Roman" w:eastAsia="Times New Roman" w:hAnsi="Times New Roman" w:cs="Times New Roman"/>
                <w:sz w:val="28"/>
              </w:rPr>
              <w:lastRenderedPageBreak/>
              <w:t>1.9</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2A666A" w14:textId="77777777" w:rsidR="00024FC1" w:rsidRDefault="000E507D" w:rsidP="000E507D">
            <w:pPr>
              <w:spacing w:after="0" w:line="240" w:lineRule="auto"/>
              <w:jc w:val="both"/>
            </w:pPr>
            <w:r>
              <w:rPr>
                <w:rFonts w:ascii="Times New Roman" w:eastAsia="Times New Roman" w:hAnsi="Times New Roman" w:cs="Times New Roman"/>
                <w:sz w:val="28"/>
              </w:rPr>
              <w:t>Соединённые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А.Линкольн. Восстановление Юга. Промышленный рост в конце XIX в.</w:t>
            </w:r>
          </w:p>
        </w:tc>
      </w:tr>
      <w:tr w:rsidR="00024FC1" w14:paraId="2546A3E0" w14:textId="77777777">
        <w:trPr>
          <w:trHeight w:val="1"/>
        </w:trPr>
        <w:tc>
          <w:tcPr>
            <w:tcW w:w="138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5F6966B" w14:textId="77777777" w:rsidR="00024FC1" w:rsidRDefault="000E507D">
            <w:pPr>
              <w:spacing w:after="0" w:line="240" w:lineRule="auto"/>
              <w:jc w:val="center"/>
            </w:pPr>
            <w:r>
              <w:rPr>
                <w:rFonts w:ascii="Times New Roman" w:eastAsia="Times New Roman" w:hAnsi="Times New Roman" w:cs="Times New Roman"/>
                <w:sz w:val="28"/>
              </w:rPr>
              <w:t>1.10</w:t>
            </w:r>
          </w:p>
        </w:tc>
        <w:tc>
          <w:tcPr>
            <w:tcW w:w="9084" w:type="dxa"/>
            <w:vMerge w:val="restart"/>
            <w:tcBorders>
              <w:top w:val="single" w:sz="6" w:space="0" w:color="000000"/>
              <w:left w:val="single" w:sz="6" w:space="0" w:color="000000"/>
              <w:bottom w:val="single" w:sz="0" w:space="0" w:color="000000"/>
              <w:right w:val="single" w:sz="6" w:space="0" w:color="000000"/>
            </w:tcBorders>
            <w:tcMar>
              <w:left w:w="130" w:type="dxa"/>
              <w:right w:w="130" w:type="dxa"/>
            </w:tcMar>
          </w:tcPr>
          <w:p w14:paraId="1FF56C40" w14:textId="77777777" w:rsidR="00024FC1" w:rsidRDefault="000E507D" w:rsidP="000E507D">
            <w:pPr>
              <w:spacing w:after="0" w:line="240" w:lineRule="auto"/>
              <w:jc w:val="both"/>
            </w:pPr>
            <w:r>
              <w:rPr>
                <w:rFonts w:ascii="Times New Roman" w:eastAsia="Times New Roman" w:hAnsi="Times New Roman" w:cs="Times New Roman"/>
                <w:sz w:val="28"/>
              </w:rPr>
              <w:t xml:space="preserve">Экономическое и социально-политическое развитие стран Европы и США в конце XIX - начале XX в.Завершение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w:t>
            </w:r>
            <w:proofErr w:type="gramStart"/>
            <w:r>
              <w:rPr>
                <w:rFonts w:ascii="Times New Roman" w:eastAsia="Times New Roman" w:hAnsi="Times New Roman" w:cs="Times New Roman"/>
                <w:sz w:val="28"/>
              </w:rPr>
              <w:t>групп.Рабочее</w:t>
            </w:r>
            <w:proofErr w:type="gramEnd"/>
            <w:r>
              <w:rPr>
                <w:rFonts w:ascii="Times New Roman" w:eastAsia="Times New Roman" w:hAnsi="Times New Roman" w:cs="Times New Roman"/>
                <w:sz w:val="28"/>
              </w:rPr>
              <w:t xml:space="preserve"> движение и профсоюзы. Образование социалистических партий</w:t>
            </w:r>
          </w:p>
        </w:tc>
      </w:tr>
      <w:tr w:rsidR="00024FC1" w14:paraId="70130C1B" w14:textId="77777777">
        <w:trPr>
          <w:trHeight w:val="1"/>
        </w:trPr>
        <w:tc>
          <w:tcPr>
            <w:tcW w:w="138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2098CF0" w14:textId="77777777" w:rsidR="00024FC1" w:rsidRDefault="000E507D">
            <w:pPr>
              <w:spacing w:after="0" w:line="240" w:lineRule="auto"/>
            </w:pPr>
            <w:r>
              <w:rPr>
                <w:rFonts w:ascii="Times New Roman" w:eastAsia="Times New Roman" w:hAnsi="Times New Roman" w:cs="Times New Roman"/>
                <w:sz w:val="28"/>
              </w:rPr>
              <w:t> </w:t>
            </w:r>
          </w:p>
        </w:tc>
        <w:tc>
          <w:tcPr>
            <w:tcW w:w="9084" w:type="dxa"/>
            <w:vMerge/>
            <w:tcBorders>
              <w:top w:val="single" w:sz="0" w:space="0" w:color="000000"/>
              <w:left w:val="single" w:sz="6" w:space="0" w:color="000000"/>
              <w:bottom w:val="single" w:sz="6" w:space="0" w:color="000000"/>
              <w:right w:val="single" w:sz="6" w:space="0" w:color="000000"/>
            </w:tcBorders>
            <w:tcMar>
              <w:left w:w="130" w:type="dxa"/>
              <w:right w:w="130" w:type="dxa"/>
            </w:tcMar>
          </w:tcPr>
          <w:p w14:paraId="63708E61" w14:textId="77777777" w:rsidR="00024FC1" w:rsidRDefault="00024FC1" w:rsidP="000E507D">
            <w:pPr>
              <w:spacing w:after="200" w:line="276" w:lineRule="auto"/>
              <w:jc w:val="both"/>
            </w:pPr>
          </w:p>
        </w:tc>
      </w:tr>
      <w:tr w:rsidR="00024FC1" w14:paraId="5A574C7E" w14:textId="77777777">
        <w:trPr>
          <w:trHeight w:val="1"/>
        </w:trPr>
        <w:tc>
          <w:tcPr>
            <w:tcW w:w="138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5C46517" w14:textId="77777777" w:rsidR="00024FC1" w:rsidRDefault="000E507D">
            <w:pPr>
              <w:spacing w:after="0" w:line="240" w:lineRule="auto"/>
              <w:jc w:val="center"/>
            </w:pPr>
            <w:r>
              <w:rPr>
                <w:rFonts w:ascii="Times New Roman" w:eastAsia="Times New Roman" w:hAnsi="Times New Roman" w:cs="Times New Roman"/>
                <w:sz w:val="28"/>
              </w:rPr>
              <w:t>1.11</w:t>
            </w:r>
          </w:p>
        </w:tc>
        <w:tc>
          <w:tcPr>
            <w:tcW w:w="908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A66F1CD" w14:textId="77777777" w:rsidR="00024FC1" w:rsidRDefault="000E507D" w:rsidP="000E507D">
            <w:pPr>
              <w:spacing w:after="0" w:line="240" w:lineRule="auto"/>
              <w:jc w:val="both"/>
            </w:pPr>
            <w:r>
              <w:rPr>
                <w:rFonts w:ascii="Times New Roman" w:eastAsia="Times New Roman" w:hAnsi="Times New Roman" w:cs="Times New Roman"/>
                <w:sz w:val="28"/>
              </w:rPr>
              <w:t>Страны Латинской Америки в XIX - начале XX в.</w:t>
            </w:r>
          </w:p>
        </w:tc>
      </w:tr>
      <w:tr w:rsidR="00024FC1" w14:paraId="5A951636" w14:textId="77777777">
        <w:trPr>
          <w:trHeight w:val="1"/>
        </w:trPr>
        <w:tc>
          <w:tcPr>
            <w:tcW w:w="138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21E63E6" w14:textId="77777777" w:rsidR="00024FC1" w:rsidRDefault="000E507D">
            <w:pPr>
              <w:spacing w:after="0" w:line="240" w:lineRule="auto"/>
            </w:pPr>
            <w:r>
              <w:rPr>
                <w:rFonts w:ascii="Times New Roman" w:eastAsia="Times New Roman" w:hAnsi="Times New Roman" w:cs="Times New Roman"/>
                <w:sz w:val="28"/>
              </w:rPr>
              <w:t> </w:t>
            </w:r>
          </w:p>
        </w:tc>
        <w:tc>
          <w:tcPr>
            <w:tcW w:w="908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2EB5E7F" w14:textId="77777777" w:rsidR="00024FC1" w:rsidRDefault="000E507D" w:rsidP="000E507D">
            <w:pPr>
              <w:spacing w:after="0" w:line="240" w:lineRule="auto"/>
              <w:jc w:val="both"/>
            </w:pPr>
            <w:r>
              <w:rPr>
                <w:rFonts w:ascii="Times New Roman" w:eastAsia="Times New Roman" w:hAnsi="Times New Roman" w:cs="Times New Roman"/>
                <w:sz w:val="28"/>
              </w:rPr>
              <w:t>Политика метрополий в латиноамериканских владениях. Колониальное общество. Освободительная борьба: задачи, участники, формы выступлений. Ф.Д.Туссен-Лувертюр, С.Боливар.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tc>
      </w:tr>
      <w:tr w:rsidR="00024FC1" w14:paraId="47033A02"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81FAEC" w14:textId="77777777" w:rsidR="00024FC1" w:rsidRDefault="000E507D">
            <w:pPr>
              <w:spacing w:after="0" w:line="240" w:lineRule="auto"/>
              <w:jc w:val="center"/>
            </w:pPr>
            <w:r>
              <w:rPr>
                <w:rFonts w:ascii="Times New Roman" w:eastAsia="Times New Roman" w:hAnsi="Times New Roman" w:cs="Times New Roman"/>
                <w:sz w:val="28"/>
              </w:rPr>
              <w:t>1.12</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83F964" w14:textId="77777777" w:rsidR="00024FC1" w:rsidRDefault="000E507D" w:rsidP="000E507D">
            <w:pPr>
              <w:spacing w:after="0" w:line="240" w:lineRule="auto"/>
              <w:jc w:val="both"/>
            </w:pPr>
            <w:r>
              <w:rPr>
                <w:rFonts w:ascii="Times New Roman" w:eastAsia="Times New Roman" w:hAnsi="Times New Roman" w:cs="Times New Roman"/>
                <w:sz w:val="28"/>
              </w:rPr>
              <w:t>Япония. Внутренняя и внешняя политика сёгуната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tc>
      </w:tr>
      <w:tr w:rsidR="00024FC1" w14:paraId="51248D01"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D53FE8" w14:textId="77777777" w:rsidR="00024FC1" w:rsidRDefault="000E507D">
            <w:pPr>
              <w:spacing w:after="0" w:line="240" w:lineRule="auto"/>
              <w:jc w:val="center"/>
            </w:pPr>
            <w:r>
              <w:rPr>
                <w:rFonts w:ascii="Times New Roman" w:eastAsia="Times New Roman" w:hAnsi="Times New Roman" w:cs="Times New Roman"/>
                <w:sz w:val="28"/>
              </w:rPr>
              <w:t>1.13</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0197AC" w14:textId="77777777" w:rsidR="00024FC1" w:rsidRDefault="000E507D" w:rsidP="000E507D">
            <w:pPr>
              <w:spacing w:after="0" w:line="240" w:lineRule="auto"/>
              <w:jc w:val="both"/>
            </w:pPr>
            <w:r>
              <w:rPr>
                <w:rFonts w:ascii="Times New Roman" w:eastAsia="Times New Roman" w:hAnsi="Times New Roman" w:cs="Times New Roman"/>
                <w:sz w:val="28"/>
              </w:rPr>
              <w:t>Китай. Империя Цин. "Опиумные войны". Восстание тайпинов. "Открытие" Китая. Политика "самоусиления". Восстание "ихэтуаней". Революция 1911-1913 гг. Сунь Ятсен</w:t>
            </w:r>
          </w:p>
        </w:tc>
      </w:tr>
      <w:tr w:rsidR="00024FC1" w14:paraId="7FFF6C13"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42524F" w14:textId="77777777" w:rsidR="00024FC1" w:rsidRDefault="000E507D">
            <w:pPr>
              <w:spacing w:after="0" w:line="240" w:lineRule="auto"/>
              <w:jc w:val="center"/>
            </w:pPr>
            <w:r>
              <w:rPr>
                <w:rFonts w:ascii="Times New Roman" w:eastAsia="Times New Roman" w:hAnsi="Times New Roman" w:cs="Times New Roman"/>
                <w:sz w:val="28"/>
              </w:rPr>
              <w:t>1.14</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5C463D" w14:textId="77777777" w:rsidR="00024FC1" w:rsidRDefault="000E507D" w:rsidP="000E507D">
            <w:pPr>
              <w:spacing w:after="0" w:line="240" w:lineRule="auto"/>
              <w:jc w:val="both"/>
            </w:pPr>
            <w:r>
              <w:rPr>
                <w:rFonts w:ascii="Times New Roman" w:eastAsia="Times New Roman" w:hAnsi="Times New Roman" w:cs="Times New Roman"/>
                <w:sz w:val="28"/>
              </w:rPr>
              <w:t>Османская империя. Традиционные устои и попытки проведения реформ. Политика Танзимата. Принятие конституции. Младотурецкая революция 1908-1909 гг.</w:t>
            </w:r>
          </w:p>
        </w:tc>
      </w:tr>
      <w:tr w:rsidR="00024FC1" w14:paraId="284D63FB"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E2048D" w14:textId="77777777" w:rsidR="00024FC1" w:rsidRDefault="000E507D">
            <w:pPr>
              <w:spacing w:after="0" w:line="240" w:lineRule="auto"/>
              <w:jc w:val="center"/>
            </w:pPr>
            <w:r>
              <w:rPr>
                <w:rFonts w:ascii="Times New Roman" w:eastAsia="Times New Roman" w:hAnsi="Times New Roman" w:cs="Times New Roman"/>
                <w:sz w:val="28"/>
              </w:rPr>
              <w:t>1.15</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D53B35" w14:textId="77777777" w:rsidR="00024FC1" w:rsidRDefault="000E507D" w:rsidP="000E507D">
            <w:pPr>
              <w:spacing w:after="0" w:line="240" w:lineRule="auto"/>
              <w:jc w:val="both"/>
            </w:pPr>
            <w:r>
              <w:rPr>
                <w:rFonts w:ascii="Times New Roman" w:eastAsia="Times New Roman" w:hAnsi="Times New Roman" w:cs="Times New Roman"/>
                <w:sz w:val="28"/>
              </w:rPr>
              <w:t>Революция 1905-1911 г. в Иране</w:t>
            </w:r>
          </w:p>
        </w:tc>
      </w:tr>
      <w:tr w:rsidR="00024FC1" w14:paraId="070A1333" w14:textId="77777777">
        <w:trPr>
          <w:trHeight w:val="1"/>
        </w:trPr>
        <w:tc>
          <w:tcPr>
            <w:tcW w:w="138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C01543F" w14:textId="77777777" w:rsidR="00024FC1" w:rsidRDefault="000E507D">
            <w:pPr>
              <w:spacing w:after="0" w:line="240" w:lineRule="auto"/>
              <w:jc w:val="center"/>
            </w:pPr>
            <w:r>
              <w:rPr>
                <w:rFonts w:ascii="Times New Roman" w:eastAsia="Times New Roman" w:hAnsi="Times New Roman" w:cs="Times New Roman"/>
                <w:sz w:val="28"/>
              </w:rPr>
              <w:t>1.16</w:t>
            </w:r>
          </w:p>
        </w:tc>
        <w:tc>
          <w:tcPr>
            <w:tcW w:w="908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A09DA58" w14:textId="77777777" w:rsidR="00024FC1" w:rsidRDefault="000E507D" w:rsidP="000E507D">
            <w:pPr>
              <w:spacing w:after="0" w:line="240" w:lineRule="auto"/>
              <w:jc w:val="both"/>
            </w:pPr>
            <w:r>
              <w:rPr>
                <w:rFonts w:ascii="Times New Roman" w:eastAsia="Times New Roman" w:hAnsi="Times New Roman" w:cs="Times New Roman"/>
                <w:sz w:val="28"/>
              </w:rPr>
              <w:t>Индия.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Б.Тилак, М.К.Ганди</w:t>
            </w:r>
          </w:p>
        </w:tc>
      </w:tr>
      <w:tr w:rsidR="00024FC1" w14:paraId="7C2550BE" w14:textId="77777777">
        <w:trPr>
          <w:trHeight w:val="1"/>
        </w:trPr>
        <w:tc>
          <w:tcPr>
            <w:tcW w:w="138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88F4BF8" w14:textId="77777777" w:rsidR="00024FC1" w:rsidRDefault="000E507D">
            <w:pPr>
              <w:spacing w:after="0" w:line="240" w:lineRule="auto"/>
              <w:jc w:val="center"/>
            </w:pPr>
            <w:r>
              <w:rPr>
                <w:rFonts w:ascii="Times New Roman" w:eastAsia="Times New Roman" w:hAnsi="Times New Roman" w:cs="Times New Roman"/>
                <w:sz w:val="28"/>
              </w:rPr>
              <w:t>1.17</w:t>
            </w:r>
          </w:p>
        </w:tc>
        <w:tc>
          <w:tcPr>
            <w:tcW w:w="908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C6224AA" w14:textId="77777777" w:rsidR="00024FC1" w:rsidRDefault="000E507D" w:rsidP="000E507D">
            <w:pPr>
              <w:spacing w:after="0" w:line="240" w:lineRule="auto"/>
              <w:jc w:val="both"/>
            </w:pPr>
            <w:r>
              <w:rPr>
                <w:rFonts w:ascii="Times New Roman" w:eastAsia="Times New Roman" w:hAnsi="Times New Roman" w:cs="Times New Roman"/>
                <w:sz w:val="28"/>
              </w:rPr>
              <w:t>Народы Африки в XIX - начале XX в.</w:t>
            </w:r>
          </w:p>
        </w:tc>
      </w:tr>
      <w:tr w:rsidR="00024FC1" w14:paraId="1D0A1B9E" w14:textId="77777777">
        <w:trPr>
          <w:trHeight w:val="1"/>
        </w:trPr>
        <w:tc>
          <w:tcPr>
            <w:tcW w:w="138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E9771B3" w14:textId="77777777" w:rsidR="00024FC1" w:rsidRDefault="000E507D">
            <w:pPr>
              <w:spacing w:after="0" w:line="240" w:lineRule="auto"/>
            </w:pPr>
            <w:r>
              <w:rPr>
                <w:rFonts w:ascii="Times New Roman" w:eastAsia="Times New Roman" w:hAnsi="Times New Roman" w:cs="Times New Roman"/>
                <w:sz w:val="28"/>
              </w:rPr>
              <w:lastRenderedPageBreak/>
              <w:t> </w:t>
            </w:r>
          </w:p>
        </w:tc>
        <w:tc>
          <w:tcPr>
            <w:tcW w:w="908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2F1B06D" w14:textId="77777777" w:rsidR="00024FC1" w:rsidRDefault="000E507D" w:rsidP="000E507D">
            <w:pPr>
              <w:spacing w:after="0" w:line="240" w:lineRule="auto"/>
              <w:jc w:val="both"/>
            </w:pPr>
            <w:r>
              <w:rPr>
                <w:rFonts w:ascii="Times New Roman" w:eastAsia="Times New Roman" w:hAnsi="Times New Roman" w:cs="Times New Roman"/>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024FC1" w14:paraId="510B5E72" w14:textId="77777777">
        <w:trPr>
          <w:trHeight w:val="1"/>
        </w:trPr>
        <w:tc>
          <w:tcPr>
            <w:tcW w:w="138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7D243F5" w14:textId="77777777" w:rsidR="00024FC1" w:rsidRDefault="000E507D">
            <w:pPr>
              <w:spacing w:after="0" w:line="240" w:lineRule="auto"/>
              <w:jc w:val="center"/>
            </w:pPr>
            <w:r>
              <w:rPr>
                <w:rFonts w:ascii="Times New Roman" w:eastAsia="Times New Roman" w:hAnsi="Times New Roman" w:cs="Times New Roman"/>
                <w:sz w:val="28"/>
              </w:rPr>
              <w:t>1.18</w:t>
            </w:r>
          </w:p>
        </w:tc>
        <w:tc>
          <w:tcPr>
            <w:tcW w:w="908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885D363" w14:textId="77777777" w:rsidR="00024FC1" w:rsidRDefault="000E507D" w:rsidP="000E507D">
            <w:pPr>
              <w:spacing w:after="0" w:line="240" w:lineRule="auto"/>
              <w:jc w:val="both"/>
            </w:pPr>
            <w:r>
              <w:rPr>
                <w:rFonts w:ascii="Times New Roman" w:eastAsia="Times New Roman" w:hAnsi="Times New Roman" w:cs="Times New Roman"/>
                <w:sz w:val="28"/>
              </w:rPr>
              <w:t>Развитие культуры в XIX - начале XX в.</w:t>
            </w:r>
          </w:p>
        </w:tc>
      </w:tr>
      <w:tr w:rsidR="00024FC1" w14:paraId="4B68D24E" w14:textId="77777777">
        <w:trPr>
          <w:trHeight w:val="1"/>
        </w:trPr>
        <w:tc>
          <w:tcPr>
            <w:tcW w:w="1381"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C332151" w14:textId="77777777" w:rsidR="00024FC1" w:rsidRDefault="000E507D">
            <w:pPr>
              <w:spacing w:after="0" w:line="240" w:lineRule="auto"/>
            </w:pPr>
            <w:r>
              <w:rPr>
                <w:rFonts w:ascii="Times New Roman" w:eastAsia="Times New Roman" w:hAnsi="Times New Roman" w:cs="Times New Roman"/>
                <w:sz w:val="28"/>
              </w:rPr>
              <w:t> </w:t>
            </w:r>
          </w:p>
        </w:tc>
        <w:tc>
          <w:tcPr>
            <w:tcW w:w="9084"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091FB78" w14:textId="77777777" w:rsidR="00024FC1" w:rsidRDefault="000E507D" w:rsidP="000E507D">
            <w:pPr>
              <w:spacing w:after="0" w:line="240" w:lineRule="auto"/>
              <w:jc w:val="both"/>
            </w:pPr>
            <w:r>
              <w:rPr>
                <w:rFonts w:ascii="Times New Roman" w:eastAsia="Times New Roman" w:hAnsi="Times New Roman" w:cs="Times New Roman"/>
                <w:sz w:val="28"/>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tc>
      </w:tr>
      <w:tr w:rsidR="00024FC1" w14:paraId="17C0721F" w14:textId="77777777">
        <w:trPr>
          <w:trHeight w:val="1"/>
        </w:trPr>
        <w:tc>
          <w:tcPr>
            <w:tcW w:w="138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F58DE85" w14:textId="77777777" w:rsidR="00024FC1" w:rsidRDefault="000E507D">
            <w:pPr>
              <w:spacing w:after="0" w:line="240" w:lineRule="auto"/>
            </w:pPr>
            <w:r>
              <w:rPr>
                <w:rFonts w:ascii="Times New Roman" w:eastAsia="Times New Roman" w:hAnsi="Times New Roman" w:cs="Times New Roman"/>
                <w:sz w:val="28"/>
              </w:rPr>
              <w:t> </w:t>
            </w:r>
          </w:p>
        </w:tc>
        <w:tc>
          <w:tcPr>
            <w:tcW w:w="908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F5D422C" w14:textId="77777777" w:rsidR="00024FC1" w:rsidRDefault="000E507D" w:rsidP="000E507D">
            <w:pPr>
              <w:spacing w:after="0" w:line="240" w:lineRule="auto"/>
              <w:jc w:val="both"/>
            </w:pPr>
            <w:r>
              <w:rPr>
                <w:rFonts w:ascii="Times New Roman" w:eastAsia="Times New Roman" w:hAnsi="Times New Roman" w:cs="Times New Roman"/>
                <w:sz w:val="28"/>
              </w:rP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024FC1" w14:paraId="791F7FC0" w14:textId="77777777">
        <w:trPr>
          <w:trHeight w:val="1"/>
        </w:trPr>
        <w:tc>
          <w:tcPr>
            <w:tcW w:w="138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CE6C476" w14:textId="77777777" w:rsidR="00024FC1" w:rsidRDefault="000E507D">
            <w:pPr>
              <w:spacing w:after="0" w:line="240" w:lineRule="auto"/>
              <w:jc w:val="center"/>
            </w:pPr>
            <w:r>
              <w:rPr>
                <w:rFonts w:ascii="Times New Roman" w:eastAsia="Times New Roman" w:hAnsi="Times New Roman" w:cs="Times New Roman"/>
                <w:sz w:val="28"/>
              </w:rPr>
              <w:t>1.19</w:t>
            </w:r>
          </w:p>
        </w:tc>
        <w:tc>
          <w:tcPr>
            <w:tcW w:w="908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C0BBB5B" w14:textId="77777777" w:rsidR="00024FC1" w:rsidRDefault="000E507D" w:rsidP="000E507D">
            <w:pPr>
              <w:spacing w:after="0" w:line="240" w:lineRule="auto"/>
              <w:jc w:val="both"/>
            </w:pPr>
            <w:r>
              <w:rPr>
                <w:rFonts w:ascii="Times New Roman" w:eastAsia="Times New Roman" w:hAnsi="Times New Roman" w:cs="Times New Roman"/>
                <w:sz w:val="28"/>
              </w:rPr>
              <w:t>Международные отношения в XIX - начале XX в. </w:t>
            </w:r>
          </w:p>
        </w:tc>
      </w:tr>
      <w:tr w:rsidR="00024FC1" w14:paraId="60A9ECB2" w14:textId="77777777">
        <w:trPr>
          <w:trHeight w:val="1"/>
        </w:trPr>
        <w:tc>
          <w:tcPr>
            <w:tcW w:w="138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874E5F4" w14:textId="77777777" w:rsidR="00024FC1" w:rsidRDefault="000E507D">
            <w:pPr>
              <w:spacing w:after="0" w:line="240" w:lineRule="auto"/>
            </w:pPr>
            <w:r>
              <w:rPr>
                <w:rFonts w:ascii="Times New Roman" w:eastAsia="Times New Roman" w:hAnsi="Times New Roman" w:cs="Times New Roman"/>
                <w:sz w:val="28"/>
              </w:rPr>
              <w:t> </w:t>
            </w:r>
          </w:p>
        </w:tc>
        <w:tc>
          <w:tcPr>
            <w:tcW w:w="908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7A6AF8F" w14:textId="77777777" w:rsidR="00024FC1" w:rsidRDefault="000E507D" w:rsidP="000E507D">
            <w:pPr>
              <w:spacing w:after="0" w:line="240" w:lineRule="auto"/>
              <w:jc w:val="both"/>
            </w:pPr>
            <w:r>
              <w:rPr>
                <w:rFonts w:ascii="Times New Roman" w:eastAsia="Times New Roman" w:hAnsi="Times New Roman" w:cs="Times New Roman"/>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tc>
      </w:tr>
      <w:tr w:rsidR="00024FC1" w14:paraId="4D293202"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EA4A25" w14:textId="77777777" w:rsidR="00024FC1" w:rsidRDefault="000E507D">
            <w:pPr>
              <w:spacing w:after="0" w:line="240" w:lineRule="auto"/>
              <w:jc w:val="center"/>
            </w:pPr>
            <w:r>
              <w:rPr>
                <w:rFonts w:ascii="Times New Roman" w:eastAsia="Times New Roman" w:hAnsi="Times New Roman" w:cs="Times New Roman"/>
                <w:sz w:val="28"/>
              </w:rPr>
              <w:t>1.20</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2B5358" w14:textId="77777777" w:rsidR="00024FC1" w:rsidRDefault="000E507D" w:rsidP="000E507D">
            <w:pPr>
              <w:spacing w:after="0" w:line="240" w:lineRule="auto"/>
              <w:jc w:val="both"/>
            </w:pPr>
            <w:r>
              <w:rPr>
                <w:rFonts w:ascii="Times New Roman" w:eastAsia="Times New Roman" w:hAnsi="Times New Roman" w:cs="Times New Roman"/>
                <w:sz w:val="28"/>
              </w:rPr>
              <w:t>Историческое и культурное наследие XIX в.</w:t>
            </w:r>
          </w:p>
        </w:tc>
      </w:tr>
      <w:tr w:rsidR="00024FC1" w14:paraId="297EEAE4"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7044CD" w14:textId="77777777" w:rsidR="00024FC1" w:rsidRDefault="000E507D">
            <w:pPr>
              <w:spacing w:after="0" w:line="240" w:lineRule="auto"/>
              <w:jc w:val="center"/>
            </w:pPr>
            <w:r>
              <w:rPr>
                <w:rFonts w:ascii="Times New Roman" w:eastAsia="Times New Roman" w:hAnsi="Times New Roman" w:cs="Times New Roman"/>
                <w:sz w:val="28"/>
              </w:rPr>
              <w:t>2</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0C50A7" w14:textId="77777777" w:rsidR="00024FC1" w:rsidRDefault="000E507D" w:rsidP="000E507D">
            <w:pPr>
              <w:spacing w:after="0" w:line="240" w:lineRule="auto"/>
              <w:jc w:val="both"/>
            </w:pPr>
            <w:r>
              <w:rPr>
                <w:rFonts w:ascii="Times New Roman" w:eastAsia="Times New Roman" w:hAnsi="Times New Roman" w:cs="Times New Roman"/>
                <w:sz w:val="28"/>
              </w:rPr>
              <w:t>История России. Александровская эпоха: государственный либерализм</w:t>
            </w:r>
          </w:p>
        </w:tc>
      </w:tr>
      <w:tr w:rsidR="00024FC1" w14:paraId="2D57FEEF"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05E69A" w14:textId="77777777" w:rsidR="00024FC1" w:rsidRDefault="000E507D">
            <w:pPr>
              <w:spacing w:after="0" w:line="240" w:lineRule="auto"/>
              <w:jc w:val="center"/>
            </w:pPr>
            <w:r>
              <w:rPr>
                <w:rFonts w:ascii="Times New Roman" w:eastAsia="Times New Roman" w:hAnsi="Times New Roman" w:cs="Times New Roman"/>
                <w:sz w:val="28"/>
              </w:rPr>
              <w:t>2.1</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6C5725" w14:textId="77777777" w:rsidR="00024FC1" w:rsidRDefault="000E507D" w:rsidP="000E507D">
            <w:pPr>
              <w:spacing w:after="0" w:line="240" w:lineRule="auto"/>
              <w:jc w:val="both"/>
            </w:pPr>
            <w:r>
              <w:rPr>
                <w:rFonts w:ascii="Times New Roman" w:eastAsia="Times New Roman" w:hAnsi="Times New Roman" w:cs="Times New Roman"/>
                <w:sz w:val="28"/>
              </w:rPr>
              <w:t>Проекты либеральных реформ Александра I. Внешние и внутренние факторы. Негласный комитет. Реформы государственного управления. М.М.Сперанский</w:t>
            </w:r>
          </w:p>
        </w:tc>
      </w:tr>
      <w:tr w:rsidR="00024FC1" w14:paraId="5917D95B"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DBDE28" w14:textId="77777777" w:rsidR="00024FC1" w:rsidRDefault="000E507D">
            <w:pPr>
              <w:spacing w:after="0" w:line="240" w:lineRule="auto"/>
              <w:jc w:val="center"/>
            </w:pPr>
            <w:r>
              <w:rPr>
                <w:rFonts w:ascii="Times New Roman" w:eastAsia="Times New Roman" w:hAnsi="Times New Roman" w:cs="Times New Roman"/>
                <w:sz w:val="28"/>
              </w:rPr>
              <w:t>2.2</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E67B60" w14:textId="77777777" w:rsidR="00024FC1" w:rsidRDefault="000E507D" w:rsidP="000E507D">
            <w:pPr>
              <w:spacing w:after="0" w:line="240" w:lineRule="auto"/>
              <w:jc w:val="both"/>
            </w:pPr>
            <w:r>
              <w:rPr>
                <w:rFonts w:ascii="Times New Roman" w:eastAsia="Times New Roman" w:hAnsi="Times New Roman" w:cs="Times New Roman"/>
                <w:sz w:val="28"/>
              </w:rPr>
              <w:t>Внешняя политика России. Война России с Францией 1805-1807 гг. Тильзитский мир. Война со Швецией 1808-1809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tc>
      </w:tr>
      <w:tr w:rsidR="00024FC1" w14:paraId="77980C7F"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FA5CD7" w14:textId="77777777" w:rsidR="00024FC1" w:rsidRDefault="000E507D">
            <w:pPr>
              <w:spacing w:after="0" w:line="240" w:lineRule="auto"/>
              <w:jc w:val="center"/>
            </w:pPr>
            <w:r>
              <w:rPr>
                <w:rFonts w:ascii="Times New Roman" w:eastAsia="Times New Roman" w:hAnsi="Times New Roman" w:cs="Times New Roman"/>
                <w:sz w:val="28"/>
              </w:rPr>
              <w:t>2.3</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C86358" w14:textId="77777777" w:rsidR="00024FC1" w:rsidRDefault="000E507D" w:rsidP="000E507D">
            <w:pPr>
              <w:spacing w:after="0" w:line="240" w:lineRule="auto"/>
              <w:jc w:val="both"/>
            </w:pPr>
            <w:r>
              <w:rPr>
                <w:rFonts w:ascii="Times New Roman" w:eastAsia="Times New Roman" w:hAnsi="Times New Roman" w:cs="Times New Roman"/>
                <w:sz w:val="28"/>
              </w:rPr>
              <w:t>Либеральные и охранительные тенденции во внутренней политике. Польская конституция 1815 г. Военные поселения</w:t>
            </w:r>
          </w:p>
        </w:tc>
      </w:tr>
      <w:tr w:rsidR="00024FC1" w14:paraId="0C58B395"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2459B4" w14:textId="77777777" w:rsidR="00024FC1" w:rsidRDefault="000E507D">
            <w:pPr>
              <w:spacing w:after="0" w:line="240" w:lineRule="auto"/>
              <w:jc w:val="center"/>
            </w:pPr>
            <w:r>
              <w:rPr>
                <w:rFonts w:ascii="Times New Roman" w:eastAsia="Times New Roman" w:hAnsi="Times New Roman" w:cs="Times New Roman"/>
                <w:sz w:val="28"/>
              </w:rPr>
              <w:t>2.4</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9201B7" w14:textId="77777777" w:rsidR="00024FC1" w:rsidRDefault="000E507D" w:rsidP="000E507D">
            <w:pPr>
              <w:spacing w:after="0" w:line="240" w:lineRule="auto"/>
              <w:jc w:val="both"/>
            </w:pPr>
            <w:r>
              <w:rPr>
                <w:rFonts w:ascii="Times New Roman" w:eastAsia="Times New Roman" w:hAnsi="Times New Roman" w:cs="Times New Roman"/>
                <w:sz w:val="28"/>
              </w:rPr>
              <w:t>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024FC1" w14:paraId="13C67834"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EE1666" w14:textId="77777777" w:rsidR="00024FC1" w:rsidRDefault="000E507D">
            <w:pPr>
              <w:spacing w:after="0" w:line="240" w:lineRule="auto"/>
              <w:jc w:val="center"/>
            </w:pPr>
            <w:r>
              <w:rPr>
                <w:rFonts w:ascii="Times New Roman" w:eastAsia="Times New Roman" w:hAnsi="Times New Roman" w:cs="Times New Roman"/>
                <w:sz w:val="28"/>
              </w:rPr>
              <w:lastRenderedPageBreak/>
              <w:t>3</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DE1487" w14:textId="77777777" w:rsidR="00024FC1" w:rsidRDefault="000E507D" w:rsidP="000E507D">
            <w:pPr>
              <w:spacing w:after="0" w:line="240" w:lineRule="auto"/>
              <w:jc w:val="both"/>
            </w:pPr>
            <w:r>
              <w:rPr>
                <w:rFonts w:ascii="Times New Roman" w:eastAsia="Times New Roman" w:hAnsi="Times New Roman" w:cs="Times New Roman"/>
                <w:sz w:val="28"/>
              </w:rPr>
              <w:t>Николаевское самодержавие: государственный консерватизм</w:t>
            </w:r>
          </w:p>
        </w:tc>
      </w:tr>
      <w:tr w:rsidR="00024FC1" w14:paraId="6B5E7CC5"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FE31B7" w14:textId="77777777" w:rsidR="00024FC1" w:rsidRDefault="000E507D">
            <w:pPr>
              <w:spacing w:after="0" w:line="240" w:lineRule="auto"/>
              <w:jc w:val="center"/>
            </w:pPr>
            <w:r>
              <w:rPr>
                <w:rFonts w:ascii="Times New Roman" w:eastAsia="Times New Roman" w:hAnsi="Times New Roman" w:cs="Times New Roman"/>
                <w:sz w:val="28"/>
              </w:rPr>
              <w:t>3.1</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C6169F" w14:textId="77777777" w:rsidR="00024FC1" w:rsidRDefault="000E507D" w:rsidP="000E507D">
            <w:pPr>
              <w:spacing w:after="0" w:line="240" w:lineRule="auto"/>
              <w:jc w:val="both"/>
            </w:pPr>
            <w:r>
              <w:rPr>
                <w:rFonts w:ascii="Times New Roman" w:eastAsia="Times New Roman" w:hAnsi="Times New Roman" w:cs="Times New Roman"/>
                <w:sz w:val="28"/>
              </w:rPr>
              <w:t>Реформаторские и консервативные тенденции в политике Николая I. Экономическая политика в условиях политического консерватизма. Начало железнодорожного строительства.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П.Д.Киселёва 1837-1841 гг. Официальная идеология: "православие, самодержавие, народность". Формирование профессиональной бюрократии</w:t>
            </w:r>
          </w:p>
        </w:tc>
      </w:tr>
      <w:tr w:rsidR="00024FC1" w14:paraId="7FB7F6BF"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E57573" w14:textId="77777777" w:rsidR="00024FC1" w:rsidRDefault="000E507D">
            <w:pPr>
              <w:spacing w:after="0" w:line="240" w:lineRule="auto"/>
              <w:jc w:val="center"/>
            </w:pPr>
            <w:r>
              <w:rPr>
                <w:rFonts w:ascii="Times New Roman" w:eastAsia="Times New Roman" w:hAnsi="Times New Roman" w:cs="Times New Roman"/>
                <w:sz w:val="28"/>
              </w:rPr>
              <w:t>3.2</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D77532" w14:textId="77777777" w:rsidR="00024FC1" w:rsidRDefault="000E507D" w:rsidP="000E507D">
            <w:pPr>
              <w:spacing w:after="0" w:line="240" w:lineRule="auto"/>
              <w:jc w:val="both"/>
            </w:pPr>
            <w:r>
              <w:rPr>
                <w:rFonts w:ascii="Times New Roman" w:eastAsia="Times New Roman" w:hAnsi="Times New Roman" w:cs="Times New Roman"/>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tc>
      </w:tr>
      <w:tr w:rsidR="00024FC1" w14:paraId="7B7B80FC"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81F9B1" w14:textId="77777777" w:rsidR="00024FC1" w:rsidRDefault="000E507D">
            <w:pPr>
              <w:spacing w:after="0" w:line="240" w:lineRule="auto"/>
              <w:jc w:val="center"/>
            </w:pPr>
            <w:r>
              <w:rPr>
                <w:rFonts w:ascii="Times New Roman" w:eastAsia="Times New Roman" w:hAnsi="Times New Roman" w:cs="Times New Roman"/>
                <w:sz w:val="28"/>
              </w:rPr>
              <w:t>3.3</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54E254" w14:textId="77777777" w:rsidR="00024FC1" w:rsidRDefault="000E507D" w:rsidP="000E507D">
            <w:pPr>
              <w:spacing w:after="0" w:line="240" w:lineRule="auto"/>
              <w:jc w:val="both"/>
            </w:pPr>
            <w:r>
              <w:rPr>
                <w:rFonts w:ascii="Times New Roman" w:eastAsia="Times New Roman" w:hAnsi="Times New Roman" w:cs="Times New Roman"/>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Москва и Петербург: спор двух столиц. Города как административные, торговые и промышленные центры. Городское самоуправление</w:t>
            </w:r>
          </w:p>
        </w:tc>
      </w:tr>
      <w:tr w:rsidR="00024FC1" w14:paraId="746EBDE6"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1046E5" w14:textId="77777777" w:rsidR="00024FC1" w:rsidRDefault="000E507D">
            <w:pPr>
              <w:spacing w:after="0" w:line="240" w:lineRule="auto"/>
              <w:jc w:val="center"/>
            </w:pPr>
            <w:r>
              <w:rPr>
                <w:rFonts w:ascii="Times New Roman" w:eastAsia="Times New Roman" w:hAnsi="Times New Roman" w:cs="Times New Roman"/>
                <w:sz w:val="28"/>
              </w:rPr>
              <w:t>3.4</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7CA911" w14:textId="77777777" w:rsidR="00024FC1" w:rsidRDefault="000E507D" w:rsidP="000E507D">
            <w:pPr>
              <w:spacing w:after="0" w:line="240" w:lineRule="auto"/>
              <w:jc w:val="both"/>
            </w:pPr>
            <w:r>
              <w:rPr>
                <w:rFonts w:ascii="Times New Roman" w:eastAsia="Times New Roman" w:hAnsi="Times New Roman" w:cs="Times New Roman"/>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024FC1" w14:paraId="6E165F10"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7820C2" w14:textId="77777777" w:rsidR="00024FC1" w:rsidRDefault="000E507D">
            <w:pPr>
              <w:spacing w:after="0" w:line="240" w:lineRule="auto"/>
              <w:jc w:val="center"/>
            </w:pPr>
            <w:r>
              <w:rPr>
                <w:rFonts w:ascii="Times New Roman" w:eastAsia="Times New Roman" w:hAnsi="Times New Roman" w:cs="Times New Roman"/>
                <w:sz w:val="28"/>
              </w:rPr>
              <w:t>3.5</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8D8439" w14:textId="77777777" w:rsidR="00024FC1" w:rsidRDefault="000E507D" w:rsidP="000E507D">
            <w:pPr>
              <w:spacing w:after="0" w:line="240" w:lineRule="auto"/>
              <w:jc w:val="both"/>
            </w:pPr>
            <w:r>
              <w:rPr>
                <w:rFonts w:ascii="Times New Roman" w:eastAsia="Times New Roman" w:hAnsi="Times New Roman" w:cs="Times New Roman"/>
                <w:sz w:val="28"/>
              </w:rPr>
              <w:t>Царство Польское. Польское восстание 1830-1831 гг. Присоединение Грузии и Закавказья. Кавказская война. Движение Шамиля</w:t>
            </w:r>
          </w:p>
        </w:tc>
      </w:tr>
      <w:tr w:rsidR="00024FC1" w14:paraId="1C2077EC"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49D947" w14:textId="77777777" w:rsidR="00024FC1" w:rsidRDefault="000E507D">
            <w:pPr>
              <w:spacing w:after="0" w:line="240" w:lineRule="auto"/>
              <w:jc w:val="center"/>
            </w:pPr>
            <w:r>
              <w:rPr>
                <w:rFonts w:ascii="Times New Roman" w:eastAsia="Times New Roman" w:hAnsi="Times New Roman" w:cs="Times New Roman"/>
                <w:sz w:val="28"/>
              </w:rPr>
              <w:t>4</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216B5D" w14:textId="77777777" w:rsidR="00024FC1" w:rsidRDefault="000E507D" w:rsidP="000E507D">
            <w:pPr>
              <w:spacing w:after="0" w:line="240" w:lineRule="auto"/>
              <w:jc w:val="both"/>
            </w:pPr>
            <w:r>
              <w:rPr>
                <w:rFonts w:ascii="Times New Roman" w:eastAsia="Times New Roman" w:hAnsi="Times New Roman" w:cs="Times New Roman"/>
                <w:sz w:val="28"/>
              </w:rPr>
              <w:t>Культурное пространство империи в первой половине XIX в.</w:t>
            </w:r>
          </w:p>
        </w:tc>
      </w:tr>
      <w:tr w:rsidR="00024FC1" w14:paraId="02A9E2EE"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A567DC" w14:textId="77777777" w:rsidR="00024FC1" w:rsidRDefault="000E507D">
            <w:pPr>
              <w:spacing w:after="0" w:line="240" w:lineRule="auto"/>
              <w:jc w:val="center"/>
            </w:pPr>
            <w:r>
              <w:rPr>
                <w:rFonts w:ascii="Times New Roman" w:eastAsia="Times New Roman" w:hAnsi="Times New Roman" w:cs="Times New Roman"/>
                <w:sz w:val="28"/>
              </w:rPr>
              <w:t>4.1</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8E3591" w14:textId="77777777" w:rsidR="00024FC1" w:rsidRDefault="000E507D" w:rsidP="000E507D">
            <w:pPr>
              <w:spacing w:after="0" w:line="240" w:lineRule="auto"/>
              <w:jc w:val="both"/>
            </w:pPr>
            <w:r>
              <w:rPr>
                <w:rFonts w:ascii="Times New Roman" w:eastAsia="Times New Roman" w:hAnsi="Times New Roman" w:cs="Times New Roman"/>
                <w:sz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w:t>
            </w:r>
          </w:p>
        </w:tc>
      </w:tr>
      <w:tr w:rsidR="00024FC1" w14:paraId="69028641"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7383A0" w14:textId="77777777" w:rsidR="00024FC1" w:rsidRDefault="000E507D">
            <w:pPr>
              <w:spacing w:after="0" w:line="240" w:lineRule="auto"/>
              <w:jc w:val="center"/>
            </w:pPr>
            <w:r>
              <w:rPr>
                <w:rFonts w:ascii="Times New Roman" w:eastAsia="Times New Roman" w:hAnsi="Times New Roman" w:cs="Times New Roman"/>
                <w:sz w:val="28"/>
              </w:rPr>
              <w:t>4.2</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8D6FB0" w14:textId="77777777" w:rsidR="00024FC1" w:rsidRDefault="000E507D" w:rsidP="000E507D">
            <w:pPr>
              <w:spacing w:after="0" w:line="240" w:lineRule="auto"/>
              <w:jc w:val="both"/>
            </w:pPr>
            <w:r>
              <w:rPr>
                <w:rFonts w:ascii="Times New Roman" w:eastAsia="Times New Roman" w:hAnsi="Times New Roman" w:cs="Times New Roman"/>
                <w:sz w:val="28"/>
              </w:rPr>
              <w:t>Развитие науки и техники. Географические экспедиции. Открытие Антарктиды. Деятельность Русского географического общества. Школы и университеты</w:t>
            </w:r>
          </w:p>
        </w:tc>
      </w:tr>
      <w:tr w:rsidR="00024FC1" w14:paraId="1E4B31D9"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E56B38" w14:textId="77777777" w:rsidR="00024FC1" w:rsidRDefault="000E507D">
            <w:pPr>
              <w:spacing w:after="0" w:line="240" w:lineRule="auto"/>
              <w:jc w:val="center"/>
            </w:pPr>
            <w:r>
              <w:rPr>
                <w:rFonts w:ascii="Times New Roman" w:eastAsia="Times New Roman" w:hAnsi="Times New Roman" w:cs="Times New Roman"/>
                <w:sz w:val="28"/>
              </w:rPr>
              <w:t>4.3</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4F03A2" w14:textId="77777777" w:rsidR="00024FC1" w:rsidRDefault="000E507D" w:rsidP="000E507D">
            <w:pPr>
              <w:spacing w:after="0" w:line="240" w:lineRule="auto"/>
              <w:jc w:val="both"/>
            </w:pPr>
            <w:r>
              <w:rPr>
                <w:rFonts w:ascii="Times New Roman" w:eastAsia="Times New Roman" w:hAnsi="Times New Roman" w:cs="Times New Roman"/>
                <w:sz w:val="28"/>
              </w:rPr>
              <w:t xml:space="preserve">Народная культура. Культура повседневности: обретение комфорта. Жизнь в городе и в усадьбе. Российская культура как </w:t>
            </w:r>
            <w:r>
              <w:rPr>
                <w:rFonts w:ascii="Times New Roman" w:eastAsia="Times New Roman" w:hAnsi="Times New Roman" w:cs="Times New Roman"/>
                <w:sz w:val="28"/>
              </w:rPr>
              <w:lastRenderedPageBreak/>
              <w:t>часть европейской культуры</w:t>
            </w:r>
          </w:p>
        </w:tc>
      </w:tr>
      <w:tr w:rsidR="00024FC1" w14:paraId="62CA2A3D"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C41D0F" w14:textId="77777777" w:rsidR="00024FC1" w:rsidRDefault="000E507D">
            <w:pPr>
              <w:spacing w:after="0" w:line="240" w:lineRule="auto"/>
              <w:jc w:val="center"/>
            </w:pPr>
            <w:r>
              <w:rPr>
                <w:rFonts w:ascii="Times New Roman" w:eastAsia="Times New Roman" w:hAnsi="Times New Roman" w:cs="Times New Roman"/>
                <w:sz w:val="28"/>
              </w:rPr>
              <w:lastRenderedPageBreak/>
              <w:t>4.4</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9BB061" w14:textId="77777777" w:rsidR="00024FC1" w:rsidRDefault="000E507D" w:rsidP="000E507D">
            <w:pPr>
              <w:spacing w:after="0" w:line="240" w:lineRule="auto"/>
              <w:jc w:val="both"/>
            </w:pPr>
            <w:r>
              <w:rPr>
                <w:rFonts w:ascii="Times New Roman" w:eastAsia="Times New Roman" w:hAnsi="Times New Roman" w:cs="Times New Roman"/>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w:t>
            </w:r>
          </w:p>
        </w:tc>
      </w:tr>
      <w:tr w:rsidR="00024FC1" w14:paraId="390DBC7C"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C35E6D" w14:textId="77777777" w:rsidR="00024FC1" w:rsidRDefault="000E507D">
            <w:pPr>
              <w:spacing w:after="0" w:line="240" w:lineRule="auto"/>
              <w:jc w:val="center"/>
            </w:pPr>
            <w:r>
              <w:rPr>
                <w:rFonts w:ascii="Times New Roman" w:eastAsia="Times New Roman" w:hAnsi="Times New Roman" w:cs="Times New Roman"/>
                <w:sz w:val="28"/>
              </w:rPr>
              <w:t>5</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0A1D2A" w14:textId="77777777" w:rsidR="00024FC1" w:rsidRDefault="000E507D" w:rsidP="000E507D">
            <w:pPr>
              <w:spacing w:after="0" w:line="240" w:lineRule="auto"/>
              <w:jc w:val="both"/>
            </w:pPr>
            <w:r>
              <w:rPr>
                <w:rFonts w:ascii="Times New Roman" w:eastAsia="Times New Roman" w:hAnsi="Times New Roman" w:cs="Times New Roman"/>
                <w:sz w:val="28"/>
              </w:rPr>
              <w:t>Социальная и правовая модернизация страны при Александре II</w:t>
            </w:r>
          </w:p>
        </w:tc>
      </w:tr>
      <w:tr w:rsidR="00024FC1" w14:paraId="2F619A4B"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04B963" w14:textId="77777777" w:rsidR="00024FC1" w:rsidRDefault="000E507D">
            <w:pPr>
              <w:spacing w:after="0" w:line="240" w:lineRule="auto"/>
              <w:jc w:val="center"/>
            </w:pPr>
            <w:r>
              <w:rPr>
                <w:rFonts w:ascii="Times New Roman" w:eastAsia="Times New Roman" w:hAnsi="Times New Roman" w:cs="Times New Roman"/>
                <w:sz w:val="28"/>
              </w:rPr>
              <w:t>5.1</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48EAB9" w14:textId="77777777" w:rsidR="00024FC1" w:rsidRDefault="000E507D" w:rsidP="000E507D">
            <w:pPr>
              <w:spacing w:after="0" w:line="240" w:lineRule="auto"/>
              <w:jc w:val="both"/>
            </w:pPr>
            <w:r>
              <w:rPr>
                <w:rFonts w:ascii="Times New Roman" w:eastAsia="Times New Roman" w:hAnsi="Times New Roman" w:cs="Times New Roman"/>
                <w:sz w:val="28"/>
              </w:rPr>
              <w:t>Реформы 1860-1870-х гг. - движение к правовому государству и гражданскому обществу. Крестьянская реформа 1861 г. и её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tc>
      </w:tr>
      <w:tr w:rsidR="00024FC1" w14:paraId="4F487307"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68F5FA" w14:textId="77777777" w:rsidR="00024FC1" w:rsidRDefault="000E507D">
            <w:pPr>
              <w:spacing w:after="0" w:line="240" w:lineRule="auto"/>
              <w:jc w:val="center"/>
            </w:pPr>
            <w:r>
              <w:rPr>
                <w:rFonts w:ascii="Times New Roman" w:eastAsia="Times New Roman" w:hAnsi="Times New Roman" w:cs="Times New Roman"/>
                <w:sz w:val="28"/>
              </w:rPr>
              <w:t>5.2</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B163A5" w14:textId="77777777" w:rsidR="00024FC1" w:rsidRDefault="000E507D" w:rsidP="000E507D">
            <w:pPr>
              <w:spacing w:after="0" w:line="240" w:lineRule="auto"/>
              <w:jc w:val="both"/>
            </w:pPr>
            <w:r>
              <w:rPr>
                <w:rFonts w:ascii="Times New Roman" w:eastAsia="Times New Roman" w:hAnsi="Times New Roman" w:cs="Times New Roman"/>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tc>
      </w:tr>
      <w:tr w:rsidR="00024FC1" w14:paraId="3C5CE13B"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71B553" w14:textId="77777777" w:rsidR="00024FC1" w:rsidRDefault="000E507D">
            <w:pPr>
              <w:spacing w:after="0" w:line="240" w:lineRule="auto"/>
              <w:jc w:val="center"/>
            </w:pPr>
            <w:r>
              <w:rPr>
                <w:rFonts w:ascii="Times New Roman" w:eastAsia="Times New Roman" w:hAnsi="Times New Roman" w:cs="Times New Roman"/>
                <w:sz w:val="28"/>
              </w:rPr>
              <w:t>5.3</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460C92" w14:textId="77777777" w:rsidR="00024FC1" w:rsidRDefault="000E507D" w:rsidP="000E507D">
            <w:pPr>
              <w:spacing w:after="0" w:line="240" w:lineRule="auto"/>
              <w:jc w:val="both"/>
            </w:pPr>
            <w:r>
              <w:rPr>
                <w:rFonts w:ascii="Times New Roman" w:eastAsia="Times New Roman" w:hAnsi="Times New Roman" w:cs="Times New Roman"/>
                <w:sz w:val="28"/>
              </w:rPr>
              <w:t>Национальная политика самодержавия. Укрепление автономии Финляндии. Польское восстание 1863 г.</w:t>
            </w:r>
          </w:p>
        </w:tc>
      </w:tr>
      <w:tr w:rsidR="00024FC1" w14:paraId="6BE124D0"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396402" w14:textId="77777777" w:rsidR="00024FC1" w:rsidRDefault="000E507D">
            <w:pPr>
              <w:spacing w:after="0" w:line="240" w:lineRule="auto"/>
              <w:jc w:val="center"/>
            </w:pPr>
            <w:r>
              <w:rPr>
                <w:rFonts w:ascii="Times New Roman" w:eastAsia="Times New Roman" w:hAnsi="Times New Roman" w:cs="Times New Roman"/>
                <w:sz w:val="28"/>
              </w:rPr>
              <w:t>6</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BE76D1" w14:textId="77777777" w:rsidR="00024FC1" w:rsidRDefault="000E507D" w:rsidP="000E507D">
            <w:pPr>
              <w:spacing w:after="0" w:line="240" w:lineRule="auto"/>
              <w:jc w:val="both"/>
            </w:pPr>
            <w:r>
              <w:rPr>
                <w:rFonts w:ascii="Times New Roman" w:eastAsia="Times New Roman" w:hAnsi="Times New Roman" w:cs="Times New Roman"/>
                <w:sz w:val="28"/>
              </w:rPr>
              <w:t>Россия в 1880-1890-х гг.</w:t>
            </w:r>
          </w:p>
        </w:tc>
      </w:tr>
      <w:tr w:rsidR="00024FC1" w14:paraId="245F8580"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4E2730" w14:textId="77777777" w:rsidR="00024FC1" w:rsidRDefault="000E507D">
            <w:pPr>
              <w:spacing w:after="0" w:line="240" w:lineRule="auto"/>
              <w:jc w:val="center"/>
            </w:pPr>
            <w:r>
              <w:rPr>
                <w:rFonts w:ascii="Times New Roman" w:eastAsia="Times New Roman" w:hAnsi="Times New Roman" w:cs="Times New Roman"/>
                <w:sz w:val="28"/>
              </w:rPr>
              <w:t>6.1</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423E5E" w14:textId="77777777" w:rsidR="00024FC1" w:rsidRDefault="000E507D" w:rsidP="000E507D">
            <w:pPr>
              <w:spacing w:after="0" w:line="240" w:lineRule="auto"/>
              <w:jc w:val="both"/>
            </w:pPr>
            <w:r>
              <w:rPr>
                <w:rFonts w:ascii="Times New Roman" w:eastAsia="Times New Roman" w:hAnsi="Times New Roman" w:cs="Times New Roman"/>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tc>
      </w:tr>
      <w:tr w:rsidR="00024FC1" w14:paraId="66740B83"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9141CF" w14:textId="77777777" w:rsidR="00024FC1" w:rsidRDefault="000E507D">
            <w:pPr>
              <w:spacing w:after="0" w:line="240" w:lineRule="auto"/>
              <w:jc w:val="center"/>
            </w:pPr>
            <w:r>
              <w:rPr>
                <w:rFonts w:ascii="Times New Roman" w:eastAsia="Times New Roman" w:hAnsi="Times New Roman" w:cs="Times New Roman"/>
                <w:sz w:val="28"/>
              </w:rPr>
              <w:t>6.2</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9698E4" w14:textId="77777777" w:rsidR="00024FC1" w:rsidRDefault="000E507D" w:rsidP="000E507D">
            <w:pPr>
              <w:spacing w:after="0" w:line="240" w:lineRule="auto"/>
              <w:jc w:val="both"/>
            </w:pPr>
            <w:r>
              <w:rPr>
                <w:rFonts w:ascii="Times New Roman" w:eastAsia="Times New Roman" w:hAnsi="Times New Roman" w:cs="Times New Roman"/>
                <w:sz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tc>
      </w:tr>
      <w:tr w:rsidR="00024FC1" w14:paraId="3AADF639"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EA92A3" w14:textId="77777777" w:rsidR="00024FC1" w:rsidRDefault="000E507D">
            <w:pPr>
              <w:spacing w:after="0" w:line="240" w:lineRule="auto"/>
              <w:jc w:val="center"/>
            </w:pPr>
            <w:r>
              <w:rPr>
                <w:rFonts w:ascii="Times New Roman" w:eastAsia="Times New Roman" w:hAnsi="Times New Roman" w:cs="Times New Roman"/>
                <w:sz w:val="28"/>
              </w:rPr>
              <w:t>6.3</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082CDE" w14:textId="77777777" w:rsidR="00024FC1" w:rsidRDefault="000E507D" w:rsidP="000E507D">
            <w:pPr>
              <w:spacing w:after="0" w:line="240" w:lineRule="auto"/>
              <w:jc w:val="both"/>
            </w:pPr>
            <w:r>
              <w:rPr>
                <w:rFonts w:ascii="Times New Roman" w:eastAsia="Times New Roman" w:hAnsi="Times New Roman" w:cs="Times New Roman"/>
                <w:sz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024FC1" w14:paraId="7504C5E6"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CBBDAD" w14:textId="77777777" w:rsidR="00024FC1" w:rsidRDefault="000E507D">
            <w:pPr>
              <w:spacing w:after="0" w:line="240" w:lineRule="auto"/>
              <w:jc w:val="center"/>
            </w:pPr>
            <w:r>
              <w:rPr>
                <w:rFonts w:ascii="Times New Roman" w:eastAsia="Times New Roman" w:hAnsi="Times New Roman" w:cs="Times New Roman"/>
                <w:sz w:val="28"/>
              </w:rPr>
              <w:t>6.4</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386EF0" w14:textId="77777777" w:rsidR="00024FC1" w:rsidRDefault="000E507D" w:rsidP="000E507D">
            <w:pPr>
              <w:spacing w:after="0" w:line="240" w:lineRule="auto"/>
              <w:jc w:val="both"/>
            </w:pPr>
            <w:r>
              <w:rPr>
                <w:rFonts w:ascii="Times New Roman" w:eastAsia="Times New Roman" w:hAnsi="Times New Roman" w:cs="Times New Roman"/>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tc>
      </w:tr>
      <w:tr w:rsidR="00024FC1" w14:paraId="0811C392"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290B27" w14:textId="77777777" w:rsidR="00024FC1" w:rsidRDefault="000E507D">
            <w:pPr>
              <w:spacing w:after="0" w:line="240" w:lineRule="auto"/>
              <w:jc w:val="center"/>
            </w:pPr>
            <w:r>
              <w:rPr>
                <w:rFonts w:ascii="Times New Roman" w:eastAsia="Times New Roman" w:hAnsi="Times New Roman" w:cs="Times New Roman"/>
                <w:sz w:val="28"/>
              </w:rPr>
              <w:lastRenderedPageBreak/>
              <w:t>7</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9DC815" w14:textId="77777777" w:rsidR="00024FC1" w:rsidRDefault="000E507D" w:rsidP="000E507D">
            <w:pPr>
              <w:spacing w:after="0" w:line="240" w:lineRule="auto"/>
              <w:jc w:val="both"/>
            </w:pPr>
            <w:r>
              <w:rPr>
                <w:rFonts w:ascii="Times New Roman" w:eastAsia="Times New Roman" w:hAnsi="Times New Roman" w:cs="Times New Roman"/>
                <w:sz w:val="28"/>
              </w:rPr>
              <w:t>Формирование гражданского общества и основные направления общественных движений. Общественная жизнь в 1860-1890-х гг.</w:t>
            </w:r>
          </w:p>
        </w:tc>
      </w:tr>
      <w:tr w:rsidR="00024FC1" w14:paraId="460CBCFB"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8867C5" w14:textId="77777777" w:rsidR="00024FC1" w:rsidRDefault="000E507D">
            <w:pPr>
              <w:spacing w:after="0" w:line="240" w:lineRule="auto"/>
              <w:jc w:val="center"/>
            </w:pPr>
            <w:r>
              <w:rPr>
                <w:rFonts w:ascii="Times New Roman" w:eastAsia="Times New Roman" w:hAnsi="Times New Roman" w:cs="Times New Roman"/>
                <w:sz w:val="28"/>
              </w:rPr>
              <w:t>7.1</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01BF18" w14:textId="77777777" w:rsidR="00024FC1" w:rsidRDefault="000E507D" w:rsidP="000E507D">
            <w:pPr>
              <w:spacing w:after="0" w:line="240" w:lineRule="auto"/>
              <w:jc w:val="both"/>
            </w:pPr>
            <w:r>
              <w:rPr>
                <w:rFonts w:ascii="Times New Roman" w:eastAsia="Times New Roman" w:hAnsi="Times New Roman" w:cs="Times New Roman"/>
                <w:sz w:val="28"/>
              </w:rP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tc>
      </w:tr>
      <w:tr w:rsidR="00024FC1" w14:paraId="3A5B5CF6"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BACB0A" w14:textId="77777777" w:rsidR="00024FC1" w:rsidRDefault="000E507D">
            <w:pPr>
              <w:spacing w:after="0" w:line="240" w:lineRule="auto"/>
              <w:jc w:val="center"/>
            </w:pPr>
            <w:r>
              <w:rPr>
                <w:rFonts w:ascii="Times New Roman" w:eastAsia="Times New Roman" w:hAnsi="Times New Roman" w:cs="Times New Roman"/>
                <w:sz w:val="28"/>
              </w:rPr>
              <w:t>7.2</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0C2104" w14:textId="77777777" w:rsidR="00024FC1" w:rsidRDefault="000E507D" w:rsidP="000E507D">
            <w:pPr>
              <w:spacing w:after="0" w:line="240" w:lineRule="auto"/>
              <w:jc w:val="both"/>
            </w:pPr>
            <w:r>
              <w:rPr>
                <w:rFonts w:ascii="Times New Roman" w:eastAsia="Times New Roman" w:hAnsi="Times New Roman" w:cs="Times New Roman"/>
                <w:sz w:val="28"/>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её раскол. "Чёрный передел" и "Народная воля". Политический терроризм</w:t>
            </w:r>
          </w:p>
        </w:tc>
      </w:tr>
      <w:tr w:rsidR="00024FC1" w14:paraId="289930C1"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0A2048" w14:textId="77777777" w:rsidR="00024FC1" w:rsidRDefault="000E507D">
            <w:pPr>
              <w:spacing w:after="0" w:line="240" w:lineRule="auto"/>
              <w:jc w:val="center"/>
            </w:pPr>
            <w:r>
              <w:rPr>
                <w:rFonts w:ascii="Times New Roman" w:eastAsia="Times New Roman" w:hAnsi="Times New Roman" w:cs="Times New Roman"/>
                <w:sz w:val="28"/>
              </w:rPr>
              <w:t>7.3</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855EF8" w14:textId="77777777" w:rsidR="00024FC1" w:rsidRDefault="000E507D" w:rsidP="000E507D">
            <w:pPr>
              <w:spacing w:after="0" w:line="240" w:lineRule="auto"/>
              <w:jc w:val="both"/>
            </w:pPr>
            <w:r>
              <w:rPr>
                <w:rFonts w:ascii="Times New Roman" w:eastAsia="Times New Roman" w:hAnsi="Times New Roman" w:cs="Times New Roman"/>
                <w:sz w:val="28"/>
              </w:rPr>
              <w:t>Распространение марксизма и формирование социал-демократии. Группа "Освобождение труда". "Союз борьбы за освобождение рабочего класса". I съезд Российской социал-демократической рабочей партии</w:t>
            </w:r>
          </w:p>
        </w:tc>
      </w:tr>
      <w:tr w:rsidR="00024FC1" w14:paraId="3A0B47B8"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F01BBB" w14:textId="77777777" w:rsidR="00024FC1" w:rsidRDefault="000E507D">
            <w:pPr>
              <w:spacing w:after="0" w:line="240" w:lineRule="auto"/>
              <w:jc w:val="center"/>
            </w:pPr>
            <w:r>
              <w:rPr>
                <w:rFonts w:ascii="Times New Roman" w:eastAsia="Times New Roman" w:hAnsi="Times New Roman" w:cs="Times New Roman"/>
                <w:sz w:val="28"/>
              </w:rPr>
              <w:t>8</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649093" w14:textId="77777777" w:rsidR="00024FC1" w:rsidRDefault="000E507D" w:rsidP="000E507D">
            <w:pPr>
              <w:spacing w:after="0" w:line="240" w:lineRule="auto"/>
              <w:jc w:val="both"/>
            </w:pPr>
            <w:r>
              <w:rPr>
                <w:rFonts w:ascii="Times New Roman" w:eastAsia="Times New Roman" w:hAnsi="Times New Roman" w:cs="Times New Roman"/>
                <w:sz w:val="28"/>
              </w:rPr>
              <w:t>Культурное пространство империи во второй половине XIX в. Этнокультурный облик империи</w:t>
            </w:r>
          </w:p>
        </w:tc>
      </w:tr>
      <w:tr w:rsidR="00024FC1" w14:paraId="00AC0889"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CB4279" w14:textId="77777777" w:rsidR="00024FC1" w:rsidRDefault="000E507D">
            <w:pPr>
              <w:spacing w:after="0" w:line="240" w:lineRule="auto"/>
              <w:jc w:val="center"/>
            </w:pPr>
            <w:r>
              <w:rPr>
                <w:rFonts w:ascii="Times New Roman" w:eastAsia="Times New Roman" w:hAnsi="Times New Roman" w:cs="Times New Roman"/>
                <w:sz w:val="28"/>
              </w:rPr>
              <w:t>8.1</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C1F39F" w14:textId="77777777" w:rsidR="00024FC1" w:rsidRDefault="000E507D" w:rsidP="000E507D">
            <w:pPr>
              <w:spacing w:after="0" w:line="240" w:lineRule="auto"/>
              <w:jc w:val="both"/>
            </w:pPr>
            <w:r>
              <w:rPr>
                <w:rFonts w:ascii="Times New Roman" w:eastAsia="Times New Roman" w:hAnsi="Times New Roman" w:cs="Times New Roman"/>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её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024FC1" w14:paraId="70DAB401"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D02737" w14:textId="77777777" w:rsidR="00024FC1" w:rsidRDefault="000E507D">
            <w:pPr>
              <w:spacing w:after="0" w:line="240" w:lineRule="auto"/>
              <w:jc w:val="center"/>
            </w:pPr>
            <w:r>
              <w:rPr>
                <w:rFonts w:ascii="Times New Roman" w:eastAsia="Times New Roman" w:hAnsi="Times New Roman" w:cs="Times New Roman"/>
                <w:sz w:val="28"/>
              </w:rPr>
              <w:t>8.2</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7D52B4" w14:textId="77777777" w:rsidR="00024FC1" w:rsidRDefault="000E507D" w:rsidP="000E507D">
            <w:pPr>
              <w:spacing w:after="0" w:line="240" w:lineRule="auto"/>
              <w:jc w:val="both"/>
            </w:pPr>
            <w:r>
              <w:rPr>
                <w:rFonts w:ascii="Times New Roman" w:eastAsia="Times New Roman" w:hAnsi="Times New Roman" w:cs="Times New Roman"/>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Прибалтика. Еврейский вопрос. Поволжье. Северный Кавказ и Закавказье. Север, Сибирь, Дальний Восток. Средняя Азия. Миссии Русской православной церкви и её знаменитые миссионеры</w:t>
            </w:r>
          </w:p>
        </w:tc>
      </w:tr>
      <w:tr w:rsidR="00024FC1" w14:paraId="1B8E6323"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388ACB" w14:textId="77777777" w:rsidR="00024FC1" w:rsidRDefault="000E507D">
            <w:pPr>
              <w:spacing w:after="0" w:line="240" w:lineRule="auto"/>
              <w:jc w:val="center"/>
            </w:pPr>
            <w:r>
              <w:rPr>
                <w:rFonts w:ascii="Times New Roman" w:eastAsia="Times New Roman" w:hAnsi="Times New Roman" w:cs="Times New Roman"/>
                <w:sz w:val="28"/>
              </w:rPr>
              <w:lastRenderedPageBreak/>
              <w:t>9</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314E1C" w14:textId="77777777" w:rsidR="00024FC1" w:rsidRDefault="000E507D" w:rsidP="000E507D">
            <w:pPr>
              <w:spacing w:after="0" w:line="240" w:lineRule="auto"/>
              <w:jc w:val="both"/>
            </w:pPr>
            <w:r>
              <w:rPr>
                <w:rFonts w:ascii="Times New Roman" w:eastAsia="Times New Roman" w:hAnsi="Times New Roman" w:cs="Times New Roman"/>
                <w:sz w:val="28"/>
              </w:rPr>
              <w:t>Россия на пороге XX в.</w:t>
            </w:r>
          </w:p>
        </w:tc>
      </w:tr>
      <w:tr w:rsidR="00024FC1" w14:paraId="3A7930B3"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7DFCD2" w14:textId="77777777" w:rsidR="00024FC1" w:rsidRDefault="000E507D">
            <w:pPr>
              <w:spacing w:after="0" w:line="240" w:lineRule="auto"/>
              <w:jc w:val="center"/>
            </w:pPr>
            <w:r>
              <w:rPr>
                <w:rFonts w:ascii="Times New Roman" w:eastAsia="Times New Roman" w:hAnsi="Times New Roman" w:cs="Times New Roman"/>
                <w:sz w:val="28"/>
              </w:rPr>
              <w:t>9.1</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58EC97" w14:textId="77777777" w:rsidR="00024FC1" w:rsidRDefault="000E507D" w:rsidP="000E507D">
            <w:pPr>
              <w:spacing w:after="0" w:line="240" w:lineRule="auto"/>
              <w:jc w:val="both"/>
            </w:pPr>
            <w:r>
              <w:rPr>
                <w:rFonts w:ascii="Times New Roman" w:eastAsia="Times New Roman" w:hAnsi="Times New Roman" w:cs="Times New Roman"/>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экспортёр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tc>
      </w:tr>
      <w:tr w:rsidR="00024FC1" w14:paraId="12234CDC"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4E26AE" w14:textId="77777777" w:rsidR="00024FC1" w:rsidRDefault="000E507D">
            <w:pPr>
              <w:spacing w:after="0" w:line="240" w:lineRule="auto"/>
              <w:jc w:val="center"/>
            </w:pPr>
            <w:r>
              <w:rPr>
                <w:rFonts w:ascii="Times New Roman" w:eastAsia="Times New Roman" w:hAnsi="Times New Roman" w:cs="Times New Roman"/>
                <w:sz w:val="28"/>
              </w:rPr>
              <w:t>9.2</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2ED162" w14:textId="77777777" w:rsidR="00024FC1" w:rsidRDefault="000E507D" w:rsidP="000E507D">
            <w:pPr>
              <w:spacing w:after="0" w:line="240" w:lineRule="auto"/>
              <w:jc w:val="both"/>
            </w:pPr>
            <w:r>
              <w:rPr>
                <w:rFonts w:ascii="Times New Roman" w:eastAsia="Times New Roman" w:hAnsi="Times New Roman" w:cs="Times New Roman"/>
                <w:sz w:val="28"/>
              </w:rPr>
              <w:t>Имперский центр и регионы. Национальная политика, этнические элиты и национально-культурные движения</w:t>
            </w:r>
          </w:p>
        </w:tc>
      </w:tr>
      <w:tr w:rsidR="00024FC1" w14:paraId="2A17F36C"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48467F" w14:textId="77777777" w:rsidR="00024FC1" w:rsidRDefault="000E507D">
            <w:pPr>
              <w:spacing w:after="0" w:line="240" w:lineRule="auto"/>
              <w:jc w:val="center"/>
            </w:pPr>
            <w:r>
              <w:rPr>
                <w:rFonts w:ascii="Times New Roman" w:eastAsia="Times New Roman" w:hAnsi="Times New Roman" w:cs="Times New Roman"/>
                <w:sz w:val="28"/>
              </w:rPr>
              <w:t>9.3</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C56747" w14:textId="77777777" w:rsidR="00024FC1" w:rsidRDefault="000E507D" w:rsidP="000E507D">
            <w:pPr>
              <w:spacing w:after="0" w:line="240" w:lineRule="auto"/>
              <w:jc w:val="both"/>
            </w:pPr>
            <w:r>
              <w:rPr>
                <w:rFonts w:ascii="Times New Roman" w:eastAsia="Times New Roman" w:hAnsi="Times New Roman" w:cs="Times New Roman"/>
                <w:sz w:val="28"/>
              </w:rPr>
              <w:t>Россия в системе международных отношений. Политика на Дальнем Востоке. Русско-японская война 1904-1905 гг. Оборона Порт-Артура. Цусимское сражение. Обострение международной обстановки накануне Первой мировой войны. Блоковая система и участие в ней России. Россия в преддверии мировой катастрофы</w:t>
            </w:r>
          </w:p>
        </w:tc>
      </w:tr>
      <w:tr w:rsidR="00024FC1" w14:paraId="06D6740B" w14:textId="77777777">
        <w:trPr>
          <w:trHeight w:val="1"/>
        </w:trPr>
        <w:tc>
          <w:tcPr>
            <w:tcW w:w="138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3E24DE6" w14:textId="77777777" w:rsidR="00024FC1" w:rsidRDefault="000E507D">
            <w:pPr>
              <w:spacing w:after="0" w:line="240" w:lineRule="auto"/>
              <w:jc w:val="center"/>
            </w:pPr>
            <w:r>
              <w:rPr>
                <w:rFonts w:ascii="Times New Roman" w:eastAsia="Times New Roman" w:hAnsi="Times New Roman" w:cs="Times New Roman"/>
                <w:sz w:val="28"/>
              </w:rPr>
              <w:t>9.4</w:t>
            </w:r>
          </w:p>
        </w:tc>
        <w:tc>
          <w:tcPr>
            <w:tcW w:w="908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BD35E53" w14:textId="77777777" w:rsidR="00024FC1" w:rsidRDefault="000E507D" w:rsidP="000E507D">
            <w:pPr>
              <w:spacing w:after="0" w:line="240" w:lineRule="auto"/>
              <w:jc w:val="both"/>
            </w:pPr>
            <w:r>
              <w:rPr>
                <w:rFonts w:ascii="Times New Roman" w:eastAsia="Times New Roman" w:hAnsi="Times New Roman" w:cs="Times New Roman"/>
                <w:sz w:val="28"/>
              </w:rPr>
              <w:t>Первая российская революция 1905-1907 гг. Начало парламентаризма в России. Николай II и его окружение.</w:t>
            </w:r>
          </w:p>
        </w:tc>
      </w:tr>
      <w:tr w:rsidR="00024FC1" w14:paraId="684EC695" w14:textId="77777777">
        <w:trPr>
          <w:trHeight w:val="1"/>
        </w:trPr>
        <w:tc>
          <w:tcPr>
            <w:tcW w:w="138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C2E6DF6" w14:textId="77777777" w:rsidR="00024FC1" w:rsidRDefault="000E507D">
            <w:pPr>
              <w:spacing w:after="0" w:line="240" w:lineRule="auto"/>
            </w:pPr>
            <w:r>
              <w:rPr>
                <w:rFonts w:ascii="Times New Roman" w:eastAsia="Times New Roman" w:hAnsi="Times New Roman" w:cs="Times New Roman"/>
                <w:sz w:val="28"/>
              </w:rPr>
              <w:t> </w:t>
            </w:r>
          </w:p>
        </w:tc>
        <w:tc>
          <w:tcPr>
            <w:tcW w:w="908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C3D5766" w14:textId="77777777" w:rsidR="00024FC1" w:rsidRDefault="000E507D" w:rsidP="000E507D">
            <w:pPr>
              <w:spacing w:after="0" w:line="240" w:lineRule="auto"/>
              <w:jc w:val="both"/>
            </w:pPr>
            <w:r>
              <w:rPr>
                <w:rFonts w:ascii="Times New Roman" w:eastAsia="Times New Roman" w:hAnsi="Times New Roman" w:cs="Times New Roman"/>
                <w:sz w:val="28"/>
              </w:rPr>
              <w:t>Деятельность В.К.Плеве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 социальных протестов. Деятельность профессиональных революционеров. Политический терроризм. "Кровавое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вооружённое восстание в Москве. Особенности революционных выступлений в 1906-1907 гг. 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024FC1" w14:paraId="22653099"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253CDD" w14:textId="77777777" w:rsidR="00024FC1" w:rsidRDefault="000E507D">
            <w:pPr>
              <w:spacing w:after="0" w:line="240" w:lineRule="auto"/>
              <w:jc w:val="center"/>
            </w:pPr>
            <w:r>
              <w:rPr>
                <w:rFonts w:ascii="Times New Roman" w:eastAsia="Times New Roman" w:hAnsi="Times New Roman" w:cs="Times New Roman"/>
                <w:sz w:val="28"/>
              </w:rPr>
              <w:t>9.5</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9CB1FD" w14:textId="77777777" w:rsidR="00024FC1" w:rsidRDefault="000E507D" w:rsidP="000E507D">
            <w:pPr>
              <w:spacing w:after="0" w:line="240" w:lineRule="auto"/>
              <w:jc w:val="both"/>
            </w:pPr>
            <w:r>
              <w:rPr>
                <w:rFonts w:ascii="Times New Roman" w:eastAsia="Times New Roman" w:hAnsi="Times New Roman" w:cs="Times New Roman"/>
                <w:sz w:val="28"/>
              </w:rPr>
              <w:t xml:space="preserve">Общество и власть после революции. Уроки революции: политическая стабилизация и социальные преобразования. </w:t>
            </w:r>
            <w:r>
              <w:rPr>
                <w:rFonts w:ascii="Times New Roman" w:eastAsia="Times New Roman" w:hAnsi="Times New Roman" w:cs="Times New Roman"/>
                <w:sz w:val="28"/>
              </w:rPr>
              <w:lastRenderedPageBreak/>
              <w:t>П.А.Столыпин: программа системных реформ, масштаб и результаты. Незавершённость преобразований и нарастание социальных противоречий. III и IV Государственная дума. Идейно-политический спектр. Общественный и социальный подъём</w:t>
            </w:r>
          </w:p>
        </w:tc>
      </w:tr>
      <w:tr w:rsidR="00024FC1" w14:paraId="3F2DB587"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061076" w14:textId="77777777" w:rsidR="00024FC1" w:rsidRDefault="000E507D">
            <w:pPr>
              <w:spacing w:after="0" w:line="240" w:lineRule="auto"/>
              <w:jc w:val="center"/>
            </w:pPr>
            <w:r>
              <w:rPr>
                <w:rFonts w:ascii="Times New Roman" w:eastAsia="Times New Roman" w:hAnsi="Times New Roman" w:cs="Times New Roman"/>
                <w:sz w:val="28"/>
              </w:rPr>
              <w:lastRenderedPageBreak/>
              <w:t>9.6</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B23F28" w14:textId="77777777" w:rsidR="00024FC1" w:rsidRDefault="000E507D" w:rsidP="000E507D">
            <w:pPr>
              <w:spacing w:after="0" w:line="240" w:lineRule="auto"/>
              <w:jc w:val="both"/>
            </w:pPr>
            <w:r>
              <w:rPr>
                <w:rFonts w:ascii="Times New Roman" w:eastAsia="Times New Roman" w:hAnsi="Times New Roman" w:cs="Times New Roman"/>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tc>
      </w:tr>
      <w:tr w:rsidR="00024FC1" w14:paraId="2E80ACA4"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99C745" w14:textId="77777777" w:rsidR="00024FC1" w:rsidRDefault="000E507D">
            <w:pPr>
              <w:spacing w:after="0" w:line="240" w:lineRule="auto"/>
              <w:jc w:val="center"/>
            </w:pPr>
            <w:r>
              <w:rPr>
                <w:rFonts w:ascii="Times New Roman" w:eastAsia="Times New Roman" w:hAnsi="Times New Roman" w:cs="Times New Roman"/>
                <w:sz w:val="28"/>
              </w:rPr>
              <w:t>9.7</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7E89FE" w14:textId="77777777" w:rsidR="00024FC1" w:rsidRDefault="000E507D" w:rsidP="000E507D">
            <w:pPr>
              <w:spacing w:after="0" w:line="240" w:lineRule="auto"/>
              <w:jc w:val="both"/>
            </w:pPr>
            <w:r>
              <w:rPr>
                <w:rFonts w:ascii="Times New Roman" w:eastAsia="Times New Roman" w:hAnsi="Times New Roman" w:cs="Times New Roman"/>
                <w:sz w:val="28"/>
              </w:rPr>
              <w:t>Развитие народного просвещения: попытка преодоления разрыва между образованным обществом и народом. Открытия российских учёных. Достижения гуманитарных наук. Формирование русской философской школы. Вклад России начала XX в. в мировую культуру</w:t>
            </w:r>
          </w:p>
        </w:tc>
      </w:tr>
      <w:tr w:rsidR="00024FC1" w14:paraId="0B8FF87B" w14:textId="77777777">
        <w:trPr>
          <w:trHeight w:val="1"/>
        </w:trPr>
        <w:tc>
          <w:tcPr>
            <w:tcW w:w="138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6BE17A" w14:textId="77777777" w:rsidR="00024FC1" w:rsidRDefault="000E507D">
            <w:pPr>
              <w:spacing w:after="0" w:line="240" w:lineRule="auto"/>
              <w:jc w:val="center"/>
            </w:pPr>
            <w:r>
              <w:rPr>
                <w:rFonts w:ascii="Times New Roman" w:eastAsia="Times New Roman" w:hAnsi="Times New Roman" w:cs="Times New Roman"/>
                <w:sz w:val="28"/>
              </w:rPr>
              <w:t>10</w:t>
            </w:r>
          </w:p>
        </w:tc>
        <w:tc>
          <w:tcPr>
            <w:tcW w:w="908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B5CD40" w14:textId="77777777" w:rsidR="00024FC1" w:rsidRDefault="000E507D" w:rsidP="000E507D">
            <w:pPr>
              <w:spacing w:after="0" w:line="240" w:lineRule="auto"/>
              <w:jc w:val="both"/>
            </w:pPr>
            <w:r>
              <w:rPr>
                <w:rFonts w:ascii="Times New Roman" w:eastAsia="Times New Roman" w:hAnsi="Times New Roman" w:cs="Times New Roman"/>
                <w:sz w:val="28"/>
              </w:rPr>
              <w:t>Наш край в XIX - начале XX в.</w:t>
            </w:r>
          </w:p>
        </w:tc>
      </w:tr>
    </w:tbl>
    <w:p w14:paraId="2D3C2D33" w14:textId="77777777" w:rsidR="00024FC1" w:rsidRDefault="00024FC1">
      <w:pPr>
        <w:spacing w:after="0" w:line="240" w:lineRule="auto"/>
        <w:jc w:val="right"/>
        <w:rPr>
          <w:rFonts w:ascii="Times New Roman" w:eastAsia="Times New Roman" w:hAnsi="Times New Roman" w:cs="Times New Roman"/>
          <w:sz w:val="28"/>
        </w:rPr>
      </w:pPr>
    </w:p>
    <w:p w14:paraId="789EBEF0"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6</w:t>
      </w:r>
    </w:p>
    <w:p w14:paraId="7D0FECFA"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на ОГЭ по истории требования к результатам освоения основной образовательной программы основного общего образования</w:t>
      </w:r>
    </w:p>
    <w:tbl>
      <w:tblPr>
        <w:tblW w:w="0" w:type="auto"/>
        <w:tblInd w:w="130" w:type="dxa"/>
        <w:tblCellMar>
          <w:left w:w="10" w:type="dxa"/>
          <w:right w:w="10" w:type="dxa"/>
        </w:tblCellMar>
        <w:tblLook w:val="0000" w:firstRow="0" w:lastRow="0" w:firstColumn="0" w:lastColumn="0" w:noHBand="0" w:noVBand="0"/>
      </w:tblPr>
      <w:tblGrid>
        <w:gridCol w:w="1528"/>
        <w:gridCol w:w="7957"/>
      </w:tblGrid>
      <w:tr w:rsidR="00024FC1" w14:paraId="2A83956C" w14:textId="77777777">
        <w:trPr>
          <w:trHeight w:val="1"/>
        </w:trPr>
        <w:tc>
          <w:tcPr>
            <w:tcW w:w="16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033352"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Код </w:t>
            </w:r>
          </w:p>
          <w:p w14:paraId="00D4BE6A" w14:textId="77777777" w:rsidR="00024FC1" w:rsidRDefault="00024FC1">
            <w:pPr>
              <w:spacing w:after="0" w:line="240" w:lineRule="auto"/>
              <w:jc w:val="center"/>
            </w:pPr>
          </w:p>
        </w:tc>
        <w:tc>
          <w:tcPr>
            <w:tcW w:w="88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999204" w14:textId="77777777" w:rsidR="00024FC1" w:rsidRDefault="000E507D">
            <w:pPr>
              <w:spacing w:after="0" w:line="240" w:lineRule="auto"/>
              <w:jc w:val="center"/>
            </w:pPr>
            <w:r>
              <w:rPr>
                <w:rFonts w:ascii="Times New Roman" w:eastAsia="Times New Roman" w:hAnsi="Times New Roman" w:cs="Times New Roman"/>
                <w:sz w:val="28"/>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024FC1" w14:paraId="18114469" w14:textId="77777777">
        <w:trPr>
          <w:trHeight w:val="1"/>
        </w:trPr>
        <w:tc>
          <w:tcPr>
            <w:tcW w:w="16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0819E4" w14:textId="77777777" w:rsidR="00024FC1" w:rsidRDefault="000E507D">
            <w:pPr>
              <w:spacing w:after="0" w:line="240" w:lineRule="auto"/>
              <w:jc w:val="center"/>
            </w:pPr>
            <w:r>
              <w:rPr>
                <w:rFonts w:ascii="Times New Roman" w:eastAsia="Times New Roman" w:hAnsi="Times New Roman" w:cs="Times New Roman"/>
                <w:sz w:val="28"/>
              </w:rPr>
              <w:t>1</w:t>
            </w:r>
          </w:p>
        </w:tc>
        <w:tc>
          <w:tcPr>
            <w:tcW w:w="88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D60881" w14:textId="77777777" w:rsidR="00024FC1" w:rsidRDefault="000E507D" w:rsidP="000E507D">
            <w:pPr>
              <w:spacing w:after="0" w:line="240" w:lineRule="auto"/>
              <w:jc w:val="both"/>
            </w:pPr>
            <w:r>
              <w:rPr>
                <w:rFonts w:ascii="Times New Roman" w:eastAsia="Times New Roman" w:hAnsi="Times New Roman" w:cs="Times New Roman"/>
                <w:sz w:val="28"/>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tc>
      </w:tr>
      <w:tr w:rsidR="00024FC1" w14:paraId="18B8D2B2" w14:textId="77777777">
        <w:trPr>
          <w:trHeight w:val="1"/>
        </w:trPr>
        <w:tc>
          <w:tcPr>
            <w:tcW w:w="16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7A3A3F" w14:textId="77777777" w:rsidR="00024FC1" w:rsidRDefault="000E507D">
            <w:pPr>
              <w:spacing w:after="0" w:line="240" w:lineRule="auto"/>
              <w:jc w:val="center"/>
            </w:pPr>
            <w:r>
              <w:rPr>
                <w:rFonts w:ascii="Times New Roman" w:eastAsia="Times New Roman" w:hAnsi="Times New Roman" w:cs="Times New Roman"/>
                <w:sz w:val="28"/>
              </w:rPr>
              <w:t>2</w:t>
            </w:r>
          </w:p>
        </w:tc>
        <w:tc>
          <w:tcPr>
            <w:tcW w:w="88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197561" w14:textId="77777777" w:rsidR="00024FC1" w:rsidRDefault="000E507D" w:rsidP="000E507D">
            <w:pPr>
              <w:spacing w:after="0" w:line="240" w:lineRule="auto"/>
              <w:jc w:val="both"/>
            </w:pPr>
            <w:r>
              <w:rPr>
                <w:rFonts w:ascii="Times New Roman" w:eastAsia="Times New Roman" w:hAnsi="Times New Roman" w:cs="Times New Roman"/>
                <w:sz w:val="28"/>
              </w:rPr>
              <w:t>Умение выявлять особенности развития культуры, быта и нравов народов в различные исторические эпохи</w:t>
            </w:r>
          </w:p>
        </w:tc>
      </w:tr>
      <w:tr w:rsidR="00024FC1" w14:paraId="334CA0F3" w14:textId="77777777">
        <w:trPr>
          <w:trHeight w:val="1"/>
        </w:trPr>
        <w:tc>
          <w:tcPr>
            <w:tcW w:w="16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77C2F2" w14:textId="77777777" w:rsidR="00024FC1" w:rsidRDefault="000E507D">
            <w:pPr>
              <w:spacing w:after="0" w:line="240" w:lineRule="auto"/>
              <w:jc w:val="center"/>
            </w:pPr>
            <w:r>
              <w:rPr>
                <w:rFonts w:ascii="Times New Roman" w:eastAsia="Times New Roman" w:hAnsi="Times New Roman" w:cs="Times New Roman"/>
                <w:sz w:val="28"/>
              </w:rPr>
              <w:t>3</w:t>
            </w:r>
          </w:p>
        </w:tc>
        <w:tc>
          <w:tcPr>
            <w:tcW w:w="88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7E6DF1" w14:textId="77777777" w:rsidR="00024FC1" w:rsidRDefault="000E507D" w:rsidP="000E507D">
            <w:pPr>
              <w:spacing w:after="0" w:line="240" w:lineRule="auto"/>
              <w:jc w:val="both"/>
            </w:pPr>
            <w:r>
              <w:rPr>
                <w:rFonts w:ascii="Times New Roman" w:eastAsia="Times New Roman" w:hAnsi="Times New Roman" w:cs="Times New Roman"/>
                <w:sz w:val="28"/>
              </w:rPr>
              <w:t>Овладение историческими понятиями и их использование для решения учебных и практических задач</w:t>
            </w:r>
          </w:p>
        </w:tc>
      </w:tr>
      <w:tr w:rsidR="00024FC1" w14:paraId="32C76A5E" w14:textId="77777777">
        <w:trPr>
          <w:trHeight w:val="1"/>
        </w:trPr>
        <w:tc>
          <w:tcPr>
            <w:tcW w:w="16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C7616C" w14:textId="77777777" w:rsidR="00024FC1" w:rsidRDefault="000E507D">
            <w:pPr>
              <w:spacing w:after="0" w:line="240" w:lineRule="auto"/>
              <w:jc w:val="center"/>
            </w:pPr>
            <w:r>
              <w:rPr>
                <w:rFonts w:ascii="Times New Roman" w:eastAsia="Times New Roman" w:hAnsi="Times New Roman" w:cs="Times New Roman"/>
                <w:sz w:val="28"/>
              </w:rPr>
              <w:t>4</w:t>
            </w:r>
          </w:p>
        </w:tc>
        <w:tc>
          <w:tcPr>
            <w:tcW w:w="88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F1293B" w14:textId="77777777" w:rsidR="00024FC1" w:rsidRDefault="000E507D" w:rsidP="000E507D">
            <w:pPr>
              <w:spacing w:after="0" w:line="240" w:lineRule="auto"/>
              <w:jc w:val="both"/>
            </w:pPr>
            <w:r>
              <w:rPr>
                <w:rFonts w:ascii="Times New Roman" w:eastAsia="Times New Roman" w:hAnsi="Times New Roman" w:cs="Times New Roman"/>
                <w:sz w:val="28"/>
              </w:rP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tc>
      </w:tr>
      <w:tr w:rsidR="00024FC1" w14:paraId="587C4425" w14:textId="77777777">
        <w:trPr>
          <w:trHeight w:val="1"/>
        </w:trPr>
        <w:tc>
          <w:tcPr>
            <w:tcW w:w="16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4858E3" w14:textId="77777777" w:rsidR="00024FC1" w:rsidRDefault="000E507D">
            <w:pPr>
              <w:spacing w:after="0" w:line="240" w:lineRule="auto"/>
              <w:jc w:val="center"/>
            </w:pPr>
            <w:r>
              <w:rPr>
                <w:rFonts w:ascii="Times New Roman" w:eastAsia="Times New Roman" w:hAnsi="Times New Roman" w:cs="Times New Roman"/>
                <w:sz w:val="28"/>
              </w:rPr>
              <w:t>5</w:t>
            </w:r>
          </w:p>
        </w:tc>
        <w:tc>
          <w:tcPr>
            <w:tcW w:w="88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86D3E9" w14:textId="77777777" w:rsidR="00024FC1" w:rsidRDefault="000E507D" w:rsidP="000E507D">
            <w:pPr>
              <w:spacing w:after="0" w:line="240" w:lineRule="auto"/>
              <w:jc w:val="both"/>
            </w:pPr>
            <w:r>
              <w:rPr>
                <w:rFonts w:ascii="Times New Roman" w:eastAsia="Times New Roman" w:hAnsi="Times New Roman" w:cs="Times New Roman"/>
                <w:sz w:val="28"/>
              </w:rPr>
              <w:t>Умение выявлять существенные черты и характерные признаки исторических событий, явлений, процессов</w:t>
            </w:r>
          </w:p>
        </w:tc>
      </w:tr>
      <w:tr w:rsidR="00024FC1" w14:paraId="6847BA91" w14:textId="77777777">
        <w:trPr>
          <w:trHeight w:val="1"/>
        </w:trPr>
        <w:tc>
          <w:tcPr>
            <w:tcW w:w="16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4F299E" w14:textId="77777777" w:rsidR="00024FC1" w:rsidRDefault="000E507D">
            <w:pPr>
              <w:spacing w:after="0" w:line="240" w:lineRule="auto"/>
              <w:jc w:val="center"/>
            </w:pPr>
            <w:r>
              <w:rPr>
                <w:rFonts w:ascii="Times New Roman" w:eastAsia="Times New Roman" w:hAnsi="Times New Roman" w:cs="Times New Roman"/>
                <w:sz w:val="28"/>
              </w:rPr>
              <w:t>6</w:t>
            </w:r>
          </w:p>
        </w:tc>
        <w:tc>
          <w:tcPr>
            <w:tcW w:w="88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FC54A3" w14:textId="77777777" w:rsidR="00024FC1" w:rsidRDefault="000E507D" w:rsidP="000E507D">
            <w:pPr>
              <w:spacing w:after="0" w:line="240" w:lineRule="auto"/>
              <w:jc w:val="both"/>
            </w:pPr>
            <w:r>
              <w:rPr>
                <w:rFonts w:ascii="Times New Roman" w:eastAsia="Times New Roman" w:hAnsi="Times New Roman" w:cs="Times New Roman"/>
                <w:sz w:val="28"/>
              </w:rPr>
              <w:t xml:space="preserve">Умение устанавливать причинно-следственные, пространственные, временные связи исторических событий, </w:t>
            </w:r>
            <w:r>
              <w:rPr>
                <w:rFonts w:ascii="Times New Roman" w:eastAsia="Times New Roman" w:hAnsi="Times New Roman" w:cs="Times New Roman"/>
                <w:sz w:val="28"/>
              </w:rPr>
              <w:lastRenderedPageBreak/>
              <w:t>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tc>
      </w:tr>
      <w:tr w:rsidR="00024FC1" w14:paraId="252C3644" w14:textId="77777777">
        <w:trPr>
          <w:trHeight w:val="1"/>
        </w:trPr>
        <w:tc>
          <w:tcPr>
            <w:tcW w:w="16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CD4636" w14:textId="77777777" w:rsidR="00024FC1" w:rsidRDefault="000E507D">
            <w:pPr>
              <w:spacing w:after="0" w:line="240" w:lineRule="auto"/>
              <w:jc w:val="center"/>
            </w:pPr>
            <w:r>
              <w:rPr>
                <w:rFonts w:ascii="Times New Roman" w:eastAsia="Times New Roman" w:hAnsi="Times New Roman" w:cs="Times New Roman"/>
                <w:sz w:val="28"/>
              </w:rPr>
              <w:lastRenderedPageBreak/>
              <w:t>7</w:t>
            </w:r>
          </w:p>
        </w:tc>
        <w:tc>
          <w:tcPr>
            <w:tcW w:w="88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0B50EC" w14:textId="77777777" w:rsidR="00024FC1" w:rsidRDefault="000E507D" w:rsidP="000E507D">
            <w:pPr>
              <w:spacing w:after="0" w:line="240" w:lineRule="auto"/>
              <w:jc w:val="both"/>
            </w:pPr>
            <w:r>
              <w:rPr>
                <w:rFonts w:ascii="Times New Roman" w:eastAsia="Times New Roman" w:hAnsi="Times New Roman" w:cs="Times New Roman"/>
                <w:sz w:val="28"/>
              </w:rPr>
              <w:t>Умение сравнивать исторические события, явления, процессы в различные исторические эпохи</w:t>
            </w:r>
          </w:p>
        </w:tc>
      </w:tr>
      <w:tr w:rsidR="00024FC1" w14:paraId="10421AA3" w14:textId="77777777">
        <w:trPr>
          <w:trHeight w:val="1"/>
        </w:trPr>
        <w:tc>
          <w:tcPr>
            <w:tcW w:w="16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2AA1F3" w14:textId="77777777" w:rsidR="00024FC1" w:rsidRDefault="000E507D">
            <w:pPr>
              <w:spacing w:after="0" w:line="240" w:lineRule="auto"/>
              <w:jc w:val="center"/>
            </w:pPr>
            <w:r>
              <w:rPr>
                <w:rFonts w:ascii="Times New Roman" w:eastAsia="Times New Roman" w:hAnsi="Times New Roman" w:cs="Times New Roman"/>
                <w:sz w:val="28"/>
              </w:rPr>
              <w:t>8</w:t>
            </w:r>
          </w:p>
        </w:tc>
        <w:tc>
          <w:tcPr>
            <w:tcW w:w="88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93B98C" w14:textId="77777777" w:rsidR="00024FC1" w:rsidRDefault="000E507D" w:rsidP="000E507D">
            <w:pPr>
              <w:spacing w:after="0" w:line="240" w:lineRule="auto"/>
              <w:jc w:val="both"/>
            </w:pPr>
            <w:r>
              <w:rPr>
                <w:rFonts w:ascii="Times New Roman" w:eastAsia="Times New Roman" w:hAnsi="Times New Roman" w:cs="Times New Roman"/>
                <w:sz w:val="28"/>
              </w:rPr>
              <w:t>Умение определять и аргументировать собственную или предложенную точку зрения с помощью фактического материала, в том числе используя источники разных типов</w:t>
            </w:r>
          </w:p>
        </w:tc>
      </w:tr>
      <w:tr w:rsidR="00024FC1" w14:paraId="79397BCF" w14:textId="77777777">
        <w:trPr>
          <w:trHeight w:val="1"/>
        </w:trPr>
        <w:tc>
          <w:tcPr>
            <w:tcW w:w="16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048C8C" w14:textId="77777777" w:rsidR="00024FC1" w:rsidRDefault="000E507D">
            <w:pPr>
              <w:spacing w:after="0" w:line="240" w:lineRule="auto"/>
              <w:jc w:val="center"/>
            </w:pPr>
            <w:r>
              <w:rPr>
                <w:rFonts w:ascii="Times New Roman" w:eastAsia="Times New Roman" w:hAnsi="Times New Roman" w:cs="Times New Roman"/>
                <w:sz w:val="28"/>
              </w:rPr>
              <w:t>9</w:t>
            </w:r>
          </w:p>
        </w:tc>
        <w:tc>
          <w:tcPr>
            <w:tcW w:w="88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90AC93" w14:textId="77777777" w:rsidR="00024FC1" w:rsidRDefault="000E507D" w:rsidP="000E507D">
            <w:pPr>
              <w:spacing w:after="0" w:line="240" w:lineRule="auto"/>
              <w:jc w:val="both"/>
            </w:pPr>
            <w:r>
              <w:rPr>
                <w:rFonts w:ascii="Times New Roman" w:eastAsia="Times New Roman" w:hAnsi="Times New Roman" w:cs="Times New Roman"/>
                <w:sz w:val="28"/>
              </w:rPr>
              <w:t>Умение различать основные типы исторических источников: письменные, вещественные, аудиовизуальные</w:t>
            </w:r>
          </w:p>
        </w:tc>
      </w:tr>
      <w:tr w:rsidR="00024FC1" w14:paraId="77279A4C" w14:textId="77777777">
        <w:trPr>
          <w:trHeight w:val="1"/>
        </w:trPr>
        <w:tc>
          <w:tcPr>
            <w:tcW w:w="16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4FB082" w14:textId="77777777" w:rsidR="00024FC1" w:rsidRDefault="000E507D">
            <w:pPr>
              <w:spacing w:after="0" w:line="240" w:lineRule="auto"/>
              <w:jc w:val="center"/>
            </w:pPr>
            <w:r>
              <w:rPr>
                <w:rFonts w:ascii="Times New Roman" w:eastAsia="Times New Roman" w:hAnsi="Times New Roman" w:cs="Times New Roman"/>
                <w:sz w:val="28"/>
              </w:rPr>
              <w:t>10</w:t>
            </w:r>
          </w:p>
        </w:tc>
        <w:tc>
          <w:tcPr>
            <w:tcW w:w="88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332BE3" w14:textId="77777777" w:rsidR="00024FC1" w:rsidRDefault="000E507D" w:rsidP="000E507D">
            <w:pPr>
              <w:spacing w:after="0" w:line="240" w:lineRule="auto"/>
              <w:jc w:val="both"/>
            </w:pPr>
            <w:r>
              <w:rPr>
                <w:rFonts w:ascii="Times New Roman" w:eastAsia="Times New Roman" w:hAnsi="Times New Roman" w:cs="Times New Roman"/>
                <w:sz w:val="28"/>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tc>
      </w:tr>
      <w:tr w:rsidR="00024FC1" w14:paraId="6F81BC76" w14:textId="77777777">
        <w:trPr>
          <w:trHeight w:val="1"/>
        </w:trPr>
        <w:tc>
          <w:tcPr>
            <w:tcW w:w="16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5758F5" w14:textId="77777777" w:rsidR="00024FC1" w:rsidRDefault="000E507D">
            <w:pPr>
              <w:spacing w:after="0" w:line="240" w:lineRule="auto"/>
              <w:jc w:val="center"/>
            </w:pPr>
            <w:r>
              <w:rPr>
                <w:rFonts w:ascii="Times New Roman" w:eastAsia="Times New Roman" w:hAnsi="Times New Roman" w:cs="Times New Roman"/>
                <w:sz w:val="28"/>
              </w:rPr>
              <w:t>11</w:t>
            </w:r>
          </w:p>
        </w:tc>
        <w:tc>
          <w:tcPr>
            <w:tcW w:w="88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FC98E1" w14:textId="77777777" w:rsidR="00024FC1" w:rsidRDefault="000E507D" w:rsidP="000E507D">
            <w:pPr>
              <w:spacing w:after="0" w:line="240" w:lineRule="auto"/>
              <w:jc w:val="both"/>
            </w:pPr>
            <w:r>
              <w:rPr>
                <w:rFonts w:ascii="Times New Roman" w:eastAsia="Times New Roman" w:hAnsi="Times New Roman" w:cs="Times New Roman"/>
                <w:sz w:val="28"/>
              </w:rPr>
              <w:t>Умение читать и анализировать историческую карту (схему); характеризовать на основе анализа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tc>
      </w:tr>
      <w:tr w:rsidR="00024FC1" w14:paraId="3D05D7E1" w14:textId="77777777">
        <w:trPr>
          <w:trHeight w:val="1"/>
        </w:trPr>
        <w:tc>
          <w:tcPr>
            <w:tcW w:w="16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27FB11" w14:textId="77777777" w:rsidR="00024FC1" w:rsidRDefault="000E507D">
            <w:pPr>
              <w:spacing w:after="0" w:line="240" w:lineRule="auto"/>
              <w:jc w:val="center"/>
            </w:pPr>
            <w:r>
              <w:rPr>
                <w:rFonts w:ascii="Times New Roman" w:eastAsia="Times New Roman" w:hAnsi="Times New Roman" w:cs="Times New Roman"/>
                <w:sz w:val="28"/>
              </w:rPr>
              <w:t>12</w:t>
            </w:r>
          </w:p>
        </w:tc>
        <w:tc>
          <w:tcPr>
            <w:tcW w:w="88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D7B34A" w14:textId="77777777" w:rsidR="00024FC1" w:rsidRDefault="000E507D" w:rsidP="000E507D">
            <w:pPr>
              <w:spacing w:after="0" w:line="240" w:lineRule="auto"/>
              <w:jc w:val="both"/>
            </w:pPr>
            <w:r>
              <w:rPr>
                <w:rFonts w:ascii="Times New Roman" w:eastAsia="Times New Roman" w:hAnsi="Times New Roman" w:cs="Times New Roman"/>
                <w:sz w:val="28"/>
              </w:rPr>
              <w:t>Умение анализировать текстовые, визуальные источники исторической информации; представлять историческую информацию в форме таблиц, схем, диаграмм</w:t>
            </w:r>
          </w:p>
        </w:tc>
      </w:tr>
      <w:tr w:rsidR="00024FC1" w14:paraId="109D740A" w14:textId="77777777">
        <w:trPr>
          <w:trHeight w:val="1"/>
        </w:trPr>
        <w:tc>
          <w:tcPr>
            <w:tcW w:w="16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379CD8" w14:textId="77777777" w:rsidR="00024FC1" w:rsidRDefault="000E507D">
            <w:pPr>
              <w:spacing w:after="0" w:line="240" w:lineRule="auto"/>
              <w:jc w:val="center"/>
            </w:pPr>
            <w:r>
              <w:rPr>
                <w:rFonts w:ascii="Times New Roman" w:eastAsia="Times New Roman" w:hAnsi="Times New Roman" w:cs="Times New Roman"/>
                <w:sz w:val="28"/>
              </w:rPr>
              <w:t>13</w:t>
            </w:r>
          </w:p>
        </w:tc>
        <w:tc>
          <w:tcPr>
            <w:tcW w:w="88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88D69A" w14:textId="77777777" w:rsidR="00024FC1" w:rsidRDefault="000E507D" w:rsidP="000E507D">
            <w:pPr>
              <w:spacing w:after="0" w:line="240" w:lineRule="auto"/>
              <w:jc w:val="both"/>
            </w:pPr>
            <w:r>
              <w:rPr>
                <w:rFonts w:ascii="Times New Roman" w:eastAsia="Times New Roman" w:hAnsi="Times New Roman" w:cs="Times New Roman"/>
                <w:sz w:val="28"/>
              </w:rP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tc>
      </w:tr>
      <w:tr w:rsidR="00024FC1" w14:paraId="445887AB" w14:textId="77777777">
        <w:trPr>
          <w:trHeight w:val="1"/>
        </w:trPr>
        <w:tc>
          <w:tcPr>
            <w:tcW w:w="16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796FEA" w14:textId="77777777" w:rsidR="00024FC1" w:rsidRDefault="000E507D">
            <w:pPr>
              <w:spacing w:after="0" w:line="240" w:lineRule="auto"/>
              <w:jc w:val="center"/>
            </w:pPr>
            <w:r>
              <w:rPr>
                <w:rFonts w:ascii="Times New Roman" w:eastAsia="Times New Roman" w:hAnsi="Times New Roman" w:cs="Times New Roman"/>
                <w:sz w:val="28"/>
              </w:rPr>
              <w:t>14</w:t>
            </w:r>
          </w:p>
        </w:tc>
        <w:tc>
          <w:tcPr>
            <w:tcW w:w="88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C71409" w14:textId="77777777" w:rsidR="00024FC1" w:rsidRDefault="000E507D" w:rsidP="000E507D">
            <w:pPr>
              <w:spacing w:after="0" w:line="240" w:lineRule="auto"/>
              <w:jc w:val="both"/>
            </w:pPr>
            <w:r>
              <w:rPr>
                <w:rFonts w:ascii="Times New Roman" w:eastAsia="Times New Roman" w:hAnsi="Times New Roman" w:cs="Times New Roman"/>
                <w:sz w:val="28"/>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tc>
      </w:tr>
    </w:tbl>
    <w:p w14:paraId="13598244" w14:textId="77777777" w:rsidR="00024FC1" w:rsidRDefault="00024FC1">
      <w:pPr>
        <w:spacing w:after="0" w:line="240" w:lineRule="auto"/>
        <w:jc w:val="right"/>
        <w:rPr>
          <w:rFonts w:ascii="Times New Roman" w:eastAsia="Times New Roman" w:hAnsi="Times New Roman" w:cs="Times New Roman"/>
          <w:sz w:val="28"/>
        </w:rPr>
      </w:pPr>
    </w:p>
    <w:p w14:paraId="6BE727B1" w14:textId="77777777" w:rsidR="000E507D" w:rsidRDefault="000E507D">
      <w:pPr>
        <w:spacing w:after="0" w:line="240" w:lineRule="auto"/>
        <w:jc w:val="right"/>
        <w:rPr>
          <w:rFonts w:ascii="Times New Roman" w:eastAsia="Times New Roman" w:hAnsi="Times New Roman" w:cs="Times New Roman"/>
          <w:sz w:val="28"/>
        </w:rPr>
      </w:pPr>
    </w:p>
    <w:p w14:paraId="1DEAABF6"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7</w:t>
      </w:r>
    </w:p>
    <w:p w14:paraId="4ED3BD2E"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Перечень элементов содержания, проверяемых на ОГЭ по истории</w:t>
      </w:r>
    </w:p>
    <w:tbl>
      <w:tblPr>
        <w:tblW w:w="0" w:type="auto"/>
        <w:tblInd w:w="130" w:type="dxa"/>
        <w:tblCellMar>
          <w:left w:w="10" w:type="dxa"/>
          <w:right w:w="10" w:type="dxa"/>
        </w:tblCellMar>
        <w:tblLook w:val="0000" w:firstRow="0" w:lastRow="0" w:firstColumn="0" w:lastColumn="0" w:noHBand="0" w:noVBand="0"/>
      </w:tblPr>
      <w:tblGrid>
        <w:gridCol w:w="1306"/>
        <w:gridCol w:w="8179"/>
      </w:tblGrid>
      <w:tr w:rsidR="00024FC1" w14:paraId="1BC82EEA"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0D6C1F" w14:textId="77777777" w:rsidR="00024FC1" w:rsidRDefault="000E507D">
            <w:pPr>
              <w:spacing w:after="0" w:line="240" w:lineRule="auto"/>
              <w:jc w:val="center"/>
            </w:pPr>
            <w:r>
              <w:rPr>
                <w:rFonts w:ascii="Times New Roman" w:eastAsia="Times New Roman" w:hAnsi="Times New Roman" w:cs="Times New Roman"/>
                <w:sz w:val="28"/>
              </w:rPr>
              <w:t>Код</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F9B602"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6D044FD5"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BC85B8" w14:textId="77777777" w:rsidR="00024FC1" w:rsidRDefault="000E507D">
            <w:pPr>
              <w:spacing w:after="0" w:line="240" w:lineRule="auto"/>
              <w:jc w:val="center"/>
            </w:pPr>
            <w:r>
              <w:rPr>
                <w:rFonts w:ascii="Times New Roman" w:eastAsia="Times New Roman" w:hAnsi="Times New Roman" w:cs="Times New Roman"/>
                <w:sz w:val="28"/>
              </w:rPr>
              <w:t>1</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62E553" w14:textId="77777777" w:rsidR="00024FC1" w:rsidRDefault="000E507D" w:rsidP="000E507D">
            <w:pPr>
              <w:spacing w:after="0" w:line="240" w:lineRule="auto"/>
              <w:jc w:val="both"/>
            </w:pPr>
            <w:r>
              <w:rPr>
                <w:rFonts w:ascii="Times New Roman" w:eastAsia="Times New Roman" w:hAnsi="Times New Roman" w:cs="Times New Roman"/>
                <w:sz w:val="28"/>
              </w:rPr>
              <w:t>От Руси к Российскому государству</w:t>
            </w:r>
          </w:p>
        </w:tc>
      </w:tr>
      <w:tr w:rsidR="00024FC1" w14:paraId="552784F0"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777E70" w14:textId="77777777" w:rsidR="00024FC1" w:rsidRDefault="000E507D">
            <w:pPr>
              <w:spacing w:after="0" w:line="240" w:lineRule="auto"/>
              <w:jc w:val="center"/>
            </w:pPr>
            <w:r>
              <w:rPr>
                <w:rFonts w:ascii="Times New Roman" w:eastAsia="Times New Roman" w:hAnsi="Times New Roman" w:cs="Times New Roman"/>
                <w:sz w:val="28"/>
              </w:rPr>
              <w:t>1.1</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3A71AB" w14:textId="77777777" w:rsidR="00024FC1" w:rsidRDefault="000E507D" w:rsidP="000E507D">
            <w:pPr>
              <w:spacing w:after="0" w:line="240" w:lineRule="auto"/>
              <w:jc w:val="both"/>
            </w:pPr>
            <w:r>
              <w:rPr>
                <w:rFonts w:ascii="Times New Roman" w:eastAsia="Times New Roman" w:hAnsi="Times New Roman" w:cs="Times New Roman"/>
                <w:sz w:val="28"/>
              </w:rPr>
              <w:t>Народы и государства на территории нашей страны в древности</w:t>
            </w:r>
          </w:p>
        </w:tc>
      </w:tr>
      <w:tr w:rsidR="00024FC1" w14:paraId="4D1898EE"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23C087" w14:textId="77777777" w:rsidR="00024FC1" w:rsidRDefault="000E507D">
            <w:pPr>
              <w:spacing w:after="0" w:line="240" w:lineRule="auto"/>
              <w:jc w:val="center"/>
            </w:pPr>
            <w:r>
              <w:rPr>
                <w:rFonts w:ascii="Times New Roman" w:eastAsia="Times New Roman" w:hAnsi="Times New Roman" w:cs="Times New Roman"/>
                <w:sz w:val="28"/>
              </w:rPr>
              <w:t>1.2</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9DF6FA" w14:textId="77777777" w:rsidR="00024FC1" w:rsidRDefault="000E507D" w:rsidP="000E507D">
            <w:pPr>
              <w:spacing w:after="0" w:line="240" w:lineRule="auto"/>
              <w:jc w:val="both"/>
            </w:pPr>
            <w:r>
              <w:rPr>
                <w:rFonts w:ascii="Times New Roman" w:eastAsia="Times New Roman" w:hAnsi="Times New Roman" w:cs="Times New Roman"/>
                <w:sz w:val="28"/>
              </w:rPr>
              <w:t>Роль и место России в мировой истории. Периодизация и источники российской истории</w:t>
            </w:r>
          </w:p>
        </w:tc>
      </w:tr>
      <w:tr w:rsidR="00024FC1" w14:paraId="44F4D219"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AFC092" w14:textId="77777777" w:rsidR="00024FC1" w:rsidRDefault="000E507D">
            <w:pPr>
              <w:spacing w:after="0" w:line="240" w:lineRule="auto"/>
              <w:jc w:val="center"/>
            </w:pPr>
            <w:r>
              <w:rPr>
                <w:rFonts w:ascii="Times New Roman" w:eastAsia="Times New Roman" w:hAnsi="Times New Roman" w:cs="Times New Roman"/>
                <w:sz w:val="28"/>
              </w:rPr>
              <w:t>1.3</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7B8046" w14:textId="77777777" w:rsidR="00024FC1" w:rsidRDefault="000E507D" w:rsidP="000E507D">
            <w:pPr>
              <w:spacing w:after="0" w:line="240" w:lineRule="auto"/>
              <w:jc w:val="both"/>
            </w:pPr>
            <w:r>
              <w:rPr>
                <w:rFonts w:ascii="Times New Roman" w:eastAsia="Times New Roman" w:hAnsi="Times New Roman" w:cs="Times New Roman"/>
                <w:sz w:val="28"/>
              </w:rPr>
              <w:t>Образование Руси: исторические условия образования государства Русь. Формирование территории. Внутренняя политика первых князей</w:t>
            </w:r>
          </w:p>
        </w:tc>
      </w:tr>
      <w:tr w:rsidR="00024FC1" w14:paraId="3D70B9F5"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2CECA8" w14:textId="77777777" w:rsidR="00024FC1" w:rsidRDefault="000E507D">
            <w:pPr>
              <w:spacing w:after="0" w:line="240" w:lineRule="auto"/>
              <w:jc w:val="center"/>
            </w:pPr>
            <w:r>
              <w:rPr>
                <w:rFonts w:ascii="Times New Roman" w:eastAsia="Times New Roman" w:hAnsi="Times New Roman" w:cs="Times New Roman"/>
                <w:sz w:val="28"/>
              </w:rPr>
              <w:t>1.4</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7FF897" w14:textId="77777777" w:rsidR="00024FC1" w:rsidRDefault="000E507D" w:rsidP="000E507D">
            <w:pPr>
              <w:spacing w:after="0" w:line="240" w:lineRule="auto"/>
              <w:jc w:val="both"/>
            </w:pPr>
            <w:r>
              <w:rPr>
                <w:rFonts w:ascii="Times New Roman" w:eastAsia="Times New Roman" w:hAnsi="Times New Roman" w:cs="Times New Roman"/>
                <w:sz w:val="28"/>
              </w:rPr>
              <w:t>Принятие христианства и его значение. 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w:t>
            </w:r>
          </w:p>
        </w:tc>
      </w:tr>
      <w:tr w:rsidR="00024FC1" w14:paraId="6B2BBD37"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9AC4A5" w14:textId="77777777" w:rsidR="00024FC1" w:rsidRDefault="000E507D">
            <w:pPr>
              <w:spacing w:after="0" w:line="240" w:lineRule="auto"/>
              <w:jc w:val="center"/>
            </w:pPr>
            <w:r>
              <w:rPr>
                <w:rFonts w:ascii="Times New Roman" w:eastAsia="Times New Roman" w:hAnsi="Times New Roman" w:cs="Times New Roman"/>
                <w:sz w:val="28"/>
              </w:rPr>
              <w:t>1.5</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76C335" w14:textId="77777777" w:rsidR="00024FC1" w:rsidRDefault="000E507D" w:rsidP="000E507D">
            <w:pPr>
              <w:spacing w:after="0" w:line="240" w:lineRule="auto"/>
              <w:jc w:val="both"/>
            </w:pPr>
            <w:r>
              <w:rPr>
                <w:rFonts w:ascii="Times New Roman" w:eastAsia="Times New Roman" w:hAnsi="Times New Roman" w:cs="Times New Roman"/>
                <w:sz w:val="28"/>
              </w:rPr>
              <w:t>Внешняя политика первых русских князей. Внешняя политика и международные связи Руси в конце X - начале XII в.</w:t>
            </w:r>
          </w:p>
        </w:tc>
      </w:tr>
      <w:tr w:rsidR="00024FC1" w14:paraId="685B8F78"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06D594" w14:textId="77777777" w:rsidR="00024FC1" w:rsidRDefault="000E507D">
            <w:pPr>
              <w:spacing w:after="0" w:line="240" w:lineRule="auto"/>
              <w:jc w:val="center"/>
            </w:pPr>
            <w:r>
              <w:rPr>
                <w:rFonts w:ascii="Times New Roman" w:eastAsia="Times New Roman" w:hAnsi="Times New Roman" w:cs="Times New Roman"/>
                <w:sz w:val="28"/>
              </w:rPr>
              <w:t>1.6</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3C4624" w14:textId="77777777" w:rsidR="00024FC1" w:rsidRDefault="000E507D" w:rsidP="000E507D">
            <w:pPr>
              <w:spacing w:after="0" w:line="240" w:lineRule="auto"/>
              <w:jc w:val="both"/>
            </w:pPr>
            <w:r>
              <w:rPr>
                <w:rFonts w:ascii="Times New Roman" w:eastAsia="Times New Roman" w:hAnsi="Times New Roman" w:cs="Times New Roman"/>
                <w:sz w:val="28"/>
              </w:rPr>
              <w:t>Древнерусская культура. Византийское наследие на Руси</w:t>
            </w:r>
          </w:p>
        </w:tc>
      </w:tr>
      <w:tr w:rsidR="00024FC1" w14:paraId="78991480"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9BD7DF" w14:textId="77777777" w:rsidR="00024FC1" w:rsidRDefault="000E507D">
            <w:pPr>
              <w:spacing w:after="0" w:line="240" w:lineRule="auto"/>
              <w:jc w:val="center"/>
            </w:pPr>
            <w:r>
              <w:rPr>
                <w:rFonts w:ascii="Times New Roman" w:eastAsia="Times New Roman" w:hAnsi="Times New Roman" w:cs="Times New Roman"/>
                <w:sz w:val="28"/>
              </w:rPr>
              <w:t>1.7</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B5415B" w14:textId="77777777" w:rsidR="00024FC1" w:rsidRDefault="000E507D" w:rsidP="000E507D">
            <w:pPr>
              <w:spacing w:after="0" w:line="240" w:lineRule="auto"/>
              <w:jc w:val="both"/>
            </w:pPr>
            <w:r>
              <w:rPr>
                <w:rFonts w:ascii="Times New Roman" w:eastAsia="Times New Roman" w:hAnsi="Times New Roman" w:cs="Times New Roman"/>
                <w:sz w:val="28"/>
              </w:rPr>
              <w:t>Русь в середине XII - начале XIII в.: формирование системы земель - самостоятельных государств. Эволюция общественного строя и права. Политический строй Новгорода и Пскова. Внешняя политика русских земель в евразийском контексте</w:t>
            </w:r>
          </w:p>
        </w:tc>
      </w:tr>
      <w:tr w:rsidR="00024FC1" w14:paraId="00879E3D"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B4678A" w14:textId="77777777" w:rsidR="00024FC1" w:rsidRDefault="000E507D">
            <w:pPr>
              <w:spacing w:after="0" w:line="240" w:lineRule="auto"/>
              <w:jc w:val="center"/>
            </w:pPr>
            <w:r>
              <w:rPr>
                <w:rFonts w:ascii="Times New Roman" w:eastAsia="Times New Roman" w:hAnsi="Times New Roman" w:cs="Times New Roman"/>
                <w:sz w:val="28"/>
              </w:rPr>
              <w:t>1.8</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F4E87B" w14:textId="77777777" w:rsidR="00024FC1" w:rsidRDefault="000E507D" w:rsidP="000E507D">
            <w:pPr>
              <w:spacing w:after="0" w:line="240" w:lineRule="auto"/>
              <w:jc w:val="both"/>
            </w:pPr>
            <w:r>
              <w:rPr>
                <w:rFonts w:ascii="Times New Roman" w:eastAsia="Times New Roman" w:hAnsi="Times New Roman" w:cs="Times New Roman"/>
                <w:sz w:val="28"/>
              </w:rPr>
              <w:t>Русские земли в середине XIII-XIV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w:t>
            </w:r>
          </w:p>
        </w:tc>
      </w:tr>
      <w:tr w:rsidR="00024FC1" w14:paraId="03BB1EDE"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CE3EAF" w14:textId="77777777" w:rsidR="00024FC1" w:rsidRDefault="000E507D">
            <w:pPr>
              <w:spacing w:after="0" w:line="240" w:lineRule="auto"/>
              <w:jc w:val="center"/>
            </w:pPr>
            <w:r>
              <w:rPr>
                <w:rFonts w:ascii="Times New Roman" w:eastAsia="Times New Roman" w:hAnsi="Times New Roman" w:cs="Times New Roman"/>
                <w:sz w:val="28"/>
              </w:rPr>
              <w:t>1.9</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47A614" w14:textId="77777777" w:rsidR="00024FC1" w:rsidRDefault="000E507D" w:rsidP="000E507D">
            <w:pPr>
              <w:spacing w:after="0" w:line="240" w:lineRule="auto"/>
              <w:jc w:val="both"/>
            </w:pPr>
            <w:r>
              <w:rPr>
                <w:rFonts w:ascii="Times New Roman" w:eastAsia="Times New Roman" w:hAnsi="Times New Roman" w:cs="Times New Roman"/>
                <w:sz w:val="28"/>
              </w:rPr>
              <w:t>Народы и государства степной зоны Восточной Европы и Сибири в XIII-XV вв. Золотая Орда. Межкультурные связи и коммуникации</w:t>
            </w:r>
          </w:p>
        </w:tc>
      </w:tr>
      <w:tr w:rsidR="00024FC1" w14:paraId="33D8A0D3"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9BD6B5" w14:textId="77777777" w:rsidR="00024FC1" w:rsidRDefault="000E507D">
            <w:pPr>
              <w:spacing w:after="0" w:line="240" w:lineRule="auto"/>
              <w:jc w:val="center"/>
            </w:pPr>
            <w:r>
              <w:rPr>
                <w:rFonts w:ascii="Times New Roman" w:eastAsia="Times New Roman" w:hAnsi="Times New Roman" w:cs="Times New Roman"/>
                <w:sz w:val="28"/>
              </w:rPr>
              <w:t>1.10</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88B01A" w14:textId="77777777" w:rsidR="00024FC1" w:rsidRDefault="000E507D" w:rsidP="000E507D">
            <w:pPr>
              <w:spacing w:after="0" w:line="240" w:lineRule="auto"/>
              <w:jc w:val="both"/>
            </w:pPr>
            <w:r>
              <w:rPr>
                <w:rFonts w:ascii="Times New Roman" w:eastAsia="Times New Roman" w:hAnsi="Times New Roman" w:cs="Times New Roman"/>
                <w:sz w:val="28"/>
              </w:rPr>
              <w:t>Формирование единого Русского государства в XV в.: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Начало закрепощения крестьян. Формирование единого аппарата управления</w:t>
            </w:r>
          </w:p>
        </w:tc>
      </w:tr>
      <w:tr w:rsidR="00024FC1" w14:paraId="0AFC38E5"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9E8E27" w14:textId="77777777" w:rsidR="00024FC1" w:rsidRDefault="000E507D">
            <w:pPr>
              <w:spacing w:after="0" w:line="240" w:lineRule="auto"/>
              <w:jc w:val="center"/>
            </w:pPr>
            <w:r>
              <w:rPr>
                <w:rFonts w:ascii="Times New Roman" w:eastAsia="Times New Roman" w:hAnsi="Times New Roman" w:cs="Times New Roman"/>
                <w:sz w:val="28"/>
              </w:rPr>
              <w:t>1.11</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C03D4C" w14:textId="77777777" w:rsidR="00024FC1" w:rsidRDefault="000E507D" w:rsidP="000E507D">
            <w:pPr>
              <w:spacing w:after="0" w:line="240" w:lineRule="auto"/>
              <w:jc w:val="both"/>
            </w:pPr>
            <w:r>
              <w:rPr>
                <w:rFonts w:ascii="Times New Roman" w:eastAsia="Times New Roman" w:hAnsi="Times New Roman" w:cs="Times New Roman"/>
                <w:sz w:val="28"/>
              </w:rPr>
              <w:t xml:space="preserve">Формирование региональных центров культуры в середине XII - начале XIII в. Культурное пространство русских земель в </w:t>
            </w:r>
            <w:r>
              <w:rPr>
                <w:rFonts w:ascii="Times New Roman" w:eastAsia="Times New Roman" w:hAnsi="Times New Roman" w:cs="Times New Roman"/>
                <w:sz w:val="28"/>
              </w:rPr>
              <w:lastRenderedPageBreak/>
              <w:t>середине XIII-XIV в. Культурное пространство единого государства</w:t>
            </w:r>
          </w:p>
        </w:tc>
      </w:tr>
      <w:tr w:rsidR="00024FC1" w14:paraId="3CAF9891"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1F6A15" w14:textId="77777777" w:rsidR="00024FC1" w:rsidRDefault="000E507D">
            <w:pPr>
              <w:spacing w:after="0" w:line="240" w:lineRule="auto"/>
              <w:jc w:val="center"/>
            </w:pPr>
            <w:r>
              <w:rPr>
                <w:rFonts w:ascii="Times New Roman" w:eastAsia="Times New Roman" w:hAnsi="Times New Roman" w:cs="Times New Roman"/>
                <w:sz w:val="28"/>
              </w:rPr>
              <w:lastRenderedPageBreak/>
              <w:t>2</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3566A6" w14:textId="77777777" w:rsidR="00024FC1" w:rsidRDefault="000E507D" w:rsidP="000E507D">
            <w:pPr>
              <w:spacing w:after="0" w:line="240" w:lineRule="auto"/>
              <w:jc w:val="both"/>
            </w:pPr>
            <w:r>
              <w:rPr>
                <w:rFonts w:ascii="Times New Roman" w:eastAsia="Times New Roman" w:hAnsi="Times New Roman" w:cs="Times New Roman"/>
                <w:sz w:val="28"/>
              </w:rPr>
              <w:t>Россия в XVI-XVII вв.: от великого княжества к царству</w:t>
            </w:r>
          </w:p>
        </w:tc>
      </w:tr>
      <w:tr w:rsidR="00024FC1" w14:paraId="5E2D1B91"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7CB73C" w14:textId="77777777" w:rsidR="00024FC1" w:rsidRDefault="000E507D">
            <w:pPr>
              <w:spacing w:after="0" w:line="240" w:lineRule="auto"/>
              <w:jc w:val="center"/>
            </w:pPr>
            <w:r>
              <w:rPr>
                <w:rFonts w:ascii="Times New Roman" w:eastAsia="Times New Roman" w:hAnsi="Times New Roman" w:cs="Times New Roman"/>
                <w:sz w:val="28"/>
              </w:rPr>
              <w:t>2.1</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8E5A5A" w14:textId="77777777" w:rsidR="00024FC1" w:rsidRDefault="000E507D" w:rsidP="000E507D">
            <w:pPr>
              <w:spacing w:after="0" w:line="240" w:lineRule="auto"/>
              <w:jc w:val="both"/>
            </w:pPr>
            <w:r>
              <w:rPr>
                <w:rFonts w:ascii="Times New Roman" w:eastAsia="Times New Roman" w:hAnsi="Times New Roman" w:cs="Times New Roman"/>
                <w:sz w:val="28"/>
              </w:rPr>
              <w:t>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 Реформы середины XVI в. Земские соборы. Формирование органов местного самоуправления. Социальная структура российского общества. Закрепощение крестьян. Формирование вольного казачества. Многонациональный состав населения. Опричнина: сущность, результаты и последствия. Россия в конце XVI в. Пресечение династии Рюриковичей</w:t>
            </w:r>
          </w:p>
        </w:tc>
      </w:tr>
      <w:tr w:rsidR="00024FC1" w14:paraId="165C01C8"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876099" w14:textId="77777777" w:rsidR="00024FC1" w:rsidRDefault="000E507D">
            <w:pPr>
              <w:spacing w:after="0" w:line="240" w:lineRule="auto"/>
              <w:jc w:val="center"/>
            </w:pPr>
            <w:r>
              <w:rPr>
                <w:rFonts w:ascii="Times New Roman" w:eastAsia="Times New Roman" w:hAnsi="Times New Roman" w:cs="Times New Roman"/>
                <w:sz w:val="28"/>
              </w:rPr>
              <w:t>2.2</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9175AA" w14:textId="77777777" w:rsidR="00024FC1" w:rsidRDefault="000E507D" w:rsidP="000E507D">
            <w:pPr>
              <w:spacing w:after="0" w:line="240" w:lineRule="auto"/>
              <w:jc w:val="both"/>
            </w:pPr>
            <w:r>
              <w:rPr>
                <w:rFonts w:ascii="Times New Roman" w:eastAsia="Times New Roman" w:hAnsi="Times New Roman" w:cs="Times New Roman"/>
                <w:sz w:val="28"/>
              </w:rPr>
              <w:t>Внешняя политика России в XVI в.</w:t>
            </w:r>
          </w:p>
        </w:tc>
      </w:tr>
      <w:tr w:rsidR="00024FC1" w14:paraId="0B78A8A4"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BD156B" w14:textId="77777777" w:rsidR="00024FC1" w:rsidRDefault="000E507D">
            <w:pPr>
              <w:spacing w:after="0" w:line="240" w:lineRule="auto"/>
              <w:jc w:val="center"/>
            </w:pPr>
            <w:r>
              <w:rPr>
                <w:rFonts w:ascii="Times New Roman" w:eastAsia="Times New Roman" w:hAnsi="Times New Roman" w:cs="Times New Roman"/>
                <w:sz w:val="28"/>
              </w:rPr>
              <w:t>2.3</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EB99D1" w14:textId="77777777" w:rsidR="00024FC1" w:rsidRDefault="000E507D" w:rsidP="000E507D">
            <w:pPr>
              <w:spacing w:after="0" w:line="240" w:lineRule="auto"/>
              <w:jc w:val="both"/>
            </w:pPr>
            <w:r>
              <w:rPr>
                <w:rFonts w:ascii="Times New Roman" w:eastAsia="Times New Roman" w:hAnsi="Times New Roman" w:cs="Times New Roman"/>
                <w:sz w:val="28"/>
              </w:rP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Подъём национально-освободительного движения. Освобождение Москвы в 1612 г. Земский собор 1613 г. и его роль в укреплении государственности. Итоги и последствия Смутного времени</w:t>
            </w:r>
          </w:p>
        </w:tc>
      </w:tr>
      <w:tr w:rsidR="00024FC1" w14:paraId="51B13E23"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EA5A85" w14:textId="77777777" w:rsidR="00024FC1" w:rsidRDefault="000E507D">
            <w:pPr>
              <w:spacing w:after="0" w:line="240" w:lineRule="auto"/>
              <w:jc w:val="center"/>
            </w:pPr>
            <w:r>
              <w:rPr>
                <w:rFonts w:ascii="Times New Roman" w:eastAsia="Times New Roman" w:hAnsi="Times New Roman" w:cs="Times New Roman"/>
                <w:sz w:val="28"/>
              </w:rPr>
              <w:t>2.4</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9F69F8" w14:textId="77777777" w:rsidR="00024FC1" w:rsidRDefault="000E507D" w:rsidP="000E507D">
            <w:pPr>
              <w:spacing w:after="0" w:line="240" w:lineRule="auto"/>
              <w:jc w:val="both"/>
            </w:pPr>
            <w:r>
              <w:rPr>
                <w:rFonts w:ascii="Times New Roman" w:eastAsia="Times New Roman" w:hAnsi="Times New Roman" w:cs="Times New Roman"/>
                <w:sz w:val="28"/>
              </w:rPr>
              <w:t>Россия в XVII в.: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w:t>
            </w:r>
          </w:p>
        </w:tc>
      </w:tr>
      <w:tr w:rsidR="00024FC1" w14:paraId="49843D6F"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A9A60D" w14:textId="77777777" w:rsidR="00024FC1" w:rsidRDefault="000E507D">
            <w:pPr>
              <w:spacing w:after="0" w:line="240" w:lineRule="auto"/>
              <w:jc w:val="center"/>
            </w:pPr>
            <w:r>
              <w:rPr>
                <w:rFonts w:ascii="Times New Roman" w:eastAsia="Times New Roman" w:hAnsi="Times New Roman" w:cs="Times New Roman"/>
                <w:sz w:val="28"/>
              </w:rPr>
              <w:t>2.5</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53F253" w14:textId="77777777" w:rsidR="00024FC1" w:rsidRDefault="000E507D" w:rsidP="000E507D">
            <w:pPr>
              <w:spacing w:after="0" w:line="240" w:lineRule="auto"/>
              <w:jc w:val="both"/>
            </w:pPr>
            <w:r>
              <w:rPr>
                <w:rFonts w:ascii="Times New Roman" w:eastAsia="Times New Roman" w:hAnsi="Times New Roman" w:cs="Times New Roman"/>
                <w:sz w:val="28"/>
              </w:rPr>
              <w:t>Внешняя политика России в XVII в.</w:t>
            </w:r>
          </w:p>
        </w:tc>
      </w:tr>
      <w:tr w:rsidR="00024FC1" w14:paraId="704A292F"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3598A6" w14:textId="77777777" w:rsidR="00024FC1" w:rsidRDefault="000E507D">
            <w:pPr>
              <w:spacing w:after="0" w:line="240" w:lineRule="auto"/>
              <w:jc w:val="center"/>
            </w:pPr>
            <w:r>
              <w:rPr>
                <w:rFonts w:ascii="Times New Roman" w:eastAsia="Times New Roman" w:hAnsi="Times New Roman" w:cs="Times New Roman"/>
                <w:sz w:val="28"/>
              </w:rPr>
              <w:t>2.6</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2E0387" w14:textId="77777777" w:rsidR="00024FC1" w:rsidRDefault="000E507D" w:rsidP="000E507D">
            <w:pPr>
              <w:spacing w:after="0" w:line="240" w:lineRule="auto"/>
              <w:jc w:val="both"/>
            </w:pPr>
            <w:r>
              <w:rPr>
                <w:rFonts w:ascii="Times New Roman" w:eastAsia="Times New Roman" w:hAnsi="Times New Roman" w:cs="Times New Roman"/>
                <w:sz w:val="28"/>
              </w:rPr>
              <w:t>Культурное пространство России в XVI в. Культурное пространство России в XVII в. Развитие образования и научных знаний</w:t>
            </w:r>
          </w:p>
        </w:tc>
      </w:tr>
      <w:tr w:rsidR="00024FC1" w14:paraId="46791F75"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1AD36D" w14:textId="77777777" w:rsidR="00024FC1" w:rsidRDefault="000E507D">
            <w:pPr>
              <w:spacing w:after="0" w:line="240" w:lineRule="auto"/>
              <w:jc w:val="center"/>
            </w:pPr>
            <w:r>
              <w:rPr>
                <w:rFonts w:ascii="Times New Roman" w:eastAsia="Times New Roman" w:hAnsi="Times New Roman" w:cs="Times New Roman"/>
                <w:sz w:val="28"/>
              </w:rPr>
              <w:t>3</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2DF767" w14:textId="77777777" w:rsidR="00024FC1" w:rsidRDefault="000E507D" w:rsidP="000E507D">
            <w:pPr>
              <w:spacing w:after="0" w:line="240" w:lineRule="auto"/>
              <w:jc w:val="both"/>
            </w:pPr>
            <w:r>
              <w:rPr>
                <w:rFonts w:ascii="Times New Roman" w:eastAsia="Times New Roman" w:hAnsi="Times New Roman" w:cs="Times New Roman"/>
                <w:sz w:val="28"/>
              </w:rPr>
              <w:t>Россия в конце XVII-XVIII вв.: от царства к империи</w:t>
            </w:r>
          </w:p>
        </w:tc>
      </w:tr>
      <w:tr w:rsidR="00024FC1" w14:paraId="09799A7F"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B89AB4" w14:textId="77777777" w:rsidR="00024FC1" w:rsidRDefault="000E507D">
            <w:pPr>
              <w:spacing w:after="0" w:line="240" w:lineRule="auto"/>
              <w:jc w:val="center"/>
            </w:pPr>
            <w:r>
              <w:rPr>
                <w:rFonts w:ascii="Times New Roman" w:eastAsia="Times New Roman" w:hAnsi="Times New Roman" w:cs="Times New Roman"/>
                <w:sz w:val="28"/>
              </w:rPr>
              <w:t>3.1</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13C501" w14:textId="77777777" w:rsidR="00024FC1" w:rsidRDefault="000E507D" w:rsidP="000E507D">
            <w:pPr>
              <w:spacing w:after="0" w:line="240" w:lineRule="auto"/>
              <w:jc w:val="both"/>
            </w:pPr>
            <w:r>
              <w:rPr>
                <w:rFonts w:ascii="Times New Roman" w:eastAsia="Times New Roman" w:hAnsi="Times New Roman" w:cs="Times New Roman"/>
                <w:sz w:val="28"/>
              </w:rPr>
              <w:t xml:space="preserve">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Итоги, последствия и значение петровских </w:t>
            </w:r>
            <w:r>
              <w:rPr>
                <w:rFonts w:ascii="Times New Roman" w:eastAsia="Times New Roman" w:hAnsi="Times New Roman" w:cs="Times New Roman"/>
                <w:sz w:val="28"/>
              </w:rPr>
              <w:lastRenderedPageBreak/>
              <w:t>преобразований</w:t>
            </w:r>
          </w:p>
        </w:tc>
      </w:tr>
      <w:tr w:rsidR="00024FC1" w14:paraId="35D08AC2"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28B987" w14:textId="77777777" w:rsidR="00024FC1" w:rsidRDefault="000E507D">
            <w:pPr>
              <w:spacing w:after="0" w:line="240" w:lineRule="auto"/>
              <w:jc w:val="center"/>
            </w:pPr>
            <w:r>
              <w:rPr>
                <w:rFonts w:ascii="Times New Roman" w:eastAsia="Times New Roman" w:hAnsi="Times New Roman" w:cs="Times New Roman"/>
                <w:sz w:val="28"/>
              </w:rPr>
              <w:lastRenderedPageBreak/>
              <w:t>3.2</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623D25" w14:textId="77777777" w:rsidR="00024FC1" w:rsidRDefault="000E507D" w:rsidP="000E507D">
            <w:pPr>
              <w:spacing w:after="0" w:line="240" w:lineRule="auto"/>
              <w:jc w:val="both"/>
            </w:pPr>
            <w:r>
              <w:rPr>
                <w:rFonts w:ascii="Times New Roman" w:eastAsia="Times New Roman" w:hAnsi="Times New Roman" w:cs="Times New Roman"/>
                <w:sz w:val="28"/>
              </w:rPr>
              <w:t>Внешняя политика Петра I. Северная война</w:t>
            </w:r>
          </w:p>
        </w:tc>
      </w:tr>
      <w:tr w:rsidR="00024FC1" w14:paraId="5CBD897A"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6817E9" w14:textId="77777777" w:rsidR="00024FC1" w:rsidRDefault="000E507D">
            <w:pPr>
              <w:spacing w:after="0" w:line="240" w:lineRule="auto"/>
              <w:jc w:val="center"/>
            </w:pPr>
            <w:r>
              <w:rPr>
                <w:rFonts w:ascii="Times New Roman" w:eastAsia="Times New Roman" w:hAnsi="Times New Roman" w:cs="Times New Roman"/>
                <w:sz w:val="28"/>
              </w:rPr>
              <w:t>3.3</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69FA8B" w14:textId="77777777" w:rsidR="00024FC1" w:rsidRDefault="000E507D" w:rsidP="000E507D">
            <w:pPr>
              <w:spacing w:after="0" w:line="240" w:lineRule="auto"/>
              <w:jc w:val="both"/>
            </w:pPr>
            <w:r>
              <w:rPr>
                <w:rFonts w:ascii="Times New Roman" w:eastAsia="Times New Roman" w:hAnsi="Times New Roman" w:cs="Times New Roman"/>
                <w:sz w:val="28"/>
              </w:rPr>
              <w:t>Эпоха "дворцовых переворотов". Причины и сущность дворцовых переворотов. Внутренняя и внешняя политика России в 1725-1762 гг.</w:t>
            </w:r>
          </w:p>
        </w:tc>
      </w:tr>
      <w:tr w:rsidR="00024FC1" w14:paraId="13642618" w14:textId="77777777">
        <w:trPr>
          <w:trHeight w:val="1"/>
        </w:trPr>
        <w:tc>
          <w:tcPr>
            <w:tcW w:w="139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E4FE522" w14:textId="77777777" w:rsidR="00024FC1" w:rsidRDefault="000E507D">
            <w:pPr>
              <w:spacing w:after="0" w:line="240" w:lineRule="auto"/>
              <w:jc w:val="center"/>
            </w:pPr>
            <w:r>
              <w:rPr>
                <w:rFonts w:ascii="Times New Roman" w:eastAsia="Times New Roman" w:hAnsi="Times New Roman" w:cs="Times New Roman"/>
                <w:sz w:val="28"/>
              </w:rPr>
              <w:t>3.4</w:t>
            </w:r>
          </w:p>
        </w:tc>
        <w:tc>
          <w:tcPr>
            <w:tcW w:w="9067"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A164510" w14:textId="77777777" w:rsidR="00024FC1" w:rsidRDefault="000E507D" w:rsidP="000E507D">
            <w:pPr>
              <w:spacing w:after="0" w:line="240" w:lineRule="auto"/>
              <w:jc w:val="both"/>
            </w:pPr>
            <w:r>
              <w:rPr>
                <w:rFonts w:ascii="Times New Roman" w:eastAsia="Times New Roman" w:hAnsi="Times New Roman" w:cs="Times New Roman"/>
                <w:sz w:val="28"/>
              </w:rPr>
              <w:t>Россия в 1760-1790-х гг.: "Просвещённый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Обострение социальных противоречий, их влияние на внутреннюю политику и развитие общественной мысли</w:t>
            </w:r>
          </w:p>
        </w:tc>
      </w:tr>
      <w:tr w:rsidR="00024FC1" w14:paraId="127853B2"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1631CD" w14:textId="77777777" w:rsidR="00024FC1" w:rsidRDefault="000E507D">
            <w:pPr>
              <w:spacing w:after="0" w:line="240" w:lineRule="auto"/>
              <w:jc w:val="center"/>
            </w:pPr>
            <w:r>
              <w:rPr>
                <w:rFonts w:ascii="Times New Roman" w:eastAsia="Times New Roman" w:hAnsi="Times New Roman" w:cs="Times New Roman"/>
                <w:sz w:val="28"/>
              </w:rPr>
              <w:t>3.5</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813919" w14:textId="77777777" w:rsidR="00024FC1" w:rsidRDefault="000E507D" w:rsidP="000E507D">
            <w:pPr>
              <w:spacing w:after="0" w:line="240" w:lineRule="auto"/>
              <w:jc w:val="both"/>
            </w:pPr>
            <w:r>
              <w:rPr>
                <w:rFonts w:ascii="Times New Roman" w:eastAsia="Times New Roman" w:hAnsi="Times New Roman" w:cs="Times New Roman"/>
                <w:sz w:val="28"/>
              </w:rPr>
              <w:t>Внешняя политика России в период правления Екатерины II, её основные задачи, направления, итоги</w:t>
            </w:r>
          </w:p>
        </w:tc>
      </w:tr>
      <w:tr w:rsidR="00024FC1" w14:paraId="76DF40D2"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2F7E73" w14:textId="77777777" w:rsidR="00024FC1" w:rsidRDefault="000E507D">
            <w:pPr>
              <w:spacing w:after="0" w:line="240" w:lineRule="auto"/>
              <w:jc w:val="center"/>
            </w:pPr>
            <w:r>
              <w:rPr>
                <w:rFonts w:ascii="Times New Roman" w:eastAsia="Times New Roman" w:hAnsi="Times New Roman" w:cs="Times New Roman"/>
                <w:sz w:val="28"/>
              </w:rPr>
              <w:t>3.6</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12D0C1" w14:textId="77777777" w:rsidR="00024FC1" w:rsidRDefault="000E507D" w:rsidP="000E507D">
            <w:pPr>
              <w:spacing w:after="0" w:line="240" w:lineRule="auto"/>
              <w:jc w:val="both"/>
            </w:pPr>
            <w:r>
              <w:rPr>
                <w:rFonts w:ascii="Times New Roman" w:eastAsia="Times New Roman" w:hAnsi="Times New Roman" w:cs="Times New Roman"/>
                <w:sz w:val="28"/>
              </w:rPr>
              <w:t>Народы России в XVIII в. Национальная политика</w:t>
            </w:r>
          </w:p>
        </w:tc>
      </w:tr>
      <w:tr w:rsidR="00024FC1" w14:paraId="49BC3043"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C6A7C8" w14:textId="77777777" w:rsidR="00024FC1" w:rsidRDefault="000E507D">
            <w:pPr>
              <w:spacing w:after="0" w:line="240" w:lineRule="auto"/>
              <w:jc w:val="center"/>
            </w:pPr>
            <w:r>
              <w:rPr>
                <w:rFonts w:ascii="Times New Roman" w:eastAsia="Times New Roman" w:hAnsi="Times New Roman" w:cs="Times New Roman"/>
                <w:sz w:val="28"/>
              </w:rPr>
              <w:t>3.7</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1F8848" w14:textId="77777777" w:rsidR="00024FC1" w:rsidRDefault="000E507D" w:rsidP="000E507D">
            <w:pPr>
              <w:spacing w:after="0" w:line="240" w:lineRule="auto"/>
              <w:jc w:val="both"/>
            </w:pPr>
            <w:r>
              <w:rPr>
                <w:rFonts w:ascii="Times New Roman" w:eastAsia="Times New Roman" w:hAnsi="Times New Roman" w:cs="Times New Roman"/>
                <w:sz w:val="28"/>
              </w:rPr>
              <w:t>Внутренняя и внешняя политика Павла I. Ограничение дворянских привилегий</w:t>
            </w:r>
          </w:p>
        </w:tc>
      </w:tr>
      <w:tr w:rsidR="00024FC1" w14:paraId="31F3BB9D"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9448CA" w14:textId="77777777" w:rsidR="00024FC1" w:rsidRDefault="000E507D">
            <w:pPr>
              <w:spacing w:after="0" w:line="240" w:lineRule="auto"/>
              <w:jc w:val="center"/>
            </w:pPr>
            <w:r>
              <w:rPr>
                <w:rFonts w:ascii="Times New Roman" w:eastAsia="Times New Roman" w:hAnsi="Times New Roman" w:cs="Times New Roman"/>
                <w:sz w:val="28"/>
              </w:rPr>
              <w:t>3.8</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B94E09" w14:textId="77777777" w:rsidR="00024FC1" w:rsidRDefault="000E507D" w:rsidP="000E507D">
            <w:pPr>
              <w:spacing w:after="0" w:line="240" w:lineRule="auto"/>
              <w:jc w:val="both"/>
            </w:pPr>
            <w:r>
              <w:rPr>
                <w:rFonts w:ascii="Times New Roman" w:eastAsia="Times New Roman" w:hAnsi="Times New Roman" w:cs="Times New Roman"/>
                <w:sz w:val="28"/>
              </w:rPr>
              <w:t>Преобразования Петра I в области культуры. 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tc>
      </w:tr>
      <w:tr w:rsidR="00024FC1" w14:paraId="02525BB5"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7131C0" w14:textId="77777777" w:rsidR="00024FC1" w:rsidRDefault="000E507D">
            <w:pPr>
              <w:spacing w:after="0" w:line="240" w:lineRule="auto"/>
              <w:jc w:val="center"/>
            </w:pPr>
            <w:r>
              <w:rPr>
                <w:rFonts w:ascii="Times New Roman" w:eastAsia="Times New Roman" w:hAnsi="Times New Roman" w:cs="Times New Roman"/>
                <w:sz w:val="28"/>
              </w:rPr>
              <w:t>4</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8E8A0A" w14:textId="77777777" w:rsidR="00024FC1" w:rsidRDefault="000E507D" w:rsidP="000E507D">
            <w:pPr>
              <w:spacing w:after="0" w:line="240" w:lineRule="auto"/>
              <w:jc w:val="both"/>
            </w:pPr>
            <w:r>
              <w:rPr>
                <w:rFonts w:ascii="Times New Roman" w:eastAsia="Times New Roman" w:hAnsi="Times New Roman" w:cs="Times New Roman"/>
                <w:sz w:val="28"/>
              </w:rPr>
              <w:t>Российская империя в XIX - начале XX вв.</w:t>
            </w:r>
          </w:p>
        </w:tc>
      </w:tr>
      <w:tr w:rsidR="00024FC1" w14:paraId="4C966DFE"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94D977" w14:textId="77777777" w:rsidR="00024FC1" w:rsidRDefault="000E507D">
            <w:pPr>
              <w:spacing w:after="0" w:line="240" w:lineRule="auto"/>
              <w:jc w:val="center"/>
            </w:pPr>
            <w:r>
              <w:rPr>
                <w:rFonts w:ascii="Times New Roman" w:eastAsia="Times New Roman" w:hAnsi="Times New Roman" w:cs="Times New Roman"/>
                <w:sz w:val="28"/>
              </w:rPr>
              <w:t>4.1</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67723D" w14:textId="77777777" w:rsidR="00024FC1" w:rsidRDefault="000E507D" w:rsidP="000E507D">
            <w:pPr>
              <w:spacing w:after="0" w:line="240" w:lineRule="auto"/>
              <w:jc w:val="both"/>
            </w:pPr>
            <w:r>
              <w:rPr>
                <w:rFonts w:ascii="Times New Roman" w:eastAsia="Times New Roman" w:hAnsi="Times New Roman" w:cs="Times New Roman"/>
                <w:sz w:val="28"/>
              </w:rPr>
              <w:t>Внутренняя политика Александра I в 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Движение и восстание декабристов</w:t>
            </w:r>
          </w:p>
        </w:tc>
      </w:tr>
      <w:tr w:rsidR="00024FC1" w14:paraId="163653D3"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068F53" w14:textId="77777777" w:rsidR="00024FC1" w:rsidRDefault="000E507D">
            <w:pPr>
              <w:spacing w:after="0" w:line="240" w:lineRule="auto"/>
              <w:jc w:val="center"/>
            </w:pPr>
            <w:r>
              <w:rPr>
                <w:rFonts w:ascii="Times New Roman" w:eastAsia="Times New Roman" w:hAnsi="Times New Roman" w:cs="Times New Roman"/>
                <w:sz w:val="28"/>
              </w:rPr>
              <w:t>4.2</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B54C21" w14:textId="77777777" w:rsidR="00024FC1" w:rsidRDefault="000E507D" w:rsidP="000E507D">
            <w:pPr>
              <w:spacing w:after="0" w:line="240" w:lineRule="auto"/>
              <w:jc w:val="both"/>
            </w:pPr>
            <w:r>
              <w:rPr>
                <w:rFonts w:ascii="Times New Roman" w:eastAsia="Times New Roman" w:hAnsi="Times New Roman" w:cs="Times New Roman"/>
                <w:sz w:val="28"/>
              </w:rPr>
              <w:t>Внешняя политика России. Отечественная война 1812 г. - важнейшее событие отечественной и мировой истории XIX в. Россия - великая мировая держава</w:t>
            </w:r>
          </w:p>
        </w:tc>
      </w:tr>
      <w:tr w:rsidR="00024FC1" w14:paraId="597F3C9A"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3A8438" w14:textId="77777777" w:rsidR="00024FC1" w:rsidRDefault="000E507D">
            <w:pPr>
              <w:spacing w:after="0" w:line="240" w:lineRule="auto"/>
              <w:jc w:val="center"/>
            </w:pPr>
            <w:r>
              <w:rPr>
                <w:rFonts w:ascii="Times New Roman" w:eastAsia="Times New Roman" w:hAnsi="Times New Roman" w:cs="Times New Roman"/>
                <w:sz w:val="28"/>
              </w:rPr>
              <w:t>4.3</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EF2586" w14:textId="77777777" w:rsidR="00024FC1" w:rsidRDefault="000E507D" w:rsidP="000E507D">
            <w:pPr>
              <w:spacing w:after="0" w:line="240" w:lineRule="auto"/>
              <w:jc w:val="both"/>
            </w:pPr>
            <w:r>
              <w:rPr>
                <w:rFonts w:ascii="Times New Roman" w:eastAsia="Times New Roman" w:hAnsi="Times New Roman" w:cs="Times New Roman"/>
                <w:sz w:val="28"/>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1830-1850-е гг. Этнокультурный облик страны. Национальная политика</w:t>
            </w:r>
          </w:p>
        </w:tc>
      </w:tr>
      <w:tr w:rsidR="00024FC1" w14:paraId="0DFF02B7"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44BF42" w14:textId="77777777" w:rsidR="00024FC1" w:rsidRDefault="000E507D">
            <w:pPr>
              <w:spacing w:after="0" w:line="240" w:lineRule="auto"/>
              <w:jc w:val="center"/>
            </w:pPr>
            <w:r>
              <w:rPr>
                <w:rFonts w:ascii="Times New Roman" w:eastAsia="Times New Roman" w:hAnsi="Times New Roman" w:cs="Times New Roman"/>
                <w:sz w:val="28"/>
              </w:rPr>
              <w:t>4.4</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69FC40" w14:textId="77777777" w:rsidR="00024FC1" w:rsidRDefault="000E507D" w:rsidP="000E507D">
            <w:pPr>
              <w:spacing w:after="0" w:line="240" w:lineRule="auto"/>
              <w:jc w:val="both"/>
            </w:pPr>
            <w:r>
              <w:rPr>
                <w:rFonts w:ascii="Times New Roman" w:eastAsia="Times New Roman" w:hAnsi="Times New Roman" w:cs="Times New Roman"/>
                <w:sz w:val="28"/>
              </w:rPr>
              <w:t>Внешняя политика России в период правления Николая I. Крымская война</w:t>
            </w:r>
          </w:p>
        </w:tc>
      </w:tr>
      <w:tr w:rsidR="00024FC1" w14:paraId="5F47ED87"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17CECC" w14:textId="77777777" w:rsidR="00024FC1" w:rsidRDefault="000E507D">
            <w:pPr>
              <w:spacing w:after="0" w:line="240" w:lineRule="auto"/>
              <w:jc w:val="center"/>
            </w:pPr>
            <w:r>
              <w:rPr>
                <w:rFonts w:ascii="Times New Roman" w:eastAsia="Times New Roman" w:hAnsi="Times New Roman" w:cs="Times New Roman"/>
                <w:sz w:val="28"/>
              </w:rPr>
              <w:t>4.5</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6510F2" w14:textId="77777777" w:rsidR="00024FC1" w:rsidRDefault="000E507D" w:rsidP="000E507D">
            <w:pPr>
              <w:spacing w:after="0" w:line="240" w:lineRule="auto"/>
              <w:jc w:val="both"/>
            </w:pPr>
            <w:r>
              <w:rPr>
                <w:rFonts w:ascii="Times New Roman" w:eastAsia="Times New Roman" w:hAnsi="Times New Roman" w:cs="Times New Roman"/>
                <w:sz w:val="28"/>
              </w:rPr>
              <w:t>Культурное пространство империи в первой половине XIX в.</w:t>
            </w:r>
          </w:p>
        </w:tc>
      </w:tr>
      <w:tr w:rsidR="00024FC1" w14:paraId="5C81B7C3"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70372C" w14:textId="77777777" w:rsidR="00024FC1" w:rsidRDefault="000E507D">
            <w:pPr>
              <w:spacing w:after="0" w:line="240" w:lineRule="auto"/>
              <w:jc w:val="center"/>
            </w:pPr>
            <w:r>
              <w:rPr>
                <w:rFonts w:ascii="Times New Roman" w:eastAsia="Times New Roman" w:hAnsi="Times New Roman" w:cs="Times New Roman"/>
                <w:sz w:val="28"/>
              </w:rPr>
              <w:t>4.6</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0178BD" w14:textId="77777777" w:rsidR="00024FC1" w:rsidRDefault="000E507D" w:rsidP="000E507D">
            <w:pPr>
              <w:spacing w:after="0" w:line="240" w:lineRule="auto"/>
              <w:jc w:val="both"/>
            </w:pPr>
            <w:r>
              <w:rPr>
                <w:rFonts w:ascii="Times New Roman" w:eastAsia="Times New Roman" w:hAnsi="Times New Roman" w:cs="Times New Roman"/>
                <w:sz w:val="28"/>
              </w:rPr>
              <w:t xml:space="preserve">Социальная и правовая модернизация страны при Александре II. Великие реформы 1860-1870-х гг. - движение к правовому государству и гражданскому обществу. Национальная и </w:t>
            </w:r>
            <w:r>
              <w:rPr>
                <w:rFonts w:ascii="Times New Roman" w:eastAsia="Times New Roman" w:hAnsi="Times New Roman" w:cs="Times New Roman"/>
                <w:sz w:val="28"/>
              </w:rPr>
              <w:lastRenderedPageBreak/>
              <w:t>религиозная политика</w:t>
            </w:r>
          </w:p>
        </w:tc>
      </w:tr>
      <w:tr w:rsidR="00024FC1" w14:paraId="4B0CCFB4"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738A27" w14:textId="77777777" w:rsidR="00024FC1" w:rsidRDefault="000E507D">
            <w:pPr>
              <w:spacing w:after="0" w:line="240" w:lineRule="auto"/>
              <w:jc w:val="center"/>
            </w:pPr>
            <w:r>
              <w:rPr>
                <w:rFonts w:ascii="Times New Roman" w:eastAsia="Times New Roman" w:hAnsi="Times New Roman" w:cs="Times New Roman"/>
                <w:sz w:val="28"/>
              </w:rPr>
              <w:lastRenderedPageBreak/>
              <w:t>4.7</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8803F7" w14:textId="77777777" w:rsidR="00024FC1" w:rsidRDefault="000E507D" w:rsidP="000E507D">
            <w:pPr>
              <w:spacing w:after="0" w:line="240" w:lineRule="auto"/>
              <w:jc w:val="both"/>
            </w:pPr>
            <w:r>
              <w:rPr>
                <w:rFonts w:ascii="Times New Roman" w:eastAsia="Times New Roman" w:hAnsi="Times New Roman" w:cs="Times New Roman"/>
                <w:sz w:val="28"/>
              </w:rPr>
              <w:t>Общественное движение в период правления Александра II</w:t>
            </w:r>
          </w:p>
        </w:tc>
      </w:tr>
      <w:tr w:rsidR="00024FC1" w14:paraId="022BEEB2"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891657" w14:textId="77777777" w:rsidR="00024FC1" w:rsidRDefault="000E507D">
            <w:pPr>
              <w:spacing w:after="0" w:line="240" w:lineRule="auto"/>
              <w:jc w:val="center"/>
            </w:pPr>
            <w:r>
              <w:rPr>
                <w:rFonts w:ascii="Times New Roman" w:eastAsia="Times New Roman" w:hAnsi="Times New Roman" w:cs="Times New Roman"/>
                <w:sz w:val="28"/>
              </w:rPr>
              <w:t>4.8</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2ADB4D" w14:textId="77777777" w:rsidR="00024FC1" w:rsidRDefault="000E507D" w:rsidP="000E507D">
            <w:pPr>
              <w:spacing w:after="0" w:line="240" w:lineRule="auto"/>
              <w:jc w:val="both"/>
            </w:pPr>
            <w:r>
              <w:rPr>
                <w:rFonts w:ascii="Times New Roman" w:eastAsia="Times New Roman" w:hAnsi="Times New Roman" w:cs="Times New Roman"/>
                <w:sz w:val="28"/>
              </w:rPr>
              <w:t>Многовекторность внешней политики империи в период правления Александра II</w:t>
            </w:r>
          </w:p>
        </w:tc>
      </w:tr>
      <w:tr w:rsidR="00024FC1" w14:paraId="62C65583"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70CE58" w14:textId="77777777" w:rsidR="00024FC1" w:rsidRDefault="000E507D">
            <w:pPr>
              <w:spacing w:after="0" w:line="240" w:lineRule="auto"/>
              <w:jc w:val="center"/>
            </w:pPr>
            <w:r>
              <w:rPr>
                <w:rFonts w:ascii="Times New Roman" w:eastAsia="Times New Roman" w:hAnsi="Times New Roman" w:cs="Times New Roman"/>
                <w:sz w:val="28"/>
              </w:rPr>
              <w:t>4.9</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A90235" w14:textId="77777777" w:rsidR="00024FC1" w:rsidRDefault="000E507D" w:rsidP="000E507D">
            <w:pPr>
              <w:spacing w:after="0" w:line="240" w:lineRule="auto"/>
              <w:jc w:val="both"/>
            </w:pPr>
            <w:r>
              <w:rPr>
                <w:rFonts w:ascii="Times New Roman" w:eastAsia="Times New Roman" w:hAnsi="Times New Roman" w:cs="Times New Roman"/>
                <w:sz w:val="28"/>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подъём на рубеже XIX-XX вв. Индустриализация и урбанизация. Пореформенный социум: идейные течения и общественные движения в 1880-1890-х гг. Основные регионы Российской империи и их роль в жизни страны</w:t>
            </w:r>
          </w:p>
        </w:tc>
      </w:tr>
      <w:tr w:rsidR="00024FC1" w14:paraId="0085A477"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CB6D83" w14:textId="77777777" w:rsidR="00024FC1" w:rsidRDefault="000E507D">
            <w:pPr>
              <w:spacing w:after="0" w:line="240" w:lineRule="auto"/>
              <w:jc w:val="center"/>
            </w:pPr>
            <w:r>
              <w:rPr>
                <w:rFonts w:ascii="Times New Roman" w:eastAsia="Times New Roman" w:hAnsi="Times New Roman" w:cs="Times New Roman"/>
                <w:sz w:val="28"/>
              </w:rPr>
              <w:t>4.10</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351C26" w14:textId="77777777" w:rsidR="00024FC1" w:rsidRDefault="000E507D" w:rsidP="000E507D">
            <w:pPr>
              <w:spacing w:after="0" w:line="240" w:lineRule="auto"/>
              <w:jc w:val="both"/>
            </w:pPr>
            <w:r>
              <w:rPr>
                <w:rFonts w:ascii="Times New Roman" w:eastAsia="Times New Roman" w:hAnsi="Times New Roman" w:cs="Times New Roman"/>
                <w:sz w:val="28"/>
              </w:rPr>
              <w:t>Внешняя политика Александра III</w:t>
            </w:r>
          </w:p>
        </w:tc>
      </w:tr>
      <w:tr w:rsidR="00024FC1" w14:paraId="1CF1916B"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0327B9" w14:textId="77777777" w:rsidR="00024FC1" w:rsidRDefault="000E507D">
            <w:pPr>
              <w:spacing w:after="0" w:line="240" w:lineRule="auto"/>
              <w:jc w:val="center"/>
            </w:pPr>
            <w:r>
              <w:rPr>
                <w:rFonts w:ascii="Times New Roman" w:eastAsia="Times New Roman" w:hAnsi="Times New Roman" w:cs="Times New Roman"/>
                <w:sz w:val="28"/>
              </w:rPr>
              <w:t>4.11</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17AA6A" w14:textId="77777777" w:rsidR="00024FC1" w:rsidRDefault="000E507D" w:rsidP="000E507D">
            <w:pPr>
              <w:spacing w:after="0" w:line="240" w:lineRule="auto"/>
              <w:jc w:val="both"/>
            </w:pPr>
            <w:r>
              <w:rPr>
                <w:rFonts w:ascii="Times New Roman" w:eastAsia="Times New Roman" w:hAnsi="Times New Roman" w:cs="Times New Roman"/>
                <w:sz w:val="28"/>
              </w:rPr>
              <w:t>Культура и быт народов России во второй половине XIX в.</w:t>
            </w:r>
          </w:p>
        </w:tc>
      </w:tr>
      <w:tr w:rsidR="00024FC1" w14:paraId="1F762C0A"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647D20" w14:textId="77777777" w:rsidR="00024FC1" w:rsidRDefault="000E507D">
            <w:pPr>
              <w:spacing w:after="0" w:line="240" w:lineRule="auto"/>
              <w:jc w:val="center"/>
            </w:pPr>
            <w:r>
              <w:rPr>
                <w:rFonts w:ascii="Times New Roman" w:eastAsia="Times New Roman" w:hAnsi="Times New Roman" w:cs="Times New Roman"/>
                <w:sz w:val="28"/>
              </w:rPr>
              <w:t>4.12</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212ADC" w14:textId="77777777" w:rsidR="00024FC1" w:rsidRDefault="000E507D" w:rsidP="000E507D">
            <w:pPr>
              <w:spacing w:after="0" w:line="240" w:lineRule="auto"/>
              <w:jc w:val="both"/>
            </w:pPr>
            <w:r>
              <w:rPr>
                <w:rFonts w:ascii="Times New Roman" w:eastAsia="Times New Roman" w:hAnsi="Times New Roman" w:cs="Times New Roman"/>
                <w:sz w:val="28"/>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w:t>
            </w:r>
          </w:p>
        </w:tc>
      </w:tr>
      <w:tr w:rsidR="00024FC1" w14:paraId="3B80E1FF"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8447B0" w14:textId="77777777" w:rsidR="00024FC1" w:rsidRDefault="000E507D">
            <w:pPr>
              <w:spacing w:after="0" w:line="240" w:lineRule="auto"/>
              <w:jc w:val="center"/>
            </w:pPr>
            <w:r>
              <w:rPr>
                <w:rFonts w:ascii="Times New Roman" w:eastAsia="Times New Roman" w:hAnsi="Times New Roman" w:cs="Times New Roman"/>
                <w:sz w:val="28"/>
              </w:rPr>
              <w:t>4.13</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BEEC6D" w14:textId="77777777" w:rsidR="00024FC1" w:rsidRDefault="000E507D" w:rsidP="000E507D">
            <w:pPr>
              <w:spacing w:after="0" w:line="240" w:lineRule="auto"/>
              <w:jc w:val="both"/>
            </w:pPr>
            <w:r>
              <w:rPr>
                <w:rFonts w:ascii="Times New Roman" w:eastAsia="Times New Roman" w:hAnsi="Times New Roman" w:cs="Times New Roman"/>
                <w:sz w:val="28"/>
              </w:rPr>
              <w:t>Россия в системе международных отношений. Внешняя политика Николая II</w:t>
            </w:r>
          </w:p>
        </w:tc>
      </w:tr>
      <w:tr w:rsidR="00024FC1" w14:paraId="6561DB3D"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6AC9A7" w14:textId="77777777" w:rsidR="00024FC1" w:rsidRDefault="000E507D">
            <w:pPr>
              <w:spacing w:after="0" w:line="240" w:lineRule="auto"/>
              <w:jc w:val="center"/>
            </w:pPr>
            <w:r>
              <w:rPr>
                <w:rFonts w:ascii="Times New Roman" w:eastAsia="Times New Roman" w:hAnsi="Times New Roman" w:cs="Times New Roman"/>
                <w:sz w:val="28"/>
              </w:rPr>
              <w:t>4.14</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C6F996" w14:textId="77777777" w:rsidR="00024FC1" w:rsidRDefault="000E507D" w:rsidP="000E507D">
            <w:pPr>
              <w:spacing w:after="0" w:line="240" w:lineRule="auto"/>
              <w:jc w:val="both"/>
            </w:pPr>
            <w:r>
              <w:rPr>
                <w:rFonts w:ascii="Times New Roman" w:eastAsia="Times New Roman" w:hAnsi="Times New Roman" w:cs="Times New Roman"/>
                <w:sz w:val="28"/>
              </w:rPr>
              <w:t>Первая российская революция 1905-1907 гг. Начало парламентаризма в России</w:t>
            </w:r>
          </w:p>
        </w:tc>
      </w:tr>
      <w:tr w:rsidR="00024FC1" w14:paraId="37AE72B9"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2494A4" w14:textId="77777777" w:rsidR="00024FC1" w:rsidRDefault="000E507D">
            <w:pPr>
              <w:spacing w:after="0" w:line="240" w:lineRule="auto"/>
              <w:jc w:val="center"/>
            </w:pPr>
            <w:r>
              <w:rPr>
                <w:rFonts w:ascii="Times New Roman" w:eastAsia="Times New Roman" w:hAnsi="Times New Roman" w:cs="Times New Roman"/>
                <w:sz w:val="28"/>
              </w:rPr>
              <w:t>4.15</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673D7A" w14:textId="77777777" w:rsidR="00024FC1" w:rsidRDefault="000E507D" w:rsidP="000E507D">
            <w:pPr>
              <w:spacing w:after="0" w:line="240" w:lineRule="auto"/>
              <w:jc w:val="both"/>
            </w:pPr>
            <w:r>
              <w:rPr>
                <w:rFonts w:ascii="Times New Roman" w:eastAsia="Times New Roman" w:hAnsi="Times New Roman" w:cs="Times New Roman"/>
                <w:sz w:val="28"/>
              </w:rPr>
              <w:t>"Основные Законы Российской империи" 1906 г. Общественное и политическое развитие России в 1907-1914 гг.</w:t>
            </w:r>
          </w:p>
        </w:tc>
      </w:tr>
      <w:tr w:rsidR="00024FC1" w14:paraId="31C3905A"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73F15C" w14:textId="77777777" w:rsidR="00024FC1" w:rsidRDefault="000E507D">
            <w:pPr>
              <w:spacing w:after="0" w:line="240" w:lineRule="auto"/>
              <w:jc w:val="center"/>
            </w:pPr>
            <w:r>
              <w:rPr>
                <w:rFonts w:ascii="Times New Roman" w:eastAsia="Times New Roman" w:hAnsi="Times New Roman" w:cs="Times New Roman"/>
                <w:sz w:val="28"/>
              </w:rPr>
              <w:t>4.16</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FF1B36" w14:textId="77777777" w:rsidR="00024FC1" w:rsidRDefault="000E507D" w:rsidP="000E507D">
            <w:pPr>
              <w:spacing w:after="0" w:line="240" w:lineRule="auto"/>
              <w:jc w:val="both"/>
            </w:pPr>
            <w:r>
              <w:rPr>
                <w:rFonts w:ascii="Times New Roman" w:eastAsia="Times New Roman" w:hAnsi="Times New Roman" w:cs="Times New Roman"/>
                <w:sz w:val="28"/>
              </w:rPr>
              <w:t>"Серебряный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tc>
      </w:tr>
      <w:tr w:rsidR="00024FC1" w14:paraId="146943B6"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85AD34" w14:textId="77777777" w:rsidR="00024FC1" w:rsidRDefault="000E507D">
            <w:pPr>
              <w:spacing w:after="0" w:line="240" w:lineRule="auto"/>
              <w:jc w:val="center"/>
            </w:pPr>
            <w:r>
              <w:rPr>
                <w:rFonts w:ascii="Times New Roman" w:eastAsia="Times New Roman" w:hAnsi="Times New Roman" w:cs="Times New Roman"/>
                <w:sz w:val="28"/>
              </w:rPr>
              <w:t>5</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527BEE" w14:textId="77777777" w:rsidR="00024FC1" w:rsidRDefault="000E507D" w:rsidP="000E507D">
            <w:pPr>
              <w:spacing w:after="0" w:line="240" w:lineRule="auto"/>
              <w:jc w:val="both"/>
            </w:pPr>
            <w:r>
              <w:rPr>
                <w:rFonts w:ascii="Times New Roman" w:eastAsia="Times New Roman" w:hAnsi="Times New Roman" w:cs="Times New Roman"/>
                <w:sz w:val="28"/>
              </w:rPr>
              <w:t>Всеобщая история</w:t>
            </w:r>
          </w:p>
        </w:tc>
      </w:tr>
      <w:tr w:rsidR="00024FC1" w14:paraId="230F0083"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576653" w14:textId="77777777" w:rsidR="00024FC1" w:rsidRDefault="000E507D">
            <w:pPr>
              <w:spacing w:after="0" w:line="240" w:lineRule="auto"/>
              <w:jc w:val="center"/>
            </w:pPr>
            <w:r>
              <w:rPr>
                <w:rFonts w:ascii="Times New Roman" w:eastAsia="Times New Roman" w:hAnsi="Times New Roman" w:cs="Times New Roman"/>
                <w:sz w:val="28"/>
              </w:rPr>
              <w:t>5.1</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FD4363" w14:textId="77777777" w:rsidR="00024FC1" w:rsidRDefault="000E507D" w:rsidP="000E507D">
            <w:pPr>
              <w:spacing w:after="0" w:line="240" w:lineRule="auto"/>
              <w:jc w:val="both"/>
            </w:pPr>
            <w:r>
              <w:rPr>
                <w:rFonts w:ascii="Times New Roman" w:eastAsia="Times New Roman" w:hAnsi="Times New Roman" w:cs="Times New Roman"/>
                <w:sz w:val="28"/>
              </w:rPr>
              <w:t>Происхождение человека. Первобытное общество. Периодизация и характеристика основных этапов истории Древнего мира</w:t>
            </w:r>
          </w:p>
        </w:tc>
      </w:tr>
      <w:tr w:rsidR="00024FC1" w14:paraId="7188FC97"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936960" w14:textId="77777777" w:rsidR="00024FC1" w:rsidRDefault="000E507D">
            <w:pPr>
              <w:spacing w:after="0" w:line="240" w:lineRule="auto"/>
              <w:jc w:val="center"/>
            </w:pPr>
            <w:r>
              <w:rPr>
                <w:rFonts w:ascii="Times New Roman" w:eastAsia="Times New Roman" w:hAnsi="Times New Roman" w:cs="Times New Roman"/>
                <w:sz w:val="28"/>
              </w:rPr>
              <w:t>5.2</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3E3BCC" w14:textId="77777777" w:rsidR="00024FC1" w:rsidRDefault="000E507D" w:rsidP="000E507D">
            <w:pPr>
              <w:spacing w:after="0" w:line="240" w:lineRule="auto"/>
              <w:jc w:val="both"/>
            </w:pPr>
            <w:r>
              <w:rPr>
                <w:rFonts w:ascii="Times New Roman" w:eastAsia="Times New Roman" w:hAnsi="Times New Roman" w:cs="Times New Roman"/>
                <w:sz w:val="28"/>
              </w:rPr>
              <w:t>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tc>
      </w:tr>
      <w:tr w:rsidR="00024FC1" w14:paraId="1C0BE543"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4F13E2" w14:textId="77777777" w:rsidR="00024FC1" w:rsidRDefault="000E507D">
            <w:pPr>
              <w:spacing w:after="0" w:line="240" w:lineRule="auto"/>
              <w:jc w:val="center"/>
            </w:pPr>
            <w:r>
              <w:rPr>
                <w:rFonts w:ascii="Times New Roman" w:eastAsia="Times New Roman" w:hAnsi="Times New Roman" w:cs="Times New Roman"/>
                <w:sz w:val="28"/>
              </w:rPr>
              <w:t>5.3</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BA95A7" w14:textId="77777777" w:rsidR="00024FC1" w:rsidRDefault="000E507D" w:rsidP="000E507D">
            <w:pPr>
              <w:spacing w:after="0" w:line="240" w:lineRule="auto"/>
              <w:jc w:val="both"/>
            </w:pPr>
            <w:r>
              <w:rPr>
                <w:rFonts w:ascii="Times New Roman" w:eastAsia="Times New Roman" w:hAnsi="Times New Roman" w:cs="Times New Roman"/>
                <w:sz w:val="28"/>
              </w:rPr>
              <w:t>Античность. Древняя Греция. Эллинизм. Культура и религия Древней Греции. Культура эллинистического мира</w:t>
            </w:r>
          </w:p>
        </w:tc>
      </w:tr>
      <w:tr w:rsidR="00024FC1" w14:paraId="3E5AB6B2"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66FAA8" w14:textId="77777777" w:rsidR="00024FC1" w:rsidRDefault="000E507D">
            <w:pPr>
              <w:spacing w:after="0" w:line="240" w:lineRule="auto"/>
              <w:jc w:val="center"/>
            </w:pPr>
            <w:r>
              <w:rPr>
                <w:rFonts w:ascii="Times New Roman" w:eastAsia="Times New Roman" w:hAnsi="Times New Roman" w:cs="Times New Roman"/>
                <w:sz w:val="28"/>
              </w:rPr>
              <w:t>5.4</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AAC529" w14:textId="77777777" w:rsidR="00024FC1" w:rsidRDefault="000E507D" w:rsidP="000E507D">
            <w:pPr>
              <w:spacing w:after="0" w:line="240" w:lineRule="auto"/>
              <w:jc w:val="both"/>
            </w:pPr>
            <w:r>
              <w:rPr>
                <w:rFonts w:ascii="Times New Roman" w:eastAsia="Times New Roman" w:hAnsi="Times New Roman" w:cs="Times New Roman"/>
                <w:sz w:val="28"/>
              </w:rPr>
              <w:t>Древний Рим. Культура и религия Древнего Рима. Возникновение и развитие христианства</w:t>
            </w:r>
          </w:p>
        </w:tc>
      </w:tr>
      <w:tr w:rsidR="00024FC1" w14:paraId="377A3D9A"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1FADCC" w14:textId="77777777" w:rsidR="00024FC1" w:rsidRDefault="000E507D">
            <w:pPr>
              <w:spacing w:after="0" w:line="240" w:lineRule="auto"/>
              <w:jc w:val="center"/>
            </w:pPr>
            <w:r>
              <w:rPr>
                <w:rFonts w:ascii="Times New Roman" w:eastAsia="Times New Roman" w:hAnsi="Times New Roman" w:cs="Times New Roman"/>
                <w:sz w:val="28"/>
              </w:rPr>
              <w:t>5.5</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5B2A81" w14:textId="77777777" w:rsidR="00024FC1" w:rsidRDefault="000E507D" w:rsidP="000E507D">
            <w:pPr>
              <w:spacing w:after="0" w:line="240" w:lineRule="auto"/>
              <w:jc w:val="both"/>
            </w:pPr>
            <w:r>
              <w:rPr>
                <w:rFonts w:ascii="Times New Roman" w:eastAsia="Times New Roman" w:hAnsi="Times New Roman" w:cs="Times New Roman"/>
                <w:sz w:val="28"/>
              </w:rPr>
              <w:t>История Средних веков и раннего Нового времени: Периодизация и характеристика основных этапов</w:t>
            </w:r>
          </w:p>
        </w:tc>
      </w:tr>
      <w:tr w:rsidR="00024FC1" w14:paraId="1EAC64D5"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9A1343" w14:textId="77777777" w:rsidR="00024FC1" w:rsidRDefault="000E507D">
            <w:pPr>
              <w:spacing w:after="0" w:line="240" w:lineRule="auto"/>
              <w:jc w:val="center"/>
            </w:pPr>
            <w:r>
              <w:rPr>
                <w:rFonts w:ascii="Times New Roman" w:eastAsia="Times New Roman" w:hAnsi="Times New Roman" w:cs="Times New Roman"/>
                <w:sz w:val="28"/>
              </w:rPr>
              <w:t>5.6</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E1D4C6" w14:textId="77777777" w:rsidR="00024FC1" w:rsidRDefault="000E507D" w:rsidP="000E507D">
            <w:pPr>
              <w:spacing w:after="0" w:line="240" w:lineRule="auto"/>
              <w:jc w:val="both"/>
            </w:pPr>
            <w:r>
              <w:rPr>
                <w:rFonts w:ascii="Times New Roman" w:eastAsia="Times New Roman" w:hAnsi="Times New Roman" w:cs="Times New Roman"/>
                <w:sz w:val="28"/>
              </w:rPr>
              <w:t>Социально-экономическое и политическое развитие стран Европы в Средние века</w:t>
            </w:r>
          </w:p>
        </w:tc>
      </w:tr>
      <w:tr w:rsidR="00024FC1" w14:paraId="2A96607C"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A4FBFF" w14:textId="77777777" w:rsidR="00024FC1" w:rsidRDefault="000E507D">
            <w:pPr>
              <w:spacing w:after="0" w:line="240" w:lineRule="auto"/>
              <w:jc w:val="center"/>
            </w:pPr>
            <w:r>
              <w:rPr>
                <w:rFonts w:ascii="Times New Roman" w:eastAsia="Times New Roman" w:hAnsi="Times New Roman" w:cs="Times New Roman"/>
                <w:sz w:val="28"/>
              </w:rPr>
              <w:lastRenderedPageBreak/>
              <w:t>5.7</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643D75" w14:textId="77777777" w:rsidR="00024FC1" w:rsidRDefault="000E507D" w:rsidP="000E507D">
            <w:pPr>
              <w:spacing w:after="0" w:line="240" w:lineRule="auto"/>
              <w:jc w:val="both"/>
            </w:pPr>
            <w:r>
              <w:rPr>
                <w:rFonts w:ascii="Times New Roman" w:eastAsia="Times New Roman" w:hAnsi="Times New Roman" w:cs="Times New Roman"/>
                <w:sz w:val="28"/>
              </w:rPr>
              <w:t>Страны и народы Азии, Америки и Африки в Средние века</w:t>
            </w:r>
          </w:p>
        </w:tc>
      </w:tr>
      <w:tr w:rsidR="00024FC1" w14:paraId="62FF8056"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004A9D" w14:textId="77777777" w:rsidR="00024FC1" w:rsidRDefault="000E507D">
            <w:pPr>
              <w:spacing w:after="0" w:line="240" w:lineRule="auto"/>
              <w:jc w:val="center"/>
            </w:pPr>
            <w:r>
              <w:rPr>
                <w:rFonts w:ascii="Times New Roman" w:eastAsia="Times New Roman" w:hAnsi="Times New Roman" w:cs="Times New Roman"/>
                <w:sz w:val="28"/>
              </w:rPr>
              <w:t>5.8</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3B5382" w14:textId="77777777" w:rsidR="00024FC1" w:rsidRDefault="000E507D" w:rsidP="000E507D">
            <w:pPr>
              <w:spacing w:after="0" w:line="240" w:lineRule="auto"/>
              <w:jc w:val="both"/>
            </w:pPr>
            <w:r>
              <w:rPr>
                <w:rFonts w:ascii="Times New Roman" w:eastAsia="Times New Roman" w:hAnsi="Times New Roman" w:cs="Times New Roman"/>
                <w:sz w:val="28"/>
              </w:rPr>
              <w:t>Международные отношения в Средние века</w:t>
            </w:r>
          </w:p>
        </w:tc>
      </w:tr>
      <w:tr w:rsidR="00024FC1" w14:paraId="2818CBA4"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EB4279" w14:textId="77777777" w:rsidR="00024FC1" w:rsidRDefault="000E507D">
            <w:pPr>
              <w:spacing w:after="0" w:line="240" w:lineRule="auto"/>
              <w:jc w:val="center"/>
            </w:pPr>
            <w:r>
              <w:rPr>
                <w:rFonts w:ascii="Times New Roman" w:eastAsia="Times New Roman" w:hAnsi="Times New Roman" w:cs="Times New Roman"/>
                <w:sz w:val="28"/>
              </w:rPr>
              <w:t>5.9</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6216FE" w14:textId="77777777" w:rsidR="00024FC1" w:rsidRDefault="000E507D" w:rsidP="000E507D">
            <w:pPr>
              <w:spacing w:after="0" w:line="240" w:lineRule="auto"/>
              <w:jc w:val="both"/>
            </w:pPr>
            <w:r>
              <w:rPr>
                <w:rFonts w:ascii="Times New Roman" w:eastAsia="Times New Roman" w:hAnsi="Times New Roman" w:cs="Times New Roman"/>
                <w:sz w:val="28"/>
              </w:rPr>
              <w:t>Культура Средневековья. Возникновение и развитие ислама</w:t>
            </w:r>
          </w:p>
        </w:tc>
      </w:tr>
      <w:tr w:rsidR="00024FC1" w14:paraId="5AA05F1D"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492359" w14:textId="77777777" w:rsidR="00024FC1" w:rsidRDefault="000E507D">
            <w:pPr>
              <w:spacing w:after="0" w:line="240" w:lineRule="auto"/>
              <w:jc w:val="center"/>
            </w:pPr>
            <w:r>
              <w:rPr>
                <w:rFonts w:ascii="Times New Roman" w:eastAsia="Times New Roman" w:hAnsi="Times New Roman" w:cs="Times New Roman"/>
                <w:sz w:val="28"/>
              </w:rPr>
              <w:t>5.10</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DE0631" w14:textId="77777777" w:rsidR="00024FC1" w:rsidRDefault="000E507D" w:rsidP="000E507D">
            <w:pPr>
              <w:spacing w:after="0" w:line="240" w:lineRule="auto"/>
              <w:jc w:val="both"/>
            </w:pPr>
            <w:r>
              <w:rPr>
                <w:rFonts w:ascii="Times New Roman" w:eastAsia="Times New Roman" w:hAnsi="Times New Roman" w:cs="Times New Roman"/>
                <w:sz w:val="28"/>
              </w:rPr>
              <w:t>Великие географические открытия. Возникновение капиталистических отношений в Западной Европе. Становление абсолютизма в европейских странах. Реформация и контрреформация в Европе. Политическое и социально-экономическое развитие Испании, Франции, Англии в конце XV-XVII вв.</w:t>
            </w:r>
          </w:p>
        </w:tc>
      </w:tr>
      <w:tr w:rsidR="00024FC1" w14:paraId="531D0862"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6DC927" w14:textId="77777777" w:rsidR="00024FC1" w:rsidRDefault="000E507D">
            <w:pPr>
              <w:spacing w:after="0" w:line="240" w:lineRule="auto"/>
              <w:jc w:val="center"/>
            </w:pPr>
            <w:r>
              <w:rPr>
                <w:rFonts w:ascii="Times New Roman" w:eastAsia="Times New Roman" w:hAnsi="Times New Roman" w:cs="Times New Roman"/>
                <w:sz w:val="28"/>
              </w:rPr>
              <w:t>5.11</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CAD367" w14:textId="77777777" w:rsidR="00024FC1" w:rsidRDefault="000E507D" w:rsidP="000E507D">
            <w:pPr>
              <w:spacing w:after="0" w:line="240" w:lineRule="auto"/>
              <w:jc w:val="both"/>
            </w:pPr>
            <w:r>
              <w:rPr>
                <w:rFonts w:ascii="Times New Roman" w:eastAsia="Times New Roman" w:hAnsi="Times New Roman" w:cs="Times New Roman"/>
                <w:sz w:val="28"/>
              </w:rPr>
              <w:t>Внутриполитическое развитие Османской империи, Индии, Китая, Японии в конце XV-XVII вв.</w:t>
            </w:r>
          </w:p>
        </w:tc>
      </w:tr>
      <w:tr w:rsidR="00024FC1" w14:paraId="441AC812"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D77C15" w14:textId="77777777" w:rsidR="00024FC1" w:rsidRDefault="000E507D">
            <w:pPr>
              <w:spacing w:after="0" w:line="240" w:lineRule="auto"/>
              <w:jc w:val="center"/>
            </w:pPr>
            <w:r>
              <w:rPr>
                <w:rFonts w:ascii="Times New Roman" w:eastAsia="Times New Roman" w:hAnsi="Times New Roman" w:cs="Times New Roman"/>
                <w:sz w:val="28"/>
              </w:rPr>
              <w:t>5.12</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BFFB5C" w14:textId="77777777" w:rsidR="00024FC1" w:rsidRDefault="000E507D" w:rsidP="000E507D">
            <w:pPr>
              <w:spacing w:after="0" w:line="240" w:lineRule="auto"/>
              <w:jc w:val="both"/>
            </w:pPr>
            <w:r>
              <w:rPr>
                <w:rFonts w:ascii="Times New Roman" w:eastAsia="Times New Roman" w:hAnsi="Times New Roman" w:cs="Times New Roman"/>
                <w:sz w:val="28"/>
              </w:rPr>
              <w:t>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 конце XV-XVII вв.</w:t>
            </w:r>
          </w:p>
        </w:tc>
      </w:tr>
      <w:tr w:rsidR="00024FC1" w14:paraId="4FA61355"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7A3799" w14:textId="77777777" w:rsidR="00024FC1" w:rsidRDefault="000E507D">
            <w:pPr>
              <w:spacing w:after="0" w:line="240" w:lineRule="auto"/>
              <w:jc w:val="center"/>
            </w:pPr>
            <w:r>
              <w:rPr>
                <w:rFonts w:ascii="Times New Roman" w:eastAsia="Times New Roman" w:hAnsi="Times New Roman" w:cs="Times New Roman"/>
                <w:sz w:val="28"/>
              </w:rPr>
              <w:t>5.13</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B3D95A" w14:textId="77777777" w:rsidR="00024FC1" w:rsidRDefault="000E507D" w:rsidP="000E507D">
            <w:pPr>
              <w:spacing w:after="0" w:line="240" w:lineRule="auto"/>
              <w:jc w:val="both"/>
            </w:pPr>
            <w:r>
              <w:rPr>
                <w:rFonts w:ascii="Times New Roman" w:eastAsia="Times New Roman" w:hAnsi="Times New Roman" w:cs="Times New Roman"/>
                <w:sz w:val="28"/>
              </w:rPr>
              <w:t>Эпоха Просвещения. Просвещённый абсолютизм: общее и особенное. Социально-экономическое развитие Англии в XVIII в. Промышленный переворот. Развитие парламентской монархии в Англии в XVIII в. Абсолютная монархия во Франции. Особенности положения третьего сословия. Французская революция XVIII в. Своеобразие Священной Римской империи германской нации и государств, входивших в её состав. Создание королевства Пруссия</w:t>
            </w:r>
          </w:p>
        </w:tc>
      </w:tr>
      <w:tr w:rsidR="00024FC1" w14:paraId="5B10EBC8"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408237" w14:textId="77777777" w:rsidR="00024FC1" w:rsidRDefault="000E507D">
            <w:pPr>
              <w:spacing w:after="0" w:line="240" w:lineRule="auto"/>
              <w:jc w:val="center"/>
            </w:pPr>
            <w:r>
              <w:rPr>
                <w:rFonts w:ascii="Times New Roman" w:eastAsia="Times New Roman" w:hAnsi="Times New Roman" w:cs="Times New Roman"/>
                <w:sz w:val="28"/>
              </w:rPr>
              <w:t>5.14</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D045C2" w14:textId="77777777" w:rsidR="00024FC1" w:rsidRDefault="000E507D" w:rsidP="000E507D">
            <w:pPr>
              <w:spacing w:after="0" w:line="240" w:lineRule="auto"/>
              <w:jc w:val="both"/>
            </w:pPr>
            <w:r>
              <w:rPr>
                <w:rFonts w:ascii="Times New Roman" w:eastAsia="Times New Roman" w:hAnsi="Times New Roman" w:cs="Times New Roman"/>
                <w:sz w:val="28"/>
              </w:rPr>
              <w:t>Характерные черты международных отношений XVIII в. Война за независимость британских колоний в Северной Америке и образование США</w:t>
            </w:r>
          </w:p>
        </w:tc>
      </w:tr>
      <w:tr w:rsidR="00024FC1" w14:paraId="756B26BB"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323C5C" w14:textId="77777777" w:rsidR="00024FC1" w:rsidRDefault="000E507D">
            <w:pPr>
              <w:spacing w:after="0" w:line="240" w:lineRule="auto"/>
              <w:jc w:val="center"/>
            </w:pPr>
            <w:r>
              <w:rPr>
                <w:rFonts w:ascii="Times New Roman" w:eastAsia="Times New Roman" w:hAnsi="Times New Roman" w:cs="Times New Roman"/>
                <w:sz w:val="28"/>
              </w:rPr>
              <w:t>5.15</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42740F" w14:textId="77777777" w:rsidR="00024FC1" w:rsidRDefault="000E507D" w:rsidP="000E507D">
            <w:pPr>
              <w:spacing w:after="0" w:line="240" w:lineRule="auto"/>
              <w:jc w:val="both"/>
            </w:pPr>
            <w:r>
              <w:rPr>
                <w:rFonts w:ascii="Times New Roman" w:eastAsia="Times New Roman" w:hAnsi="Times New Roman" w:cs="Times New Roman"/>
                <w:sz w:val="28"/>
              </w:rPr>
              <w:t>Создание колониальных империй. Внутренняя и внешняя политика Османской империи, Индии, Китая, Японии. Колониальный период в Латинской Америке</w:t>
            </w:r>
          </w:p>
        </w:tc>
      </w:tr>
      <w:tr w:rsidR="00024FC1" w14:paraId="046DD0E3"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B9D87C" w14:textId="77777777" w:rsidR="00024FC1" w:rsidRDefault="000E507D">
            <w:pPr>
              <w:spacing w:after="0" w:line="240" w:lineRule="auto"/>
              <w:jc w:val="center"/>
            </w:pPr>
            <w:r>
              <w:rPr>
                <w:rFonts w:ascii="Times New Roman" w:eastAsia="Times New Roman" w:hAnsi="Times New Roman" w:cs="Times New Roman"/>
                <w:sz w:val="28"/>
              </w:rPr>
              <w:t>5.16</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B2CCF6" w14:textId="77777777" w:rsidR="00024FC1" w:rsidRDefault="000E507D" w:rsidP="000E507D">
            <w:pPr>
              <w:spacing w:after="0" w:line="240" w:lineRule="auto"/>
              <w:jc w:val="both"/>
            </w:pPr>
            <w:r>
              <w:rPr>
                <w:rFonts w:ascii="Times New Roman" w:eastAsia="Times New Roman" w:hAnsi="Times New Roman" w:cs="Times New Roman"/>
                <w:sz w:val="28"/>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tc>
      </w:tr>
      <w:tr w:rsidR="00024FC1" w14:paraId="63C50D59"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F34DF0" w14:textId="77777777" w:rsidR="00024FC1" w:rsidRDefault="000E507D">
            <w:pPr>
              <w:spacing w:after="0" w:line="240" w:lineRule="auto"/>
              <w:jc w:val="center"/>
            </w:pPr>
            <w:r>
              <w:rPr>
                <w:rFonts w:ascii="Times New Roman" w:eastAsia="Times New Roman" w:hAnsi="Times New Roman" w:cs="Times New Roman"/>
                <w:sz w:val="28"/>
              </w:rPr>
              <w:t>5.17</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01AFE1" w14:textId="77777777" w:rsidR="00024FC1" w:rsidRDefault="000E507D" w:rsidP="000E507D">
            <w:pPr>
              <w:spacing w:after="0" w:line="240" w:lineRule="auto"/>
              <w:jc w:val="both"/>
            </w:pPr>
            <w:r>
              <w:rPr>
                <w:rFonts w:ascii="Times New Roman" w:eastAsia="Times New Roman" w:hAnsi="Times New Roman" w:cs="Times New Roman"/>
                <w:sz w:val="28"/>
              </w:rPr>
              <w:t>США в XIX - начале XX в. Гражданская война в США. Борьба за освобождение и образование независимых государств в Латинской Америке в XIX в</w:t>
            </w:r>
          </w:p>
        </w:tc>
      </w:tr>
      <w:tr w:rsidR="00024FC1" w14:paraId="652D73A2"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9DFB88" w14:textId="77777777" w:rsidR="00024FC1" w:rsidRDefault="000E507D">
            <w:pPr>
              <w:spacing w:after="0" w:line="240" w:lineRule="auto"/>
              <w:jc w:val="center"/>
            </w:pPr>
            <w:r>
              <w:rPr>
                <w:rFonts w:ascii="Times New Roman" w:eastAsia="Times New Roman" w:hAnsi="Times New Roman" w:cs="Times New Roman"/>
                <w:sz w:val="28"/>
              </w:rPr>
              <w:t>5.18</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C74EF8" w14:textId="77777777" w:rsidR="00024FC1" w:rsidRDefault="000E507D" w:rsidP="000E507D">
            <w:pPr>
              <w:spacing w:after="0" w:line="240" w:lineRule="auto"/>
              <w:jc w:val="both"/>
            </w:pPr>
            <w:r>
              <w:rPr>
                <w:rFonts w:ascii="Times New Roman" w:eastAsia="Times New Roman" w:hAnsi="Times New Roman" w:cs="Times New Roman"/>
                <w:sz w:val="28"/>
              </w:rPr>
              <w:t>Политическое и социально-экономическое развитие Османской империи, Индии, Китая, Японии в XIX - начале XX в. Колониальный раздел Африки. Антиколониальные движения</w:t>
            </w:r>
          </w:p>
        </w:tc>
      </w:tr>
      <w:tr w:rsidR="00024FC1" w14:paraId="7D8F2AD0"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B9EB24" w14:textId="77777777" w:rsidR="00024FC1" w:rsidRDefault="000E507D">
            <w:pPr>
              <w:spacing w:after="0" w:line="240" w:lineRule="auto"/>
              <w:jc w:val="center"/>
            </w:pPr>
            <w:r>
              <w:rPr>
                <w:rFonts w:ascii="Times New Roman" w:eastAsia="Times New Roman" w:hAnsi="Times New Roman" w:cs="Times New Roman"/>
                <w:sz w:val="28"/>
              </w:rPr>
              <w:t>5.19</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7E7D06" w14:textId="77777777" w:rsidR="00024FC1" w:rsidRDefault="000E507D" w:rsidP="000E507D">
            <w:pPr>
              <w:spacing w:after="0" w:line="240" w:lineRule="auto"/>
              <w:jc w:val="both"/>
            </w:pPr>
            <w:r>
              <w:rPr>
                <w:rFonts w:ascii="Times New Roman" w:eastAsia="Times New Roman" w:hAnsi="Times New Roman" w:cs="Times New Roman"/>
                <w:sz w:val="28"/>
              </w:rPr>
              <w:t>Международные отношения в XIX в.</w:t>
            </w:r>
          </w:p>
        </w:tc>
      </w:tr>
      <w:tr w:rsidR="00024FC1" w14:paraId="7C513561"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6A7362" w14:textId="77777777" w:rsidR="00024FC1" w:rsidRDefault="000E507D">
            <w:pPr>
              <w:spacing w:after="0" w:line="240" w:lineRule="auto"/>
              <w:jc w:val="center"/>
            </w:pPr>
            <w:r>
              <w:rPr>
                <w:rFonts w:ascii="Times New Roman" w:eastAsia="Times New Roman" w:hAnsi="Times New Roman" w:cs="Times New Roman"/>
                <w:sz w:val="28"/>
              </w:rPr>
              <w:t>5.20</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D96054" w14:textId="77777777" w:rsidR="00024FC1" w:rsidRDefault="000E507D" w:rsidP="000E507D">
            <w:pPr>
              <w:spacing w:after="0" w:line="240" w:lineRule="auto"/>
              <w:jc w:val="both"/>
            </w:pPr>
            <w:r>
              <w:rPr>
                <w:rFonts w:ascii="Times New Roman" w:eastAsia="Times New Roman" w:hAnsi="Times New Roman" w:cs="Times New Roman"/>
                <w:sz w:val="28"/>
              </w:rPr>
              <w:t>Культура и картина мира человека раннего Нового времени. Развитие науки, образования и культуры в Новое время</w:t>
            </w:r>
          </w:p>
        </w:tc>
      </w:tr>
      <w:tr w:rsidR="00024FC1" w14:paraId="2640DC20" w14:textId="77777777">
        <w:trPr>
          <w:trHeight w:val="1"/>
        </w:trPr>
        <w:tc>
          <w:tcPr>
            <w:tcW w:w="139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79B349" w14:textId="77777777" w:rsidR="00024FC1" w:rsidRDefault="000E507D">
            <w:pPr>
              <w:spacing w:after="0" w:line="240" w:lineRule="auto"/>
              <w:jc w:val="center"/>
            </w:pPr>
            <w:r>
              <w:rPr>
                <w:rFonts w:ascii="Times New Roman" w:eastAsia="Times New Roman" w:hAnsi="Times New Roman" w:cs="Times New Roman"/>
                <w:sz w:val="28"/>
              </w:rPr>
              <w:t>6</w:t>
            </w:r>
          </w:p>
        </w:tc>
        <w:tc>
          <w:tcPr>
            <w:tcW w:w="9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DFEAD6" w14:textId="77777777" w:rsidR="00024FC1" w:rsidRDefault="000E507D" w:rsidP="000E507D">
            <w:pPr>
              <w:spacing w:after="0" w:line="240" w:lineRule="auto"/>
              <w:jc w:val="both"/>
            </w:pPr>
            <w:r>
              <w:rPr>
                <w:rFonts w:ascii="Times New Roman" w:eastAsia="Times New Roman" w:hAnsi="Times New Roman" w:cs="Times New Roman"/>
                <w:sz w:val="28"/>
              </w:rPr>
              <w:t>Новейшая история России</w:t>
            </w:r>
          </w:p>
        </w:tc>
      </w:tr>
    </w:tbl>
    <w:p w14:paraId="21497CF0"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lastRenderedPageBreak/>
        <w:br/>
        <w:t>Таблица 8</w:t>
      </w:r>
    </w:p>
    <w:p w14:paraId="1B4AB757"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требования к результатам освоения основной образовательной программы по биологии (9 класс)</w:t>
      </w:r>
    </w:p>
    <w:tbl>
      <w:tblPr>
        <w:tblW w:w="0" w:type="auto"/>
        <w:tblInd w:w="130" w:type="dxa"/>
        <w:tblCellMar>
          <w:left w:w="10" w:type="dxa"/>
          <w:right w:w="10" w:type="dxa"/>
        </w:tblCellMar>
        <w:tblLook w:val="0000" w:firstRow="0" w:lastRow="0" w:firstColumn="0" w:lastColumn="0" w:noHBand="0" w:noVBand="0"/>
      </w:tblPr>
      <w:tblGrid>
        <w:gridCol w:w="1953"/>
        <w:gridCol w:w="7532"/>
      </w:tblGrid>
      <w:tr w:rsidR="00024FC1" w14:paraId="61246EB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684845" w14:textId="77777777" w:rsidR="00024FC1" w:rsidRDefault="000E507D">
            <w:pPr>
              <w:spacing w:after="0" w:line="240" w:lineRule="auto"/>
              <w:jc w:val="center"/>
            </w:pPr>
            <w:r>
              <w:rPr>
                <w:rFonts w:ascii="Times New Roman" w:eastAsia="Times New Roman" w:hAnsi="Times New Roman" w:cs="Times New Roman"/>
                <w:sz w:val="28"/>
              </w:rPr>
              <w:t>Код проверяемого результата</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A9335D" w14:textId="77777777" w:rsidR="00024FC1" w:rsidRDefault="000E507D">
            <w:pPr>
              <w:spacing w:after="0" w:line="240" w:lineRule="auto"/>
              <w:jc w:val="center"/>
            </w:pPr>
            <w:r>
              <w:rPr>
                <w:rFonts w:ascii="Times New Roman" w:eastAsia="Times New Roman" w:hAnsi="Times New Roman" w:cs="Times New Roman"/>
                <w:sz w:val="28"/>
              </w:rPr>
              <w:t>Проверяемые предметные результаты освоения основной образовательной программы основного общего образования</w:t>
            </w:r>
          </w:p>
        </w:tc>
      </w:tr>
      <w:tr w:rsidR="00024FC1" w14:paraId="3C95C03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B967CF" w14:textId="77777777" w:rsidR="00024FC1" w:rsidRDefault="000E507D">
            <w:pPr>
              <w:spacing w:after="0" w:line="240" w:lineRule="auto"/>
              <w:jc w:val="center"/>
            </w:pPr>
            <w:r>
              <w:rPr>
                <w:rFonts w:ascii="Times New Roman" w:eastAsia="Times New Roman" w:hAnsi="Times New Roman" w:cs="Times New Roman"/>
                <w:sz w:val="28"/>
              </w:rPr>
              <w:t>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D0428B" w14:textId="77777777" w:rsidR="00024FC1" w:rsidRDefault="000E507D">
            <w:pPr>
              <w:spacing w:after="0" w:line="240" w:lineRule="auto"/>
            </w:pPr>
            <w:r>
              <w:rPr>
                <w:rFonts w:ascii="Times New Roman" w:eastAsia="Times New Roman" w:hAnsi="Times New Roman" w:cs="Times New Roman"/>
                <w:sz w:val="28"/>
              </w:rPr>
              <w:t>Человек и его здоровье</w:t>
            </w:r>
          </w:p>
        </w:tc>
      </w:tr>
      <w:tr w:rsidR="00024FC1" w14:paraId="5396A5F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FCB3A8" w14:textId="77777777" w:rsidR="00024FC1" w:rsidRDefault="000E507D">
            <w:pPr>
              <w:spacing w:after="0" w:line="240" w:lineRule="auto"/>
              <w:jc w:val="center"/>
            </w:pPr>
            <w:r>
              <w:rPr>
                <w:rFonts w:ascii="Times New Roman" w:eastAsia="Times New Roman" w:hAnsi="Times New Roman" w:cs="Times New Roman"/>
                <w:sz w:val="28"/>
              </w:rPr>
              <w:t>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852986" w14:textId="77777777" w:rsidR="00024FC1" w:rsidRDefault="000E507D" w:rsidP="000E507D">
            <w:pPr>
              <w:spacing w:after="0" w:line="240" w:lineRule="auto"/>
              <w:jc w:val="both"/>
            </w:pPr>
            <w:r>
              <w:rPr>
                <w:rFonts w:ascii="Times New Roman" w:eastAsia="Times New Roman" w:hAnsi="Times New Roman" w:cs="Times New Roman"/>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024FC1" w14:paraId="0ABFC9E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69B59E" w14:textId="77777777" w:rsidR="00024FC1" w:rsidRDefault="000E507D">
            <w:pPr>
              <w:spacing w:after="0" w:line="240" w:lineRule="auto"/>
              <w:jc w:val="center"/>
            </w:pPr>
            <w:r>
              <w:rPr>
                <w:rFonts w:ascii="Times New Roman" w:eastAsia="Times New Roman" w:hAnsi="Times New Roman" w:cs="Times New Roman"/>
                <w:sz w:val="28"/>
              </w:rPr>
              <w:t>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6953C7" w14:textId="77777777" w:rsidR="00024FC1" w:rsidRDefault="000E507D" w:rsidP="000E507D">
            <w:pPr>
              <w:spacing w:after="0" w:line="240" w:lineRule="auto"/>
              <w:jc w:val="both"/>
            </w:pPr>
            <w:r>
              <w:rPr>
                <w:rFonts w:ascii="Times New Roman" w:eastAsia="Times New Roman" w:hAnsi="Times New Roman" w:cs="Times New Roman"/>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024FC1" w14:paraId="703A627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B200ED" w14:textId="77777777" w:rsidR="00024FC1" w:rsidRDefault="000E507D">
            <w:pPr>
              <w:spacing w:after="0" w:line="240" w:lineRule="auto"/>
              <w:jc w:val="center"/>
            </w:pPr>
            <w:r>
              <w:rPr>
                <w:rFonts w:ascii="Times New Roman" w:eastAsia="Times New Roman" w:hAnsi="Times New Roman" w:cs="Times New Roman"/>
                <w:sz w:val="28"/>
              </w:rPr>
              <w:t>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DA8C05" w14:textId="77777777" w:rsidR="00024FC1" w:rsidRDefault="000E507D" w:rsidP="000E507D">
            <w:pPr>
              <w:spacing w:after="0" w:line="240" w:lineRule="auto"/>
              <w:jc w:val="both"/>
            </w:pPr>
            <w:r>
              <w:rPr>
                <w:rFonts w:ascii="Times New Roman" w:eastAsia="Times New Roman" w:hAnsi="Times New Roman" w:cs="Times New Roman"/>
                <w:sz w:val="28"/>
              </w:rPr>
              <w:t>Приводить примеры вклада российских (в том числе: И.М.Сеченов, И.П.Павлов, И.И.Мечников, А.А.Ухтомский, П.К.Анохин) и зарубежных (в том числе: У.Гарвей, К.Бернар. Л.Пастер, Ч.Дарвин) учёных в развитие представлений о происхождении, строении, жизнедеятельности, поведении, экологии человека</w:t>
            </w:r>
          </w:p>
        </w:tc>
      </w:tr>
      <w:tr w:rsidR="00024FC1" w14:paraId="406A53B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E0A0D0" w14:textId="77777777" w:rsidR="00024FC1" w:rsidRDefault="000E507D">
            <w:pPr>
              <w:spacing w:after="0" w:line="240" w:lineRule="auto"/>
              <w:jc w:val="center"/>
            </w:pPr>
            <w:r>
              <w:rPr>
                <w:rFonts w:ascii="Times New Roman" w:eastAsia="Times New Roman" w:hAnsi="Times New Roman" w:cs="Times New Roman"/>
                <w:sz w:val="28"/>
              </w:rPr>
              <w:t>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8611EB" w14:textId="77777777" w:rsidR="00024FC1" w:rsidRDefault="000E507D" w:rsidP="000E507D">
            <w:pPr>
              <w:spacing w:after="0" w:line="240" w:lineRule="auto"/>
              <w:jc w:val="both"/>
            </w:pPr>
            <w:r>
              <w:rPr>
                <w:rFonts w:ascii="Times New Roman" w:eastAsia="Times New Roman" w:hAnsi="Times New Roman" w:cs="Times New Roman"/>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024FC1" w14:paraId="19EA8CD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1A6A2C" w14:textId="77777777" w:rsidR="00024FC1" w:rsidRDefault="000E507D">
            <w:pPr>
              <w:spacing w:after="0" w:line="240" w:lineRule="auto"/>
              <w:jc w:val="center"/>
            </w:pPr>
            <w:r>
              <w:rPr>
                <w:rFonts w:ascii="Times New Roman" w:eastAsia="Times New Roman" w:hAnsi="Times New Roman" w:cs="Times New Roman"/>
                <w:sz w:val="28"/>
              </w:rPr>
              <w:t>1.5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67F9E4" w14:textId="77777777" w:rsidR="00024FC1" w:rsidRDefault="000E507D" w:rsidP="000E507D">
            <w:pPr>
              <w:spacing w:after="0" w:line="240" w:lineRule="auto"/>
              <w:jc w:val="both"/>
            </w:pPr>
            <w:r>
              <w:rPr>
                <w:rFonts w:ascii="Times New Roman" w:eastAsia="Times New Roman" w:hAnsi="Times New Roman" w:cs="Times New Roman"/>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024FC1" w14:paraId="0D56D1B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2A45C2" w14:textId="77777777" w:rsidR="00024FC1" w:rsidRDefault="000E507D">
            <w:pPr>
              <w:spacing w:after="0" w:line="240" w:lineRule="auto"/>
              <w:jc w:val="center"/>
            </w:pPr>
            <w:r>
              <w:rPr>
                <w:rFonts w:ascii="Times New Roman" w:eastAsia="Times New Roman" w:hAnsi="Times New Roman" w:cs="Times New Roman"/>
                <w:sz w:val="28"/>
              </w:rPr>
              <w:t>1.6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C31704" w14:textId="77777777" w:rsidR="00024FC1" w:rsidRDefault="000E507D" w:rsidP="000E507D">
            <w:pPr>
              <w:spacing w:after="0" w:line="240" w:lineRule="auto"/>
              <w:jc w:val="both"/>
            </w:pPr>
            <w:r>
              <w:rPr>
                <w:rFonts w:ascii="Times New Roman" w:eastAsia="Times New Roman" w:hAnsi="Times New Roman" w:cs="Times New Roman"/>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024FC1" w14:paraId="0D91446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B91EF8" w14:textId="77777777" w:rsidR="00024FC1" w:rsidRDefault="000E507D">
            <w:pPr>
              <w:spacing w:after="0" w:line="240" w:lineRule="auto"/>
              <w:jc w:val="center"/>
            </w:pPr>
            <w:r>
              <w:rPr>
                <w:rFonts w:ascii="Times New Roman" w:eastAsia="Times New Roman" w:hAnsi="Times New Roman" w:cs="Times New Roman"/>
                <w:sz w:val="28"/>
              </w:rPr>
              <w:t>1.7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E5EBBC" w14:textId="77777777" w:rsidR="00024FC1" w:rsidRDefault="000E507D" w:rsidP="000E507D">
            <w:pPr>
              <w:spacing w:after="0" w:line="240" w:lineRule="auto"/>
              <w:jc w:val="both"/>
            </w:pPr>
            <w:r>
              <w:rPr>
                <w:rFonts w:ascii="Times New Roman" w:eastAsia="Times New Roman" w:hAnsi="Times New Roman" w:cs="Times New Roman"/>
                <w:sz w:val="28"/>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024FC1" w14:paraId="0F9BA4A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F999E8" w14:textId="77777777" w:rsidR="00024FC1" w:rsidRDefault="000E507D">
            <w:pPr>
              <w:spacing w:after="0" w:line="240" w:lineRule="auto"/>
              <w:jc w:val="center"/>
            </w:pPr>
            <w:r>
              <w:rPr>
                <w:rFonts w:ascii="Times New Roman" w:eastAsia="Times New Roman" w:hAnsi="Times New Roman" w:cs="Times New Roman"/>
                <w:sz w:val="28"/>
              </w:rPr>
              <w:t>1.8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920A23" w14:textId="77777777" w:rsidR="00024FC1" w:rsidRDefault="000E507D" w:rsidP="000E507D">
            <w:pPr>
              <w:spacing w:after="0" w:line="240" w:lineRule="auto"/>
              <w:jc w:val="both"/>
            </w:pPr>
            <w:r>
              <w:rPr>
                <w:rFonts w:ascii="Times New Roman" w:eastAsia="Times New Roman" w:hAnsi="Times New Roman" w:cs="Times New Roman"/>
                <w:sz w:val="28"/>
              </w:rPr>
              <w:t xml:space="preserve">Характеризовать биологические процессы: обмен веществ и превращение энергии, питание, дыхание, выделение, </w:t>
            </w:r>
            <w:r>
              <w:rPr>
                <w:rFonts w:ascii="Times New Roman" w:eastAsia="Times New Roman" w:hAnsi="Times New Roman" w:cs="Times New Roman"/>
                <w:sz w:val="28"/>
              </w:rPr>
              <w:lastRenderedPageBreak/>
              <w:t>транспорт веществ, движение, рост, регуляция функций, иммунитет, поведение, развитие, размножение человека</w:t>
            </w:r>
          </w:p>
        </w:tc>
      </w:tr>
      <w:tr w:rsidR="00024FC1" w14:paraId="75F5552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095105" w14:textId="77777777" w:rsidR="00024FC1" w:rsidRDefault="000E507D">
            <w:pPr>
              <w:spacing w:after="0" w:line="240" w:lineRule="auto"/>
              <w:jc w:val="center"/>
            </w:pPr>
            <w:r>
              <w:rPr>
                <w:rFonts w:ascii="Times New Roman" w:eastAsia="Times New Roman" w:hAnsi="Times New Roman" w:cs="Times New Roman"/>
                <w:sz w:val="28"/>
              </w:rPr>
              <w:lastRenderedPageBreak/>
              <w:t>1.9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76144B" w14:textId="77777777" w:rsidR="00024FC1" w:rsidRDefault="000E507D" w:rsidP="000E507D">
            <w:pPr>
              <w:spacing w:after="0" w:line="240" w:lineRule="auto"/>
              <w:jc w:val="both"/>
            </w:pPr>
            <w:r>
              <w:rPr>
                <w:rFonts w:ascii="Times New Roman" w:eastAsia="Times New Roman" w:hAnsi="Times New Roman" w:cs="Times New Roman"/>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024FC1" w14:paraId="69B952E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D116E1" w14:textId="77777777" w:rsidR="00024FC1" w:rsidRDefault="000E507D">
            <w:pPr>
              <w:spacing w:after="0" w:line="240" w:lineRule="auto"/>
              <w:jc w:val="center"/>
            </w:pPr>
            <w:r>
              <w:rPr>
                <w:rFonts w:ascii="Times New Roman" w:eastAsia="Times New Roman" w:hAnsi="Times New Roman" w:cs="Times New Roman"/>
                <w:sz w:val="28"/>
              </w:rPr>
              <w:t>1.10</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67A1DB" w14:textId="77777777" w:rsidR="00024FC1" w:rsidRDefault="000E507D" w:rsidP="000E507D">
            <w:pPr>
              <w:spacing w:after="0" w:line="240" w:lineRule="auto"/>
              <w:jc w:val="both"/>
            </w:pPr>
            <w:r>
              <w:rPr>
                <w:rFonts w:ascii="Times New Roman" w:eastAsia="Times New Roman" w:hAnsi="Times New Roman" w:cs="Times New Roman"/>
                <w:sz w:val="28"/>
              </w:rPr>
              <w:t>Применять биологические модели для выявления особенностей строения и функционирования органов и систем органов человека</w:t>
            </w:r>
          </w:p>
        </w:tc>
      </w:tr>
      <w:tr w:rsidR="00024FC1" w14:paraId="4CFF2C5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AD798D" w14:textId="77777777" w:rsidR="00024FC1" w:rsidRDefault="000E507D">
            <w:pPr>
              <w:spacing w:after="0" w:line="240" w:lineRule="auto"/>
              <w:jc w:val="center"/>
            </w:pPr>
            <w:r>
              <w:rPr>
                <w:rFonts w:ascii="Times New Roman" w:eastAsia="Times New Roman" w:hAnsi="Times New Roman" w:cs="Times New Roman"/>
                <w:sz w:val="28"/>
              </w:rPr>
              <w:t>1.11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1CDAB4" w14:textId="77777777" w:rsidR="00024FC1" w:rsidRDefault="000E507D" w:rsidP="000E507D">
            <w:pPr>
              <w:spacing w:after="0" w:line="240" w:lineRule="auto"/>
              <w:jc w:val="both"/>
            </w:pPr>
            <w:r>
              <w:rPr>
                <w:rFonts w:ascii="Times New Roman" w:eastAsia="Times New Roman" w:hAnsi="Times New Roman" w:cs="Times New Roman"/>
                <w:sz w:val="28"/>
              </w:rPr>
              <w:t>Объяснять нейрогуморальную регуляцию процессов жизнедеятельности организма человека</w:t>
            </w:r>
          </w:p>
        </w:tc>
      </w:tr>
      <w:tr w:rsidR="00024FC1" w14:paraId="4EC1617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54F6AB" w14:textId="77777777" w:rsidR="00024FC1" w:rsidRDefault="000E507D">
            <w:pPr>
              <w:spacing w:after="0" w:line="240" w:lineRule="auto"/>
              <w:jc w:val="center"/>
            </w:pPr>
            <w:r>
              <w:rPr>
                <w:rFonts w:ascii="Times New Roman" w:eastAsia="Times New Roman" w:hAnsi="Times New Roman" w:cs="Times New Roman"/>
                <w:sz w:val="28"/>
              </w:rPr>
              <w:t>1.12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8801FE" w14:textId="77777777" w:rsidR="00024FC1" w:rsidRDefault="000E507D" w:rsidP="000E507D">
            <w:pPr>
              <w:spacing w:after="0" w:line="240" w:lineRule="auto"/>
              <w:jc w:val="both"/>
            </w:pPr>
            <w:r>
              <w:rPr>
                <w:rFonts w:ascii="Times New Roman" w:eastAsia="Times New Roman" w:hAnsi="Times New Roman" w:cs="Times New Roman"/>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024FC1" w14:paraId="4F9DF89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C5C7C2" w14:textId="77777777" w:rsidR="00024FC1" w:rsidRDefault="000E507D">
            <w:pPr>
              <w:spacing w:after="0" w:line="240" w:lineRule="auto"/>
              <w:jc w:val="center"/>
            </w:pPr>
            <w:r>
              <w:rPr>
                <w:rFonts w:ascii="Times New Roman" w:eastAsia="Times New Roman" w:hAnsi="Times New Roman" w:cs="Times New Roman"/>
                <w:sz w:val="28"/>
              </w:rPr>
              <w:t>1.13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8D4508" w14:textId="77777777" w:rsidR="00024FC1" w:rsidRDefault="000E507D" w:rsidP="000E507D">
            <w:pPr>
              <w:spacing w:after="0" w:line="240" w:lineRule="auto"/>
              <w:jc w:val="both"/>
            </w:pPr>
            <w:r>
              <w:rPr>
                <w:rFonts w:ascii="Times New Roman" w:eastAsia="Times New Roman" w:hAnsi="Times New Roman" w:cs="Times New Roman"/>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024FC1" w14:paraId="0012A3D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563A33" w14:textId="77777777" w:rsidR="00024FC1" w:rsidRDefault="000E507D">
            <w:pPr>
              <w:spacing w:after="0" w:line="240" w:lineRule="auto"/>
              <w:jc w:val="center"/>
            </w:pPr>
            <w:r>
              <w:rPr>
                <w:rFonts w:ascii="Times New Roman" w:eastAsia="Times New Roman" w:hAnsi="Times New Roman" w:cs="Times New Roman"/>
                <w:sz w:val="28"/>
              </w:rPr>
              <w:t>1.14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03C112" w14:textId="77777777" w:rsidR="00024FC1" w:rsidRDefault="000E507D" w:rsidP="000E507D">
            <w:pPr>
              <w:spacing w:after="0" w:line="240" w:lineRule="auto"/>
              <w:jc w:val="both"/>
            </w:pPr>
            <w:r>
              <w:rPr>
                <w:rFonts w:ascii="Times New Roman" w:eastAsia="Times New Roman" w:hAnsi="Times New Roman" w:cs="Times New Roman"/>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024FC1" w14:paraId="1DC2312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24097A" w14:textId="77777777" w:rsidR="00024FC1" w:rsidRDefault="000E507D">
            <w:pPr>
              <w:spacing w:after="0" w:line="240" w:lineRule="auto"/>
              <w:jc w:val="center"/>
            </w:pPr>
            <w:r>
              <w:rPr>
                <w:rFonts w:ascii="Times New Roman" w:eastAsia="Times New Roman" w:hAnsi="Times New Roman" w:cs="Times New Roman"/>
                <w:sz w:val="28"/>
              </w:rPr>
              <w:t>1.15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8C8B21" w14:textId="77777777" w:rsidR="00024FC1" w:rsidRDefault="000E507D" w:rsidP="000E507D">
            <w:pPr>
              <w:spacing w:after="0" w:line="240" w:lineRule="auto"/>
              <w:jc w:val="both"/>
            </w:pPr>
            <w:r>
              <w:rPr>
                <w:rFonts w:ascii="Times New Roman" w:eastAsia="Times New Roman" w:hAnsi="Times New Roman" w:cs="Times New Roman"/>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024FC1" w14:paraId="66EADC3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E3850C" w14:textId="77777777" w:rsidR="00024FC1" w:rsidRDefault="000E507D">
            <w:pPr>
              <w:spacing w:after="0" w:line="240" w:lineRule="auto"/>
              <w:jc w:val="center"/>
            </w:pPr>
            <w:r>
              <w:rPr>
                <w:rFonts w:ascii="Times New Roman" w:eastAsia="Times New Roman" w:hAnsi="Times New Roman" w:cs="Times New Roman"/>
                <w:sz w:val="28"/>
              </w:rPr>
              <w:t>1.16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73F0D4" w14:textId="77777777" w:rsidR="00024FC1" w:rsidRDefault="000E507D" w:rsidP="000E507D">
            <w:pPr>
              <w:spacing w:after="0" w:line="240" w:lineRule="auto"/>
              <w:jc w:val="both"/>
            </w:pPr>
            <w:r>
              <w:rPr>
                <w:rFonts w:ascii="Times New Roman" w:eastAsia="Times New Roman" w:hAnsi="Times New Roman" w:cs="Times New Roman"/>
                <w:sz w:val="28"/>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024FC1" w14:paraId="57EF21F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0E2236" w14:textId="77777777" w:rsidR="00024FC1" w:rsidRDefault="000E507D">
            <w:pPr>
              <w:spacing w:after="0" w:line="240" w:lineRule="auto"/>
              <w:jc w:val="center"/>
            </w:pPr>
            <w:r>
              <w:rPr>
                <w:rFonts w:ascii="Times New Roman" w:eastAsia="Times New Roman" w:hAnsi="Times New Roman" w:cs="Times New Roman"/>
                <w:sz w:val="28"/>
              </w:rPr>
              <w:t>1.17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43465C" w14:textId="77777777" w:rsidR="00024FC1" w:rsidRDefault="000E507D" w:rsidP="000E507D">
            <w:pPr>
              <w:spacing w:after="0" w:line="240" w:lineRule="auto"/>
              <w:jc w:val="both"/>
            </w:pPr>
            <w:r>
              <w:rPr>
                <w:rFonts w:ascii="Times New Roman" w:eastAsia="Times New Roman" w:hAnsi="Times New Roman" w:cs="Times New Roman"/>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024FC1" w14:paraId="1107C72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F70C2D" w14:textId="77777777" w:rsidR="00024FC1" w:rsidRDefault="000E507D">
            <w:pPr>
              <w:spacing w:after="0" w:line="240" w:lineRule="auto"/>
              <w:jc w:val="center"/>
            </w:pPr>
            <w:r>
              <w:rPr>
                <w:rFonts w:ascii="Times New Roman" w:eastAsia="Times New Roman" w:hAnsi="Times New Roman" w:cs="Times New Roman"/>
                <w:sz w:val="28"/>
              </w:rPr>
              <w:t>1.18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9ACF19" w14:textId="77777777" w:rsidR="00024FC1" w:rsidRDefault="000E507D" w:rsidP="000E507D">
            <w:pPr>
              <w:spacing w:after="0" w:line="240" w:lineRule="auto"/>
              <w:jc w:val="both"/>
            </w:pPr>
            <w:r>
              <w:rPr>
                <w:rFonts w:ascii="Times New Roman" w:eastAsia="Times New Roman" w:hAnsi="Times New Roman" w:cs="Times New Roman"/>
                <w:sz w:val="28"/>
              </w:rPr>
              <w:t xml:space="preserve">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w:t>
            </w:r>
            <w:r>
              <w:rPr>
                <w:rFonts w:ascii="Times New Roman" w:eastAsia="Times New Roman" w:hAnsi="Times New Roman" w:cs="Times New Roman"/>
                <w:sz w:val="28"/>
              </w:rPr>
              <w:lastRenderedPageBreak/>
              <w:t>скелета, органов чувств, ожогах и отморожениях</w:t>
            </w:r>
          </w:p>
        </w:tc>
      </w:tr>
      <w:tr w:rsidR="00024FC1" w14:paraId="13148A4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6EF6AE" w14:textId="77777777" w:rsidR="00024FC1" w:rsidRDefault="000E507D">
            <w:pPr>
              <w:spacing w:after="0" w:line="240" w:lineRule="auto"/>
              <w:jc w:val="center"/>
            </w:pPr>
            <w:r>
              <w:rPr>
                <w:rFonts w:ascii="Times New Roman" w:eastAsia="Times New Roman" w:hAnsi="Times New Roman" w:cs="Times New Roman"/>
                <w:sz w:val="28"/>
              </w:rPr>
              <w:lastRenderedPageBreak/>
              <w:t>1.19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FA6C2C" w14:textId="77777777" w:rsidR="00024FC1" w:rsidRDefault="000E507D" w:rsidP="000E507D">
            <w:pPr>
              <w:spacing w:after="0" w:line="240" w:lineRule="auto"/>
              <w:jc w:val="both"/>
            </w:pPr>
            <w:r>
              <w:rPr>
                <w:rFonts w:ascii="Times New Roman" w:eastAsia="Times New Roman" w:hAnsi="Times New Roman" w:cs="Times New Roman"/>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024FC1" w14:paraId="6AFDF89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0AC6A1" w14:textId="77777777" w:rsidR="00024FC1" w:rsidRDefault="000E507D">
            <w:pPr>
              <w:spacing w:after="0" w:line="240" w:lineRule="auto"/>
              <w:jc w:val="center"/>
            </w:pPr>
            <w:r>
              <w:rPr>
                <w:rFonts w:ascii="Times New Roman" w:eastAsia="Times New Roman" w:hAnsi="Times New Roman" w:cs="Times New Roman"/>
                <w:sz w:val="28"/>
              </w:rPr>
              <w:t>1.20</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72BE5E" w14:textId="77777777" w:rsidR="00024FC1" w:rsidRDefault="000E507D" w:rsidP="000E507D">
            <w:pPr>
              <w:spacing w:after="0" w:line="240" w:lineRule="auto"/>
              <w:jc w:val="both"/>
            </w:pPr>
            <w:r>
              <w:rPr>
                <w:rFonts w:ascii="Times New Roman" w:eastAsia="Times New Roman" w:hAnsi="Times New Roman" w:cs="Times New Roman"/>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024FC1" w14:paraId="6449888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37580F" w14:textId="77777777" w:rsidR="00024FC1" w:rsidRDefault="000E507D">
            <w:pPr>
              <w:spacing w:after="0" w:line="240" w:lineRule="auto"/>
              <w:jc w:val="center"/>
            </w:pPr>
            <w:r>
              <w:rPr>
                <w:rFonts w:ascii="Times New Roman" w:eastAsia="Times New Roman" w:hAnsi="Times New Roman" w:cs="Times New Roman"/>
                <w:sz w:val="28"/>
              </w:rPr>
              <w:t>1.21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39F3C4" w14:textId="77777777" w:rsidR="00024FC1" w:rsidRDefault="000E507D" w:rsidP="000E507D">
            <w:pPr>
              <w:spacing w:after="0" w:line="240" w:lineRule="auto"/>
              <w:jc w:val="both"/>
            </w:pPr>
            <w:r>
              <w:rPr>
                <w:rFonts w:ascii="Times New Roman" w:eastAsia="Times New Roman" w:hAnsi="Times New Roman" w:cs="Times New Roman"/>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024FC1" w14:paraId="3965BAE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06C90D" w14:textId="77777777" w:rsidR="00024FC1" w:rsidRDefault="000E507D">
            <w:pPr>
              <w:spacing w:after="0" w:line="240" w:lineRule="auto"/>
              <w:jc w:val="center"/>
            </w:pPr>
            <w:r>
              <w:rPr>
                <w:rFonts w:ascii="Times New Roman" w:eastAsia="Times New Roman" w:hAnsi="Times New Roman" w:cs="Times New Roman"/>
                <w:sz w:val="28"/>
              </w:rPr>
              <w:t>1.22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5BF228" w14:textId="77777777" w:rsidR="00024FC1" w:rsidRDefault="000E507D" w:rsidP="000E507D">
            <w:pPr>
              <w:spacing w:after="0" w:line="240" w:lineRule="auto"/>
              <w:jc w:val="both"/>
            </w:pPr>
            <w:r>
              <w:rPr>
                <w:rFonts w:ascii="Times New Roman" w:eastAsia="Times New Roman" w:hAnsi="Times New Roman" w:cs="Times New Roman"/>
                <w:sz w:val="28"/>
              </w:rPr>
              <w:t>Владеть приёмами работы с биологической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tc>
      </w:tr>
      <w:tr w:rsidR="00024FC1" w14:paraId="5381EB2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BF151F" w14:textId="77777777" w:rsidR="00024FC1" w:rsidRDefault="000E507D">
            <w:pPr>
              <w:spacing w:after="0" w:line="240" w:lineRule="auto"/>
              <w:jc w:val="center"/>
            </w:pPr>
            <w:r>
              <w:rPr>
                <w:rFonts w:ascii="Times New Roman" w:eastAsia="Times New Roman" w:hAnsi="Times New Roman" w:cs="Times New Roman"/>
                <w:sz w:val="28"/>
              </w:rPr>
              <w:t>1.23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99EF66" w14:textId="77777777" w:rsidR="00024FC1" w:rsidRDefault="000E507D" w:rsidP="000E507D">
            <w:pPr>
              <w:spacing w:after="0" w:line="240" w:lineRule="auto"/>
              <w:jc w:val="both"/>
            </w:pPr>
            <w:r>
              <w:rPr>
                <w:rFonts w:ascii="Times New Roman" w:eastAsia="Times New Roman" w:hAnsi="Times New Roman" w:cs="Times New Roman"/>
                <w:sz w:val="28"/>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3A28165C" w14:textId="77777777" w:rsidR="00024FC1" w:rsidRDefault="00024FC1">
      <w:pPr>
        <w:spacing w:after="0" w:line="240" w:lineRule="auto"/>
        <w:jc w:val="right"/>
        <w:rPr>
          <w:rFonts w:ascii="Times New Roman" w:eastAsia="Times New Roman" w:hAnsi="Times New Roman" w:cs="Times New Roman"/>
          <w:sz w:val="28"/>
        </w:rPr>
      </w:pPr>
    </w:p>
    <w:p w14:paraId="2EEE8850"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9</w:t>
      </w:r>
    </w:p>
    <w:p w14:paraId="0FF02415"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элементы содержания (9 класс)</w:t>
      </w:r>
    </w:p>
    <w:tbl>
      <w:tblPr>
        <w:tblW w:w="0" w:type="auto"/>
        <w:tblInd w:w="130" w:type="dxa"/>
        <w:tblCellMar>
          <w:left w:w="10" w:type="dxa"/>
          <w:right w:w="10" w:type="dxa"/>
        </w:tblCellMar>
        <w:tblLook w:val="0000" w:firstRow="0" w:lastRow="0" w:firstColumn="0" w:lastColumn="0" w:noHBand="0" w:noVBand="0"/>
      </w:tblPr>
      <w:tblGrid>
        <w:gridCol w:w="1273"/>
        <w:gridCol w:w="2391"/>
        <w:gridCol w:w="5821"/>
      </w:tblGrid>
      <w:tr w:rsidR="00024FC1" w14:paraId="00396C57" w14:textId="77777777">
        <w:trPr>
          <w:trHeight w:val="1"/>
        </w:trPr>
        <w:tc>
          <w:tcPr>
            <w:tcW w:w="130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A4E3E4" w14:textId="77777777" w:rsidR="00024FC1" w:rsidRDefault="000E507D">
            <w:pPr>
              <w:spacing w:after="0" w:line="240" w:lineRule="auto"/>
              <w:jc w:val="center"/>
            </w:pPr>
            <w:r>
              <w:rPr>
                <w:rFonts w:ascii="Times New Roman" w:eastAsia="Times New Roman" w:hAnsi="Times New Roman" w:cs="Times New Roman"/>
                <w:sz w:val="28"/>
              </w:rPr>
              <w:t>Код раздела</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C76662" w14:textId="77777777" w:rsidR="00024FC1" w:rsidRDefault="000E507D">
            <w:pPr>
              <w:spacing w:after="0" w:line="240" w:lineRule="auto"/>
              <w:jc w:val="center"/>
            </w:pPr>
            <w:r>
              <w:rPr>
                <w:rFonts w:ascii="Times New Roman" w:eastAsia="Times New Roman" w:hAnsi="Times New Roman" w:cs="Times New Roman"/>
                <w:sz w:val="28"/>
              </w:rPr>
              <w:t>Код проверяемого элемента</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AFC585" w14:textId="77777777" w:rsidR="00024FC1" w:rsidRDefault="000E507D">
            <w:pPr>
              <w:spacing w:after="0" w:line="240" w:lineRule="auto"/>
              <w:jc w:val="center"/>
            </w:pPr>
            <w:r>
              <w:rPr>
                <w:rFonts w:ascii="Times New Roman" w:eastAsia="Times New Roman" w:hAnsi="Times New Roman" w:cs="Times New Roman"/>
                <w:sz w:val="28"/>
              </w:rPr>
              <w:t>Проверяемые элементы содержания</w:t>
            </w:r>
          </w:p>
        </w:tc>
      </w:tr>
      <w:tr w:rsidR="00024FC1" w14:paraId="4D3B7BAD" w14:textId="77777777">
        <w:trPr>
          <w:trHeight w:val="1"/>
        </w:trPr>
        <w:tc>
          <w:tcPr>
            <w:tcW w:w="130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5FE0419" w14:textId="77777777" w:rsidR="00024FC1" w:rsidRDefault="000E507D">
            <w:pPr>
              <w:spacing w:after="0" w:line="240" w:lineRule="auto"/>
              <w:jc w:val="center"/>
            </w:pPr>
            <w:r>
              <w:rPr>
                <w:rFonts w:ascii="Times New Roman" w:eastAsia="Times New Roman" w:hAnsi="Times New Roman" w:cs="Times New Roman"/>
                <w:sz w:val="28"/>
              </w:rPr>
              <w:t>1</w:t>
            </w:r>
          </w:p>
        </w:tc>
        <w:tc>
          <w:tcPr>
            <w:tcW w:w="9163"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CEFF94A" w14:textId="77777777" w:rsidR="00024FC1" w:rsidRDefault="000E507D">
            <w:pPr>
              <w:spacing w:after="0" w:line="240" w:lineRule="auto"/>
            </w:pPr>
            <w:r>
              <w:rPr>
                <w:rFonts w:ascii="Times New Roman" w:eastAsia="Times New Roman" w:hAnsi="Times New Roman" w:cs="Times New Roman"/>
                <w:sz w:val="28"/>
              </w:rPr>
              <w:t>Человек - биосоциальный вид</w:t>
            </w:r>
          </w:p>
        </w:tc>
      </w:tr>
      <w:tr w:rsidR="00024FC1" w14:paraId="157C0898" w14:textId="77777777">
        <w:trPr>
          <w:trHeight w:val="1"/>
        </w:trPr>
        <w:tc>
          <w:tcPr>
            <w:tcW w:w="130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7E0475FC" w14:textId="77777777" w:rsidR="00024FC1" w:rsidRDefault="000E507D">
            <w:pPr>
              <w:spacing w:after="0" w:line="240" w:lineRule="auto"/>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2F3218" w14:textId="77777777" w:rsidR="00024FC1" w:rsidRDefault="000E507D">
            <w:pPr>
              <w:spacing w:after="0" w:line="240" w:lineRule="auto"/>
              <w:jc w:val="center"/>
            </w:pPr>
            <w:r>
              <w:rPr>
                <w:rFonts w:ascii="Times New Roman" w:eastAsia="Times New Roman" w:hAnsi="Times New Roman" w:cs="Times New Roman"/>
                <w:sz w:val="28"/>
              </w:rPr>
              <w:t>1.1</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A18BC7" w14:textId="77777777" w:rsidR="00024FC1" w:rsidRDefault="000E507D" w:rsidP="000E507D">
            <w:pPr>
              <w:spacing w:after="0" w:line="240" w:lineRule="auto"/>
              <w:jc w:val="both"/>
            </w:pPr>
            <w:r>
              <w:rPr>
                <w:rFonts w:ascii="Times New Roman" w:eastAsia="Times New Roman" w:hAnsi="Times New Roman" w:cs="Times New Roman"/>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r w:rsidR="00024FC1" w14:paraId="55AA5E59" w14:textId="77777777">
        <w:trPr>
          <w:trHeight w:val="1"/>
        </w:trPr>
        <w:tc>
          <w:tcPr>
            <w:tcW w:w="130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26264A4" w14:textId="77777777" w:rsidR="00024FC1" w:rsidRDefault="000E507D">
            <w:pPr>
              <w:spacing w:after="0" w:line="240" w:lineRule="auto"/>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BBD4FA" w14:textId="77777777" w:rsidR="00024FC1" w:rsidRDefault="000E507D">
            <w:pPr>
              <w:spacing w:after="0" w:line="240" w:lineRule="auto"/>
              <w:jc w:val="center"/>
            </w:pPr>
            <w:r>
              <w:rPr>
                <w:rFonts w:ascii="Times New Roman" w:eastAsia="Times New Roman" w:hAnsi="Times New Roman" w:cs="Times New Roman"/>
                <w:sz w:val="28"/>
              </w:rPr>
              <w:t>1.2</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E635C9" w14:textId="77777777" w:rsidR="00024FC1" w:rsidRDefault="000E507D" w:rsidP="000E507D">
            <w:pPr>
              <w:spacing w:after="0" w:line="240" w:lineRule="auto"/>
              <w:jc w:val="both"/>
            </w:pPr>
            <w:r>
              <w:rPr>
                <w:rFonts w:ascii="Times New Roman" w:eastAsia="Times New Roman" w:hAnsi="Times New Roman" w:cs="Times New Roman"/>
                <w:sz w:val="28"/>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w:t>
            </w:r>
            <w:r>
              <w:rPr>
                <w:rFonts w:ascii="Times New Roman" w:eastAsia="Times New Roman" w:hAnsi="Times New Roman" w:cs="Times New Roman"/>
                <w:sz w:val="28"/>
              </w:rPr>
              <w:lastRenderedPageBreak/>
              <w:t>Антропогенез, его этапы. Биологические и социальные факторы становления человека. Человеческие расы</w:t>
            </w:r>
          </w:p>
        </w:tc>
      </w:tr>
      <w:tr w:rsidR="00024FC1" w14:paraId="22C1A36D" w14:textId="77777777">
        <w:trPr>
          <w:trHeight w:val="1"/>
        </w:trPr>
        <w:tc>
          <w:tcPr>
            <w:tcW w:w="130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3F25FC4" w14:textId="77777777" w:rsidR="00024FC1" w:rsidRDefault="000E507D">
            <w:pPr>
              <w:spacing w:after="0" w:line="240" w:lineRule="auto"/>
              <w:jc w:val="center"/>
            </w:pPr>
            <w:r>
              <w:rPr>
                <w:rFonts w:ascii="Times New Roman" w:eastAsia="Times New Roman" w:hAnsi="Times New Roman" w:cs="Times New Roman"/>
                <w:sz w:val="28"/>
              </w:rPr>
              <w:lastRenderedPageBreak/>
              <w:t>2</w:t>
            </w:r>
          </w:p>
        </w:tc>
        <w:tc>
          <w:tcPr>
            <w:tcW w:w="9163"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450971B" w14:textId="77777777" w:rsidR="00024FC1" w:rsidRDefault="000E507D" w:rsidP="000E507D">
            <w:pPr>
              <w:spacing w:after="0" w:line="240" w:lineRule="auto"/>
              <w:jc w:val="both"/>
            </w:pPr>
            <w:r>
              <w:rPr>
                <w:rFonts w:ascii="Times New Roman" w:eastAsia="Times New Roman" w:hAnsi="Times New Roman" w:cs="Times New Roman"/>
                <w:sz w:val="28"/>
              </w:rPr>
              <w:t>Структура организма человека</w:t>
            </w:r>
          </w:p>
        </w:tc>
      </w:tr>
      <w:tr w:rsidR="00024FC1" w14:paraId="53C0262F" w14:textId="77777777">
        <w:trPr>
          <w:trHeight w:val="1"/>
        </w:trPr>
        <w:tc>
          <w:tcPr>
            <w:tcW w:w="130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79A76469" w14:textId="77777777" w:rsidR="00024FC1" w:rsidRDefault="000E507D">
            <w:pPr>
              <w:spacing w:after="0" w:line="240" w:lineRule="auto"/>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C40BDA" w14:textId="77777777" w:rsidR="00024FC1" w:rsidRDefault="000E507D">
            <w:pPr>
              <w:spacing w:after="0" w:line="240" w:lineRule="auto"/>
              <w:jc w:val="center"/>
            </w:pPr>
            <w:r>
              <w:rPr>
                <w:rFonts w:ascii="Times New Roman" w:eastAsia="Times New Roman" w:hAnsi="Times New Roman" w:cs="Times New Roman"/>
                <w:sz w:val="28"/>
              </w:rPr>
              <w:t>2.1</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077FD6" w14:textId="77777777" w:rsidR="00024FC1" w:rsidRDefault="000E507D" w:rsidP="000E507D">
            <w:pPr>
              <w:spacing w:after="0" w:line="240" w:lineRule="auto"/>
              <w:jc w:val="both"/>
            </w:pPr>
            <w:r>
              <w:rPr>
                <w:rFonts w:ascii="Times New Roman" w:eastAsia="Times New Roman" w:hAnsi="Times New Roman" w:cs="Times New Roman"/>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024FC1" w14:paraId="099FCAFC" w14:textId="77777777">
        <w:trPr>
          <w:trHeight w:val="1"/>
        </w:trPr>
        <w:tc>
          <w:tcPr>
            <w:tcW w:w="130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D85B337" w14:textId="77777777" w:rsidR="00024FC1" w:rsidRDefault="000E507D">
            <w:pPr>
              <w:spacing w:after="0" w:line="240" w:lineRule="auto"/>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390C29" w14:textId="77777777" w:rsidR="00024FC1" w:rsidRDefault="000E507D">
            <w:pPr>
              <w:spacing w:after="0" w:line="240" w:lineRule="auto"/>
              <w:jc w:val="center"/>
            </w:pPr>
            <w:r>
              <w:rPr>
                <w:rFonts w:ascii="Times New Roman" w:eastAsia="Times New Roman" w:hAnsi="Times New Roman" w:cs="Times New Roman"/>
                <w:sz w:val="28"/>
              </w:rPr>
              <w:t>2.2</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947029" w14:textId="77777777" w:rsidR="00024FC1" w:rsidRDefault="000E507D" w:rsidP="000E507D">
            <w:pPr>
              <w:spacing w:after="0" w:line="240" w:lineRule="auto"/>
              <w:jc w:val="both"/>
            </w:pPr>
            <w:r>
              <w:rPr>
                <w:rFonts w:ascii="Times New Roman" w:eastAsia="Times New Roman" w:hAnsi="Times New Roman" w:cs="Times New Roman"/>
                <w:sz w:val="28"/>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tc>
      </w:tr>
      <w:tr w:rsidR="00024FC1" w14:paraId="7724A1B6" w14:textId="77777777">
        <w:trPr>
          <w:trHeight w:val="1"/>
        </w:trPr>
        <w:tc>
          <w:tcPr>
            <w:tcW w:w="130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23AE336" w14:textId="77777777" w:rsidR="00024FC1" w:rsidRDefault="000E507D">
            <w:pPr>
              <w:spacing w:after="0" w:line="240" w:lineRule="auto"/>
              <w:jc w:val="center"/>
            </w:pPr>
            <w:r>
              <w:rPr>
                <w:rFonts w:ascii="Times New Roman" w:eastAsia="Times New Roman" w:hAnsi="Times New Roman" w:cs="Times New Roman"/>
                <w:sz w:val="28"/>
              </w:rPr>
              <w:t>3</w:t>
            </w:r>
          </w:p>
        </w:tc>
        <w:tc>
          <w:tcPr>
            <w:tcW w:w="9163"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82B7B44" w14:textId="77777777" w:rsidR="00024FC1" w:rsidRDefault="000E507D" w:rsidP="000E507D">
            <w:pPr>
              <w:spacing w:after="0" w:line="240" w:lineRule="auto"/>
              <w:jc w:val="both"/>
            </w:pPr>
            <w:r>
              <w:rPr>
                <w:rFonts w:ascii="Times New Roman" w:eastAsia="Times New Roman" w:hAnsi="Times New Roman" w:cs="Times New Roman"/>
                <w:sz w:val="28"/>
              </w:rPr>
              <w:t>Нейрогуморальная регуляция</w:t>
            </w:r>
          </w:p>
        </w:tc>
      </w:tr>
      <w:tr w:rsidR="00024FC1" w14:paraId="6F0B2ED6" w14:textId="77777777">
        <w:trPr>
          <w:trHeight w:val="1"/>
        </w:trPr>
        <w:tc>
          <w:tcPr>
            <w:tcW w:w="130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535CC44B" w14:textId="77777777" w:rsidR="00024FC1" w:rsidRDefault="000E507D">
            <w:pPr>
              <w:spacing w:after="0" w:line="240" w:lineRule="auto"/>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E350C8" w14:textId="77777777" w:rsidR="00024FC1" w:rsidRDefault="000E507D">
            <w:pPr>
              <w:spacing w:after="0" w:line="240" w:lineRule="auto"/>
              <w:jc w:val="center"/>
            </w:pPr>
            <w:r>
              <w:rPr>
                <w:rFonts w:ascii="Times New Roman" w:eastAsia="Times New Roman" w:hAnsi="Times New Roman" w:cs="Times New Roman"/>
                <w:sz w:val="28"/>
              </w:rPr>
              <w:t>3.1</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9ED2D6" w14:textId="77777777" w:rsidR="00024FC1" w:rsidRDefault="000E507D" w:rsidP="000E507D">
            <w:pPr>
              <w:spacing w:after="0" w:line="240" w:lineRule="auto"/>
              <w:jc w:val="both"/>
            </w:pPr>
            <w:r>
              <w:rPr>
                <w:rFonts w:ascii="Times New Roman" w:eastAsia="Times New Roman" w:hAnsi="Times New Roman" w:cs="Times New Roman"/>
                <w:sz w:val="28"/>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024FC1" w14:paraId="6B9E4921" w14:textId="77777777">
        <w:trPr>
          <w:trHeight w:val="1"/>
        </w:trPr>
        <w:tc>
          <w:tcPr>
            <w:tcW w:w="130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B10B271" w14:textId="77777777" w:rsidR="00024FC1" w:rsidRDefault="000E507D">
            <w:pPr>
              <w:spacing w:after="0" w:line="240" w:lineRule="auto"/>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9A65B3" w14:textId="77777777" w:rsidR="00024FC1" w:rsidRDefault="000E507D">
            <w:pPr>
              <w:spacing w:after="0" w:line="240" w:lineRule="auto"/>
              <w:jc w:val="center"/>
            </w:pPr>
            <w:r>
              <w:rPr>
                <w:rFonts w:ascii="Times New Roman" w:eastAsia="Times New Roman" w:hAnsi="Times New Roman" w:cs="Times New Roman"/>
                <w:sz w:val="28"/>
              </w:rPr>
              <w:t>3.2</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3C7D43" w14:textId="77777777" w:rsidR="00024FC1" w:rsidRDefault="000E507D" w:rsidP="000E507D">
            <w:pPr>
              <w:spacing w:after="0" w:line="240" w:lineRule="auto"/>
              <w:jc w:val="both"/>
            </w:pPr>
            <w:r>
              <w:rPr>
                <w:rFonts w:ascii="Times New Roman" w:eastAsia="Times New Roman" w:hAnsi="Times New Roman" w:cs="Times New Roman"/>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024FC1" w14:paraId="2F61C28D" w14:textId="77777777">
        <w:trPr>
          <w:trHeight w:val="1"/>
        </w:trPr>
        <w:tc>
          <w:tcPr>
            <w:tcW w:w="130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268765E" w14:textId="77777777" w:rsidR="00024FC1" w:rsidRDefault="000E507D">
            <w:pPr>
              <w:spacing w:after="0" w:line="240" w:lineRule="auto"/>
              <w:jc w:val="center"/>
            </w:pPr>
            <w:r>
              <w:rPr>
                <w:rFonts w:ascii="Times New Roman" w:eastAsia="Times New Roman" w:hAnsi="Times New Roman" w:cs="Times New Roman"/>
                <w:sz w:val="28"/>
              </w:rPr>
              <w:t>4</w:t>
            </w:r>
          </w:p>
        </w:tc>
        <w:tc>
          <w:tcPr>
            <w:tcW w:w="9163"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C91C5E5" w14:textId="77777777" w:rsidR="00024FC1" w:rsidRDefault="000E507D" w:rsidP="000E507D">
            <w:pPr>
              <w:spacing w:after="0" w:line="240" w:lineRule="auto"/>
              <w:jc w:val="both"/>
            </w:pPr>
            <w:r>
              <w:rPr>
                <w:rFonts w:ascii="Times New Roman" w:eastAsia="Times New Roman" w:hAnsi="Times New Roman" w:cs="Times New Roman"/>
                <w:sz w:val="28"/>
              </w:rPr>
              <w:t>Опора и движение</w:t>
            </w:r>
          </w:p>
        </w:tc>
      </w:tr>
      <w:tr w:rsidR="00024FC1" w14:paraId="2E07DABD" w14:textId="77777777">
        <w:trPr>
          <w:trHeight w:val="1"/>
        </w:trPr>
        <w:tc>
          <w:tcPr>
            <w:tcW w:w="130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5471657A" w14:textId="77777777" w:rsidR="00024FC1" w:rsidRDefault="000E507D">
            <w:pPr>
              <w:spacing w:after="0" w:line="240" w:lineRule="auto"/>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4ED363" w14:textId="77777777" w:rsidR="00024FC1" w:rsidRDefault="000E507D">
            <w:pPr>
              <w:spacing w:after="0" w:line="240" w:lineRule="auto"/>
              <w:jc w:val="center"/>
            </w:pPr>
            <w:r>
              <w:rPr>
                <w:rFonts w:ascii="Times New Roman" w:eastAsia="Times New Roman" w:hAnsi="Times New Roman" w:cs="Times New Roman"/>
                <w:sz w:val="28"/>
              </w:rPr>
              <w:t>4.1</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103D2D" w14:textId="77777777" w:rsidR="00024FC1" w:rsidRDefault="000E507D" w:rsidP="000E507D">
            <w:pPr>
              <w:spacing w:after="0" w:line="240" w:lineRule="auto"/>
              <w:jc w:val="both"/>
            </w:pPr>
            <w:r>
              <w:rPr>
                <w:rFonts w:ascii="Times New Roman" w:eastAsia="Times New Roman" w:hAnsi="Times New Roman" w:cs="Times New Roman"/>
                <w:sz w:val="28"/>
              </w:rPr>
              <w:t xml:space="preserve">Значение опорно-двигательного аппарата. Скелет человека, строение его отделов и функции. Кости, их химический состав, </w:t>
            </w:r>
            <w:r>
              <w:rPr>
                <w:rFonts w:ascii="Times New Roman" w:eastAsia="Times New Roman" w:hAnsi="Times New Roman" w:cs="Times New Roman"/>
                <w:sz w:val="28"/>
              </w:rPr>
              <w:lastRenderedPageBreak/>
              <w:t>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tc>
      </w:tr>
      <w:tr w:rsidR="00024FC1" w14:paraId="65A7F774" w14:textId="77777777">
        <w:trPr>
          <w:trHeight w:val="1"/>
        </w:trPr>
        <w:tc>
          <w:tcPr>
            <w:tcW w:w="130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7E5F5401" w14:textId="77777777" w:rsidR="00024FC1" w:rsidRDefault="000E507D">
            <w:pPr>
              <w:spacing w:after="0" w:line="240" w:lineRule="auto"/>
            </w:pPr>
            <w:r>
              <w:rPr>
                <w:rFonts w:ascii="Times New Roman" w:eastAsia="Times New Roman" w:hAnsi="Times New Roman" w:cs="Times New Roman"/>
                <w:sz w:val="28"/>
              </w:rPr>
              <w:lastRenderedPageBreak/>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26B847" w14:textId="77777777" w:rsidR="00024FC1" w:rsidRDefault="000E507D">
            <w:pPr>
              <w:spacing w:after="0" w:line="240" w:lineRule="auto"/>
              <w:jc w:val="center"/>
            </w:pPr>
            <w:r>
              <w:rPr>
                <w:rFonts w:ascii="Times New Roman" w:eastAsia="Times New Roman" w:hAnsi="Times New Roman" w:cs="Times New Roman"/>
                <w:sz w:val="28"/>
              </w:rPr>
              <w:t>4.2</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7856D5" w14:textId="77777777" w:rsidR="00024FC1" w:rsidRDefault="000E507D" w:rsidP="000E507D">
            <w:pPr>
              <w:spacing w:after="0" w:line="240" w:lineRule="auto"/>
              <w:jc w:val="both"/>
            </w:pPr>
            <w:r>
              <w:rPr>
                <w:rFonts w:ascii="Times New Roman" w:eastAsia="Times New Roman" w:hAnsi="Times New Roman" w:cs="Times New Roman"/>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tc>
      </w:tr>
      <w:tr w:rsidR="00024FC1" w14:paraId="6A26627B" w14:textId="77777777">
        <w:trPr>
          <w:trHeight w:val="1"/>
        </w:trPr>
        <w:tc>
          <w:tcPr>
            <w:tcW w:w="130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7CD0151" w14:textId="77777777" w:rsidR="00024FC1" w:rsidRDefault="000E507D">
            <w:pPr>
              <w:spacing w:after="0" w:line="240" w:lineRule="auto"/>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B87B03" w14:textId="77777777" w:rsidR="00024FC1" w:rsidRDefault="000E507D">
            <w:pPr>
              <w:spacing w:after="0" w:line="240" w:lineRule="auto"/>
              <w:jc w:val="center"/>
            </w:pPr>
            <w:r>
              <w:rPr>
                <w:rFonts w:ascii="Times New Roman" w:eastAsia="Times New Roman" w:hAnsi="Times New Roman" w:cs="Times New Roman"/>
                <w:sz w:val="28"/>
              </w:rPr>
              <w:t>4.3</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53DBDC" w14:textId="77777777" w:rsidR="00024FC1" w:rsidRDefault="000E507D" w:rsidP="000E507D">
            <w:pPr>
              <w:spacing w:after="0" w:line="240" w:lineRule="auto"/>
              <w:jc w:val="both"/>
            </w:pPr>
            <w:r>
              <w:rPr>
                <w:rFonts w:ascii="Times New Roman" w:eastAsia="Times New Roman" w:hAnsi="Times New Roman" w:cs="Times New Roman"/>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r>
      <w:tr w:rsidR="00024FC1" w14:paraId="1519AC13" w14:textId="77777777">
        <w:trPr>
          <w:trHeight w:val="1"/>
        </w:trPr>
        <w:tc>
          <w:tcPr>
            <w:tcW w:w="130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D9D0789" w14:textId="77777777" w:rsidR="00024FC1" w:rsidRDefault="000E507D">
            <w:pPr>
              <w:spacing w:after="0" w:line="240" w:lineRule="auto"/>
              <w:jc w:val="center"/>
            </w:pPr>
            <w:r>
              <w:rPr>
                <w:rFonts w:ascii="Times New Roman" w:eastAsia="Times New Roman" w:hAnsi="Times New Roman" w:cs="Times New Roman"/>
                <w:sz w:val="28"/>
              </w:rPr>
              <w:t>5</w:t>
            </w:r>
          </w:p>
        </w:tc>
        <w:tc>
          <w:tcPr>
            <w:tcW w:w="9163"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C370076" w14:textId="77777777" w:rsidR="00024FC1" w:rsidRDefault="000E507D" w:rsidP="000E507D">
            <w:pPr>
              <w:spacing w:after="0" w:line="240" w:lineRule="auto"/>
              <w:jc w:val="both"/>
            </w:pPr>
            <w:r>
              <w:rPr>
                <w:rFonts w:ascii="Times New Roman" w:eastAsia="Times New Roman" w:hAnsi="Times New Roman" w:cs="Times New Roman"/>
                <w:sz w:val="28"/>
              </w:rPr>
              <w:t>Внутренняя среда организма</w:t>
            </w:r>
          </w:p>
        </w:tc>
      </w:tr>
      <w:tr w:rsidR="00024FC1" w14:paraId="452723D6" w14:textId="77777777">
        <w:trPr>
          <w:trHeight w:val="1"/>
        </w:trPr>
        <w:tc>
          <w:tcPr>
            <w:tcW w:w="130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4EB1C76" w14:textId="77777777" w:rsidR="00024FC1" w:rsidRDefault="000E507D">
            <w:pPr>
              <w:spacing w:after="0" w:line="240" w:lineRule="auto"/>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AFA041" w14:textId="77777777" w:rsidR="00024FC1" w:rsidRDefault="000E507D">
            <w:pPr>
              <w:spacing w:after="0" w:line="240" w:lineRule="auto"/>
              <w:jc w:val="center"/>
            </w:pPr>
            <w:r>
              <w:rPr>
                <w:rFonts w:ascii="Times New Roman" w:eastAsia="Times New Roman" w:hAnsi="Times New Roman" w:cs="Times New Roman"/>
                <w:sz w:val="28"/>
              </w:rPr>
              <w:t>5.1</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A398BB" w14:textId="77777777" w:rsidR="00024FC1" w:rsidRDefault="000E507D" w:rsidP="000E507D">
            <w:pPr>
              <w:spacing w:after="0" w:line="240" w:lineRule="auto"/>
              <w:jc w:val="both"/>
            </w:pPr>
            <w:r>
              <w:rPr>
                <w:rFonts w:ascii="Times New Roman" w:eastAsia="Times New Roman" w:hAnsi="Times New Roman" w:cs="Times New Roman"/>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tc>
      </w:tr>
      <w:tr w:rsidR="00024FC1" w14:paraId="66B6D3D4" w14:textId="77777777">
        <w:trPr>
          <w:trHeight w:val="1"/>
        </w:trPr>
        <w:tc>
          <w:tcPr>
            <w:tcW w:w="130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996A3C9" w14:textId="77777777" w:rsidR="00024FC1" w:rsidRDefault="000E507D">
            <w:pPr>
              <w:spacing w:after="0" w:line="240" w:lineRule="auto"/>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15FDBB" w14:textId="77777777" w:rsidR="00024FC1" w:rsidRDefault="000E507D">
            <w:pPr>
              <w:spacing w:after="0" w:line="240" w:lineRule="auto"/>
              <w:jc w:val="center"/>
            </w:pPr>
            <w:r>
              <w:rPr>
                <w:rFonts w:ascii="Times New Roman" w:eastAsia="Times New Roman" w:hAnsi="Times New Roman" w:cs="Times New Roman"/>
                <w:sz w:val="28"/>
              </w:rPr>
              <w:t>5.2</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B3D31D" w14:textId="77777777" w:rsidR="00024FC1" w:rsidRDefault="000E507D" w:rsidP="000E507D">
            <w:pPr>
              <w:spacing w:after="0" w:line="240" w:lineRule="auto"/>
              <w:jc w:val="both"/>
            </w:pPr>
            <w:r>
              <w:rPr>
                <w:rFonts w:ascii="Times New Roman" w:eastAsia="Times New Roman" w:hAnsi="Times New Roman" w:cs="Times New Roman"/>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Л.Пастера и И.И.Мечникова по изучению иммунитета</w:t>
            </w:r>
          </w:p>
        </w:tc>
      </w:tr>
      <w:tr w:rsidR="00024FC1" w14:paraId="67A34B78" w14:textId="77777777">
        <w:trPr>
          <w:trHeight w:val="1"/>
        </w:trPr>
        <w:tc>
          <w:tcPr>
            <w:tcW w:w="130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EE9531F" w14:textId="77777777" w:rsidR="00024FC1" w:rsidRDefault="000E507D">
            <w:pPr>
              <w:spacing w:after="0" w:line="240" w:lineRule="auto"/>
              <w:jc w:val="center"/>
            </w:pPr>
            <w:r>
              <w:rPr>
                <w:rFonts w:ascii="Times New Roman" w:eastAsia="Times New Roman" w:hAnsi="Times New Roman" w:cs="Times New Roman"/>
                <w:sz w:val="28"/>
              </w:rPr>
              <w:t>6</w:t>
            </w:r>
          </w:p>
        </w:tc>
        <w:tc>
          <w:tcPr>
            <w:tcW w:w="9163"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8267D57" w14:textId="77777777" w:rsidR="00024FC1" w:rsidRDefault="000E507D" w:rsidP="000E507D">
            <w:pPr>
              <w:spacing w:after="0" w:line="240" w:lineRule="auto"/>
              <w:jc w:val="both"/>
            </w:pPr>
            <w:r>
              <w:rPr>
                <w:rFonts w:ascii="Times New Roman" w:eastAsia="Times New Roman" w:hAnsi="Times New Roman" w:cs="Times New Roman"/>
                <w:sz w:val="28"/>
              </w:rPr>
              <w:t>Кровообращение</w:t>
            </w:r>
          </w:p>
        </w:tc>
      </w:tr>
      <w:tr w:rsidR="00024FC1" w14:paraId="117CA60D" w14:textId="77777777">
        <w:trPr>
          <w:trHeight w:val="1"/>
        </w:trPr>
        <w:tc>
          <w:tcPr>
            <w:tcW w:w="130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7E9324C3" w14:textId="77777777" w:rsidR="00024FC1" w:rsidRDefault="000E507D">
            <w:pPr>
              <w:spacing w:after="0" w:line="240" w:lineRule="auto"/>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F65BCD" w14:textId="77777777" w:rsidR="00024FC1" w:rsidRDefault="000E507D">
            <w:pPr>
              <w:spacing w:after="0" w:line="240" w:lineRule="auto"/>
              <w:jc w:val="center"/>
            </w:pPr>
            <w:r>
              <w:rPr>
                <w:rFonts w:ascii="Times New Roman" w:eastAsia="Times New Roman" w:hAnsi="Times New Roman" w:cs="Times New Roman"/>
                <w:sz w:val="28"/>
              </w:rPr>
              <w:t>6.1</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2CB731" w14:textId="77777777" w:rsidR="00024FC1" w:rsidRDefault="000E507D" w:rsidP="000E507D">
            <w:pPr>
              <w:spacing w:after="0" w:line="240" w:lineRule="auto"/>
              <w:jc w:val="both"/>
            </w:pPr>
            <w:r>
              <w:rPr>
                <w:rFonts w:ascii="Times New Roman" w:eastAsia="Times New Roman" w:hAnsi="Times New Roman" w:cs="Times New Roman"/>
                <w:sz w:val="28"/>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w:t>
            </w:r>
            <w:r>
              <w:rPr>
                <w:rFonts w:ascii="Times New Roman" w:eastAsia="Times New Roman" w:hAnsi="Times New Roman" w:cs="Times New Roman"/>
                <w:sz w:val="28"/>
              </w:rPr>
              <w:lastRenderedPageBreak/>
              <w:t>и сосудов</w:t>
            </w:r>
          </w:p>
        </w:tc>
      </w:tr>
      <w:tr w:rsidR="00024FC1" w14:paraId="0FCC13FE" w14:textId="77777777">
        <w:trPr>
          <w:trHeight w:val="1"/>
        </w:trPr>
        <w:tc>
          <w:tcPr>
            <w:tcW w:w="130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5FAECA1" w14:textId="77777777" w:rsidR="00024FC1" w:rsidRDefault="000E507D">
            <w:pPr>
              <w:spacing w:after="0" w:line="240" w:lineRule="auto"/>
            </w:pPr>
            <w:r>
              <w:rPr>
                <w:rFonts w:ascii="Times New Roman" w:eastAsia="Times New Roman" w:hAnsi="Times New Roman" w:cs="Times New Roman"/>
                <w:sz w:val="28"/>
              </w:rPr>
              <w:lastRenderedPageBreak/>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54C743" w14:textId="77777777" w:rsidR="00024FC1" w:rsidRDefault="000E507D">
            <w:pPr>
              <w:spacing w:after="0" w:line="240" w:lineRule="auto"/>
              <w:jc w:val="center"/>
            </w:pPr>
            <w:r>
              <w:rPr>
                <w:rFonts w:ascii="Times New Roman" w:eastAsia="Times New Roman" w:hAnsi="Times New Roman" w:cs="Times New Roman"/>
                <w:sz w:val="28"/>
              </w:rPr>
              <w:t>6.2</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6D2908" w14:textId="77777777" w:rsidR="00024FC1" w:rsidRDefault="000E507D" w:rsidP="000E507D">
            <w:pPr>
              <w:spacing w:after="0" w:line="240" w:lineRule="auto"/>
              <w:jc w:val="both"/>
            </w:pPr>
            <w:r>
              <w:rPr>
                <w:rFonts w:ascii="Times New Roman" w:eastAsia="Times New Roman" w:hAnsi="Times New Roman" w:cs="Times New Roman"/>
                <w:sz w:val="28"/>
              </w:rPr>
              <w:t>Гигиена сердечно-сосудистой системы. Профилактика сердечно-сосудистых заболеваний. Первая помощь при кровотечениях</w:t>
            </w:r>
          </w:p>
        </w:tc>
      </w:tr>
      <w:tr w:rsidR="00024FC1" w14:paraId="11AE58FF" w14:textId="77777777">
        <w:trPr>
          <w:trHeight w:val="1"/>
        </w:trPr>
        <w:tc>
          <w:tcPr>
            <w:tcW w:w="130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327A2F5" w14:textId="77777777" w:rsidR="00024FC1" w:rsidRDefault="000E507D">
            <w:pPr>
              <w:spacing w:after="0" w:line="240" w:lineRule="auto"/>
              <w:jc w:val="center"/>
            </w:pPr>
            <w:r>
              <w:rPr>
                <w:rFonts w:ascii="Times New Roman" w:eastAsia="Times New Roman" w:hAnsi="Times New Roman" w:cs="Times New Roman"/>
                <w:sz w:val="28"/>
              </w:rPr>
              <w:t>7</w:t>
            </w:r>
          </w:p>
        </w:tc>
        <w:tc>
          <w:tcPr>
            <w:tcW w:w="9163"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2A366DF" w14:textId="77777777" w:rsidR="00024FC1" w:rsidRDefault="000E507D" w:rsidP="000E507D">
            <w:pPr>
              <w:spacing w:after="0" w:line="240" w:lineRule="auto"/>
              <w:jc w:val="both"/>
            </w:pPr>
            <w:r>
              <w:rPr>
                <w:rFonts w:ascii="Times New Roman" w:eastAsia="Times New Roman" w:hAnsi="Times New Roman" w:cs="Times New Roman"/>
                <w:sz w:val="28"/>
              </w:rPr>
              <w:t>Дыхание</w:t>
            </w:r>
          </w:p>
        </w:tc>
      </w:tr>
      <w:tr w:rsidR="00024FC1" w14:paraId="0AC0A4F0" w14:textId="77777777">
        <w:trPr>
          <w:trHeight w:val="1"/>
        </w:trPr>
        <w:tc>
          <w:tcPr>
            <w:tcW w:w="130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898FC43" w14:textId="77777777" w:rsidR="00024FC1" w:rsidRDefault="000E507D">
            <w:pPr>
              <w:spacing w:after="0" w:line="240" w:lineRule="auto"/>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127712" w14:textId="77777777" w:rsidR="00024FC1" w:rsidRDefault="000E507D">
            <w:pPr>
              <w:spacing w:after="0" w:line="240" w:lineRule="auto"/>
              <w:jc w:val="center"/>
            </w:pPr>
            <w:r>
              <w:rPr>
                <w:rFonts w:ascii="Times New Roman" w:eastAsia="Times New Roman" w:hAnsi="Times New Roman" w:cs="Times New Roman"/>
                <w:sz w:val="28"/>
              </w:rPr>
              <w:t>7.1</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6EDA7B" w14:textId="77777777" w:rsidR="00024FC1" w:rsidRDefault="000E507D" w:rsidP="000E507D">
            <w:pPr>
              <w:spacing w:after="0" w:line="240" w:lineRule="auto"/>
              <w:jc w:val="both"/>
            </w:pPr>
            <w:r>
              <w:rPr>
                <w:rFonts w:ascii="Times New Roman" w:eastAsia="Times New Roman" w:hAnsi="Times New Roman" w:cs="Times New Roman"/>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tc>
      </w:tr>
      <w:tr w:rsidR="00024FC1" w14:paraId="276CBB27" w14:textId="77777777">
        <w:trPr>
          <w:trHeight w:val="1"/>
        </w:trPr>
        <w:tc>
          <w:tcPr>
            <w:tcW w:w="130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B842F3B" w14:textId="77777777" w:rsidR="00024FC1" w:rsidRDefault="000E507D">
            <w:pPr>
              <w:spacing w:after="0" w:line="240" w:lineRule="auto"/>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14AC12" w14:textId="77777777" w:rsidR="00024FC1" w:rsidRDefault="000E507D">
            <w:pPr>
              <w:spacing w:after="0" w:line="240" w:lineRule="auto"/>
              <w:jc w:val="center"/>
            </w:pPr>
            <w:r>
              <w:rPr>
                <w:rFonts w:ascii="Times New Roman" w:eastAsia="Times New Roman" w:hAnsi="Times New Roman" w:cs="Times New Roman"/>
                <w:sz w:val="28"/>
              </w:rPr>
              <w:t>7.2</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1A0CDF" w14:textId="77777777" w:rsidR="00024FC1" w:rsidRDefault="000E507D" w:rsidP="000E507D">
            <w:pPr>
              <w:spacing w:after="0" w:line="240" w:lineRule="auto"/>
              <w:jc w:val="both"/>
            </w:pPr>
            <w:r>
              <w:rPr>
                <w:rFonts w:ascii="Times New Roman" w:eastAsia="Times New Roman" w:hAnsi="Times New Roman" w:cs="Times New Roman"/>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024FC1" w14:paraId="4A46A707" w14:textId="77777777">
        <w:trPr>
          <w:trHeight w:val="1"/>
        </w:trPr>
        <w:tc>
          <w:tcPr>
            <w:tcW w:w="130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1548F7A" w14:textId="77777777" w:rsidR="00024FC1" w:rsidRDefault="000E507D">
            <w:pPr>
              <w:spacing w:after="0" w:line="240" w:lineRule="auto"/>
              <w:jc w:val="center"/>
            </w:pPr>
            <w:r>
              <w:rPr>
                <w:rFonts w:ascii="Times New Roman" w:eastAsia="Times New Roman" w:hAnsi="Times New Roman" w:cs="Times New Roman"/>
                <w:sz w:val="28"/>
              </w:rPr>
              <w:t>8</w:t>
            </w:r>
          </w:p>
        </w:tc>
        <w:tc>
          <w:tcPr>
            <w:tcW w:w="9163"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410F9A8" w14:textId="77777777" w:rsidR="00024FC1" w:rsidRDefault="000E507D">
            <w:pPr>
              <w:spacing w:after="0" w:line="240" w:lineRule="auto"/>
            </w:pPr>
            <w:r>
              <w:rPr>
                <w:rFonts w:ascii="Times New Roman" w:eastAsia="Times New Roman" w:hAnsi="Times New Roman" w:cs="Times New Roman"/>
                <w:sz w:val="28"/>
              </w:rPr>
              <w:t>Питание и пищеварение</w:t>
            </w:r>
          </w:p>
        </w:tc>
      </w:tr>
      <w:tr w:rsidR="00024FC1" w14:paraId="60470D80" w14:textId="77777777">
        <w:trPr>
          <w:trHeight w:val="1"/>
        </w:trPr>
        <w:tc>
          <w:tcPr>
            <w:tcW w:w="130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382A145" w14:textId="77777777" w:rsidR="00024FC1" w:rsidRDefault="000E507D" w:rsidP="000E507D">
            <w:pPr>
              <w:spacing w:after="0" w:line="240" w:lineRule="auto"/>
              <w:jc w:val="both"/>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7192DC" w14:textId="77777777" w:rsidR="00024FC1" w:rsidRDefault="000E507D" w:rsidP="000E507D">
            <w:pPr>
              <w:spacing w:after="0" w:line="240" w:lineRule="auto"/>
              <w:jc w:val="both"/>
            </w:pPr>
            <w:r>
              <w:rPr>
                <w:rFonts w:ascii="Times New Roman" w:eastAsia="Times New Roman" w:hAnsi="Times New Roman" w:cs="Times New Roman"/>
                <w:sz w:val="28"/>
              </w:rPr>
              <w:t>8.1</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1BBDA4" w14:textId="77777777" w:rsidR="00024FC1" w:rsidRDefault="000E507D" w:rsidP="000E507D">
            <w:pPr>
              <w:spacing w:after="0" w:line="240" w:lineRule="auto"/>
              <w:jc w:val="both"/>
            </w:pPr>
            <w:r>
              <w:rPr>
                <w:rFonts w:ascii="Times New Roman" w:eastAsia="Times New Roman" w:hAnsi="Times New Roman" w:cs="Times New Roman"/>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024FC1" w14:paraId="4A7E8C38" w14:textId="77777777">
        <w:trPr>
          <w:trHeight w:val="1"/>
        </w:trPr>
        <w:tc>
          <w:tcPr>
            <w:tcW w:w="130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20DDC7EF" w14:textId="77777777" w:rsidR="00024FC1" w:rsidRDefault="000E507D" w:rsidP="000E507D">
            <w:pPr>
              <w:spacing w:after="0" w:line="240" w:lineRule="auto"/>
              <w:jc w:val="both"/>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4BECE5" w14:textId="77777777" w:rsidR="00024FC1" w:rsidRDefault="000E507D" w:rsidP="000E507D">
            <w:pPr>
              <w:spacing w:after="0" w:line="240" w:lineRule="auto"/>
              <w:jc w:val="both"/>
            </w:pPr>
            <w:r>
              <w:rPr>
                <w:rFonts w:ascii="Times New Roman" w:eastAsia="Times New Roman" w:hAnsi="Times New Roman" w:cs="Times New Roman"/>
                <w:sz w:val="28"/>
              </w:rPr>
              <w:t>8.2</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CBFB90" w14:textId="77777777" w:rsidR="00024FC1" w:rsidRDefault="000E507D" w:rsidP="000E507D">
            <w:pPr>
              <w:spacing w:after="0" w:line="240" w:lineRule="auto"/>
              <w:jc w:val="both"/>
            </w:pPr>
            <w:r>
              <w:rPr>
                <w:rFonts w:ascii="Times New Roman" w:eastAsia="Times New Roman" w:hAnsi="Times New Roman" w:cs="Times New Roman"/>
                <w:sz w:val="28"/>
              </w:rPr>
              <w:t>Микробном человека - совокупность микроорганизмов, населяющих организм человека. Регуляция пищеварения. Методы изучения органов пищеварения. Работы И.П.Павлова</w:t>
            </w:r>
          </w:p>
        </w:tc>
      </w:tr>
      <w:tr w:rsidR="00024FC1" w14:paraId="69520B17" w14:textId="77777777">
        <w:trPr>
          <w:trHeight w:val="1"/>
        </w:trPr>
        <w:tc>
          <w:tcPr>
            <w:tcW w:w="130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3D61011" w14:textId="77777777" w:rsidR="00024FC1" w:rsidRDefault="000E507D" w:rsidP="000E507D">
            <w:pPr>
              <w:spacing w:after="0" w:line="240" w:lineRule="auto"/>
              <w:jc w:val="both"/>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334034" w14:textId="77777777" w:rsidR="00024FC1" w:rsidRDefault="000E507D" w:rsidP="000E507D">
            <w:pPr>
              <w:spacing w:after="0" w:line="240" w:lineRule="auto"/>
              <w:jc w:val="both"/>
            </w:pPr>
            <w:r>
              <w:rPr>
                <w:rFonts w:ascii="Times New Roman" w:eastAsia="Times New Roman" w:hAnsi="Times New Roman" w:cs="Times New Roman"/>
                <w:sz w:val="28"/>
              </w:rPr>
              <w:t>8.3</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32F79D" w14:textId="77777777" w:rsidR="00024FC1" w:rsidRDefault="000E507D" w:rsidP="000E507D">
            <w:pPr>
              <w:spacing w:after="0" w:line="240" w:lineRule="auto"/>
              <w:jc w:val="both"/>
            </w:pPr>
            <w:r>
              <w:rPr>
                <w:rFonts w:ascii="Times New Roman" w:eastAsia="Times New Roman" w:hAnsi="Times New Roman" w:cs="Times New Roman"/>
                <w:sz w:val="28"/>
              </w:rPr>
              <w:t>Гигиена питания. Предупреждение глистных и желудочно-кишечных заболеваний, пищевых отравлений. Влияние курения и алкоголя на пищеварение</w:t>
            </w:r>
          </w:p>
        </w:tc>
      </w:tr>
      <w:tr w:rsidR="00024FC1" w14:paraId="2168998F" w14:textId="77777777">
        <w:trPr>
          <w:trHeight w:val="1"/>
        </w:trPr>
        <w:tc>
          <w:tcPr>
            <w:tcW w:w="130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B804F05" w14:textId="77777777" w:rsidR="00024FC1" w:rsidRDefault="000E507D" w:rsidP="000E507D">
            <w:pPr>
              <w:spacing w:after="0" w:line="240" w:lineRule="auto"/>
              <w:jc w:val="both"/>
            </w:pPr>
            <w:r>
              <w:rPr>
                <w:rFonts w:ascii="Times New Roman" w:eastAsia="Times New Roman" w:hAnsi="Times New Roman" w:cs="Times New Roman"/>
                <w:sz w:val="28"/>
              </w:rPr>
              <w:t>9</w:t>
            </w:r>
          </w:p>
        </w:tc>
        <w:tc>
          <w:tcPr>
            <w:tcW w:w="9163"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464283D" w14:textId="77777777" w:rsidR="00024FC1" w:rsidRDefault="000E507D" w:rsidP="000E507D">
            <w:pPr>
              <w:spacing w:after="0" w:line="240" w:lineRule="auto"/>
              <w:jc w:val="both"/>
            </w:pPr>
            <w:r>
              <w:rPr>
                <w:rFonts w:ascii="Times New Roman" w:eastAsia="Times New Roman" w:hAnsi="Times New Roman" w:cs="Times New Roman"/>
                <w:sz w:val="28"/>
              </w:rPr>
              <w:t>Обмен веществ и превращение энергии</w:t>
            </w:r>
          </w:p>
        </w:tc>
      </w:tr>
      <w:tr w:rsidR="00024FC1" w14:paraId="768F4801" w14:textId="77777777">
        <w:trPr>
          <w:trHeight w:val="1"/>
        </w:trPr>
        <w:tc>
          <w:tcPr>
            <w:tcW w:w="130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4D7BDEB" w14:textId="77777777" w:rsidR="00024FC1" w:rsidRDefault="000E507D" w:rsidP="000E507D">
            <w:pPr>
              <w:spacing w:after="0" w:line="240" w:lineRule="auto"/>
              <w:jc w:val="both"/>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9DB857" w14:textId="77777777" w:rsidR="00024FC1" w:rsidRDefault="000E507D" w:rsidP="000E507D">
            <w:pPr>
              <w:spacing w:after="0" w:line="240" w:lineRule="auto"/>
              <w:jc w:val="both"/>
            </w:pPr>
            <w:r>
              <w:rPr>
                <w:rFonts w:ascii="Times New Roman" w:eastAsia="Times New Roman" w:hAnsi="Times New Roman" w:cs="Times New Roman"/>
                <w:sz w:val="28"/>
              </w:rPr>
              <w:t>9.1</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B59E85" w14:textId="77777777" w:rsidR="00024FC1" w:rsidRDefault="000E507D" w:rsidP="000E507D">
            <w:pPr>
              <w:spacing w:after="0" w:line="240" w:lineRule="auto"/>
              <w:jc w:val="both"/>
            </w:pPr>
            <w:r>
              <w:rPr>
                <w:rFonts w:ascii="Times New Roman" w:eastAsia="Times New Roman" w:hAnsi="Times New Roman" w:cs="Times New Roman"/>
                <w:sz w:val="28"/>
              </w:rPr>
              <w:t xml:space="preserve">Обмен веществ и превращение энергии в организме человека. Пластический и энергетический обмен. Обмен воды и </w:t>
            </w:r>
            <w:r>
              <w:rPr>
                <w:rFonts w:ascii="Times New Roman" w:eastAsia="Times New Roman" w:hAnsi="Times New Roman" w:cs="Times New Roman"/>
                <w:sz w:val="28"/>
              </w:rPr>
              <w:lastRenderedPageBreak/>
              <w:t>минеральных солей. Обмен белков, углеводов и жиров в организме. Регуляция обмена веществ и превращения энергии</w:t>
            </w:r>
          </w:p>
        </w:tc>
      </w:tr>
      <w:tr w:rsidR="00024FC1" w14:paraId="7CD69D7E" w14:textId="77777777">
        <w:trPr>
          <w:trHeight w:val="1"/>
        </w:trPr>
        <w:tc>
          <w:tcPr>
            <w:tcW w:w="130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71CA3995" w14:textId="77777777" w:rsidR="00024FC1" w:rsidRDefault="000E507D" w:rsidP="000E507D">
            <w:pPr>
              <w:spacing w:after="0" w:line="240" w:lineRule="auto"/>
              <w:jc w:val="both"/>
            </w:pPr>
            <w:r>
              <w:rPr>
                <w:rFonts w:ascii="Times New Roman" w:eastAsia="Times New Roman" w:hAnsi="Times New Roman" w:cs="Times New Roman"/>
                <w:sz w:val="28"/>
              </w:rPr>
              <w:lastRenderedPageBreak/>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1006A1" w14:textId="77777777" w:rsidR="00024FC1" w:rsidRDefault="000E507D" w:rsidP="000E507D">
            <w:pPr>
              <w:spacing w:after="0" w:line="240" w:lineRule="auto"/>
              <w:jc w:val="both"/>
            </w:pPr>
            <w:r>
              <w:rPr>
                <w:rFonts w:ascii="Times New Roman" w:eastAsia="Times New Roman" w:hAnsi="Times New Roman" w:cs="Times New Roman"/>
                <w:sz w:val="28"/>
              </w:rPr>
              <w:t>9.2</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DB5848" w14:textId="77777777" w:rsidR="00024FC1" w:rsidRDefault="000E507D" w:rsidP="000E507D">
            <w:pPr>
              <w:spacing w:after="0" w:line="240" w:lineRule="auto"/>
              <w:jc w:val="both"/>
            </w:pPr>
            <w:r>
              <w:rPr>
                <w:rFonts w:ascii="Times New Roman" w:eastAsia="Times New Roman" w:hAnsi="Times New Roman" w:cs="Times New Roman"/>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rsidR="00024FC1" w14:paraId="2CCAEA0B" w14:textId="77777777">
        <w:trPr>
          <w:trHeight w:val="1"/>
        </w:trPr>
        <w:tc>
          <w:tcPr>
            <w:tcW w:w="130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064D4B9" w14:textId="77777777" w:rsidR="00024FC1" w:rsidRDefault="000E507D" w:rsidP="000E507D">
            <w:pPr>
              <w:spacing w:after="0" w:line="240" w:lineRule="auto"/>
              <w:jc w:val="both"/>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41910D" w14:textId="77777777" w:rsidR="00024FC1" w:rsidRDefault="000E507D" w:rsidP="000E507D">
            <w:pPr>
              <w:spacing w:after="0" w:line="240" w:lineRule="auto"/>
              <w:jc w:val="both"/>
            </w:pPr>
            <w:r>
              <w:rPr>
                <w:rFonts w:ascii="Times New Roman" w:eastAsia="Times New Roman" w:hAnsi="Times New Roman" w:cs="Times New Roman"/>
                <w:sz w:val="28"/>
              </w:rPr>
              <w:t>9.3</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668361" w14:textId="77777777" w:rsidR="00024FC1" w:rsidRDefault="000E507D" w:rsidP="000E507D">
            <w:pPr>
              <w:spacing w:after="0" w:line="240" w:lineRule="auto"/>
              <w:jc w:val="both"/>
            </w:pPr>
            <w:r>
              <w:rPr>
                <w:rFonts w:ascii="Times New Roman" w:eastAsia="Times New Roman" w:hAnsi="Times New Roman" w:cs="Times New Roman"/>
                <w:sz w:val="28"/>
              </w:rPr>
              <w:t>Нормы и режим питания. Рациональное питание - фактор укрепления здоровья. Нарушение обмена веществ</w:t>
            </w:r>
          </w:p>
        </w:tc>
      </w:tr>
      <w:tr w:rsidR="00024FC1" w14:paraId="1634B2AD" w14:textId="77777777">
        <w:trPr>
          <w:trHeight w:val="1"/>
        </w:trPr>
        <w:tc>
          <w:tcPr>
            <w:tcW w:w="130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F817E9C" w14:textId="77777777" w:rsidR="00024FC1" w:rsidRDefault="000E507D" w:rsidP="000E507D">
            <w:pPr>
              <w:spacing w:after="0" w:line="240" w:lineRule="auto"/>
              <w:jc w:val="both"/>
            </w:pPr>
            <w:r>
              <w:rPr>
                <w:rFonts w:ascii="Times New Roman" w:eastAsia="Times New Roman" w:hAnsi="Times New Roman" w:cs="Times New Roman"/>
                <w:sz w:val="28"/>
              </w:rPr>
              <w:t>10</w:t>
            </w:r>
          </w:p>
        </w:tc>
        <w:tc>
          <w:tcPr>
            <w:tcW w:w="9163"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5E325FA" w14:textId="77777777" w:rsidR="00024FC1" w:rsidRDefault="000E507D" w:rsidP="000E507D">
            <w:pPr>
              <w:spacing w:after="0" w:line="240" w:lineRule="auto"/>
              <w:jc w:val="both"/>
            </w:pPr>
            <w:r>
              <w:rPr>
                <w:rFonts w:ascii="Times New Roman" w:eastAsia="Times New Roman" w:hAnsi="Times New Roman" w:cs="Times New Roman"/>
                <w:sz w:val="28"/>
              </w:rPr>
              <w:t>Кожа</w:t>
            </w:r>
          </w:p>
        </w:tc>
      </w:tr>
      <w:tr w:rsidR="00024FC1" w14:paraId="2F4C06BE" w14:textId="77777777">
        <w:trPr>
          <w:trHeight w:val="1"/>
        </w:trPr>
        <w:tc>
          <w:tcPr>
            <w:tcW w:w="130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7EB75BEE" w14:textId="77777777" w:rsidR="00024FC1" w:rsidRDefault="000E507D" w:rsidP="000E507D">
            <w:pPr>
              <w:spacing w:after="0" w:line="240" w:lineRule="auto"/>
              <w:jc w:val="both"/>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4EA56E" w14:textId="77777777" w:rsidR="00024FC1" w:rsidRDefault="000E507D" w:rsidP="000E507D">
            <w:pPr>
              <w:spacing w:after="0" w:line="240" w:lineRule="auto"/>
              <w:jc w:val="both"/>
            </w:pPr>
            <w:r>
              <w:rPr>
                <w:rFonts w:ascii="Times New Roman" w:eastAsia="Times New Roman" w:hAnsi="Times New Roman" w:cs="Times New Roman"/>
                <w:sz w:val="28"/>
              </w:rPr>
              <w:t>10.1</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2D636B" w14:textId="77777777" w:rsidR="00024FC1" w:rsidRDefault="000E507D" w:rsidP="000E507D">
            <w:pPr>
              <w:spacing w:after="0" w:line="240" w:lineRule="auto"/>
              <w:jc w:val="both"/>
            </w:pPr>
            <w:r>
              <w:rPr>
                <w:rFonts w:ascii="Times New Roman" w:eastAsia="Times New Roman" w:hAnsi="Times New Roman" w:cs="Times New Roman"/>
                <w:sz w:val="28"/>
              </w:rPr>
              <w:t>Строение и функции кожи. Кожа и её производные. Кожа и терморегуляция. Влияние на кожу факторов окружающей среды</w:t>
            </w:r>
          </w:p>
        </w:tc>
      </w:tr>
      <w:tr w:rsidR="00024FC1" w14:paraId="7332E30C" w14:textId="77777777">
        <w:trPr>
          <w:trHeight w:val="1"/>
        </w:trPr>
        <w:tc>
          <w:tcPr>
            <w:tcW w:w="130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2AB7F11" w14:textId="77777777" w:rsidR="00024FC1" w:rsidRDefault="000E507D" w:rsidP="000E507D">
            <w:pPr>
              <w:spacing w:after="0" w:line="240" w:lineRule="auto"/>
              <w:jc w:val="both"/>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36730F" w14:textId="77777777" w:rsidR="00024FC1" w:rsidRDefault="000E507D" w:rsidP="000E507D">
            <w:pPr>
              <w:spacing w:after="0" w:line="240" w:lineRule="auto"/>
              <w:jc w:val="both"/>
            </w:pPr>
            <w:r>
              <w:rPr>
                <w:rFonts w:ascii="Times New Roman" w:eastAsia="Times New Roman" w:hAnsi="Times New Roman" w:cs="Times New Roman"/>
                <w:sz w:val="28"/>
              </w:rPr>
              <w:t>10.2</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E8F605" w14:textId="77777777" w:rsidR="00024FC1" w:rsidRDefault="000E507D" w:rsidP="000E507D">
            <w:pPr>
              <w:spacing w:after="0" w:line="240" w:lineRule="auto"/>
              <w:jc w:val="both"/>
            </w:pPr>
            <w:r>
              <w:rPr>
                <w:rFonts w:ascii="Times New Roman" w:eastAsia="Times New Roman" w:hAnsi="Times New Roman" w:cs="Times New Roman"/>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024FC1" w14:paraId="5C2809FE" w14:textId="77777777">
        <w:trPr>
          <w:trHeight w:val="1"/>
        </w:trPr>
        <w:tc>
          <w:tcPr>
            <w:tcW w:w="130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23D3D46" w14:textId="77777777" w:rsidR="00024FC1" w:rsidRDefault="000E507D" w:rsidP="000E507D">
            <w:pPr>
              <w:spacing w:after="0" w:line="240" w:lineRule="auto"/>
              <w:jc w:val="both"/>
            </w:pPr>
            <w:r>
              <w:rPr>
                <w:rFonts w:ascii="Times New Roman" w:eastAsia="Times New Roman" w:hAnsi="Times New Roman" w:cs="Times New Roman"/>
                <w:sz w:val="28"/>
              </w:rPr>
              <w:t>11</w:t>
            </w:r>
          </w:p>
        </w:tc>
        <w:tc>
          <w:tcPr>
            <w:tcW w:w="9163"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26447ED" w14:textId="77777777" w:rsidR="00024FC1" w:rsidRDefault="000E507D" w:rsidP="000E507D">
            <w:pPr>
              <w:spacing w:after="0" w:line="240" w:lineRule="auto"/>
              <w:jc w:val="both"/>
            </w:pPr>
            <w:r>
              <w:rPr>
                <w:rFonts w:ascii="Times New Roman" w:eastAsia="Times New Roman" w:hAnsi="Times New Roman" w:cs="Times New Roman"/>
                <w:sz w:val="28"/>
              </w:rPr>
              <w:t>Выделение</w:t>
            </w:r>
          </w:p>
        </w:tc>
      </w:tr>
      <w:tr w:rsidR="00024FC1" w14:paraId="61BD0C9F" w14:textId="77777777">
        <w:trPr>
          <w:trHeight w:val="1"/>
        </w:trPr>
        <w:tc>
          <w:tcPr>
            <w:tcW w:w="130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7143D46" w14:textId="77777777" w:rsidR="00024FC1" w:rsidRDefault="000E507D" w:rsidP="000E507D">
            <w:pPr>
              <w:spacing w:after="0" w:line="240" w:lineRule="auto"/>
              <w:jc w:val="both"/>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7F56C3" w14:textId="77777777" w:rsidR="00024FC1" w:rsidRDefault="000E507D" w:rsidP="000E507D">
            <w:pPr>
              <w:spacing w:after="0" w:line="240" w:lineRule="auto"/>
              <w:jc w:val="both"/>
            </w:pPr>
            <w:r>
              <w:rPr>
                <w:rFonts w:ascii="Times New Roman" w:eastAsia="Times New Roman" w:hAnsi="Times New Roman" w:cs="Times New Roman"/>
                <w:sz w:val="28"/>
              </w:rPr>
              <w:t>11.1</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303062" w14:textId="77777777" w:rsidR="00024FC1" w:rsidRDefault="000E507D" w:rsidP="000E507D">
            <w:pPr>
              <w:spacing w:after="0" w:line="240" w:lineRule="auto"/>
              <w:jc w:val="both"/>
            </w:pPr>
            <w:r>
              <w:rPr>
                <w:rFonts w:ascii="Times New Roman" w:eastAsia="Times New Roman" w:hAnsi="Times New Roman" w:cs="Times New Roman"/>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tc>
      </w:tr>
      <w:tr w:rsidR="00024FC1" w14:paraId="123196B8" w14:textId="77777777">
        <w:trPr>
          <w:trHeight w:val="1"/>
        </w:trPr>
        <w:tc>
          <w:tcPr>
            <w:tcW w:w="130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C9A149E" w14:textId="77777777" w:rsidR="00024FC1" w:rsidRDefault="000E507D" w:rsidP="000E507D">
            <w:pPr>
              <w:spacing w:after="0" w:line="240" w:lineRule="auto"/>
              <w:jc w:val="both"/>
            </w:pPr>
            <w:r>
              <w:rPr>
                <w:rFonts w:ascii="Times New Roman" w:eastAsia="Times New Roman" w:hAnsi="Times New Roman" w:cs="Times New Roman"/>
                <w:sz w:val="28"/>
              </w:rPr>
              <w:t>12</w:t>
            </w:r>
          </w:p>
        </w:tc>
        <w:tc>
          <w:tcPr>
            <w:tcW w:w="9163"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E15B79C" w14:textId="77777777" w:rsidR="00024FC1" w:rsidRDefault="000E507D" w:rsidP="000E507D">
            <w:pPr>
              <w:spacing w:after="0" w:line="240" w:lineRule="auto"/>
              <w:jc w:val="both"/>
            </w:pPr>
            <w:r>
              <w:rPr>
                <w:rFonts w:ascii="Times New Roman" w:eastAsia="Times New Roman" w:hAnsi="Times New Roman" w:cs="Times New Roman"/>
                <w:sz w:val="28"/>
              </w:rPr>
              <w:t>Размножение и развитие</w:t>
            </w:r>
          </w:p>
        </w:tc>
      </w:tr>
      <w:tr w:rsidR="00024FC1" w14:paraId="10976EFE" w14:textId="77777777">
        <w:trPr>
          <w:trHeight w:val="1"/>
        </w:trPr>
        <w:tc>
          <w:tcPr>
            <w:tcW w:w="130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36FC96B" w14:textId="77777777" w:rsidR="00024FC1" w:rsidRDefault="000E507D" w:rsidP="000E507D">
            <w:pPr>
              <w:spacing w:after="0" w:line="240" w:lineRule="auto"/>
              <w:jc w:val="both"/>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8EC6AB" w14:textId="77777777" w:rsidR="00024FC1" w:rsidRDefault="000E507D" w:rsidP="000E507D">
            <w:pPr>
              <w:spacing w:after="0" w:line="240" w:lineRule="auto"/>
              <w:jc w:val="both"/>
            </w:pPr>
            <w:r>
              <w:rPr>
                <w:rFonts w:ascii="Times New Roman" w:eastAsia="Times New Roman" w:hAnsi="Times New Roman" w:cs="Times New Roman"/>
                <w:sz w:val="28"/>
              </w:rPr>
              <w:t>12.1</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685BD2" w14:textId="77777777" w:rsidR="00024FC1" w:rsidRDefault="000E507D" w:rsidP="000E507D">
            <w:pPr>
              <w:spacing w:after="0" w:line="240" w:lineRule="auto"/>
              <w:jc w:val="both"/>
            </w:pPr>
            <w:r>
              <w:rPr>
                <w:rFonts w:ascii="Times New Roman" w:eastAsia="Times New Roman" w:hAnsi="Times New Roman" w:cs="Times New Roman"/>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w:t>
            </w:r>
          </w:p>
        </w:tc>
      </w:tr>
      <w:tr w:rsidR="00024FC1" w14:paraId="2ADA84FB" w14:textId="77777777">
        <w:trPr>
          <w:trHeight w:val="1"/>
        </w:trPr>
        <w:tc>
          <w:tcPr>
            <w:tcW w:w="130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C89C8BD" w14:textId="77777777" w:rsidR="00024FC1" w:rsidRDefault="000E507D" w:rsidP="000E507D">
            <w:pPr>
              <w:spacing w:after="0" w:line="240" w:lineRule="auto"/>
              <w:jc w:val="both"/>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E6B28E" w14:textId="77777777" w:rsidR="00024FC1" w:rsidRDefault="000E507D" w:rsidP="000E507D">
            <w:pPr>
              <w:spacing w:after="0" w:line="240" w:lineRule="auto"/>
              <w:jc w:val="both"/>
            </w:pPr>
            <w:r>
              <w:rPr>
                <w:rFonts w:ascii="Times New Roman" w:eastAsia="Times New Roman" w:hAnsi="Times New Roman" w:cs="Times New Roman"/>
                <w:sz w:val="28"/>
              </w:rPr>
              <w:t>12.2</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5CDEC1" w14:textId="77777777" w:rsidR="00024FC1" w:rsidRDefault="000E507D" w:rsidP="000E507D">
            <w:pPr>
              <w:spacing w:after="0" w:line="240" w:lineRule="auto"/>
              <w:jc w:val="both"/>
            </w:pPr>
            <w:r>
              <w:rPr>
                <w:rFonts w:ascii="Times New Roman" w:eastAsia="Times New Roman" w:hAnsi="Times New Roman" w:cs="Times New Roman"/>
                <w:sz w:val="28"/>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w:t>
            </w:r>
            <w:r>
              <w:rPr>
                <w:rFonts w:ascii="Times New Roman" w:eastAsia="Times New Roman" w:hAnsi="Times New Roman" w:cs="Times New Roman"/>
                <w:sz w:val="28"/>
              </w:rPr>
              <w:lastRenderedPageBreak/>
              <w:t>передающиеся половым путём, их профилактика</w:t>
            </w:r>
          </w:p>
        </w:tc>
      </w:tr>
      <w:tr w:rsidR="00024FC1" w14:paraId="08749B18" w14:textId="77777777">
        <w:trPr>
          <w:trHeight w:val="1"/>
        </w:trPr>
        <w:tc>
          <w:tcPr>
            <w:tcW w:w="130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C2C561F" w14:textId="77777777" w:rsidR="00024FC1" w:rsidRDefault="000E507D" w:rsidP="000E507D">
            <w:pPr>
              <w:spacing w:after="0" w:line="240" w:lineRule="auto"/>
              <w:jc w:val="both"/>
            </w:pPr>
            <w:r>
              <w:rPr>
                <w:rFonts w:ascii="Times New Roman" w:eastAsia="Times New Roman" w:hAnsi="Times New Roman" w:cs="Times New Roman"/>
                <w:sz w:val="28"/>
              </w:rPr>
              <w:lastRenderedPageBreak/>
              <w:t>13</w:t>
            </w:r>
          </w:p>
        </w:tc>
        <w:tc>
          <w:tcPr>
            <w:tcW w:w="9163"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BF09AEE" w14:textId="77777777" w:rsidR="00024FC1" w:rsidRDefault="000E507D" w:rsidP="000E507D">
            <w:pPr>
              <w:spacing w:after="0" w:line="240" w:lineRule="auto"/>
              <w:jc w:val="both"/>
            </w:pPr>
            <w:r>
              <w:rPr>
                <w:rFonts w:ascii="Times New Roman" w:eastAsia="Times New Roman" w:hAnsi="Times New Roman" w:cs="Times New Roman"/>
                <w:sz w:val="28"/>
              </w:rPr>
              <w:t>Органы чувств и сенсорные системы</w:t>
            </w:r>
          </w:p>
        </w:tc>
      </w:tr>
      <w:tr w:rsidR="00024FC1" w14:paraId="483D50E2" w14:textId="77777777">
        <w:trPr>
          <w:trHeight w:val="1"/>
        </w:trPr>
        <w:tc>
          <w:tcPr>
            <w:tcW w:w="130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7C6E9A4B" w14:textId="77777777" w:rsidR="00024FC1" w:rsidRDefault="000E507D" w:rsidP="000E507D">
            <w:pPr>
              <w:spacing w:after="0" w:line="240" w:lineRule="auto"/>
              <w:jc w:val="both"/>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222063" w14:textId="77777777" w:rsidR="00024FC1" w:rsidRDefault="000E507D" w:rsidP="000E507D">
            <w:pPr>
              <w:spacing w:after="0" w:line="240" w:lineRule="auto"/>
              <w:jc w:val="both"/>
            </w:pPr>
            <w:r>
              <w:rPr>
                <w:rFonts w:ascii="Times New Roman" w:eastAsia="Times New Roman" w:hAnsi="Times New Roman" w:cs="Times New Roman"/>
                <w:sz w:val="28"/>
              </w:rPr>
              <w:t>13.1</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415A98" w14:textId="77777777" w:rsidR="00024FC1" w:rsidRDefault="000E507D" w:rsidP="000E507D">
            <w:pPr>
              <w:spacing w:after="0" w:line="240" w:lineRule="auto"/>
              <w:jc w:val="both"/>
            </w:pPr>
            <w:r>
              <w:rPr>
                <w:rFonts w:ascii="Times New Roman" w:eastAsia="Times New Roman" w:hAnsi="Times New Roman" w:cs="Times New Roman"/>
                <w:sz w:val="28"/>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rsidR="00024FC1" w14:paraId="57F7C13E" w14:textId="77777777">
        <w:trPr>
          <w:trHeight w:val="1"/>
        </w:trPr>
        <w:tc>
          <w:tcPr>
            <w:tcW w:w="130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7354DBDE" w14:textId="77777777" w:rsidR="00024FC1" w:rsidRDefault="000E507D" w:rsidP="000E507D">
            <w:pPr>
              <w:spacing w:after="0" w:line="240" w:lineRule="auto"/>
              <w:jc w:val="both"/>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83D7D3" w14:textId="77777777" w:rsidR="00024FC1" w:rsidRDefault="000E507D" w:rsidP="000E507D">
            <w:pPr>
              <w:spacing w:after="0" w:line="240" w:lineRule="auto"/>
              <w:jc w:val="both"/>
            </w:pPr>
            <w:r>
              <w:rPr>
                <w:rFonts w:ascii="Times New Roman" w:eastAsia="Times New Roman" w:hAnsi="Times New Roman" w:cs="Times New Roman"/>
                <w:sz w:val="28"/>
              </w:rPr>
              <w:t>13.2</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FB7D03" w14:textId="77777777" w:rsidR="00024FC1" w:rsidRDefault="000E507D" w:rsidP="000E507D">
            <w:pPr>
              <w:spacing w:after="0" w:line="240" w:lineRule="auto"/>
              <w:jc w:val="both"/>
            </w:pPr>
            <w:r>
              <w:rPr>
                <w:rFonts w:ascii="Times New Roman" w:eastAsia="Times New Roman" w:hAnsi="Times New Roman" w:cs="Times New Roman"/>
                <w:sz w:val="28"/>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024FC1" w14:paraId="0FFA4121" w14:textId="77777777">
        <w:trPr>
          <w:trHeight w:val="1"/>
        </w:trPr>
        <w:tc>
          <w:tcPr>
            <w:tcW w:w="130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6BD49C1" w14:textId="77777777" w:rsidR="00024FC1" w:rsidRDefault="000E507D" w:rsidP="000E507D">
            <w:pPr>
              <w:spacing w:after="0" w:line="240" w:lineRule="auto"/>
              <w:jc w:val="both"/>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C34FF9" w14:textId="77777777" w:rsidR="00024FC1" w:rsidRDefault="000E507D" w:rsidP="000E507D">
            <w:pPr>
              <w:spacing w:after="0" w:line="240" w:lineRule="auto"/>
              <w:jc w:val="both"/>
            </w:pPr>
            <w:r>
              <w:rPr>
                <w:rFonts w:ascii="Times New Roman" w:eastAsia="Times New Roman" w:hAnsi="Times New Roman" w:cs="Times New Roman"/>
                <w:sz w:val="28"/>
              </w:rPr>
              <w:t>13.3</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DFDBA5" w14:textId="77777777" w:rsidR="00024FC1" w:rsidRDefault="000E507D" w:rsidP="000E507D">
            <w:pPr>
              <w:spacing w:after="0" w:line="240" w:lineRule="auto"/>
              <w:jc w:val="both"/>
            </w:pPr>
            <w:r>
              <w:rPr>
                <w:rFonts w:ascii="Times New Roman" w:eastAsia="Times New Roman" w:hAnsi="Times New Roman" w:cs="Times New Roman"/>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tc>
      </w:tr>
      <w:tr w:rsidR="00024FC1" w14:paraId="53CF0BA0" w14:textId="77777777">
        <w:trPr>
          <w:trHeight w:val="1"/>
        </w:trPr>
        <w:tc>
          <w:tcPr>
            <w:tcW w:w="130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EA14FF4" w14:textId="77777777" w:rsidR="00024FC1" w:rsidRDefault="000E507D" w:rsidP="000E507D">
            <w:pPr>
              <w:spacing w:after="0" w:line="240" w:lineRule="auto"/>
              <w:jc w:val="both"/>
            </w:pPr>
            <w:r>
              <w:rPr>
                <w:rFonts w:ascii="Times New Roman" w:eastAsia="Times New Roman" w:hAnsi="Times New Roman" w:cs="Times New Roman"/>
                <w:sz w:val="28"/>
              </w:rPr>
              <w:t>14</w:t>
            </w:r>
          </w:p>
        </w:tc>
        <w:tc>
          <w:tcPr>
            <w:tcW w:w="9163"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D85099F" w14:textId="77777777" w:rsidR="00024FC1" w:rsidRDefault="000E507D" w:rsidP="000E507D">
            <w:pPr>
              <w:spacing w:after="0" w:line="240" w:lineRule="auto"/>
              <w:jc w:val="both"/>
            </w:pPr>
            <w:r>
              <w:rPr>
                <w:rFonts w:ascii="Times New Roman" w:eastAsia="Times New Roman" w:hAnsi="Times New Roman" w:cs="Times New Roman"/>
                <w:sz w:val="28"/>
              </w:rPr>
              <w:t>Поведение и психика</w:t>
            </w:r>
          </w:p>
        </w:tc>
      </w:tr>
      <w:tr w:rsidR="00024FC1" w14:paraId="6232F053" w14:textId="77777777">
        <w:trPr>
          <w:trHeight w:val="1"/>
        </w:trPr>
        <w:tc>
          <w:tcPr>
            <w:tcW w:w="130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8FDE46C" w14:textId="77777777" w:rsidR="00024FC1" w:rsidRDefault="000E507D" w:rsidP="000E507D">
            <w:pPr>
              <w:spacing w:after="0" w:line="240" w:lineRule="auto"/>
              <w:jc w:val="both"/>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30E145" w14:textId="77777777" w:rsidR="00024FC1" w:rsidRDefault="000E507D" w:rsidP="000E507D">
            <w:pPr>
              <w:spacing w:after="0" w:line="240" w:lineRule="auto"/>
              <w:jc w:val="both"/>
            </w:pPr>
            <w:r>
              <w:rPr>
                <w:rFonts w:ascii="Times New Roman" w:eastAsia="Times New Roman" w:hAnsi="Times New Roman" w:cs="Times New Roman"/>
                <w:sz w:val="28"/>
              </w:rPr>
              <w:t>14.1</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3EEC56"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И.М.Сеченова, И.П.Павлова. Механизм образования условных рефлексов. Торможение. Динамический стереотип.</w:t>
            </w:r>
          </w:p>
          <w:p w14:paraId="05FD51AC" w14:textId="77777777" w:rsidR="00024FC1" w:rsidRDefault="000E507D" w:rsidP="000E507D">
            <w:pPr>
              <w:spacing w:after="0" w:line="240" w:lineRule="auto"/>
              <w:jc w:val="both"/>
            </w:pPr>
            <w:r>
              <w:rPr>
                <w:rFonts w:ascii="Times New Roman" w:eastAsia="Times New Roman" w:hAnsi="Times New Roman" w:cs="Times New Roman"/>
                <w:sz w:val="28"/>
              </w:rPr>
              <w:br/>
              <w:t>Роль гормонов в поведении. Наследственные и ненаследственные программы поведения у человека. Приспособительный характер поведения</w:t>
            </w:r>
          </w:p>
        </w:tc>
      </w:tr>
      <w:tr w:rsidR="00024FC1" w14:paraId="6D1900BB" w14:textId="77777777">
        <w:trPr>
          <w:trHeight w:val="1"/>
        </w:trPr>
        <w:tc>
          <w:tcPr>
            <w:tcW w:w="130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73A8CDF" w14:textId="77777777" w:rsidR="00024FC1" w:rsidRDefault="000E507D" w:rsidP="000E507D">
            <w:pPr>
              <w:spacing w:after="0" w:line="240" w:lineRule="auto"/>
              <w:jc w:val="both"/>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3B365A" w14:textId="77777777" w:rsidR="00024FC1" w:rsidRDefault="000E507D" w:rsidP="000E507D">
            <w:pPr>
              <w:spacing w:after="0" w:line="240" w:lineRule="auto"/>
              <w:jc w:val="both"/>
            </w:pPr>
            <w:r>
              <w:rPr>
                <w:rFonts w:ascii="Times New Roman" w:eastAsia="Times New Roman" w:hAnsi="Times New Roman" w:cs="Times New Roman"/>
                <w:sz w:val="28"/>
              </w:rPr>
              <w:t>14.2</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A117C1" w14:textId="77777777" w:rsidR="00024FC1" w:rsidRDefault="000E507D" w:rsidP="000E507D">
            <w:pPr>
              <w:spacing w:after="0" w:line="240" w:lineRule="auto"/>
              <w:jc w:val="both"/>
            </w:pPr>
            <w:r>
              <w:rPr>
                <w:rFonts w:ascii="Times New Roman" w:eastAsia="Times New Roman" w:hAnsi="Times New Roman" w:cs="Times New Roman"/>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024FC1" w14:paraId="2856C941" w14:textId="77777777">
        <w:trPr>
          <w:trHeight w:val="1"/>
        </w:trPr>
        <w:tc>
          <w:tcPr>
            <w:tcW w:w="130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33DF9EB" w14:textId="77777777" w:rsidR="00024FC1" w:rsidRDefault="000E507D" w:rsidP="000E507D">
            <w:pPr>
              <w:spacing w:after="0" w:line="240" w:lineRule="auto"/>
              <w:jc w:val="both"/>
            </w:pPr>
            <w:r>
              <w:rPr>
                <w:rFonts w:ascii="Times New Roman" w:eastAsia="Times New Roman" w:hAnsi="Times New Roman" w:cs="Times New Roman"/>
                <w:sz w:val="28"/>
              </w:rPr>
              <w:t>15</w:t>
            </w:r>
          </w:p>
        </w:tc>
        <w:tc>
          <w:tcPr>
            <w:tcW w:w="9163"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BA9B378" w14:textId="77777777" w:rsidR="00024FC1" w:rsidRDefault="000E507D" w:rsidP="000E507D">
            <w:pPr>
              <w:spacing w:after="0" w:line="240" w:lineRule="auto"/>
              <w:jc w:val="both"/>
            </w:pPr>
            <w:r>
              <w:rPr>
                <w:rFonts w:ascii="Times New Roman" w:eastAsia="Times New Roman" w:hAnsi="Times New Roman" w:cs="Times New Roman"/>
                <w:sz w:val="28"/>
              </w:rPr>
              <w:t>Человек и окружающая среда</w:t>
            </w:r>
          </w:p>
        </w:tc>
      </w:tr>
      <w:tr w:rsidR="00024FC1" w14:paraId="0E778FDC" w14:textId="77777777">
        <w:trPr>
          <w:trHeight w:val="1"/>
        </w:trPr>
        <w:tc>
          <w:tcPr>
            <w:tcW w:w="130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2473811B" w14:textId="77777777" w:rsidR="00024FC1" w:rsidRDefault="000E507D" w:rsidP="000E507D">
            <w:pPr>
              <w:spacing w:after="0" w:line="240" w:lineRule="auto"/>
              <w:jc w:val="both"/>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2CAF03" w14:textId="77777777" w:rsidR="00024FC1" w:rsidRDefault="000E507D" w:rsidP="000E507D">
            <w:pPr>
              <w:spacing w:after="0" w:line="240" w:lineRule="auto"/>
              <w:jc w:val="both"/>
            </w:pPr>
            <w:r>
              <w:rPr>
                <w:rFonts w:ascii="Times New Roman" w:eastAsia="Times New Roman" w:hAnsi="Times New Roman" w:cs="Times New Roman"/>
                <w:sz w:val="28"/>
              </w:rPr>
              <w:t>15.1</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430DDD" w14:textId="77777777" w:rsidR="00024FC1" w:rsidRDefault="000E507D" w:rsidP="000E507D">
            <w:pPr>
              <w:spacing w:after="0" w:line="240" w:lineRule="auto"/>
              <w:jc w:val="both"/>
            </w:pPr>
            <w:r>
              <w:rPr>
                <w:rFonts w:ascii="Times New Roman" w:eastAsia="Times New Roman" w:hAnsi="Times New Roman" w:cs="Times New Roman"/>
                <w:sz w:val="28"/>
              </w:rPr>
              <w:t xml:space="preserve">Человек и окружающая среда. Экологические факторы и их действие на организм человека. </w:t>
            </w:r>
            <w:r>
              <w:rPr>
                <w:rFonts w:ascii="Times New Roman" w:eastAsia="Times New Roman" w:hAnsi="Times New Roman" w:cs="Times New Roman"/>
                <w:sz w:val="28"/>
              </w:rPr>
              <w:lastRenderedPageBreak/>
              <w:t>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024FC1" w14:paraId="4D5A41FD" w14:textId="77777777">
        <w:trPr>
          <w:trHeight w:val="1"/>
        </w:trPr>
        <w:tc>
          <w:tcPr>
            <w:tcW w:w="130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BD6A3B8" w14:textId="77777777" w:rsidR="00024FC1" w:rsidRDefault="000E507D" w:rsidP="000E507D">
            <w:pPr>
              <w:spacing w:after="0" w:line="240" w:lineRule="auto"/>
              <w:jc w:val="both"/>
            </w:pPr>
            <w:r>
              <w:rPr>
                <w:rFonts w:ascii="Times New Roman" w:eastAsia="Times New Roman" w:hAnsi="Times New Roman" w:cs="Times New Roman"/>
                <w:sz w:val="28"/>
              </w:rPr>
              <w:lastRenderedPageBreak/>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53978C" w14:textId="77777777" w:rsidR="00024FC1" w:rsidRDefault="000E507D" w:rsidP="000E507D">
            <w:pPr>
              <w:spacing w:after="0" w:line="240" w:lineRule="auto"/>
              <w:jc w:val="both"/>
            </w:pPr>
            <w:r>
              <w:rPr>
                <w:rFonts w:ascii="Times New Roman" w:eastAsia="Times New Roman" w:hAnsi="Times New Roman" w:cs="Times New Roman"/>
                <w:sz w:val="28"/>
              </w:rPr>
              <w:t>15.2</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E99732" w14:textId="77777777" w:rsidR="00024FC1" w:rsidRDefault="000E507D" w:rsidP="000E507D">
            <w:pPr>
              <w:spacing w:after="0" w:line="240" w:lineRule="auto"/>
              <w:jc w:val="both"/>
            </w:pPr>
            <w:r>
              <w:rPr>
                <w:rFonts w:ascii="Times New Roman" w:eastAsia="Times New Roman" w:hAnsi="Times New Roman" w:cs="Times New Roman"/>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024FC1" w14:paraId="32E42E4B" w14:textId="77777777">
        <w:trPr>
          <w:trHeight w:val="1"/>
        </w:trPr>
        <w:tc>
          <w:tcPr>
            <w:tcW w:w="130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AA2652C" w14:textId="77777777" w:rsidR="00024FC1" w:rsidRDefault="000E507D" w:rsidP="000E507D">
            <w:pPr>
              <w:spacing w:after="0" w:line="240" w:lineRule="auto"/>
              <w:jc w:val="both"/>
            </w:pPr>
            <w:r>
              <w:rPr>
                <w:rFonts w:ascii="Times New Roman" w:eastAsia="Times New Roman" w:hAnsi="Times New Roman" w:cs="Times New Roman"/>
                <w:sz w:val="28"/>
              </w:rPr>
              <w:t> </w:t>
            </w:r>
          </w:p>
        </w:tc>
        <w:tc>
          <w:tcPr>
            <w:tcW w:w="251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100FCA" w14:textId="77777777" w:rsidR="00024FC1" w:rsidRDefault="000E507D" w:rsidP="000E507D">
            <w:pPr>
              <w:spacing w:after="0" w:line="240" w:lineRule="auto"/>
              <w:jc w:val="both"/>
            </w:pPr>
            <w:r>
              <w:rPr>
                <w:rFonts w:ascii="Times New Roman" w:eastAsia="Times New Roman" w:hAnsi="Times New Roman" w:cs="Times New Roman"/>
                <w:sz w:val="28"/>
              </w:rPr>
              <w:t>5.3</w:t>
            </w:r>
          </w:p>
        </w:tc>
        <w:tc>
          <w:tcPr>
            <w:tcW w:w="664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3AAB2B"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Человек как часть биосферы Земли. Антропогенные воздействия на природу. Урбанизация. Цивилизация. Техногенные изменения в окружающей среде.</w:t>
            </w:r>
          </w:p>
          <w:p w14:paraId="37C59B50" w14:textId="77777777" w:rsidR="00024FC1" w:rsidRDefault="000E507D" w:rsidP="000E507D">
            <w:pPr>
              <w:spacing w:after="0" w:line="240" w:lineRule="auto"/>
              <w:jc w:val="both"/>
            </w:pPr>
            <w:r>
              <w:rPr>
                <w:rFonts w:ascii="Times New Roman" w:eastAsia="Times New Roman" w:hAnsi="Times New Roman" w:cs="Times New Roman"/>
                <w:sz w:val="28"/>
              </w:rPr>
              <w:br/>
              <w:t>Современные глобальные экологические проблемы. Значение охраны окружающей среды для сохранения человечества</w:t>
            </w:r>
          </w:p>
        </w:tc>
      </w:tr>
    </w:tbl>
    <w:p w14:paraId="76D0D21A" w14:textId="77777777" w:rsidR="00024FC1" w:rsidRDefault="00024FC1" w:rsidP="000E507D">
      <w:pPr>
        <w:spacing w:after="0" w:line="240" w:lineRule="auto"/>
        <w:jc w:val="both"/>
        <w:rPr>
          <w:rFonts w:ascii="Times New Roman" w:eastAsia="Times New Roman" w:hAnsi="Times New Roman" w:cs="Times New Roman"/>
          <w:sz w:val="28"/>
        </w:rPr>
      </w:pPr>
    </w:p>
    <w:p w14:paraId="44192E00"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Таблица 10</w:t>
      </w:r>
    </w:p>
    <w:p w14:paraId="150687E6" w14:textId="77777777" w:rsidR="00024FC1" w:rsidRDefault="000E507D" w:rsidP="000E507D">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Проверяемые на ОГЭ по биологии требования к результатам освоения основной образовательной программы основного общего образования</w:t>
      </w:r>
    </w:p>
    <w:tbl>
      <w:tblPr>
        <w:tblW w:w="0" w:type="auto"/>
        <w:tblInd w:w="130" w:type="dxa"/>
        <w:tblCellMar>
          <w:left w:w="10" w:type="dxa"/>
          <w:right w:w="10" w:type="dxa"/>
        </w:tblCellMar>
        <w:tblLook w:val="0000" w:firstRow="0" w:lastRow="0" w:firstColumn="0" w:lastColumn="0" w:noHBand="0" w:noVBand="0"/>
      </w:tblPr>
      <w:tblGrid>
        <w:gridCol w:w="1953"/>
        <w:gridCol w:w="7532"/>
      </w:tblGrid>
      <w:tr w:rsidR="00024FC1" w14:paraId="2449CD4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984A7D" w14:textId="77777777" w:rsidR="00024FC1" w:rsidRDefault="000E507D" w:rsidP="000E507D">
            <w:pPr>
              <w:spacing w:after="0" w:line="240" w:lineRule="auto"/>
              <w:jc w:val="both"/>
            </w:pPr>
            <w:r>
              <w:rPr>
                <w:rFonts w:ascii="Times New Roman" w:eastAsia="Times New Roman" w:hAnsi="Times New Roman" w:cs="Times New Roman"/>
                <w:sz w:val="28"/>
              </w:rPr>
              <w:t>Код проверяемого требования</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6E5F47" w14:textId="77777777" w:rsidR="00024FC1" w:rsidRDefault="000E507D" w:rsidP="000E507D">
            <w:pPr>
              <w:spacing w:after="0" w:line="240" w:lineRule="auto"/>
              <w:jc w:val="both"/>
            </w:pPr>
            <w:r>
              <w:rPr>
                <w:rFonts w:ascii="Times New Roman" w:eastAsia="Times New Roman" w:hAnsi="Times New Roman" w:cs="Times New Roman"/>
                <w:sz w:val="28"/>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024FC1" w14:paraId="267133D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56111D" w14:textId="77777777" w:rsidR="00024FC1" w:rsidRDefault="000E507D" w:rsidP="000E507D">
            <w:pPr>
              <w:spacing w:after="0" w:line="240" w:lineRule="auto"/>
              <w:jc w:val="both"/>
            </w:pPr>
            <w:r>
              <w:rPr>
                <w:rFonts w:ascii="Times New Roman" w:eastAsia="Times New Roman" w:hAnsi="Times New Roman" w:cs="Times New Roman"/>
                <w:sz w:val="28"/>
              </w:rPr>
              <w:t>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DB4EF8" w14:textId="77777777" w:rsidR="00024FC1" w:rsidRDefault="000E507D" w:rsidP="000E507D">
            <w:pPr>
              <w:spacing w:after="0" w:line="240" w:lineRule="auto"/>
              <w:jc w:val="both"/>
            </w:pPr>
            <w:r>
              <w:rPr>
                <w:rFonts w:ascii="Times New Roman" w:eastAsia="Times New Roman" w:hAnsi="Times New Roman" w:cs="Times New Roman"/>
                <w:sz w:val="28"/>
              </w:rPr>
              <w:t>Понимание роли биологии в формировании современной естественнонаучной картины мира</w:t>
            </w:r>
          </w:p>
        </w:tc>
      </w:tr>
      <w:tr w:rsidR="00024FC1" w14:paraId="6D348E4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DFB931" w14:textId="77777777" w:rsidR="00024FC1" w:rsidRDefault="000E507D" w:rsidP="000E507D">
            <w:pPr>
              <w:spacing w:after="0" w:line="240" w:lineRule="auto"/>
              <w:jc w:val="both"/>
            </w:pPr>
            <w:r>
              <w:rPr>
                <w:rFonts w:ascii="Times New Roman" w:eastAsia="Times New Roman" w:hAnsi="Times New Roman" w:cs="Times New Roman"/>
                <w:sz w:val="28"/>
              </w:rPr>
              <w:t>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D07C12" w14:textId="77777777" w:rsidR="00024FC1" w:rsidRDefault="000E507D" w:rsidP="000E507D">
            <w:pPr>
              <w:spacing w:after="0" w:line="240" w:lineRule="auto"/>
              <w:jc w:val="both"/>
            </w:pPr>
            <w:r>
              <w:rPr>
                <w:rFonts w:ascii="Times New Roman" w:eastAsia="Times New Roman" w:hAnsi="Times New Roman" w:cs="Times New Roman"/>
                <w:sz w:val="28"/>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024FC1" w14:paraId="75F791F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42845F" w14:textId="77777777" w:rsidR="00024FC1" w:rsidRDefault="000E507D" w:rsidP="000E507D">
            <w:pPr>
              <w:spacing w:after="0" w:line="240" w:lineRule="auto"/>
              <w:jc w:val="both"/>
            </w:pPr>
            <w:r>
              <w:rPr>
                <w:rFonts w:ascii="Times New Roman" w:eastAsia="Times New Roman" w:hAnsi="Times New Roman" w:cs="Times New Roman"/>
                <w:sz w:val="28"/>
              </w:rPr>
              <w:t>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DCF6DE" w14:textId="77777777" w:rsidR="00024FC1" w:rsidRDefault="000E507D" w:rsidP="000E507D">
            <w:pPr>
              <w:spacing w:after="0" w:line="240" w:lineRule="auto"/>
              <w:jc w:val="both"/>
            </w:pPr>
            <w:r>
              <w:rPr>
                <w:rFonts w:ascii="Times New Roman" w:eastAsia="Times New Roman" w:hAnsi="Times New Roman" w:cs="Times New Roman"/>
                <w:sz w:val="28"/>
              </w:rPr>
              <w:t xml:space="preserve">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w:t>
            </w:r>
            <w:r>
              <w:rPr>
                <w:rFonts w:ascii="Times New Roman" w:eastAsia="Times New Roman" w:hAnsi="Times New Roman" w:cs="Times New Roman"/>
                <w:sz w:val="28"/>
              </w:rPr>
              <w:lastRenderedPageBreak/>
              <w:t>процессов</w:t>
            </w:r>
          </w:p>
        </w:tc>
      </w:tr>
      <w:tr w:rsidR="00024FC1" w14:paraId="26DC1C1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A893F7" w14:textId="77777777" w:rsidR="00024FC1" w:rsidRDefault="000E507D" w:rsidP="000E507D">
            <w:pPr>
              <w:spacing w:after="0" w:line="240" w:lineRule="auto"/>
              <w:jc w:val="both"/>
            </w:pPr>
            <w:r>
              <w:rPr>
                <w:rFonts w:ascii="Times New Roman" w:eastAsia="Times New Roman" w:hAnsi="Times New Roman" w:cs="Times New Roman"/>
                <w:sz w:val="28"/>
              </w:rPr>
              <w:lastRenderedPageBreak/>
              <w:t>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414AB7" w14:textId="77777777" w:rsidR="00024FC1" w:rsidRDefault="000E507D" w:rsidP="000E507D">
            <w:pPr>
              <w:spacing w:after="0" w:line="240" w:lineRule="auto"/>
              <w:jc w:val="both"/>
            </w:pPr>
            <w:r>
              <w:rPr>
                <w:rFonts w:ascii="Times New Roman" w:eastAsia="Times New Roman" w:hAnsi="Times New Roman" w:cs="Times New Roman"/>
                <w:sz w:val="28"/>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024FC1" w14:paraId="11F9042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2F188A" w14:textId="77777777" w:rsidR="00024FC1" w:rsidRDefault="000E507D" w:rsidP="000E507D">
            <w:pPr>
              <w:spacing w:after="0" w:line="240" w:lineRule="auto"/>
              <w:jc w:val="both"/>
            </w:pPr>
            <w:r>
              <w:rPr>
                <w:rFonts w:ascii="Times New Roman" w:eastAsia="Times New Roman" w:hAnsi="Times New Roman" w:cs="Times New Roman"/>
                <w:sz w:val="28"/>
              </w:rPr>
              <w:t>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CD5314" w14:textId="77777777" w:rsidR="00024FC1" w:rsidRDefault="000E507D" w:rsidP="000E507D">
            <w:pPr>
              <w:spacing w:after="0" w:line="240" w:lineRule="auto"/>
              <w:jc w:val="both"/>
            </w:pPr>
            <w:r>
              <w:rPr>
                <w:rFonts w:ascii="Times New Roman" w:eastAsia="Times New Roman" w:hAnsi="Times New Roman" w:cs="Times New Roman"/>
                <w:sz w:val="28"/>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024FC1" w14:paraId="44793F1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211680" w14:textId="77777777" w:rsidR="00024FC1" w:rsidRDefault="000E507D" w:rsidP="000E507D">
            <w:pPr>
              <w:spacing w:after="0" w:line="240" w:lineRule="auto"/>
              <w:jc w:val="both"/>
            </w:pPr>
            <w:r>
              <w:rPr>
                <w:rFonts w:ascii="Times New Roman" w:eastAsia="Times New Roman" w:hAnsi="Times New Roman" w:cs="Times New Roman"/>
                <w:sz w:val="28"/>
              </w:rPr>
              <w:t>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68E72C" w14:textId="77777777" w:rsidR="00024FC1" w:rsidRDefault="000E507D" w:rsidP="000E507D">
            <w:pPr>
              <w:spacing w:after="0" w:line="240" w:lineRule="auto"/>
              <w:jc w:val="both"/>
            </w:pPr>
            <w:r>
              <w:rPr>
                <w:rFonts w:ascii="Times New Roman" w:eastAsia="Times New Roman" w:hAnsi="Times New Roman" w:cs="Times New Roman"/>
                <w:sz w:val="28"/>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024FC1" w14:paraId="45A1833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75AFAA" w14:textId="77777777" w:rsidR="00024FC1" w:rsidRDefault="000E507D" w:rsidP="000E507D">
            <w:pPr>
              <w:spacing w:after="0" w:line="240" w:lineRule="auto"/>
              <w:jc w:val="both"/>
            </w:pPr>
            <w:r>
              <w:rPr>
                <w:rFonts w:ascii="Times New Roman" w:eastAsia="Times New Roman" w:hAnsi="Times New Roman" w:cs="Times New Roman"/>
                <w:sz w:val="28"/>
              </w:rPr>
              <w:t>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E0FEF4" w14:textId="77777777" w:rsidR="00024FC1" w:rsidRDefault="000E507D" w:rsidP="000E507D">
            <w:pPr>
              <w:spacing w:after="0" w:line="240" w:lineRule="auto"/>
              <w:jc w:val="both"/>
            </w:pPr>
            <w:r>
              <w:rPr>
                <w:rFonts w:ascii="Times New Roman" w:eastAsia="Times New Roman" w:hAnsi="Times New Roman" w:cs="Times New Roman"/>
                <w:sz w:val="28"/>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024FC1" w14:paraId="75898B8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33FE77" w14:textId="77777777" w:rsidR="00024FC1" w:rsidRDefault="000E507D" w:rsidP="000E507D">
            <w:pPr>
              <w:spacing w:after="0" w:line="240" w:lineRule="auto"/>
              <w:jc w:val="both"/>
            </w:pPr>
            <w:r>
              <w:rPr>
                <w:rFonts w:ascii="Times New Roman" w:eastAsia="Times New Roman" w:hAnsi="Times New Roman" w:cs="Times New Roman"/>
                <w:sz w:val="28"/>
              </w:rPr>
              <w:t>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B6167D" w14:textId="77777777" w:rsidR="00024FC1" w:rsidRDefault="000E507D" w:rsidP="000E507D">
            <w:pPr>
              <w:spacing w:after="0" w:line="240" w:lineRule="auto"/>
              <w:jc w:val="both"/>
            </w:pPr>
            <w:r>
              <w:rPr>
                <w:rFonts w:ascii="Times New Roman" w:eastAsia="Times New Roman" w:hAnsi="Times New Roman" w:cs="Times New Roman"/>
                <w:sz w:val="28"/>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024FC1" w14:paraId="26F5B6D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BABD3E" w14:textId="77777777" w:rsidR="00024FC1" w:rsidRDefault="000E507D" w:rsidP="000E507D">
            <w:pPr>
              <w:spacing w:after="0" w:line="240" w:lineRule="auto"/>
              <w:jc w:val="both"/>
            </w:pPr>
            <w:r>
              <w:rPr>
                <w:rFonts w:ascii="Times New Roman" w:eastAsia="Times New Roman" w:hAnsi="Times New Roman" w:cs="Times New Roman"/>
                <w:sz w:val="28"/>
              </w:rPr>
              <w:t>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FACF75" w14:textId="77777777" w:rsidR="00024FC1" w:rsidRDefault="000E507D" w:rsidP="000E507D">
            <w:pPr>
              <w:spacing w:after="0" w:line="240" w:lineRule="auto"/>
              <w:jc w:val="both"/>
            </w:pPr>
            <w:r>
              <w:rPr>
                <w:rFonts w:ascii="Times New Roman" w:eastAsia="Times New Roman" w:hAnsi="Times New Roman" w:cs="Times New Roman"/>
                <w:sz w:val="28"/>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024FC1" w14:paraId="4BFAC4B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7408FB" w14:textId="77777777" w:rsidR="00024FC1" w:rsidRDefault="000E507D" w:rsidP="000E507D">
            <w:pPr>
              <w:spacing w:after="0" w:line="240" w:lineRule="auto"/>
              <w:jc w:val="both"/>
            </w:pPr>
            <w:r>
              <w:rPr>
                <w:rFonts w:ascii="Times New Roman" w:eastAsia="Times New Roman" w:hAnsi="Times New Roman" w:cs="Times New Roman"/>
                <w:sz w:val="28"/>
              </w:rPr>
              <w:t>10</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896BD5" w14:textId="77777777" w:rsidR="00024FC1" w:rsidRDefault="000E507D" w:rsidP="000E507D">
            <w:pPr>
              <w:spacing w:after="0" w:line="240" w:lineRule="auto"/>
              <w:jc w:val="both"/>
            </w:pPr>
            <w:r>
              <w:rPr>
                <w:rFonts w:ascii="Times New Roman" w:eastAsia="Times New Roman" w:hAnsi="Times New Roman" w:cs="Times New Roman"/>
                <w:sz w:val="28"/>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024FC1" w14:paraId="222C929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5A51F6" w14:textId="77777777" w:rsidR="00024FC1" w:rsidRDefault="000E507D" w:rsidP="000E507D">
            <w:pPr>
              <w:spacing w:after="0" w:line="240" w:lineRule="auto"/>
              <w:jc w:val="both"/>
            </w:pPr>
            <w:r>
              <w:rPr>
                <w:rFonts w:ascii="Times New Roman" w:eastAsia="Times New Roman" w:hAnsi="Times New Roman" w:cs="Times New Roman"/>
                <w:sz w:val="28"/>
              </w:rPr>
              <w:t>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073944" w14:textId="77777777" w:rsidR="00024FC1" w:rsidRDefault="000E507D" w:rsidP="000E507D">
            <w:pPr>
              <w:spacing w:after="0" w:line="240" w:lineRule="auto"/>
              <w:jc w:val="both"/>
            </w:pPr>
            <w:r>
              <w:rPr>
                <w:rFonts w:ascii="Times New Roman" w:eastAsia="Times New Roman" w:hAnsi="Times New Roman" w:cs="Times New Roman"/>
                <w:sz w:val="28"/>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024FC1" w14:paraId="1F6697A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0056C4" w14:textId="77777777" w:rsidR="00024FC1" w:rsidRDefault="000E507D" w:rsidP="000E507D">
            <w:pPr>
              <w:spacing w:after="0" w:line="240" w:lineRule="auto"/>
              <w:jc w:val="both"/>
            </w:pPr>
            <w:r>
              <w:rPr>
                <w:rFonts w:ascii="Times New Roman" w:eastAsia="Times New Roman" w:hAnsi="Times New Roman" w:cs="Times New Roman"/>
                <w:sz w:val="28"/>
              </w:rPr>
              <w:t>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0D619C" w14:textId="77777777" w:rsidR="00024FC1" w:rsidRDefault="000E507D" w:rsidP="000E507D">
            <w:pPr>
              <w:spacing w:after="0" w:line="240" w:lineRule="auto"/>
              <w:jc w:val="both"/>
            </w:pPr>
            <w:r>
              <w:rPr>
                <w:rFonts w:ascii="Times New Roman" w:eastAsia="Times New Roman" w:hAnsi="Times New Roman" w:cs="Times New Roman"/>
                <w:sz w:val="28"/>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024FC1" w14:paraId="2C67502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D4D6C8" w14:textId="77777777" w:rsidR="00024FC1" w:rsidRDefault="000E507D" w:rsidP="000E507D">
            <w:pPr>
              <w:spacing w:after="0" w:line="240" w:lineRule="auto"/>
              <w:jc w:val="both"/>
            </w:pPr>
            <w:r>
              <w:rPr>
                <w:rFonts w:ascii="Times New Roman" w:eastAsia="Times New Roman" w:hAnsi="Times New Roman" w:cs="Times New Roman"/>
                <w:sz w:val="28"/>
              </w:rPr>
              <w:t>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408CD3" w14:textId="77777777" w:rsidR="00024FC1" w:rsidRDefault="000E507D" w:rsidP="000E507D">
            <w:pPr>
              <w:spacing w:after="0" w:line="240" w:lineRule="auto"/>
              <w:jc w:val="both"/>
            </w:pPr>
            <w:r>
              <w:rPr>
                <w:rFonts w:ascii="Times New Roman" w:eastAsia="Times New Roman" w:hAnsi="Times New Roman" w:cs="Times New Roman"/>
                <w:sz w:val="28"/>
              </w:rPr>
              <w:t>Понимание вклада российских и зарубежных учёных в развитие биологических наук</w:t>
            </w:r>
          </w:p>
        </w:tc>
      </w:tr>
      <w:tr w:rsidR="00024FC1" w14:paraId="3AC4264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7A7EF3" w14:textId="77777777" w:rsidR="00024FC1" w:rsidRDefault="000E507D" w:rsidP="000E507D">
            <w:pPr>
              <w:spacing w:after="0" w:line="240" w:lineRule="auto"/>
              <w:jc w:val="both"/>
            </w:pPr>
            <w:r>
              <w:rPr>
                <w:rFonts w:ascii="Times New Roman" w:eastAsia="Times New Roman" w:hAnsi="Times New Roman" w:cs="Times New Roman"/>
                <w:sz w:val="28"/>
              </w:rPr>
              <w:t>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64EC26" w14:textId="77777777" w:rsidR="00024FC1" w:rsidRDefault="000E507D" w:rsidP="000E507D">
            <w:pPr>
              <w:spacing w:after="0" w:line="240" w:lineRule="auto"/>
              <w:jc w:val="both"/>
            </w:pPr>
            <w:r>
              <w:rPr>
                <w:rFonts w:ascii="Times New Roman" w:eastAsia="Times New Roman" w:hAnsi="Times New Roman" w:cs="Times New Roman"/>
                <w:sz w:val="28"/>
              </w:rPr>
              <w:t xml:space="preserve">Владение навыками работы с информацией биологического </w:t>
            </w:r>
            <w:r>
              <w:rPr>
                <w:rFonts w:ascii="Times New Roman" w:eastAsia="Times New Roman" w:hAnsi="Times New Roman" w:cs="Times New Roman"/>
                <w:sz w:val="28"/>
              </w:rPr>
              <w:lastRenderedPageBreak/>
              <w:t>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w:t>
            </w:r>
          </w:p>
        </w:tc>
      </w:tr>
      <w:tr w:rsidR="00024FC1" w14:paraId="637B06C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FE302B" w14:textId="77777777" w:rsidR="00024FC1" w:rsidRDefault="000E507D" w:rsidP="000E507D">
            <w:pPr>
              <w:spacing w:after="0" w:line="240" w:lineRule="auto"/>
              <w:jc w:val="both"/>
            </w:pPr>
            <w:r>
              <w:rPr>
                <w:rFonts w:ascii="Times New Roman" w:eastAsia="Times New Roman" w:hAnsi="Times New Roman" w:cs="Times New Roman"/>
                <w:sz w:val="28"/>
              </w:rPr>
              <w:lastRenderedPageBreak/>
              <w:t>15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8A9B77" w14:textId="77777777" w:rsidR="00024FC1" w:rsidRDefault="000E507D" w:rsidP="000E507D">
            <w:pPr>
              <w:spacing w:after="0" w:line="240" w:lineRule="auto"/>
              <w:jc w:val="both"/>
            </w:pPr>
            <w:r>
              <w:rPr>
                <w:rFonts w:ascii="Times New Roman" w:eastAsia="Times New Roman" w:hAnsi="Times New Roman" w:cs="Times New Roman"/>
                <w:sz w:val="28"/>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024FC1" w14:paraId="1D7C997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BF3B37" w14:textId="77777777" w:rsidR="00024FC1" w:rsidRDefault="000E507D" w:rsidP="000E507D">
            <w:pPr>
              <w:spacing w:after="0" w:line="240" w:lineRule="auto"/>
              <w:jc w:val="both"/>
            </w:pPr>
            <w:r>
              <w:rPr>
                <w:rFonts w:ascii="Times New Roman" w:eastAsia="Times New Roman" w:hAnsi="Times New Roman" w:cs="Times New Roman"/>
                <w:sz w:val="28"/>
              </w:rPr>
              <w:t>16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4F4E53" w14:textId="77777777" w:rsidR="00024FC1" w:rsidRDefault="000E507D" w:rsidP="000E507D">
            <w:pPr>
              <w:spacing w:after="0" w:line="240" w:lineRule="auto"/>
              <w:jc w:val="both"/>
            </w:pPr>
            <w:r>
              <w:rPr>
                <w:rFonts w:ascii="Times New Roman" w:eastAsia="Times New Roman" w:hAnsi="Times New Roman" w:cs="Times New Roman"/>
                <w:sz w:val="28"/>
              </w:rPr>
              <w:t>Умение интегрировать биологические знания со знаниями других учебных предметов</w:t>
            </w:r>
          </w:p>
        </w:tc>
      </w:tr>
      <w:tr w:rsidR="00024FC1" w14:paraId="2C76865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18A733" w14:textId="77777777" w:rsidR="00024FC1" w:rsidRDefault="000E507D" w:rsidP="000E507D">
            <w:pPr>
              <w:spacing w:after="0" w:line="240" w:lineRule="auto"/>
              <w:jc w:val="both"/>
            </w:pPr>
            <w:r>
              <w:rPr>
                <w:rFonts w:ascii="Times New Roman" w:eastAsia="Times New Roman" w:hAnsi="Times New Roman" w:cs="Times New Roman"/>
                <w:sz w:val="28"/>
              </w:rPr>
              <w:t>17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D32D1D" w14:textId="77777777" w:rsidR="00024FC1" w:rsidRDefault="000E507D" w:rsidP="000E507D">
            <w:pPr>
              <w:spacing w:after="0" w:line="240" w:lineRule="auto"/>
              <w:jc w:val="both"/>
            </w:pPr>
            <w:r>
              <w:rPr>
                <w:rFonts w:ascii="Times New Roman" w:eastAsia="Times New Roman" w:hAnsi="Times New Roman" w:cs="Times New Roman"/>
                <w:sz w:val="28"/>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024FC1" w14:paraId="5487F6E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0D1C36" w14:textId="77777777" w:rsidR="00024FC1" w:rsidRDefault="000E507D" w:rsidP="000E507D">
            <w:pPr>
              <w:spacing w:after="0" w:line="240" w:lineRule="auto"/>
              <w:jc w:val="both"/>
            </w:pPr>
            <w:r>
              <w:rPr>
                <w:rFonts w:ascii="Times New Roman" w:eastAsia="Times New Roman" w:hAnsi="Times New Roman" w:cs="Times New Roman"/>
                <w:sz w:val="28"/>
              </w:rPr>
              <w:t>18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002493" w14:textId="77777777" w:rsidR="00024FC1" w:rsidRDefault="000E507D" w:rsidP="000E507D">
            <w:pPr>
              <w:spacing w:after="0" w:line="240" w:lineRule="auto"/>
              <w:jc w:val="both"/>
            </w:pPr>
            <w:r>
              <w:rPr>
                <w:rFonts w:ascii="Times New Roman" w:eastAsia="Times New Roman" w:hAnsi="Times New Roman" w:cs="Times New Roman"/>
                <w:sz w:val="28"/>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024FC1" w14:paraId="07165A5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175A59" w14:textId="77777777" w:rsidR="00024FC1" w:rsidRDefault="000E507D" w:rsidP="000E507D">
            <w:pPr>
              <w:spacing w:after="0" w:line="240" w:lineRule="auto"/>
              <w:jc w:val="both"/>
            </w:pPr>
            <w:r>
              <w:rPr>
                <w:rFonts w:ascii="Times New Roman" w:eastAsia="Times New Roman" w:hAnsi="Times New Roman" w:cs="Times New Roman"/>
                <w:sz w:val="28"/>
              </w:rPr>
              <w:t>19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F1FA26" w14:textId="77777777" w:rsidR="00024FC1" w:rsidRDefault="000E507D" w:rsidP="000E507D">
            <w:pPr>
              <w:spacing w:after="0" w:line="240" w:lineRule="auto"/>
              <w:jc w:val="both"/>
            </w:pPr>
            <w:r>
              <w:rPr>
                <w:rFonts w:ascii="Times New Roman" w:eastAsia="Times New Roman" w:hAnsi="Times New Roman" w:cs="Times New Roman"/>
                <w:sz w:val="28"/>
              </w:rPr>
              <w:t>Овладение приёмами оказания первой помощи человеку, выращивания культурных растений и ухода за домашними животными</w:t>
            </w:r>
          </w:p>
        </w:tc>
      </w:tr>
    </w:tbl>
    <w:p w14:paraId="7F94DA4D" w14:textId="77777777" w:rsidR="00024FC1" w:rsidRDefault="00024FC1">
      <w:pPr>
        <w:spacing w:after="0" w:line="240" w:lineRule="auto"/>
        <w:jc w:val="right"/>
        <w:rPr>
          <w:rFonts w:ascii="Times New Roman" w:eastAsia="Times New Roman" w:hAnsi="Times New Roman" w:cs="Times New Roman"/>
          <w:sz w:val="28"/>
          <w:shd w:val="clear" w:color="auto" w:fill="FFFFFF"/>
        </w:rPr>
      </w:pPr>
    </w:p>
    <w:p w14:paraId="0C87B13D" w14:textId="77777777" w:rsidR="00024FC1" w:rsidRDefault="000E507D">
      <w:pPr>
        <w:spacing w:after="0" w:line="240" w:lineRule="auto"/>
        <w:jc w:val="right"/>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Таблица 11</w:t>
      </w:r>
    </w:p>
    <w:p w14:paraId="4CA72EFA" w14:textId="77777777" w:rsidR="00024FC1" w:rsidRDefault="000E507D">
      <w:pPr>
        <w:spacing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Перечень элементов содержания, проверяемых на ОГЭ по биологии</w:t>
      </w:r>
    </w:p>
    <w:tbl>
      <w:tblPr>
        <w:tblW w:w="0" w:type="auto"/>
        <w:tblInd w:w="130" w:type="dxa"/>
        <w:tblCellMar>
          <w:left w:w="10" w:type="dxa"/>
          <w:right w:w="10" w:type="dxa"/>
        </w:tblCellMar>
        <w:tblLook w:val="0000" w:firstRow="0" w:lastRow="0" w:firstColumn="0" w:lastColumn="0" w:noHBand="0" w:noVBand="0"/>
      </w:tblPr>
      <w:tblGrid>
        <w:gridCol w:w="1451"/>
        <w:gridCol w:w="8034"/>
      </w:tblGrid>
      <w:tr w:rsidR="00024FC1" w14:paraId="078C86C5"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C2010A" w14:textId="77777777" w:rsidR="00024FC1" w:rsidRDefault="000E507D">
            <w:pPr>
              <w:spacing w:after="0" w:line="240" w:lineRule="auto"/>
              <w:jc w:val="center"/>
            </w:pPr>
            <w:r>
              <w:rPr>
                <w:rFonts w:ascii="Times New Roman" w:eastAsia="Times New Roman" w:hAnsi="Times New Roman" w:cs="Times New Roman"/>
                <w:sz w:val="28"/>
              </w:rPr>
              <w:t>Код</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AEBCC4"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3BC8A17B"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1AE5B2" w14:textId="77777777" w:rsidR="00024FC1" w:rsidRDefault="000E507D">
            <w:pPr>
              <w:spacing w:after="0" w:line="240" w:lineRule="auto"/>
              <w:jc w:val="center"/>
            </w:pPr>
            <w:r>
              <w:rPr>
                <w:rFonts w:ascii="Times New Roman" w:eastAsia="Times New Roman" w:hAnsi="Times New Roman" w:cs="Times New Roman"/>
                <w:sz w:val="28"/>
              </w:rPr>
              <w:t>1</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EAA4FE" w14:textId="77777777" w:rsidR="00024FC1" w:rsidRDefault="000E507D">
            <w:pPr>
              <w:spacing w:after="0" w:line="240" w:lineRule="auto"/>
            </w:pPr>
            <w:r>
              <w:rPr>
                <w:rFonts w:ascii="Times New Roman" w:eastAsia="Times New Roman" w:hAnsi="Times New Roman" w:cs="Times New Roman"/>
                <w:sz w:val="28"/>
              </w:rPr>
              <w:t>Биология - наука о живой природе. Методы научного познания</w:t>
            </w:r>
          </w:p>
        </w:tc>
      </w:tr>
      <w:tr w:rsidR="00024FC1" w14:paraId="063939E0"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E7B32B" w14:textId="77777777" w:rsidR="00024FC1" w:rsidRDefault="000E507D">
            <w:pPr>
              <w:spacing w:after="0" w:line="240" w:lineRule="auto"/>
              <w:jc w:val="center"/>
            </w:pPr>
            <w:r>
              <w:rPr>
                <w:rFonts w:ascii="Times New Roman" w:eastAsia="Times New Roman" w:hAnsi="Times New Roman" w:cs="Times New Roman"/>
                <w:sz w:val="28"/>
              </w:rPr>
              <w:t>1.1</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D13709" w14:textId="77777777" w:rsidR="00024FC1" w:rsidRDefault="000E507D" w:rsidP="000E507D">
            <w:pPr>
              <w:spacing w:after="0" w:line="240" w:lineRule="auto"/>
              <w:jc w:val="both"/>
            </w:pPr>
            <w:r>
              <w:rPr>
                <w:rFonts w:ascii="Times New Roman" w:eastAsia="Times New Roman" w:hAnsi="Times New Roman" w:cs="Times New Roman"/>
                <w:sz w:val="28"/>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024FC1" w14:paraId="783231FA"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6E058A" w14:textId="77777777" w:rsidR="00024FC1" w:rsidRDefault="000E507D">
            <w:pPr>
              <w:spacing w:after="0" w:line="240" w:lineRule="auto"/>
              <w:jc w:val="center"/>
            </w:pPr>
            <w:r>
              <w:rPr>
                <w:rFonts w:ascii="Times New Roman" w:eastAsia="Times New Roman" w:hAnsi="Times New Roman" w:cs="Times New Roman"/>
                <w:sz w:val="28"/>
              </w:rPr>
              <w:t>1.2</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D75DB2" w14:textId="77777777" w:rsidR="00024FC1" w:rsidRDefault="000E507D" w:rsidP="000E507D">
            <w:pPr>
              <w:spacing w:after="0" w:line="240" w:lineRule="auto"/>
              <w:jc w:val="both"/>
            </w:pPr>
            <w:r>
              <w:rPr>
                <w:rFonts w:ascii="Times New Roman" w:eastAsia="Times New Roman" w:hAnsi="Times New Roman" w:cs="Times New Roman"/>
                <w:sz w:val="28"/>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024FC1" w14:paraId="7D25213A"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B44C7E" w14:textId="77777777" w:rsidR="00024FC1" w:rsidRDefault="000E507D">
            <w:pPr>
              <w:spacing w:after="0" w:line="240" w:lineRule="auto"/>
              <w:jc w:val="center"/>
            </w:pPr>
            <w:r>
              <w:rPr>
                <w:rFonts w:ascii="Times New Roman" w:eastAsia="Times New Roman" w:hAnsi="Times New Roman" w:cs="Times New Roman"/>
                <w:sz w:val="28"/>
              </w:rPr>
              <w:lastRenderedPageBreak/>
              <w:t>1.3</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E73D3C" w14:textId="77777777" w:rsidR="00024FC1" w:rsidRDefault="000E507D" w:rsidP="000E507D">
            <w:pPr>
              <w:spacing w:after="0" w:line="240" w:lineRule="auto"/>
              <w:jc w:val="both"/>
            </w:pPr>
            <w:r>
              <w:rPr>
                <w:rFonts w:ascii="Times New Roman" w:eastAsia="Times New Roman" w:hAnsi="Times New Roman" w:cs="Times New Roman"/>
                <w:sz w:val="28"/>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024FC1" w14:paraId="51FA92A3"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78A6C8" w14:textId="77777777" w:rsidR="00024FC1" w:rsidRDefault="000E507D">
            <w:pPr>
              <w:spacing w:after="0" w:line="240" w:lineRule="auto"/>
              <w:jc w:val="center"/>
            </w:pPr>
            <w:r>
              <w:rPr>
                <w:rFonts w:ascii="Times New Roman" w:eastAsia="Times New Roman" w:hAnsi="Times New Roman" w:cs="Times New Roman"/>
                <w:sz w:val="28"/>
              </w:rPr>
              <w:t>2</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A3121B" w14:textId="77777777" w:rsidR="00024FC1" w:rsidRDefault="000E507D" w:rsidP="000E507D">
            <w:pPr>
              <w:spacing w:after="0" w:line="240" w:lineRule="auto"/>
              <w:jc w:val="both"/>
            </w:pPr>
            <w:r>
              <w:rPr>
                <w:rFonts w:ascii="Times New Roman" w:eastAsia="Times New Roman" w:hAnsi="Times New Roman" w:cs="Times New Roman"/>
                <w:sz w:val="28"/>
              </w:rPr>
              <w:t>Среда обитания. Природные и искусственные сообщества. Человек и окружающая среда</w:t>
            </w:r>
          </w:p>
        </w:tc>
      </w:tr>
      <w:tr w:rsidR="00024FC1" w14:paraId="45E03C51"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D868BC" w14:textId="77777777" w:rsidR="00024FC1" w:rsidRDefault="000E507D">
            <w:pPr>
              <w:spacing w:after="0" w:line="240" w:lineRule="auto"/>
              <w:jc w:val="center"/>
            </w:pPr>
            <w:r>
              <w:rPr>
                <w:rFonts w:ascii="Times New Roman" w:eastAsia="Times New Roman" w:hAnsi="Times New Roman" w:cs="Times New Roman"/>
                <w:sz w:val="28"/>
              </w:rPr>
              <w:t>2.1</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36AEE4" w14:textId="77777777" w:rsidR="00024FC1" w:rsidRDefault="000E507D" w:rsidP="000E507D">
            <w:pPr>
              <w:spacing w:after="0" w:line="240" w:lineRule="auto"/>
              <w:jc w:val="both"/>
            </w:pPr>
            <w:r>
              <w:rPr>
                <w:rFonts w:ascii="Times New Roman" w:eastAsia="Times New Roman" w:hAnsi="Times New Roman" w:cs="Times New Roman"/>
                <w:sz w:val="28"/>
              </w:rPr>
              <w:t>Среда обитания. Водная, наземно-воздушная, почвенная, внутриорганизменная среды обитания. Особенности сред обитания организмов</w:t>
            </w:r>
          </w:p>
        </w:tc>
      </w:tr>
      <w:tr w:rsidR="00024FC1" w14:paraId="08E3DD68"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76C0F3" w14:textId="77777777" w:rsidR="00024FC1" w:rsidRDefault="000E507D">
            <w:pPr>
              <w:spacing w:after="0" w:line="240" w:lineRule="auto"/>
              <w:jc w:val="center"/>
            </w:pPr>
            <w:r>
              <w:rPr>
                <w:rFonts w:ascii="Times New Roman" w:eastAsia="Times New Roman" w:hAnsi="Times New Roman" w:cs="Times New Roman"/>
                <w:sz w:val="28"/>
              </w:rPr>
              <w:t>2.2</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D4F5BB" w14:textId="77777777" w:rsidR="00024FC1" w:rsidRDefault="000E507D" w:rsidP="000E507D">
            <w:pPr>
              <w:spacing w:after="0" w:line="240" w:lineRule="auto"/>
              <w:jc w:val="both"/>
            </w:pPr>
            <w:r>
              <w:rPr>
                <w:rFonts w:ascii="Times New Roman" w:eastAsia="Times New Roman" w:hAnsi="Times New Roman" w:cs="Times New Roman"/>
                <w:sz w:val="28"/>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024FC1" w14:paraId="01033659"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B1836C" w14:textId="77777777" w:rsidR="00024FC1" w:rsidRDefault="000E507D">
            <w:pPr>
              <w:spacing w:after="0" w:line="240" w:lineRule="auto"/>
              <w:jc w:val="center"/>
            </w:pPr>
            <w:r>
              <w:rPr>
                <w:rFonts w:ascii="Times New Roman" w:eastAsia="Times New Roman" w:hAnsi="Times New Roman" w:cs="Times New Roman"/>
                <w:sz w:val="28"/>
              </w:rPr>
              <w:t>2.3</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0B9941" w14:textId="77777777" w:rsidR="00024FC1" w:rsidRDefault="000E507D" w:rsidP="000E507D">
            <w:pPr>
              <w:spacing w:after="0" w:line="240" w:lineRule="auto"/>
              <w:jc w:val="both"/>
            </w:pPr>
            <w:r>
              <w:rPr>
                <w:rFonts w:ascii="Times New Roman" w:eastAsia="Times New Roman" w:hAnsi="Times New Roman" w:cs="Times New Roman"/>
                <w:sz w:val="28"/>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024FC1" w14:paraId="1CED203F"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489EBD" w14:textId="77777777" w:rsidR="00024FC1" w:rsidRDefault="000E507D">
            <w:pPr>
              <w:spacing w:after="0" w:line="240" w:lineRule="auto"/>
              <w:jc w:val="center"/>
            </w:pPr>
            <w:r>
              <w:rPr>
                <w:rFonts w:ascii="Times New Roman" w:eastAsia="Times New Roman" w:hAnsi="Times New Roman" w:cs="Times New Roman"/>
                <w:sz w:val="28"/>
              </w:rPr>
              <w:t>2.4</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FEB185" w14:textId="77777777" w:rsidR="00024FC1" w:rsidRDefault="000E507D" w:rsidP="000E507D">
            <w:pPr>
              <w:spacing w:after="0" w:line="240" w:lineRule="auto"/>
              <w:jc w:val="both"/>
            </w:pPr>
            <w:r>
              <w:rPr>
                <w:rFonts w:ascii="Times New Roman" w:eastAsia="Times New Roman" w:hAnsi="Times New Roman" w:cs="Times New Roman"/>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024FC1" w14:paraId="576C4364"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FADE10" w14:textId="77777777" w:rsidR="00024FC1" w:rsidRDefault="000E507D">
            <w:pPr>
              <w:spacing w:after="0" w:line="240" w:lineRule="auto"/>
              <w:jc w:val="center"/>
            </w:pPr>
            <w:r>
              <w:rPr>
                <w:rFonts w:ascii="Times New Roman" w:eastAsia="Times New Roman" w:hAnsi="Times New Roman" w:cs="Times New Roman"/>
                <w:sz w:val="28"/>
              </w:rPr>
              <w:t>2.5</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25E919" w14:textId="77777777" w:rsidR="00024FC1" w:rsidRDefault="000E507D" w:rsidP="000E507D">
            <w:pPr>
              <w:spacing w:after="0" w:line="240" w:lineRule="auto"/>
              <w:jc w:val="both"/>
            </w:pPr>
            <w:r>
              <w:rPr>
                <w:rFonts w:ascii="Times New Roman" w:eastAsia="Times New Roman" w:hAnsi="Times New Roman" w:cs="Times New Roman"/>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024FC1" w14:paraId="25F1B02A"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622EF6" w14:textId="77777777" w:rsidR="00024FC1" w:rsidRDefault="000E507D">
            <w:pPr>
              <w:spacing w:after="0" w:line="240" w:lineRule="auto"/>
              <w:jc w:val="center"/>
            </w:pPr>
            <w:r>
              <w:rPr>
                <w:rFonts w:ascii="Times New Roman" w:eastAsia="Times New Roman" w:hAnsi="Times New Roman" w:cs="Times New Roman"/>
                <w:sz w:val="28"/>
              </w:rPr>
              <w:t>2.6</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B09931" w14:textId="77777777" w:rsidR="00024FC1" w:rsidRDefault="000E507D" w:rsidP="000E507D">
            <w:pPr>
              <w:spacing w:after="0" w:line="240" w:lineRule="auto"/>
              <w:jc w:val="both"/>
            </w:pPr>
            <w:r>
              <w:rPr>
                <w:rFonts w:ascii="Times New Roman" w:eastAsia="Times New Roman" w:hAnsi="Times New Roman" w:cs="Times New Roman"/>
                <w:sz w:val="28"/>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rsidR="00024FC1" w14:paraId="02D43FFA"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FFFA0C" w14:textId="77777777" w:rsidR="00024FC1" w:rsidRDefault="000E507D">
            <w:pPr>
              <w:spacing w:after="0" w:line="240" w:lineRule="auto"/>
              <w:jc w:val="center"/>
            </w:pPr>
            <w:r>
              <w:rPr>
                <w:rFonts w:ascii="Times New Roman" w:eastAsia="Times New Roman" w:hAnsi="Times New Roman" w:cs="Times New Roman"/>
                <w:sz w:val="28"/>
              </w:rPr>
              <w:t>2.7</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288071" w14:textId="77777777" w:rsidR="00024FC1" w:rsidRDefault="000E507D" w:rsidP="000E507D">
            <w:pPr>
              <w:spacing w:after="0" w:line="240" w:lineRule="auto"/>
              <w:jc w:val="both"/>
            </w:pPr>
            <w:r>
              <w:rPr>
                <w:rFonts w:ascii="Times New Roman" w:eastAsia="Times New Roman" w:hAnsi="Times New Roman" w:cs="Times New Roman"/>
                <w:sz w:val="28"/>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024FC1" w14:paraId="78B796ED"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A713E4" w14:textId="77777777" w:rsidR="00024FC1" w:rsidRDefault="000E507D">
            <w:pPr>
              <w:spacing w:after="0" w:line="240" w:lineRule="auto"/>
              <w:jc w:val="center"/>
            </w:pPr>
            <w:r>
              <w:rPr>
                <w:rFonts w:ascii="Times New Roman" w:eastAsia="Times New Roman" w:hAnsi="Times New Roman" w:cs="Times New Roman"/>
                <w:sz w:val="28"/>
              </w:rPr>
              <w:t>2.8</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B2E2E7" w14:textId="77777777" w:rsidR="00024FC1" w:rsidRDefault="000E507D" w:rsidP="000E507D">
            <w:pPr>
              <w:spacing w:after="0" w:line="240" w:lineRule="auto"/>
              <w:jc w:val="both"/>
            </w:pPr>
            <w:r>
              <w:rPr>
                <w:rFonts w:ascii="Times New Roman" w:eastAsia="Times New Roman" w:hAnsi="Times New Roman" w:cs="Times New Roman"/>
                <w:sz w:val="28"/>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w:t>
            </w:r>
            <w:r>
              <w:rPr>
                <w:rFonts w:ascii="Times New Roman" w:eastAsia="Times New Roman" w:hAnsi="Times New Roman" w:cs="Times New Roman"/>
                <w:sz w:val="28"/>
              </w:rPr>
              <w:lastRenderedPageBreak/>
              <w:t>природные территории (ООПТ). Красная книга России. Меры сохранения растительного и животного мира</w:t>
            </w:r>
          </w:p>
        </w:tc>
      </w:tr>
      <w:tr w:rsidR="00024FC1" w14:paraId="3A1D2240"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25E83A" w14:textId="77777777" w:rsidR="00024FC1" w:rsidRDefault="000E507D">
            <w:pPr>
              <w:spacing w:after="0" w:line="240" w:lineRule="auto"/>
              <w:jc w:val="center"/>
            </w:pPr>
            <w:r>
              <w:rPr>
                <w:rFonts w:ascii="Times New Roman" w:eastAsia="Times New Roman" w:hAnsi="Times New Roman" w:cs="Times New Roman"/>
                <w:sz w:val="28"/>
              </w:rPr>
              <w:lastRenderedPageBreak/>
              <w:t>2.9</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4AC2B9" w14:textId="77777777" w:rsidR="00024FC1" w:rsidRDefault="000E507D" w:rsidP="000E507D">
            <w:pPr>
              <w:spacing w:after="0" w:line="240" w:lineRule="auto"/>
              <w:jc w:val="both"/>
            </w:pPr>
            <w:r>
              <w:rPr>
                <w:rFonts w:ascii="Times New Roman" w:eastAsia="Times New Roman" w:hAnsi="Times New Roman" w:cs="Times New Roman"/>
                <w:sz w:val="28"/>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rsidR="00024FC1" w14:paraId="21308638"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B7D270" w14:textId="77777777" w:rsidR="00024FC1" w:rsidRDefault="000E507D">
            <w:pPr>
              <w:spacing w:after="0" w:line="240" w:lineRule="auto"/>
              <w:jc w:val="center"/>
            </w:pPr>
            <w:r>
              <w:rPr>
                <w:rFonts w:ascii="Times New Roman" w:eastAsia="Times New Roman" w:hAnsi="Times New Roman" w:cs="Times New Roman"/>
                <w:sz w:val="28"/>
              </w:rPr>
              <w:t>3</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10B65A" w14:textId="77777777" w:rsidR="00024FC1" w:rsidRDefault="000E507D" w:rsidP="000E507D">
            <w:pPr>
              <w:spacing w:after="0" w:line="240" w:lineRule="auto"/>
              <w:jc w:val="both"/>
            </w:pPr>
            <w:r>
              <w:rPr>
                <w:rFonts w:ascii="Times New Roman" w:eastAsia="Times New Roman" w:hAnsi="Times New Roman" w:cs="Times New Roman"/>
                <w:sz w:val="28"/>
              </w:rPr>
              <w:t>Эволюционное развитие растений, животных и человека</w:t>
            </w:r>
          </w:p>
        </w:tc>
      </w:tr>
      <w:tr w:rsidR="00024FC1" w14:paraId="5A6F7A21"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99DEEB" w14:textId="77777777" w:rsidR="00024FC1" w:rsidRDefault="000E507D">
            <w:pPr>
              <w:spacing w:after="0" w:line="240" w:lineRule="auto"/>
              <w:jc w:val="center"/>
            </w:pPr>
            <w:r>
              <w:rPr>
                <w:rFonts w:ascii="Times New Roman" w:eastAsia="Times New Roman" w:hAnsi="Times New Roman" w:cs="Times New Roman"/>
                <w:sz w:val="28"/>
              </w:rPr>
              <w:t>3.1</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09CFA2" w14:textId="77777777" w:rsidR="00024FC1" w:rsidRDefault="000E507D" w:rsidP="000E507D">
            <w:pPr>
              <w:spacing w:after="0" w:line="240" w:lineRule="auto"/>
              <w:jc w:val="both"/>
            </w:pPr>
            <w:r>
              <w:rPr>
                <w:rFonts w:ascii="Times New Roman" w:eastAsia="Times New Roman" w:hAnsi="Times New Roman" w:cs="Times New Roman"/>
                <w:sz w:val="28"/>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024FC1" w14:paraId="768BDE13"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AD1CA2" w14:textId="77777777" w:rsidR="00024FC1" w:rsidRDefault="000E507D">
            <w:pPr>
              <w:spacing w:after="0" w:line="240" w:lineRule="auto"/>
              <w:jc w:val="center"/>
            </w:pPr>
            <w:r>
              <w:rPr>
                <w:rFonts w:ascii="Times New Roman" w:eastAsia="Times New Roman" w:hAnsi="Times New Roman" w:cs="Times New Roman"/>
                <w:sz w:val="28"/>
              </w:rPr>
              <w:t>3.2</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3021C1" w14:textId="77777777" w:rsidR="00024FC1" w:rsidRDefault="000E507D" w:rsidP="000E507D">
            <w:pPr>
              <w:spacing w:after="0" w:line="240" w:lineRule="auto"/>
              <w:jc w:val="both"/>
            </w:pPr>
            <w:r>
              <w:rPr>
                <w:rFonts w:ascii="Times New Roman" w:eastAsia="Times New Roman" w:hAnsi="Times New Roman" w:cs="Times New Roman"/>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w:t>
            </w:r>
          </w:p>
        </w:tc>
      </w:tr>
      <w:tr w:rsidR="00024FC1" w14:paraId="5EAFF025"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D3847F" w14:textId="77777777" w:rsidR="00024FC1" w:rsidRDefault="000E507D">
            <w:pPr>
              <w:spacing w:after="0" w:line="240" w:lineRule="auto"/>
              <w:jc w:val="center"/>
            </w:pPr>
            <w:r>
              <w:rPr>
                <w:rFonts w:ascii="Times New Roman" w:eastAsia="Times New Roman" w:hAnsi="Times New Roman" w:cs="Times New Roman"/>
                <w:sz w:val="28"/>
              </w:rPr>
              <w:t>3.3</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8EF73E" w14:textId="77777777" w:rsidR="00024FC1" w:rsidRDefault="000E507D" w:rsidP="000E507D">
            <w:pPr>
              <w:spacing w:after="0" w:line="240" w:lineRule="auto"/>
              <w:jc w:val="both"/>
            </w:pPr>
            <w:r>
              <w:rPr>
                <w:rFonts w:ascii="Times New Roman" w:eastAsia="Times New Roman" w:hAnsi="Times New Roman" w:cs="Times New Roman"/>
                <w:sz w:val="28"/>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rsidR="00024FC1" w14:paraId="6E8A6DD5"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9CA77E" w14:textId="77777777" w:rsidR="00024FC1" w:rsidRDefault="000E507D">
            <w:pPr>
              <w:spacing w:after="0" w:line="240" w:lineRule="auto"/>
              <w:jc w:val="center"/>
            </w:pPr>
            <w:r>
              <w:rPr>
                <w:rFonts w:ascii="Times New Roman" w:eastAsia="Times New Roman" w:hAnsi="Times New Roman" w:cs="Times New Roman"/>
                <w:sz w:val="28"/>
              </w:rPr>
              <w:t>4</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D23D66" w14:textId="77777777" w:rsidR="00024FC1" w:rsidRDefault="000E507D" w:rsidP="000E507D">
            <w:pPr>
              <w:spacing w:after="0" w:line="240" w:lineRule="auto"/>
              <w:jc w:val="both"/>
            </w:pPr>
            <w:r>
              <w:rPr>
                <w:rFonts w:ascii="Times New Roman" w:eastAsia="Times New Roman" w:hAnsi="Times New Roman" w:cs="Times New Roman"/>
                <w:sz w:val="28"/>
              </w:rPr>
              <w:t>Организмы бактерий, грибов и лишайников</w:t>
            </w:r>
          </w:p>
        </w:tc>
      </w:tr>
      <w:tr w:rsidR="00024FC1" w14:paraId="29F76ACC"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A48747" w14:textId="77777777" w:rsidR="00024FC1" w:rsidRDefault="000E507D">
            <w:pPr>
              <w:spacing w:after="0" w:line="240" w:lineRule="auto"/>
              <w:jc w:val="center"/>
            </w:pPr>
            <w:r>
              <w:rPr>
                <w:rFonts w:ascii="Times New Roman" w:eastAsia="Times New Roman" w:hAnsi="Times New Roman" w:cs="Times New Roman"/>
                <w:sz w:val="28"/>
              </w:rPr>
              <w:t>4.1</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E69538" w14:textId="77777777" w:rsidR="00024FC1" w:rsidRDefault="000E507D" w:rsidP="000E507D">
            <w:pPr>
              <w:spacing w:after="0" w:line="240" w:lineRule="auto"/>
              <w:jc w:val="both"/>
            </w:pPr>
            <w:r>
              <w:rPr>
                <w:rFonts w:ascii="Times New Roman" w:eastAsia="Times New Roman" w:hAnsi="Times New Roman" w:cs="Times New Roman"/>
                <w:sz w:val="28"/>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024FC1" w14:paraId="6DDD32BA"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C8EBDA" w14:textId="77777777" w:rsidR="00024FC1" w:rsidRDefault="000E507D">
            <w:pPr>
              <w:spacing w:after="0" w:line="240" w:lineRule="auto"/>
              <w:jc w:val="center"/>
            </w:pPr>
            <w:r>
              <w:rPr>
                <w:rFonts w:ascii="Times New Roman" w:eastAsia="Times New Roman" w:hAnsi="Times New Roman" w:cs="Times New Roman"/>
                <w:sz w:val="28"/>
              </w:rPr>
              <w:t>4.2</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0CD893" w14:textId="77777777" w:rsidR="00024FC1" w:rsidRDefault="000E507D" w:rsidP="000E507D">
            <w:pPr>
              <w:spacing w:after="0" w:line="240" w:lineRule="auto"/>
              <w:jc w:val="both"/>
            </w:pPr>
            <w:r>
              <w:rPr>
                <w:rFonts w:ascii="Times New Roman" w:eastAsia="Times New Roman" w:hAnsi="Times New Roman" w:cs="Times New Roman"/>
                <w:sz w:val="28"/>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rsidR="00024FC1" w14:paraId="40196197"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EFF3AB" w14:textId="77777777" w:rsidR="00024FC1" w:rsidRDefault="000E507D">
            <w:pPr>
              <w:spacing w:after="0" w:line="240" w:lineRule="auto"/>
              <w:jc w:val="center"/>
            </w:pPr>
            <w:r>
              <w:rPr>
                <w:rFonts w:ascii="Times New Roman" w:eastAsia="Times New Roman" w:hAnsi="Times New Roman" w:cs="Times New Roman"/>
                <w:sz w:val="28"/>
              </w:rPr>
              <w:t>5</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63C8C0" w14:textId="77777777" w:rsidR="00024FC1" w:rsidRDefault="000E507D" w:rsidP="000E507D">
            <w:pPr>
              <w:spacing w:after="0" w:line="240" w:lineRule="auto"/>
              <w:jc w:val="both"/>
            </w:pPr>
            <w:r>
              <w:rPr>
                <w:rFonts w:ascii="Times New Roman" w:eastAsia="Times New Roman" w:hAnsi="Times New Roman" w:cs="Times New Roman"/>
                <w:sz w:val="28"/>
              </w:rPr>
              <w:t>Растительный организм. Систематические группы растений</w:t>
            </w:r>
          </w:p>
        </w:tc>
      </w:tr>
      <w:tr w:rsidR="00024FC1" w14:paraId="647F4FE8"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C1B0A7" w14:textId="77777777" w:rsidR="00024FC1" w:rsidRDefault="000E507D">
            <w:pPr>
              <w:spacing w:after="0" w:line="240" w:lineRule="auto"/>
              <w:jc w:val="center"/>
            </w:pPr>
            <w:r>
              <w:rPr>
                <w:rFonts w:ascii="Times New Roman" w:eastAsia="Times New Roman" w:hAnsi="Times New Roman" w:cs="Times New Roman"/>
                <w:sz w:val="28"/>
              </w:rPr>
              <w:t>5.1</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A2C57F" w14:textId="77777777" w:rsidR="00024FC1" w:rsidRDefault="000E507D" w:rsidP="000E507D">
            <w:pPr>
              <w:spacing w:after="0" w:line="240" w:lineRule="auto"/>
              <w:jc w:val="both"/>
            </w:pPr>
            <w:r>
              <w:rPr>
                <w:rFonts w:ascii="Times New Roman" w:eastAsia="Times New Roman" w:hAnsi="Times New Roman" w:cs="Times New Roman"/>
                <w:sz w:val="28"/>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rsidR="00024FC1" w14:paraId="21DA211D" w14:textId="77777777">
        <w:trPr>
          <w:trHeight w:val="1"/>
        </w:trPr>
        <w:tc>
          <w:tcPr>
            <w:tcW w:w="157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3296F05" w14:textId="77777777" w:rsidR="00024FC1" w:rsidRDefault="000E507D">
            <w:pPr>
              <w:spacing w:after="0" w:line="240" w:lineRule="auto"/>
              <w:jc w:val="center"/>
            </w:pPr>
            <w:r>
              <w:rPr>
                <w:rFonts w:ascii="Times New Roman" w:eastAsia="Times New Roman" w:hAnsi="Times New Roman" w:cs="Times New Roman"/>
                <w:sz w:val="28"/>
              </w:rPr>
              <w:t>5.2</w:t>
            </w:r>
          </w:p>
        </w:tc>
        <w:tc>
          <w:tcPr>
            <w:tcW w:w="889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794D055"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Строение и жизнедеятельность растительного организма. Корни </w:t>
            </w:r>
            <w:r>
              <w:rPr>
                <w:rFonts w:ascii="Times New Roman" w:eastAsia="Times New Roman" w:hAnsi="Times New Roman" w:cs="Times New Roman"/>
                <w:sz w:val="28"/>
              </w:rPr>
              <w:lastRenderedPageBreak/>
              <w:t>и корневые системы. Побег и почки. Строение и функции листа. Фотосинтез. Значение фотосинтеза в природе и в жизни человека.</w:t>
            </w:r>
          </w:p>
          <w:p w14:paraId="53092B97" w14:textId="77777777" w:rsidR="00024FC1" w:rsidRDefault="000E507D" w:rsidP="000E507D">
            <w:pPr>
              <w:spacing w:after="0" w:line="240" w:lineRule="auto"/>
              <w:jc w:val="both"/>
            </w:pPr>
            <w:r>
              <w:rPr>
                <w:rFonts w:ascii="Times New Roman" w:eastAsia="Times New Roman" w:hAnsi="Times New Roman" w:cs="Times New Roman"/>
                <w:sz w:val="28"/>
              </w:rPr>
              <w:t> </w:t>
            </w:r>
          </w:p>
        </w:tc>
      </w:tr>
      <w:tr w:rsidR="00024FC1" w14:paraId="2FBBD027" w14:textId="77777777">
        <w:trPr>
          <w:trHeight w:val="1"/>
        </w:trPr>
        <w:tc>
          <w:tcPr>
            <w:tcW w:w="157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8352688" w14:textId="77777777" w:rsidR="00024FC1" w:rsidRDefault="000E507D">
            <w:pPr>
              <w:spacing w:after="0" w:line="240" w:lineRule="auto"/>
            </w:pPr>
            <w:r>
              <w:rPr>
                <w:rFonts w:ascii="Times New Roman" w:eastAsia="Times New Roman" w:hAnsi="Times New Roman" w:cs="Times New Roman"/>
                <w:sz w:val="28"/>
              </w:rPr>
              <w:lastRenderedPageBreak/>
              <w:t> </w:t>
            </w:r>
          </w:p>
        </w:tc>
        <w:tc>
          <w:tcPr>
            <w:tcW w:w="889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A1416CF" w14:textId="77777777" w:rsidR="00024FC1" w:rsidRDefault="000E507D" w:rsidP="000E507D">
            <w:pPr>
              <w:spacing w:after="0" w:line="240" w:lineRule="auto"/>
              <w:jc w:val="both"/>
            </w:pPr>
            <w:r>
              <w:rPr>
                <w:rFonts w:ascii="Times New Roman" w:eastAsia="Times New Roman" w:hAnsi="Times New Roman" w:cs="Times New Roman"/>
                <w:sz w:val="28"/>
              </w:rPr>
              <w:t>Транспорт воды и минеральных веществ в растении - восходящий ток. Транспорт органических веществ в растении - нисходящий ток. Видоизменённые побеги. Развитие побега из почки</w:t>
            </w:r>
          </w:p>
        </w:tc>
      </w:tr>
      <w:tr w:rsidR="00024FC1" w14:paraId="798079EB"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2D308C" w14:textId="77777777" w:rsidR="00024FC1" w:rsidRDefault="000E507D">
            <w:pPr>
              <w:spacing w:after="0" w:line="240" w:lineRule="auto"/>
              <w:jc w:val="center"/>
            </w:pPr>
            <w:r>
              <w:rPr>
                <w:rFonts w:ascii="Times New Roman" w:eastAsia="Times New Roman" w:hAnsi="Times New Roman" w:cs="Times New Roman"/>
                <w:sz w:val="28"/>
              </w:rPr>
              <w:t>5.3</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AC5689" w14:textId="77777777" w:rsidR="00024FC1" w:rsidRDefault="000E507D" w:rsidP="000E507D">
            <w:pPr>
              <w:spacing w:after="0" w:line="240" w:lineRule="auto"/>
              <w:jc w:val="both"/>
            </w:pPr>
            <w:r>
              <w:rPr>
                <w:rFonts w:ascii="Times New Roman" w:eastAsia="Times New Roman" w:hAnsi="Times New Roman" w:cs="Times New Roman"/>
                <w:sz w:val="28"/>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rsidR="00024FC1" w14:paraId="15078387"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D21665" w14:textId="77777777" w:rsidR="00024FC1" w:rsidRDefault="000E507D">
            <w:pPr>
              <w:spacing w:after="0" w:line="240" w:lineRule="auto"/>
              <w:jc w:val="center"/>
            </w:pPr>
            <w:r>
              <w:rPr>
                <w:rFonts w:ascii="Times New Roman" w:eastAsia="Times New Roman" w:hAnsi="Times New Roman" w:cs="Times New Roman"/>
                <w:sz w:val="28"/>
              </w:rPr>
              <w:t>5.4.</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B1FB6E" w14:textId="77777777" w:rsidR="00024FC1" w:rsidRDefault="000E507D" w:rsidP="000E507D">
            <w:pPr>
              <w:spacing w:after="0" w:line="240" w:lineRule="auto"/>
              <w:jc w:val="both"/>
            </w:pPr>
            <w:r>
              <w:rPr>
                <w:rFonts w:ascii="Times New Roman" w:eastAsia="Times New Roman" w:hAnsi="Times New Roman" w:cs="Times New Roman"/>
                <w:sz w:val="28"/>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024FC1" w14:paraId="77F8A827"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4DA057" w14:textId="77777777" w:rsidR="00024FC1" w:rsidRDefault="000E507D">
            <w:pPr>
              <w:spacing w:after="0" w:line="240" w:lineRule="auto"/>
              <w:jc w:val="center"/>
            </w:pPr>
            <w:r>
              <w:rPr>
                <w:rFonts w:ascii="Times New Roman" w:eastAsia="Times New Roman" w:hAnsi="Times New Roman" w:cs="Times New Roman"/>
                <w:sz w:val="28"/>
              </w:rPr>
              <w:t>5.5</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0D22B1" w14:textId="77777777" w:rsidR="00024FC1" w:rsidRDefault="000E507D" w:rsidP="000E507D">
            <w:pPr>
              <w:spacing w:after="0" w:line="240" w:lineRule="auto"/>
              <w:jc w:val="both"/>
            </w:pPr>
            <w:r>
              <w:rPr>
                <w:rFonts w:ascii="Times New Roman" w:eastAsia="Times New Roman" w:hAnsi="Times New Roman" w:cs="Times New Roman"/>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024FC1" w14:paraId="039B8D62" w14:textId="77777777">
        <w:trPr>
          <w:trHeight w:val="1"/>
        </w:trPr>
        <w:tc>
          <w:tcPr>
            <w:tcW w:w="157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957E7CA" w14:textId="77777777" w:rsidR="00024FC1" w:rsidRDefault="000E507D">
            <w:pPr>
              <w:spacing w:after="0" w:line="240" w:lineRule="auto"/>
              <w:jc w:val="center"/>
            </w:pPr>
            <w:r>
              <w:rPr>
                <w:rFonts w:ascii="Times New Roman" w:eastAsia="Times New Roman" w:hAnsi="Times New Roman" w:cs="Times New Roman"/>
                <w:sz w:val="28"/>
              </w:rPr>
              <w:t>5.6</w:t>
            </w:r>
          </w:p>
        </w:tc>
        <w:tc>
          <w:tcPr>
            <w:tcW w:w="889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C640187" w14:textId="77777777" w:rsidR="00024FC1" w:rsidRDefault="000E507D" w:rsidP="000E507D">
            <w:pPr>
              <w:spacing w:after="0" w:line="240" w:lineRule="auto"/>
              <w:jc w:val="both"/>
            </w:pPr>
            <w:r>
              <w:rPr>
                <w:rFonts w:ascii="Times New Roman" w:eastAsia="Times New Roman" w:hAnsi="Times New Roman" w:cs="Times New Roman"/>
                <w:sz w:val="28"/>
              </w:rPr>
              <w:t>Низшие растения. Водоросли. Общая характеристика водорослей.</w:t>
            </w:r>
          </w:p>
        </w:tc>
      </w:tr>
      <w:tr w:rsidR="00024FC1" w14:paraId="08DBFF6F" w14:textId="77777777">
        <w:trPr>
          <w:trHeight w:val="1"/>
        </w:trPr>
        <w:tc>
          <w:tcPr>
            <w:tcW w:w="157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18BAD51" w14:textId="77777777" w:rsidR="00024FC1" w:rsidRDefault="000E507D">
            <w:pPr>
              <w:spacing w:after="0" w:line="240" w:lineRule="auto"/>
            </w:pPr>
            <w:r>
              <w:rPr>
                <w:rFonts w:ascii="Times New Roman" w:eastAsia="Times New Roman" w:hAnsi="Times New Roman" w:cs="Times New Roman"/>
                <w:sz w:val="28"/>
              </w:rPr>
              <w:t> </w:t>
            </w:r>
          </w:p>
        </w:tc>
        <w:tc>
          <w:tcPr>
            <w:tcW w:w="889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6849F31" w14:textId="77777777" w:rsidR="00024FC1" w:rsidRDefault="000E507D" w:rsidP="000E507D">
            <w:pPr>
              <w:spacing w:after="0" w:line="240" w:lineRule="auto"/>
              <w:jc w:val="both"/>
            </w:pPr>
            <w:r>
              <w:rPr>
                <w:rFonts w:ascii="Times New Roman" w:eastAsia="Times New Roman" w:hAnsi="Times New Roman" w:cs="Times New Roman"/>
                <w:sz w:val="28"/>
              </w:rPr>
              <w:t>Высшие споровые растения. Моховидные (Мхи). Общая характеристика мхов. Размножение мхов на примере зелёного мха кукушкин лён. Плауновидные (Плауны). Хвощевидные (Хвощи), Папоротниковидные (Папоротники). 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024FC1" w14:paraId="6FC7896C"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E30216" w14:textId="77777777" w:rsidR="00024FC1" w:rsidRDefault="000E507D">
            <w:pPr>
              <w:spacing w:after="0" w:line="240" w:lineRule="auto"/>
              <w:jc w:val="center"/>
            </w:pPr>
            <w:r>
              <w:rPr>
                <w:rFonts w:ascii="Times New Roman" w:eastAsia="Times New Roman" w:hAnsi="Times New Roman" w:cs="Times New Roman"/>
                <w:sz w:val="28"/>
              </w:rPr>
              <w:t>5.7</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D4121B" w14:textId="77777777" w:rsidR="00024FC1" w:rsidRDefault="000E507D" w:rsidP="000E507D">
            <w:pPr>
              <w:spacing w:after="0" w:line="240" w:lineRule="auto"/>
              <w:jc w:val="both"/>
            </w:pPr>
            <w:r>
              <w:rPr>
                <w:rFonts w:ascii="Times New Roman" w:eastAsia="Times New Roman" w:hAnsi="Times New Roman" w:cs="Times New Roman"/>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024FC1" w14:paraId="7EF3295A"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EFD890" w14:textId="77777777" w:rsidR="00024FC1" w:rsidRDefault="000E507D">
            <w:pPr>
              <w:spacing w:after="0" w:line="240" w:lineRule="auto"/>
              <w:jc w:val="center"/>
            </w:pPr>
            <w:r>
              <w:rPr>
                <w:rFonts w:ascii="Times New Roman" w:eastAsia="Times New Roman" w:hAnsi="Times New Roman" w:cs="Times New Roman"/>
                <w:sz w:val="28"/>
              </w:rPr>
              <w:t>5.8</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53EE8C" w14:textId="77777777" w:rsidR="00024FC1" w:rsidRDefault="000E507D" w:rsidP="000E507D">
            <w:pPr>
              <w:spacing w:after="0" w:line="240" w:lineRule="auto"/>
              <w:jc w:val="both"/>
            </w:pPr>
            <w:r>
              <w:rPr>
                <w:rFonts w:ascii="Times New Roman" w:eastAsia="Times New Roman" w:hAnsi="Times New Roman" w:cs="Times New Roman"/>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024FC1" w14:paraId="1D2DFEBD"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866040" w14:textId="77777777" w:rsidR="00024FC1" w:rsidRDefault="000E507D">
            <w:pPr>
              <w:spacing w:after="0" w:line="240" w:lineRule="auto"/>
              <w:jc w:val="center"/>
            </w:pPr>
            <w:r>
              <w:rPr>
                <w:rFonts w:ascii="Times New Roman" w:eastAsia="Times New Roman" w:hAnsi="Times New Roman" w:cs="Times New Roman"/>
                <w:sz w:val="28"/>
              </w:rPr>
              <w:t>6</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274926" w14:textId="77777777" w:rsidR="00024FC1" w:rsidRDefault="000E507D" w:rsidP="000E507D">
            <w:pPr>
              <w:spacing w:after="0" w:line="240" w:lineRule="auto"/>
              <w:jc w:val="both"/>
            </w:pPr>
            <w:r>
              <w:rPr>
                <w:rFonts w:ascii="Times New Roman" w:eastAsia="Times New Roman" w:hAnsi="Times New Roman" w:cs="Times New Roman"/>
                <w:sz w:val="28"/>
              </w:rPr>
              <w:t>Животный организм. Систематические группы животных</w:t>
            </w:r>
          </w:p>
        </w:tc>
      </w:tr>
      <w:tr w:rsidR="00024FC1" w14:paraId="44D4965D"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925A87" w14:textId="77777777" w:rsidR="00024FC1" w:rsidRDefault="000E507D">
            <w:pPr>
              <w:spacing w:after="0" w:line="240" w:lineRule="auto"/>
              <w:jc w:val="center"/>
            </w:pPr>
            <w:r>
              <w:rPr>
                <w:rFonts w:ascii="Times New Roman" w:eastAsia="Times New Roman" w:hAnsi="Times New Roman" w:cs="Times New Roman"/>
                <w:sz w:val="28"/>
              </w:rPr>
              <w:lastRenderedPageBreak/>
              <w:t>6.1</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A7938E" w14:textId="77777777" w:rsidR="00024FC1" w:rsidRDefault="000E507D" w:rsidP="000E507D">
            <w:pPr>
              <w:spacing w:after="0" w:line="240" w:lineRule="auto"/>
              <w:jc w:val="both"/>
            </w:pPr>
            <w:r>
              <w:rPr>
                <w:rFonts w:ascii="Times New Roman" w:eastAsia="Times New Roman" w:hAnsi="Times New Roman" w:cs="Times New Roman"/>
                <w:sz w:val="28"/>
              </w:rP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rsidR="00024FC1" w14:paraId="1A78BD56"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99374B" w14:textId="77777777" w:rsidR="00024FC1" w:rsidRDefault="000E507D">
            <w:pPr>
              <w:spacing w:after="0" w:line="240" w:lineRule="auto"/>
              <w:jc w:val="center"/>
            </w:pPr>
            <w:r>
              <w:rPr>
                <w:rFonts w:ascii="Times New Roman" w:eastAsia="Times New Roman" w:hAnsi="Times New Roman" w:cs="Times New Roman"/>
                <w:sz w:val="28"/>
              </w:rPr>
              <w:t>6.2</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EAF2FD" w14:textId="77777777" w:rsidR="00024FC1" w:rsidRDefault="000E507D" w:rsidP="000E507D">
            <w:pPr>
              <w:spacing w:after="0" w:line="240" w:lineRule="auto"/>
              <w:jc w:val="both"/>
            </w:pPr>
            <w:r>
              <w:rPr>
                <w:rFonts w:ascii="Times New Roman" w:eastAsia="Times New Roman" w:hAnsi="Times New Roman" w:cs="Times New Roman"/>
                <w:sz w:val="28"/>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024FC1" w14:paraId="0587CA88"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045586" w14:textId="77777777" w:rsidR="00024FC1" w:rsidRDefault="000E507D">
            <w:pPr>
              <w:spacing w:after="0" w:line="240" w:lineRule="auto"/>
              <w:jc w:val="center"/>
            </w:pPr>
            <w:r>
              <w:rPr>
                <w:rFonts w:ascii="Times New Roman" w:eastAsia="Times New Roman" w:hAnsi="Times New Roman" w:cs="Times New Roman"/>
                <w:sz w:val="28"/>
              </w:rPr>
              <w:t>6.3</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51C1E2" w14:textId="77777777" w:rsidR="00024FC1" w:rsidRDefault="000E507D" w:rsidP="000E507D">
            <w:pPr>
              <w:spacing w:after="0" w:line="240" w:lineRule="auto"/>
              <w:jc w:val="both"/>
            </w:pPr>
            <w:r>
              <w:rPr>
                <w:rFonts w:ascii="Times New Roman" w:eastAsia="Times New Roman" w:hAnsi="Times New Roman" w:cs="Times New Roman"/>
                <w:sz w:val="28"/>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024FC1" w14:paraId="14642020"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716533" w14:textId="77777777" w:rsidR="00024FC1" w:rsidRDefault="000E507D">
            <w:pPr>
              <w:spacing w:after="0" w:line="240" w:lineRule="auto"/>
              <w:jc w:val="center"/>
            </w:pPr>
            <w:r>
              <w:rPr>
                <w:rFonts w:ascii="Times New Roman" w:eastAsia="Times New Roman" w:hAnsi="Times New Roman" w:cs="Times New Roman"/>
                <w:sz w:val="28"/>
              </w:rPr>
              <w:t>6.4</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442C4C" w14:textId="77777777" w:rsidR="00024FC1" w:rsidRDefault="000E507D" w:rsidP="000E507D">
            <w:pPr>
              <w:spacing w:after="0" w:line="240" w:lineRule="auto"/>
              <w:jc w:val="both"/>
            </w:pPr>
            <w:r>
              <w:rPr>
                <w:rFonts w:ascii="Times New Roman" w:eastAsia="Times New Roman" w:hAnsi="Times New Roman" w:cs="Times New Roman"/>
                <w:sz w:val="28"/>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rsidR="00024FC1" w14:paraId="6C0B4E4F"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312E29" w14:textId="77777777" w:rsidR="00024FC1" w:rsidRDefault="000E507D">
            <w:pPr>
              <w:spacing w:after="0" w:line="240" w:lineRule="auto"/>
              <w:jc w:val="center"/>
            </w:pPr>
            <w:r>
              <w:rPr>
                <w:rFonts w:ascii="Times New Roman" w:eastAsia="Times New Roman" w:hAnsi="Times New Roman" w:cs="Times New Roman"/>
                <w:sz w:val="28"/>
              </w:rPr>
              <w:t>6.5</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C4C01F" w14:textId="77777777" w:rsidR="00024FC1" w:rsidRDefault="000E507D" w:rsidP="000E507D">
            <w:pPr>
              <w:spacing w:after="0" w:line="240" w:lineRule="auto"/>
              <w:jc w:val="both"/>
            </w:pPr>
            <w:r>
              <w:rPr>
                <w:rFonts w:ascii="Times New Roman" w:eastAsia="Times New Roman" w:hAnsi="Times New Roman" w:cs="Times New Roman"/>
                <w:sz w:val="28"/>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rsidR="00024FC1" w14:paraId="13A64025"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C81FDE" w14:textId="77777777" w:rsidR="00024FC1" w:rsidRDefault="000E507D">
            <w:pPr>
              <w:spacing w:after="0" w:line="240" w:lineRule="auto"/>
              <w:jc w:val="center"/>
            </w:pPr>
            <w:r>
              <w:rPr>
                <w:rFonts w:ascii="Times New Roman" w:eastAsia="Times New Roman" w:hAnsi="Times New Roman" w:cs="Times New Roman"/>
                <w:sz w:val="28"/>
              </w:rPr>
              <w:t>6.6</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7B422C" w14:textId="77777777" w:rsidR="00024FC1" w:rsidRDefault="000E507D" w:rsidP="000E507D">
            <w:pPr>
              <w:spacing w:after="0" w:line="240" w:lineRule="auto"/>
              <w:jc w:val="both"/>
            </w:pPr>
            <w:r>
              <w:rPr>
                <w:rFonts w:ascii="Times New Roman" w:eastAsia="Times New Roman" w:hAnsi="Times New Roman" w:cs="Times New Roman"/>
                <w:sz w:val="28"/>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024FC1" w14:paraId="7E81C4B1"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F77AB8" w14:textId="77777777" w:rsidR="00024FC1" w:rsidRDefault="000E507D">
            <w:pPr>
              <w:spacing w:after="0" w:line="240" w:lineRule="auto"/>
              <w:jc w:val="center"/>
            </w:pPr>
            <w:r>
              <w:rPr>
                <w:rFonts w:ascii="Times New Roman" w:eastAsia="Times New Roman" w:hAnsi="Times New Roman" w:cs="Times New Roman"/>
                <w:sz w:val="28"/>
              </w:rPr>
              <w:t>6.7</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2BE1CA" w14:textId="77777777" w:rsidR="00024FC1" w:rsidRDefault="000E507D" w:rsidP="000E507D">
            <w:pPr>
              <w:spacing w:after="0" w:line="240" w:lineRule="auto"/>
              <w:jc w:val="both"/>
            </w:pPr>
            <w:r>
              <w:rPr>
                <w:rFonts w:ascii="Times New Roman" w:eastAsia="Times New Roman" w:hAnsi="Times New Roman" w:cs="Times New Roman"/>
                <w:sz w:val="28"/>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024FC1" w14:paraId="6623B10B"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63B0FD" w14:textId="77777777" w:rsidR="00024FC1" w:rsidRDefault="000E507D">
            <w:pPr>
              <w:spacing w:after="0" w:line="240" w:lineRule="auto"/>
              <w:jc w:val="center"/>
            </w:pPr>
            <w:r>
              <w:rPr>
                <w:rFonts w:ascii="Times New Roman" w:eastAsia="Times New Roman" w:hAnsi="Times New Roman" w:cs="Times New Roman"/>
                <w:sz w:val="28"/>
              </w:rPr>
              <w:t>6.8</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89A8F6" w14:textId="77777777" w:rsidR="00024FC1" w:rsidRDefault="000E507D" w:rsidP="000E507D">
            <w:pPr>
              <w:spacing w:after="0" w:line="240" w:lineRule="auto"/>
              <w:jc w:val="both"/>
            </w:pPr>
            <w:r>
              <w:rPr>
                <w:rFonts w:ascii="Times New Roman" w:eastAsia="Times New Roman" w:hAnsi="Times New Roman" w:cs="Times New Roman"/>
                <w:sz w:val="28"/>
              </w:rPr>
              <w:t xml:space="preserve">Птицы (общая характеристика). Особенности внешнего и внутреннего строения и процессов жизнедеятельности птиц. </w:t>
            </w:r>
            <w:r>
              <w:rPr>
                <w:rFonts w:ascii="Times New Roman" w:eastAsia="Times New Roman" w:hAnsi="Times New Roman" w:cs="Times New Roman"/>
                <w:sz w:val="28"/>
              </w:rPr>
              <w:lastRenderedPageBreak/>
              <w:t>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024FC1" w14:paraId="67992950"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4BDE5F" w14:textId="77777777" w:rsidR="00024FC1" w:rsidRDefault="000E507D">
            <w:pPr>
              <w:spacing w:after="0" w:line="240" w:lineRule="auto"/>
              <w:jc w:val="center"/>
            </w:pPr>
            <w:r>
              <w:rPr>
                <w:rFonts w:ascii="Times New Roman" w:eastAsia="Times New Roman" w:hAnsi="Times New Roman" w:cs="Times New Roman"/>
                <w:sz w:val="28"/>
              </w:rPr>
              <w:lastRenderedPageBreak/>
              <w:t>7</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9EA127" w14:textId="77777777" w:rsidR="00024FC1" w:rsidRDefault="000E507D" w:rsidP="000E507D">
            <w:pPr>
              <w:spacing w:after="0" w:line="240" w:lineRule="auto"/>
              <w:jc w:val="both"/>
            </w:pPr>
            <w:r>
              <w:rPr>
                <w:rFonts w:ascii="Times New Roman" w:eastAsia="Times New Roman" w:hAnsi="Times New Roman" w:cs="Times New Roman"/>
                <w:sz w:val="28"/>
              </w:rPr>
              <w:t>Человек и его здоровье</w:t>
            </w:r>
          </w:p>
        </w:tc>
      </w:tr>
      <w:tr w:rsidR="00024FC1" w14:paraId="2353E3AA"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D2D23A" w14:textId="77777777" w:rsidR="00024FC1" w:rsidRDefault="000E507D">
            <w:pPr>
              <w:spacing w:after="0" w:line="240" w:lineRule="auto"/>
              <w:jc w:val="center"/>
            </w:pPr>
            <w:r>
              <w:rPr>
                <w:rFonts w:ascii="Times New Roman" w:eastAsia="Times New Roman" w:hAnsi="Times New Roman" w:cs="Times New Roman"/>
                <w:sz w:val="28"/>
              </w:rPr>
              <w:t>7.1</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D7F80D" w14:textId="77777777" w:rsidR="00024FC1" w:rsidRDefault="000E507D" w:rsidP="000E507D">
            <w:pPr>
              <w:spacing w:after="0" w:line="240" w:lineRule="auto"/>
              <w:jc w:val="both"/>
            </w:pPr>
            <w:r>
              <w:rPr>
                <w:rFonts w:ascii="Times New Roman" w:eastAsia="Times New Roman" w:hAnsi="Times New Roman" w:cs="Times New Roman"/>
                <w:sz w:val="28"/>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024FC1" w14:paraId="0C7D6FFC"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51BB89" w14:textId="77777777" w:rsidR="00024FC1" w:rsidRDefault="000E507D">
            <w:pPr>
              <w:spacing w:after="0" w:line="240" w:lineRule="auto"/>
              <w:jc w:val="center"/>
            </w:pPr>
            <w:r>
              <w:rPr>
                <w:rFonts w:ascii="Times New Roman" w:eastAsia="Times New Roman" w:hAnsi="Times New Roman" w:cs="Times New Roman"/>
                <w:sz w:val="28"/>
              </w:rPr>
              <w:t>7.2</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945B40" w14:textId="77777777" w:rsidR="00024FC1" w:rsidRDefault="000E507D" w:rsidP="000E507D">
            <w:pPr>
              <w:spacing w:after="0" w:line="240" w:lineRule="auto"/>
              <w:jc w:val="both"/>
            </w:pPr>
            <w:r>
              <w:rPr>
                <w:rFonts w:ascii="Times New Roman" w:eastAsia="Times New Roman" w:hAnsi="Times New Roman" w:cs="Times New Roman"/>
                <w:sz w:val="28"/>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024FC1" w14:paraId="02905875"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3DBFD5" w14:textId="77777777" w:rsidR="00024FC1" w:rsidRDefault="000E507D">
            <w:pPr>
              <w:spacing w:after="0" w:line="240" w:lineRule="auto"/>
              <w:jc w:val="center"/>
            </w:pPr>
            <w:r>
              <w:rPr>
                <w:rFonts w:ascii="Times New Roman" w:eastAsia="Times New Roman" w:hAnsi="Times New Roman" w:cs="Times New Roman"/>
                <w:sz w:val="28"/>
              </w:rPr>
              <w:t>7.3</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F52B71" w14:textId="77777777" w:rsidR="00024FC1" w:rsidRDefault="000E507D" w:rsidP="000E507D">
            <w:pPr>
              <w:spacing w:after="0" w:line="240" w:lineRule="auto"/>
              <w:jc w:val="both"/>
            </w:pPr>
            <w:r>
              <w:rPr>
                <w:rFonts w:ascii="Times New Roman" w:eastAsia="Times New Roman" w:hAnsi="Times New Roman" w:cs="Times New Roman"/>
                <w:sz w:val="28"/>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024FC1" w14:paraId="5DACF049"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9E4223" w14:textId="77777777" w:rsidR="00024FC1" w:rsidRDefault="000E507D">
            <w:pPr>
              <w:spacing w:after="0" w:line="240" w:lineRule="auto"/>
              <w:jc w:val="center"/>
            </w:pPr>
            <w:r>
              <w:rPr>
                <w:rFonts w:ascii="Times New Roman" w:eastAsia="Times New Roman" w:hAnsi="Times New Roman" w:cs="Times New Roman"/>
                <w:sz w:val="28"/>
              </w:rPr>
              <w:t>7.4</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5C3D6B" w14:textId="77777777" w:rsidR="00024FC1" w:rsidRDefault="000E507D" w:rsidP="000E507D">
            <w:pPr>
              <w:spacing w:after="0" w:line="240" w:lineRule="auto"/>
              <w:jc w:val="both"/>
            </w:pPr>
            <w:r>
              <w:rPr>
                <w:rFonts w:ascii="Times New Roman" w:eastAsia="Times New Roman" w:hAnsi="Times New Roman" w:cs="Times New Roman"/>
                <w:sz w:val="28"/>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024FC1" w14:paraId="539BFBF1"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8B061F" w14:textId="77777777" w:rsidR="00024FC1" w:rsidRDefault="000E507D">
            <w:pPr>
              <w:spacing w:after="0" w:line="240" w:lineRule="auto"/>
              <w:jc w:val="center"/>
            </w:pPr>
            <w:r>
              <w:rPr>
                <w:rFonts w:ascii="Times New Roman" w:eastAsia="Times New Roman" w:hAnsi="Times New Roman" w:cs="Times New Roman"/>
                <w:sz w:val="28"/>
              </w:rPr>
              <w:t>7.5</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76B8CA" w14:textId="77777777" w:rsidR="00024FC1" w:rsidRDefault="000E507D" w:rsidP="000E507D">
            <w:pPr>
              <w:spacing w:after="0" w:line="240" w:lineRule="auto"/>
              <w:jc w:val="both"/>
            </w:pPr>
            <w:r>
              <w:rPr>
                <w:rFonts w:ascii="Times New Roman" w:eastAsia="Times New Roman" w:hAnsi="Times New Roman" w:cs="Times New Roman"/>
                <w:sz w:val="28"/>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024FC1" w14:paraId="1120547E"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1D2F3C" w14:textId="77777777" w:rsidR="00024FC1" w:rsidRDefault="000E507D">
            <w:pPr>
              <w:spacing w:after="0" w:line="240" w:lineRule="auto"/>
              <w:jc w:val="center"/>
            </w:pPr>
            <w:r>
              <w:rPr>
                <w:rFonts w:ascii="Times New Roman" w:eastAsia="Times New Roman" w:hAnsi="Times New Roman" w:cs="Times New Roman"/>
                <w:sz w:val="28"/>
              </w:rPr>
              <w:t>7.6</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A9CCBD" w14:textId="77777777" w:rsidR="00024FC1" w:rsidRDefault="000E507D" w:rsidP="000E507D">
            <w:pPr>
              <w:spacing w:after="0" w:line="240" w:lineRule="auto"/>
              <w:jc w:val="both"/>
            </w:pPr>
            <w:r>
              <w:rPr>
                <w:rFonts w:ascii="Times New Roman" w:eastAsia="Times New Roman" w:hAnsi="Times New Roman" w:cs="Times New Roman"/>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w:t>
            </w:r>
          </w:p>
        </w:tc>
      </w:tr>
      <w:tr w:rsidR="00024FC1" w14:paraId="35A4C68B"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56137B" w14:textId="77777777" w:rsidR="00024FC1" w:rsidRDefault="000E507D">
            <w:pPr>
              <w:spacing w:after="0" w:line="240" w:lineRule="auto"/>
              <w:jc w:val="center"/>
            </w:pPr>
            <w:r>
              <w:rPr>
                <w:rFonts w:ascii="Times New Roman" w:eastAsia="Times New Roman" w:hAnsi="Times New Roman" w:cs="Times New Roman"/>
                <w:sz w:val="28"/>
              </w:rPr>
              <w:lastRenderedPageBreak/>
              <w:t>7.7</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3627E2" w14:textId="77777777" w:rsidR="00024FC1" w:rsidRDefault="000E507D" w:rsidP="000E507D">
            <w:pPr>
              <w:spacing w:after="0" w:line="240" w:lineRule="auto"/>
              <w:jc w:val="both"/>
            </w:pPr>
            <w:r>
              <w:rPr>
                <w:rFonts w:ascii="Times New Roman" w:eastAsia="Times New Roman" w:hAnsi="Times New Roman" w:cs="Times New Roman"/>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024FC1" w14:paraId="2A5A3576"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619A3E" w14:textId="77777777" w:rsidR="00024FC1" w:rsidRDefault="000E507D">
            <w:pPr>
              <w:spacing w:after="0" w:line="240" w:lineRule="auto"/>
              <w:jc w:val="center"/>
            </w:pPr>
            <w:r>
              <w:rPr>
                <w:rFonts w:ascii="Times New Roman" w:eastAsia="Times New Roman" w:hAnsi="Times New Roman" w:cs="Times New Roman"/>
                <w:sz w:val="28"/>
              </w:rPr>
              <w:t>7.8</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66E488" w14:textId="77777777" w:rsidR="00024FC1" w:rsidRDefault="000E507D" w:rsidP="000E507D">
            <w:pPr>
              <w:spacing w:after="0" w:line="240" w:lineRule="auto"/>
              <w:jc w:val="both"/>
            </w:pPr>
            <w:r>
              <w:rPr>
                <w:rFonts w:ascii="Times New Roman" w:eastAsia="Times New Roman" w:hAnsi="Times New Roman" w:cs="Times New Roman"/>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024FC1" w14:paraId="0B13F123"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C1B3AD" w14:textId="77777777" w:rsidR="00024FC1" w:rsidRDefault="000E507D">
            <w:pPr>
              <w:spacing w:after="0" w:line="240" w:lineRule="auto"/>
              <w:jc w:val="center"/>
            </w:pPr>
            <w:r>
              <w:rPr>
                <w:rFonts w:ascii="Times New Roman" w:eastAsia="Times New Roman" w:hAnsi="Times New Roman" w:cs="Times New Roman"/>
                <w:sz w:val="28"/>
              </w:rPr>
              <w:t>7.9</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16DC72" w14:textId="77777777" w:rsidR="00024FC1" w:rsidRDefault="000E507D" w:rsidP="000E507D">
            <w:pPr>
              <w:spacing w:after="0" w:line="240" w:lineRule="auto"/>
              <w:jc w:val="both"/>
            </w:pPr>
            <w:r>
              <w:rPr>
                <w:rFonts w:ascii="Times New Roman" w:eastAsia="Times New Roman" w:hAnsi="Times New Roman" w:cs="Times New Roman"/>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024FC1" w14:paraId="1679C715"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167886" w14:textId="77777777" w:rsidR="00024FC1" w:rsidRDefault="000E507D">
            <w:pPr>
              <w:spacing w:after="0" w:line="240" w:lineRule="auto"/>
              <w:jc w:val="center"/>
            </w:pPr>
            <w:r>
              <w:rPr>
                <w:rFonts w:ascii="Times New Roman" w:eastAsia="Times New Roman" w:hAnsi="Times New Roman" w:cs="Times New Roman"/>
                <w:sz w:val="28"/>
              </w:rPr>
              <w:t>7.10</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1A77FB" w14:textId="77777777" w:rsidR="00024FC1" w:rsidRDefault="000E507D" w:rsidP="000E507D">
            <w:pPr>
              <w:spacing w:after="0" w:line="240" w:lineRule="auto"/>
              <w:jc w:val="both"/>
            </w:pPr>
            <w:r>
              <w:rPr>
                <w:rFonts w:ascii="Times New Roman" w:eastAsia="Times New Roman" w:hAnsi="Times New Roman" w:cs="Times New Roman"/>
                <w:sz w:val="28"/>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rsidR="00024FC1" w14:paraId="7B586EB1"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D71D83" w14:textId="77777777" w:rsidR="00024FC1" w:rsidRDefault="000E507D">
            <w:pPr>
              <w:spacing w:after="0" w:line="240" w:lineRule="auto"/>
              <w:jc w:val="center"/>
            </w:pPr>
            <w:r>
              <w:rPr>
                <w:rFonts w:ascii="Times New Roman" w:eastAsia="Times New Roman" w:hAnsi="Times New Roman" w:cs="Times New Roman"/>
                <w:sz w:val="28"/>
              </w:rPr>
              <w:t>7.11</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93FCDC" w14:textId="77777777" w:rsidR="00024FC1" w:rsidRDefault="000E507D" w:rsidP="000E507D">
            <w:pPr>
              <w:spacing w:after="0" w:line="240" w:lineRule="auto"/>
              <w:jc w:val="both"/>
            </w:pPr>
            <w:r>
              <w:rPr>
                <w:rFonts w:ascii="Times New Roman" w:eastAsia="Times New Roman" w:hAnsi="Times New Roman" w:cs="Times New Roman"/>
                <w:sz w:val="28"/>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024FC1" w14:paraId="1D3F363D" w14:textId="77777777">
        <w:trPr>
          <w:trHeight w:val="1"/>
        </w:trPr>
        <w:tc>
          <w:tcPr>
            <w:tcW w:w="157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9B764A" w14:textId="77777777" w:rsidR="00024FC1" w:rsidRDefault="000E507D">
            <w:pPr>
              <w:spacing w:after="0" w:line="240" w:lineRule="auto"/>
              <w:jc w:val="center"/>
            </w:pPr>
            <w:r>
              <w:rPr>
                <w:rFonts w:ascii="Times New Roman" w:eastAsia="Times New Roman" w:hAnsi="Times New Roman" w:cs="Times New Roman"/>
                <w:sz w:val="28"/>
              </w:rPr>
              <w:t>7.12</w:t>
            </w:r>
          </w:p>
        </w:tc>
        <w:tc>
          <w:tcPr>
            <w:tcW w:w="889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159D46" w14:textId="77777777" w:rsidR="00024FC1" w:rsidRDefault="000E507D" w:rsidP="000E507D">
            <w:pPr>
              <w:spacing w:after="0" w:line="240" w:lineRule="auto"/>
              <w:jc w:val="both"/>
            </w:pPr>
            <w:r>
              <w:rPr>
                <w:rFonts w:ascii="Times New Roman" w:eastAsia="Times New Roman" w:hAnsi="Times New Roman" w:cs="Times New Roman"/>
                <w:sz w:val="28"/>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1D10714B" w14:textId="77777777" w:rsidR="00024FC1" w:rsidRDefault="00024FC1">
      <w:pPr>
        <w:spacing w:after="0" w:line="240" w:lineRule="auto"/>
        <w:jc w:val="right"/>
        <w:rPr>
          <w:rFonts w:ascii="Times New Roman" w:eastAsia="Times New Roman" w:hAnsi="Times New Roman" w:cs="Times New Roman"/>
          <w:sz w:val="28"/>
          <w:shd w:val="clear" w:color="auto" w:fill="FFFFFF"/>
        </w:rPr>
      </w:pPr>
    </w:p>
    <w:p w14:paraId="1AD70764" w14:textId="77777777" w:rsidR="00024FC1" w:rsidRDefault="000E507D">
      <w:pPr>
        <w:spacing w:after="0" w:line="240" w:lineRule="auto"/>
        <w:jc w:val="right"/>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Таблица 12</w:t>
      </w:r>
    </w:p>
    <w:p w14:paraId="46434332" w14:textId="77777777" w:rsidR="00024FC1" w:rsidRDefault="000E507D">
      <w:pPr>
        <w:spacing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lastRenderedPageBreak/>
        <w:t>Перечень (кодификатор) проверяемых требований к метапредметным результатам освоения основной образовательной программы среднего общего образования</w:t>
      </w:r>
    </w:p>
    <w:tbl>
      <w:tblPr>
        <w:tblW w:w="0" w:type="auto"/>
        <w:tblInd w:w="130" w:type="dxa"/>
        <w:tblCellMar>
          <w:left w:w="10" w:type="dxa"/>
          <w:right w:w="10" w:type="dxa"/>
        </w:tblCellMar>
        <w:tblLook w:val="0000" w:firstRow="0" w:lastRow="0" w:firstColumn="0" w:lastColumn="0" w:noHBand="0" w:noVBand="0"/>
      </w:tblPr>
      <w:tblGrid>
        <w:gridCol w:w="1953"/>
        <w:gridCol w:w="7532"/>
      </w:tblGrid>
      <w:tr w:rsidR="00024FC1" w14:paraId="4C9B685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75B407" w14:textId="77777777" w:rsidR="00024FC1" w:rsidRDefault="000E507D">
            <w:pPr>
              <w:spacing w:after="0" w:line="240" w:lineRule="auto"/>
              <w:jc w:val="center"/>
            </w:pPr>
            <w:r>
              <w:rPr>
                <w:rFonts w:ascii="Times New Roman" w:eastAsia="Times New Roman" w:hAnsi="Times New Roman" w:cs="Times New Roman"/>
                <w:sz w:val="28"/>
              </w:rPr>
              <w:t>Код проверяемого требования</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88225F" w14:textId="77777777" w:rsidR="00024FC1" w:rsidRDefault="000E507D">
            <w:pPr>
              <w:spacing w:after="0" w:line="240" w:lineRule="auto"/>
              <w:jc w:val="center"/>
            </w:pPr>
            <w:r>
              <w:rPr>
                <w:rFonts w:ascii="Times New Roman" w:eastAsia="Times New Roman" w:hAnsi="Times New Roman" w:cs="Times New Roman"/>
                <w:sz w:val="28"/>
              </w:rPr>
              <w:t>Проверяемые требования к метапредметным результатам освоения основной образовательной программы среднего общего образования</w:t>
            </w:r>
          </w:p>
        </w:tc>
      </w:tr>
      <w:tr w:rsidR="00024FC1" w14:paraId="364537A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FE6C36" w14:textId="77777777" w:rsidR="00024FC1" w:rsidRDefault="000E507D">
            <w:pPr>
              <w:spacing w:after="0" w:line="240" w:lineRule="auto"/>
              <w:jc w:val="center"/>
            </w:pPr>
            <w:r>
              <w:rPr>
                <w:rFonts w:ascii="Times New Roman" w:eastAsia="Times New Roman" w:hAnsi="Times New Roman" w:cs="Times New Roman"/>
                <w:sz w:val="28"/>
              </w:rPr>
              <w:t>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89F33D" w14:textId="77777777" w:rsidR="00024FC1" w:rsidRDefault="000E507D" w:rsidP="000E507D">
            <w:pPr>
              <w:spacing w:after="0" w:line="240" w:lineRule="auto"/>
              <w:jc w:val="both"/>
            </w:pPr>
            <w:r>
              <w:rPr>
                <w:rFonts w:ascii="Times New Roman" w:eastAsia="Times New Roman" w:hAnsi="Times New Roman" w:cs="Times New Roman"/>
                <w:sz w:val="28"/>
              </w:rPr>
              <w:t>Познавательные универсальные учебные действия (далее - УУД)</w:t>
            </w:r>
          </w:p>
        </w:tc>
      </w:tr>
      <w:tr w:rsidR="00024FC1" w14:paraId="7F7519C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754529" w14:textId="77777777" w:rsidR="00024FC1" w:rsidRDefault="000E507D">
            <w:pPr>
              <w:spacing w:after="0" w:line="240" w:lineRule="auto"/>
              <w:jc w:val="center"/>
            </w:pPr>
            <w:r>
              <w:rPr>
                <w:rFonts w:ascii="Times New Roman" w:eastAsia="Times New Roman" w:hAnsi="Times New Roman" w:cs="Times New Roman"/>
                <w:sz w:val="28"/>
              </w:rPr>
              <w:t>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EAE58C" w14:textId="77777777" w:rsidR="00024FC1" w:rsidRDefault="000E507D" w:rsidP="000E507D">
            <w:pPr>
              <w:spacing w:after="0" w:line="240" w:lineRule="auto"/>
              <w:jc w:val="both"/>
            </w:pPr>
            <w:r>
              <w:rPr>
                <w:rFonts w:ascii="Times New Roman" w:eastAsia="Times New Roman" w:hAnsi="Times New Roman" w:cs="Times New Roman"/>
                <w:sz w:val="28"/>
              </w:rPr>
              <w:t>Базовые логические действия</w:t>
            </w:r>
          </w:p>
        </w:tc>
      </w:tr>
      <w:tr w:rsidR="00024FC1" w14:paraId="4A5CE62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6AD30A" w14:textId="77777777" w:rsidR="00024FC1" w:rsidRDefault="000E507D">
            <w:pPr>
              <w:spacing w:after="0" w:line="240" w:lineRule="auto"/>
              <w:jc w:val="center"/>
            </w:pPr>
            <w:r>
              <w:rPr>
                <w:rFonts w:ascii="Times New Roman" w:eastAsia="Times New Roman" w:hAnsi="Times New Roman" w:cs="Times New Roman"/>
                <w:sz w:val="28"/>
              </w:rPr>
              <w:t>1.1.1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2F0843" w14:textId="77777777" w:rsidR="00024FC1" w:rsidRDefault="000E507D" w:rsidP="000E507D">
            <w:pPr>
              <w:spacing w:after="0" w:line="240" w:lineRule="auto"/>
              <w:jc w:val="both"/>
            </w:pPr>
            <w:r>
              <w:rPr>
                <w:rFonts w:ascii="Times New Roman" w:eastAsia="Times New Roman" w:hAnsi="Times New Roman" w:cs="Times New Roman"/>
                <w:sz w:val="28"/>
              </w:rPr>
              <w:t>Устанавливать существенный признак или основания для сравнения, классификации и обобщения</w:t>
            </w:r>
          </w:p>
        </w:tc>
      </w:tr>
      <w:tr w:rsidR="00024FC1" w14:paraId="1068B2A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F745A8" w14:textId="77777777" w:rsidR="00024FC1" w:rsidRDefault="000E507D">
            <w:pPr>
              <w:spacing w:after="0" w:line="240" w:lineRule="auto"/>
              <w:jc w:val="center"/>
            </w:pPr>
            <w:r>
              <w:rPr>
                <w:rFonts w:ascii="Times New Roman" w:eastAsia="Times New Roman" w:hAnsi="Times New Roman" w:cs="Times New Roman"/>
                <w:sz w:val="28"/>
              </w:rPr>
              <w:t>1.1.2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381ACA" w14:textId="77777777" w:rsidR="00024FC1" w:rsidRDefault="000E507D" w:rsidP="000E507D">
            <w:pPr>
              <w:spacing w:after="0" w:line="240" w:lineRule="auto"/>
              <w:jc w:val="both"/>
            </w:pPr>
            <w:r>
              <w:rPr>
                <w:rFonts w:ascii="Times New Roman" w:eastAsia="Times New Roman" w:hAnsi="Times New Roman" w:cs="Times New Roman"/>
                <w:sz w:val="28"/>
              </w:rPr>
              <w:t>Выявлять закономерности и противоречия в рассматриваемых явлениях</w:t>
            </w:r>
          </w:p>
        </w:tc>
      </w:tr>
      <w:tr w:rsidR="00024FC1" w14:paraId="4344540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9A0FC7" w14:textId="77777777" w:rsidR="00024FC1" w:rsidRDefault="000E507D">
            <w:pPr>
              <w:spacing w:after="0" w:line="240" w:lineRule="auto"/>
              <w:jc w:val="center"/>
            </w:pPr>
            <w:r>
              <w:rPr>
                <w:rFonts w:ascii="Times New Roman" w:eastAsia="Times New Roman" w:hAnsi="Times New Roman" w:cs="Times New Roman"/>
                <w:sz w:val="28"/>
              </w:rPr>
              <w:t>1.1.3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5C02BD"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Самостоятельно формулировать и актуализировать проблему, рассматривать её всесторонне;</w:t>
            </w:r>
          </w:p>
          <w:p w14:paraId="64E1BE09" w14:textId="77777777" w:rsidR="00024FC1" w:rsidRDefault="000E507D" w:rsidP="000E507D">
            <w:pPr>
              <w:spacing w:after="0" w:line="240" w:lineRule="auto"/>
              <w:jc w:val="both"/>
            </w:pPr>
            <w:r>
              <w:rPr>
                <w:rFonts w:ascii="Times New Roman" w:eastAsia="Times New Roman" w:hAnsi="Times New Roman" w:cs="Times New Roman"/>
                <w:sz w:val="28"/>
              </w:rPr>
              <w:br/>
              <w:t>определять цели деятельности, задавать параметры и критерии их достижения</w:t>
            </w:r>
          </w:p>
        </w:tc>
      </w:tr>
      <w:tr w:rsidR="00024FC1" w14:paraId="2A081CF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57B8CE" w14:textId="77777777" w:rsidR="00024FC1" w:rsidRDefault="000E507D">
            <w:pPr>
              <w:spacing w:after="0" w:line="240" w:lineRule="auto"/>
              <w:jc w:val="center"/>
            </w:pPr>
            <w:r>
              <w:rPr>
                <w:rFonts w:ascii="Times New Roman" w:eastAsia="Times New Roman" w:hAnsi="Times New Roman" w:cs="Times New Roman"/>
                <w:sz w:val="28"/>
              </w:rPr>
              <w:t>1.1.4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5975C6" w14:textId="77777777" w:rsidR="00024FC1" w:rsidRDefault="000E507D" w:rsidP="000E507D">
            <w:pPr>
              <w:spacing w:after="0" w:line="240" w:lineRule="auto"/>
              <w:jc w:val="both"/>
            </w:pPr>
            <w:r>
              <w:rPr>
                <w:rFonts w:ascii="Times New Roman" w:eastAsia="Times New Roman" w:hAnsi="Times New Roman" w:cs="Times New Roman"/>
                <w:sz w:val="28"/>
              </w:rPr>
              <w:t>Вносить коррективы в деятельность, оценивать соответствие результатов целям, оценивать риски последствий деятельности</w:t>
            </w:r>
          </w:p>
        </w:tc>
      </w:tr>
      <w:tr w:rsidR="00024FC1" w14:paraId="0E3B017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4B5EF6" w14:textId="77777777" w:rsidR="00024FC1" w:rsidRDefault="000E507D">
            <w:pPr>
              <w:spacing w:after="0" w:line="240" w:lineRule="auto"/>
              <w:jc w:val="center"/>
            </w:pPr>
            <w:r>
              <w:rPr>
                <w:rFonts w:ascii="Times New Roman" w:eastAsia="Times New Roman" w:hAnsi="Times New Roman" w:cs="Times New Roman"/>
                <w:sz w:val="28"/>
              </w:rPr>
              <w:t>1.1.5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86BE30" w14:textId="77777777" w:rsidR="00024FC1" w:rsidRDefault="000E507D" w:rsidP="000E507D">
            <w:pPr>
              <w:spacing w:after="0" w:line="240" w:lineRule="auto"/>
              <w:jc w:val="both"/>
            </w:pPr>
            <w:r>
              <w:rPr>
                <w:rFonts w:ascii="Times New Roman" w:eastAsia="Times New Roman" w:hAnsi="Times New Roman" w:cs="Times New Roman"/>
                <w:sz w:val="28"/>
              </w:rPr>
              <w:t>Развивать креативное мышление при решении жизненных проблем</w:t>
            </w:r>
          </w:p>
        </w:tc>
      </w:tr>
      <w:tr w:rsidR="00024FC1" w14:paraId="1C72EF3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B41DC2" w14:textId="77777777" w:rsidR="00024FC1" w:rsidRDefault="000E507D">
            <w:pPr>
              <w:spacing w:after="0" w:line="240" w:lineRule="auto"/>
              <w:jc w:val="center"/>
            </w:pPr>
            <w:r>
              <w:rPr>
                <w:rFonts w:ascii="Times New Roman" w:eastAsia="Times New Roman" w:hAnsi="Times New Roman" w:cs="Times New Roman"/>
                <w:sz w:val="28"/>
              </w:rPr>
              <w:t>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E641B2" w14:textId="77777777" w:rsidR="00024FC1" w:rsidRDefault="000E507D" w:rsidP="000E507D">
            <w:pPr>
              <w:spacing w:after="0" w:line="240" w:lineRule="auto"/>
              <w:jc w:val="both"/>
            </w:pPr>
            <w:r>
              <w:rPr>
                <w:rFonts w:ascii="Times New Roman" w:eastAsia="Times New Roman" w:hAnsi="Times New Roman" w:cs="Times New Roman"/>
                <w:sz w:val="28"/>
              </w:rPr>
              <w:t>Базовые исследовательские действия</w:t>
            </w:r>
          </w:p>
        </w:tc>
      </w:tr>
      <w:tr w:rsidR="00024FC1" w14:paraId="2B2343B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4F77CF" w14:textId="77777777" w:rsidR="00024FC1" w:rsidRDefault="000E507D">
            <w:pPr>
              <w:spacing w:after="0" w:line="240" w:lineRule="auto"/>
              <w:jc w:val="center"/>
            </w:pPr>
            <w:r>
              <w:rPr>
                <w:rFonts w:ascii="Times New Roman" w:eastAsia="Times New Roman" w:hAnsi="Times New Roman" w:cs="Times New Roman"/>
                <w:sz w:val="28"/>
              </w:rPr>
              <w:t>1.2.1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B3FDFB" w14:textId="77777777" w:rsidR="00024FC1" w:rsidRDefault="000E507D" w:rsidP="000E507D">
            <w:pPr>
              <w:spacing w:after="0" w:line="240" w:lineRule="auto"/>
              <w:jc w:val="both"/>
            </w:pPr>
            <w:r>
              <w:rPr>
                <w:rFonts w:ascii="Times New Roman" w:eastAsia="Times New Roman" w:hAnsi="Times New Roman" w:cs="Times New Roman"/>
                <w:sz w:val="28"/>
              </w:rPr>
              <w:t>Владеть навыками учебно-исследовательской и проектной деятельности, навыками разрешения проблем</w:t>
            </w:r>
          </w:p>
        </w:tc>
      </w:tr>
      <w:tr w:rsidR="00024FC1" w14:paraId="40EE905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EA870C" w14:textId="77777777" w:rsidR="00024FC1" w:rsidRDefault="000E507D">
            <w:pPr>
              <w:spacing w:after="0" w:line="240" w:lineRule="auto"/>
              <w:jc w:val="center"/>
            </w:pPr>
            <w:r>
              <w:rPr>
                <w:rFonts w:ascii="Times New Roman" w:eastAsia="Times New Roman" w:hAnsi="Times New Roman" w:cs="Times New Roman"/>
                <w:sz w:val="28"/>
              </w:rPr>
              <w:t>1.2.2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4B970C" w14:textId="77777777" w:rsidR="00024FC1" w:rsidRDefault="000E507D" w:rsidP="000E507D">
            <w:pPr>
              <w:spacing w:after="0" w:line="240" w:lineRule="auto"/>
              <w:jc w:val="both"/>
            </w:pPr>
            <w:r>
              <w:rPr>
                <w:rFonts w:ascii="Times New Roman" w:eastAsia="Times New Roman" w:hAnsi="Times New Roman" w:cs="Times New Roman"/>
                <w:sz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r>
      <w:tr w:rsidR="00024FC1" w14:paraId="2976DEF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241015" w14:textId="77777777" w:rsidR="00024FC1" w:rsidRDefault="000E507D">
            <w:pPr>
              <w:spacing w:after="0" w:line="240" w:lineRule="auto"/>
              <w:jc w:val="center"/>
            </w:pPr>
            <w:r>
              <w:rPr>
                <w:rFonts w:ascii="Times New Roman" w:eastAsia="Times New Roman" w:hAnsi="Times New Roman" w:cs="Times New Roman"/>
                <w:sz w:val="28"/>
              </w:rPr>
              <w:t>1.2.3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89AB21" w14:textId="77777777" w:rsidR="00024FC1" w:rsidRDefault="000E507D" w:rsidP="000E507D">
            <w:pPr>
              <w:spacing w:after="0" w:line="240" w:lineRule="auto"/>
              <w:jc w:val="both"/>
            </w:pPr>
            <w:r>
              <w:rPr>
                <w:rFonts w:ascii="Times New Roman" w:eastAsia="Times New Roman" w:hAnsi="Times New Roman" w:cs="Times New Roman"/>
                <w:sz w:val="28"/>
              </w:rPr>
              <w:t>Формирование научного типа мышления, владение научной терминологией, ключевыми понятиями и методами</w:t>
            </w:r>
          </w:p>
        </w:tc>
      </w:tr>
      <w:tr w:rsidR="00024FC1" w14:paraId="0097F1B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556D1F" w14:textId="77777777" w:rsidR="00024FC1" w:rsidRDefault="000E507D">
            <w:pPr>
              <w:spacing w:after="0" w:line="240" w:lineRule="auto"/>
              <w:jc w:val="center"/>
            </w:pPr>
            <w:r>
              <w:rPr>
                <w:rFonts w:ascii="Times New Roman" w:eastAsia="Times New Roman" w:hAnsi="Times New Roman" w:cs="Times New Roman"/>
                <w:sz w:val="28"/>
              </w:rPr>
              <w:t>1.2.4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481699" w14:textId="77777777" w:rsidR="00024FC1" w:rsidRDefault="000E507D" w:rsidP="000E507D">
            <w:pPr>
              <w:spacing w:after="0" w:line="240" w:lineRule="auto"/>
              <w:jc w:val="both"/>
            </w:pPr>
            <w:r>
              <w:rPr>
                <w:rFonts w:ascii="Times New Roman" w:eastAsia="Times New Roman" w:hAnsi="Times New Roman" w:cs="Times New Roman"/>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tc>
      </w:tr>
      <w:tr w:rsidR="00024FC1" w14:paraId="2D1E7DC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20659F" w14:textId="77777777" w:rsidR="00024FC1" w:rsidRDefault="000E507D">
            <w:pPr>
              <w:spacing w:after="0" w:line="240" w:lineRule="auto"/>
              <w:jc w:val="center"/>
            </w:pPr>
            <w:r>
              <w:rPr>
                <w:rFonts w:ascii="Times New Roman" w:eastAsia="Times New Roman" w:hAnsi="Times New Roman" w:cs="Times New Roman"/>
                <w:sz w:val="28"/>
              </w:rPr>
              <w:t>1.2.5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E77FCB" w14:textId="77777777" w:rsidR="00024FC1" w:rsidRDefault="000E507D" w:rsidP="000E507D">
            <w:pPr>
              <w:spacing w:after="0" w:line="240" w:lineRule="auto"/>
              <w:jc w:val="both"/>
            </w:pPr>
            <w:r>
              <w:rPr>
                <w:rFonts w:ascii="Times New Roman" w:eastAsia="Times New Roman" w:hAnsi="Times New Roman" w:cs="Times New Roman"/>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024FC1" w14:paraId="73CA2095" w14:textId="77777777">
        <w:trPr>
          <w:trHeight w:val="1"/>
        </w:trPr>
        <w:tc>
          <w:tcPr>
            <w:tcW w:w="196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5CC8F92" w14:textId="77777777" w:rsidR="00024FC1" w:rsidRDefault="000E507D">
            <w:pPr>
              <w:spacing w:after="0" w:line="240" w:lineRule="auto"/>
              <w:jc w:val="center"/>
            </w:pPr>
            <w:r>
              <w:rPr>
                <w:rFonts w:ascii="Times New Roman" w:eastAsia="Times New Roman" w:hAnsi="Times New Roman" w:cs="Times New Roman"/>
                <w:sz w:val="28"/>
              </w:rPr>
              <w:t>1.2.6</w:t>
            </w:r>
          </w:p>
        </w:tc>
        <w:tc>
          <w:tcPr>
            <w:tcW w:w="850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3AC77B5"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Уметь переносить знания в познавательную и практическую области жизнедеятельности;</w:t>
            </w:r>
          </w:p>
          <w:p w14:paraId="5A791FE9" w14:textId="77777777" w:rsidR="00024FC1" w:rsidRDefault="000E507D" w:rsidP="000E507D">
            <w:pPr>
              <w:spacing w:after="0" w:line="240" w:lineRule="auto"/>
              <w:jc w:val="both"/>
            </w:pPr>
            <w:r>
              <w:rPr>
                <w:rFonts w:ascii="Times New Roman" w:eastAsia="Times New Roman" w:hAnsi="Times New Roman" w:cs="Times New Roman"/>
                <w:sz w:val="28"/>
              </w:rPr>
              <w:t> </w:t>
            </w:r>
          </w:p>
        </w:tc>
      </w:tr>
      <w:tr w:rsidR="00024FC1" w14:paraId="59878D6F" w14:textId="77777777">
        <w:trPr>
          <w:trHeight w:val="1"/>
        </w:trPr>
        <w:tc>
          <w:tcPr>
            <w:tcW w:w="1961"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2C50E665"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6A38AAE"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уметь интегрировать знания из разных предметных областей;</w:t>
            </w:r>
          </w:p>
          <w:p w14:paraId="3B0C14D2" w14:textId="77777777" w:rsidR="00024FC1" w:rsidRDefault="000E507D" w:rsidP="000E507D">
            <w:pPr>
              <w:spacing w:after="0" w:line="240" w:lineRule="auto"/>
              <w:jc w:val="both"/>
            </w:pPr>
            <w:r>
              <w:rPr>
                <w:rFonts w:ascii="Times New Roman" w:eastAsia="Times New Roman" w:hAnsi="Times New Roman" w:cs="Times New Roman"/>
                <w:sz w:val="28"/>
              </w:rPr>
              <w:lastRenderedPageBreak/>
              <w:t> </w:t>
            </w:r>
          </w:p>
        </w:tc>
      </w:tr>
      <w:tr w:rsidR="00024FC1" w14:paraId="4DBB9AB9" w14:textId="77777777">
        <w:trPr>
          <w:trHeight w:val="1"/>
        </w:trPr>
        <w:tc>
          <w:tcPr>
            <w:tcW w:w="196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049D0AA" w14:textId="77777777" w:rsidR="00024FC1" w:rsidRDefault="000E507D">
            <w:pPr>
              <w:spacing w:after="0" w:line="240" w:lineRule="auto"/>
            </w:pPr>
            <w:r>
              <w:rPr>
                <w:rFonts w:ascii="Times New Roman" w:eastAsia="Times New Roman" w:hAnsi="Times New Roman" w:cs="Times New Roman"/>
                <w:sz w:val="28"/>
              </w:rPr>
              <w:lastRenderedPageBreak/>
              <w:t> </w:t>
            </w:r>
          </w:p>
        </w:tc>
        <w:tc>
          <w:tcPr>
            <w:tcW w:w="850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AD6CE77" w14:textId="77777777" w:rsidR="00024FC1" w:rsidRDefault="000E507D" w:rsidP="000E507D">
            <w:pPr>
              <w:spacing w:after="0" w:line="240" w:lineRule="auto"/>
              <w:jc w:val="both"/>
            </w:pPr>
            <w:r>
              <w:rPr>
                <w:rFonts w:ascii="Times New Roman" w:eastAsia="Times New Roman" w:hAnsi="Times New Roman" w:cs="Times New Roman"/>
                <w:sz w:val="28"/>
              </w:rPr>
              <w:t>осуществлять целенаправленный поиск переноса средств и способов действия в профессиональную среду</w:t>
            </w:r>
          </w:p>
        </w:tc>
      </w:tr>
      <w:tr w:rsidR="00024FC1" w14:paraId="4871B5F9" w14:textId="77777777">
        <w:tc>
          <w:tcPr>
            <w:tcW w:w="196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12B8FD6"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1.2.7</w:t>
            </w:r>
          </w:p>
          <w:p w14:paraId="6F39DC68"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w:t>
            </w:r>
          </w:p>
          <w:p w14:paraId="19C96F8E"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w:t>
            </w:r>
          </w:p>
          <w:p w14:paraId="5FC9521B"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w:t>
            </w:r>
          </w:p>
          <w:p w14:paraId="495FC680"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A4EFD87"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Способность и готовность к самостоятельному поиску методов решения практических задач, применению различных методов познания;</w:t>
            </w:r>
          </w:p>
          <w:p w14:paraId="43612CDD"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ставить и формулировать собственные задачи в образовательной деятельности и жизненных ситуациях;</w:t>
            </w:r>
          </w:p>
          <w:p w14:paraId="0202E7D7"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ставить проблемы и задачи, допускающие альтернативные решения;</w:t>
            </w:r>
          </w:p>
          <w:p w14:paraId="4484D682"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выдвигать новые идеи, предлагать оригинальные подходы и решения;</w:t>
            </w:r>
          </w:p>
          <w:p w14:paraId="372603EF" w14:textId="77777777" w:rsidR="00024FC1" w:rsidRDefault="000E507D" w:rsidP="000E507D">
            <w:pPr>
              <w:spacing w:after="0" w:line="240" w:lineRule="auto"/>
              <w:jc w:val="both"/>
            </w:pPr>
            <w:r>
              <w:rPr>
                <w:rFonts w:ascii="Times New Roman" w:eastAsia="Times New Roman" w:hAnsi="Times New Roman" w:cs="Times New Roman"/>
                <w:sz w:val="28"/>
              </w:rPr>
              <w:t>разрабатывать план решения проблемы с учётом анализа имеющихся материальных и нематериальных ресурсов</w:t>
            </w:r>
          </w:p>
        </w:tc>
      </w:tr>
      <w:tr w:rsidR="00024FC1" w14:paraId="344FF44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5EFC9B" w14:textId="77777777" w:rsidR="00024FC1" w:rsidRDefault="000E507D">
            <w:pPr>
              <w:spacing w:after="0" w:line="240" w:lineRule="auto"/>
              <w:jc w:val="center"/>
            </w:pPr>
            <w:r>
              <w:rPr>
                <w:rFonts w:ascii="Times New Roman" w:eastAsia="Times New Roman" w:hAnsi="Times New Roman" w:cs="Times New Roman"/>
                <w:sz w:val="28"/>
              </w:rPr>
              <w:t>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0D9668" w14:textId="77777777" w:rsidR="00024FC1" w:rsidRDefault="000E507D" w:rsidP="000E507D">
            <w:pPr>
              <w:spacing w:after="0" w:line="240" w:lineRule="auto"/>
              <w:jc w:val="both"/>
            </w:pPr>
            <w:r>
              <w:rPr>
                <w:rFonts w:ascii="Times New Roman" w:eastAsia="Times New Roman" w:hAnsi="Times New Roman" w:cs="Times New Roman"/>
                <w:sz w:val="28"/>
              </w:rPr>
              <w:t>Работа с информацией</w:t>
            </w:r>
          </w:p>
        </w:tc>
      </w:tr>
      <w:tr w:rsidR="00024FC1" w14:paraId="40F5F9E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5B92EC" w14:textId="77777777" w:rsidR="00024FC1" w:rsidRDefault="000E507D">
            <w:pPr>
              <w:spacing w:after="0" w:line="240" w:lineRule="auto"/>
              <w:jc w:val="center"/>
            </w:pPr>
            <w:r>
              <w:rPr>
                <w:rFonts w:ascii="Times New Roman" w:eastAsia="Times New Roman" w:hAnsi="Times New Roman" w:cs="Times New Roman"/>
                <w:sz w:val="28"/>
              </w:rPr>
              <w:t>1.3.1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2051FC" w14:textId="77777777" w:rsidR="00024FC1" w:rsidRDefault="000E507D" w:rsidP="000E507D">
            <w:pPr>
              <w:spacing w:after="0" w:line="240" w:lineRule="auto"/>
              <w:jc w:val="both"/>
            </w:pPr>
            <w:r>
              <w:rPr>
                <w:rFonts w:ascii="Times New Roman" w:eastAsia="Times New Roman" w:hAnsi="Times New Roman" w:cs="Times New Roman"/>
                <w:sz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r>
      <w:tr w:rsidR="00024FC1" w14:paraId="311CDAE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80E617" w14:textId="77777777" w:rsidR="00024FC1" w:rsidRDefault="000E507D">
            <w:pPr>
              <w:spacing w:after="0" w:line="240" w:lineRule="auto"/>
              <w:jc w:val="center"/>
            </w:pPr>
            <w:r>
              <w:rPr>
                <w:rFonts w:ascii="Times New Roman" w:eastAsia="Times New Roman" w:hAnsi="Times New Roman" w:cs="Times New Roman"/>
                <w:sz w:val="28"/>
              </w:rPr>
              <w:t>1.3.2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07CBA8" w14:textId="77777777" w:rsidR="00024FC1" w:rsidRDefault="000E507D" w:rsidP="000E507D">
            <w:pPr>
              <w:spacing w:after="0" w:line="240" w:lineRule="auto"/>
              <w:jc w:val="both"/>
            </w:pPr>
            <w:r>
              <w:rPr>
                <w:rFonts w:ascii="Times New Roman" w:eastAsia="Times New Roman" w:hAnsi="Times New Roman" w:cs="Times New Roman"/>
                <w:sz w:val="28"/>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tc>
      </w:tr>
      <w:tr w:rsidR="00024FC1" w14:paraId="6FE459E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078958" w14:textId="77777777" w:rsidR="00024FC1" w:rsidRDefault="000E507D">
            <w:pPr>
              <w:spacing w:after="0" w:line="240" w:lineRule="auto"/>
              <w:jc w:val="center"/>
            </w:pPr>
            <w:r>
              <w:rPr>
                <w:rFonts w:ascii="Times New Roman" w:eastAsia="Times New Roman" w:hAnsi="Times New Roman" w:cs="Times New Roman"/>
                <w:sz w:val="28"/>
              </w:rPr>
              <w:t>1.3.3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2CC73E" w14:textId="77777777" w:rsidR="00024FC1" w:rsidRDefault="000E507D" w:rsidP="000E507D">
            <w:pPr>
              <w:spacing w:after="0" w:line="240" w:lineRule="auto"/>
              <w:jc w:val="both"/>
            </w:pPr>
            <w:r>
              <w:rPr>
                <w:rFonts w:ascii="Times New Roman" w:eastAsia="Times New Roman" w:hAnsi="Times New Roman" w:cs="Times New Roman"/>
                <w:sz w:val="28"/>
              </w:rPr>
              <w:t>Оценивать достоверность, легитимность информации, её соответствие правовым и морально-этическим нормам</w:t>
            </w:r>
          </w:p>
        </w:tc>
      </w:tr>
      <w:tr w:rsidR="00024FC1" w14:paraId="7309766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5AF972" w14:textId="77777777" w:rsidR="00024FC1" w:rsidRDefault="000E507D">
            <w:pPr>
              <w:spacing w:after="0" w:line="240" w:lineRule="auto"/>
              <w:jc w:val="center"/>
            </w:pPr>
            <w:r>
              <w:rPr>
                <w:rFonts w:ascii="Times New Roman" w:eastAsia="Times New Roman" w:hAnsi="Times New Roman" w:cs="Times New Roman"/>
                <w:sz w:val="28"/>
              </w:rPr>
              <w:t>1.3.4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20592B" w14:textId="77777777" w:rsidR="00024FC1" w:rsidRDefault="000E507D" w:rsidP="000E507D">
            <w:pPr>
              <w:spacing w:after="0" w:line="240" w:lineRule="auto"/>
              <w:jc w:val="both"/>
            </w:pPr>
            <w:r>
              <w:rPr>
                <w:rFonts w:ascii="Times New Roman" w:eastAsia="Times New Roman" w:hAnsi="Times New Roman" w:cs="Times New Roman"/>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024FC1" w14:paraId="29C2AC0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110917" w14:textId="77777777" w:rsidR="00024FC1" w:rsidRDefault="000E507D">
            <w:pPr>
              <w:spacing w:after="0" w:line="240" w:lineRule="auto"/>
              <w:jc w:val="center"/>
            </w:pPr>
            <w:r>
              <w:rPr>
                <w:rFonts w:ascii="Times New Roman" w:eastAsia="Times New Roman" w:hAnsi="Times New Roman" w:cs="Times New Roman"/>
                <w:sz w:val="28"/>
              </w:rPr>
              <w:t>1.3.5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969AF0" w14:textId="77777777" w:rsidR="00024FC1" w:rsidRDefault="000E507D" w:rsidP="000E507D">
            <w:pPr>
              <w:spacing w:after="0" w:line="240" w:lineRule="auto"/>
              <w:jc w:val="both"/>
            </w:pPr>
            <w:r>
              <w:rPr>
                <w:rFonts w:ascii="Times New Roman" w:eastAsia="Times New Roman" w:hAnsi="Times New Roman" w:cs="Times New Roman"/>
                <w:sz w:val="28"/>
              </w:rPr>
              <w:t>Владеть навыками распознавания и защиты информации, информационной безопасности личности</w:t>
            </w:r>
          </w:p>
        </w:tc>
      </w:tr>
      <w:tr w:rsidR="00024FC1" w14:paraId="6D99547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4E3CEB" w14:textId="77777777" w:rsidR="00024FC1" w:rsidRDefault="000E507D">
            <w:pPr>
              <w:spacing w:after="0" w:line="240" w:lineRule="auto"/>
              <w:jc w:val="center"/>
            </w:pPr>
            <w:r>
              <w:rPr>
                <w:rFonts w:ascii="Times New Roman" w:eastAsia="Times New Roman" w:hAnsi="Times New Roman" w:cs="Times New Roman"/>
                <w:sz w:val="28"/>
              </w:rPr>
              <w:t>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83DBF0" w14:textId="77777777" w:rsidR="00024FC1" w:rsidRDefault="000E507D" w:rsidP="000E507D">
            <w:pPr>
              <w:spacing w:after="0" w:line="240" w:lineRule="auto"/>
              <w:jc w:val="both"/>
            </w:pPr>
            <w:r>
              <w:rPr>
                <w:rFonts w:ascii="Times New Roman" w:eastAsia="Times New Roman" w:hAnsi="Times New Roman" w:cs="Times New Roman"/>
                <w:sz w:val="28"/>
              </w:rPr>
              <w:t>Коммуникативные УУД</w:t>
            </w:r>
          </w:p>
        </w:tc>
      </w:tr>
      <w:tr w:rsidR="00024FC1" w14:paraId="4B0E548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4B1222" w14:textId="77777777" w:rsidR="00024FC1" w:rsidRDefault="000E507D">
            <w:pPr>
              <w:spacing w:after="0" w:line="240" w:lineRule="auto"/>
              <w:jc w:val="center"/>
            </w:pPr>
            <w:r>
              <w:rPr>
                <w:rFonts w:ascii="Times New Roman" w:eastAsia="Times New Roman" w:hAnsi="Times New Roman" w:cs="Times New Roman"/>
                <w:sz w:val="28"/>
              </w:rPr>
              <w:t>2.1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036A36" w14:textId="77777777" w:rsidR="00024FC1" w:rsidRDefault="000E507D" w:rsidP="000E507D">
            <w:pPr>
              <w:spacing w:after="0" w:line="240" w:lineRule="auto"/>
              <w:jc w:val="both"/>
            </w:pPr>
            <w:r>
              <w:rPr>
                <w:rFonts w:ascii="Times New Roman" w:eastAsia="Times New Roman" w:hAnsi="Times New Roman" w:cs="Times New Roman"/>
                <w:sz w:val="28"/>
              </w:rPr>
              <w:t>Общение</w:t>
            </w:r>
          </w:p>
        </w:tc>
      </w:tr>
      <w:tr w:rsidR="00024FC1" w14:paraId="6AFA812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CCF695" w14:textId="77777777" w:rsidR="00024FC1" w:rsidRDefault="000E507D">
            <w:pPr>
              <w:spacing w:after="0" w:line="240" w:lineRule="auto"/>
              <w:jc w:val="center"/>
            </w:pPr>
            <w:r>
              <w:rPr>
                <w:rFonts w:ascii="Times New Roman" w:eastAsia="Times New Roman" w:hAnsi="Times New Roman" w:cs="Times New Roman"/>
                <w:sz w:val="28"/>
              </w:rPr>
              <w:t>2.1.1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1CBFE4" w14:textId="77777777" w:rsidR="00024FC1" w:rsidRDefault="000E507D" w:rsidP="000E507D">
            <w:pPr>
              <w:spacing w:after="0" w:line="240" w:lineRule="auto"/>
              <w:jc w:val="both"/>
            </w:pPr>
            <w:r>
              <w:rPr>
                <w:rFonts w:ascii="Times New Roman" w:eastAsia="Times New Roman" w:hAnsi="Times New Roman" w:cs="Times New Roman"/>
                <w:sz w:val="28"/>
              </w:rPr>
              <w:t>Осуществлять коммуникации во всех сферах жизни; владеть различными способами общения и взаимодействия</w:t>
            </w:r>
          </w:p>
        </w:tc>
      </w:tr>
      <w:tr w:rsidR="00024FC1" w14:paraId="53A3A8A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3930E6" w14:textId="77777777" w:rsidR="00024FC1" w:rsidRDefault="000E507D">
            <w:pPr>
              <w:spacing w:after="0" w:line="240" w:lineRule="auto"/>
              <w:jc w:val="center"/>
            </w:pPr>
            <w:r>
              <w:rPr>
                <w:rFonts w:ascii="Times New Roman" w:eastAsia="Times New Roman" w:hAnsi="Times New Roman" w:cs="Times New Roman"/>
                <w:sz w:val="28"/>
              </w:rPr>
              <w:t>2.1.2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15B3E8" w14:textId="77777777" w:rsidR="00024FC1" w:rsidRDefault="000E507D" w:rsidP="000E507D">
            <w:pPr>
              <w:spacing w:after="0" w:line="240" w:lineRule="auto"/>
              <w:jc w:val="both"/>
            </w:pPr>
            <w:r>
              <w:rPr>
                <w:rFonts w:ascii="Times New Roman" w:eastAsia="Times New Roman" w:hAnsi="Times New Roman" w:cs="Times New Roman"/>
                <w:sz w:val="28"/>
              </w:rPr>
              <w:t>Развёрнуто и логично излагать свою точку зрения с использованием языковых средств</w:t>
            </w:r>
          </w:p>
        </w:tc>
      </w:tr>
      <w:tr w:rsidR="00024FC1" w14:paraId="78EF66B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8981DB" w14:textId="77777777" w:rsidR="00024FC1" w:rsidRDefault="000E507D">
            <w:pPr>
              <w:spacing w:after="0" w:line="240" w:lineRule="auto"/>
              <w:jc w:val="center"/>
            </w:pPr>
            <w:r>
              <w:rPr>
                <w:rFonts w:ascii="Times New Roman" w:eastAsia="Times New Roman" w:hAnsi="Times New Roman" w:cs="Times New Roman"/>
                <w:sz w:val="28"/>
              </w:rPr>
              <w:t>2.1.3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478613" w14:textId="77777777" w:rsidR="00024FC1" w:rsidRDefault="000E507D" w:rsidP="000E507D">
            <w:pPr>
              <w:spacing w:after="0" w:line="240" w:lineRule="auto"/>
              <w:jc w:val="both"/>
            </w:pPr>
            <w:r>
              <w:rPr>
                <w:rFonts w:ascii="Times New Roman" w:eastAsia="Times New Roman" w:hAnsi="Times New Roman" w:cs="Times New Roman"/>
                <w:sz w:val="28"/>
              </w:rPr>
              <w:t>Аргументированно вести диалог</w:t>
            </w:r>
          </w:p>
        </w:tc>
      </w:tr>
      <w:tr w:rsidR="00024FC1" w14:paraId="62E75F4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45205A" w14:textId="77777777" w:rsidR="00024FC1" w:rsidRDefault="000E507D">
            <w:pPr>
              <w:spacing w:after="0" w:line="240" w:lineRule="auto"/>
              <w:jc w:val="center"/>
            </w:pPr>
            <w:r>
              <w:rPr>
                <w:rFonts w:ascii="Times New Roman" w:eastAsia="Times New Roman" w:hAnsi="Times New Roman" w:cs="Times New Roman"/>
                <w:sz w:val="28"/>
              </w:rPr>
              <w:t>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F6DF74" w14:textId="77777777" w:rsidR="00024FC1" w:rsidRDefault="000E507D" w:rsidP="000E507D">
            <w:pPr>
              <w:spacing w:after="0" w:line="240" w:lineRule="auto"/>
              <w:jc w:val="both"/>
            </w:pPr>
            <w:r>
              <w:rPr>
                <w:rFonts w:ascii="Times New Roman" w:eastAsia="Times New Roman" w:hAnsi="Times New Roman" w:cs="Times New Roman"/>
                <w:sz w:val="28"/>
              </w:rPr>
              <w:t>Регулятивные УУД</w:t>
            </w:r>
          </w:p>
        </w:tc>
      </w:tr>
      <w:tr w:rsidR="00024FC1" w14:paraId="284195E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3EDD1D" w14:textId="77777777" w:rsidR="00024FC1" w:rsidRDefault="000E507D">
            <w:pPr>
              <w:spacing w:after="0" w:line="240" w:lineRule="auto"/>
              <w:jc w:val="center"/>
            </w:pPr>
            <w:r>
              <w:rPr>
                <w:rFonts w:ascii="Times New Roman" w:eastAsia="Times New Roman" w:hAnsi="Times New Roman" w:cs="Times New Roman"/>
                <w:sz w:val="28"/>
              </w:rPr>
              <w:t>3.1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B595D3" w14:textId="77777777" w:rsidR="00024FC1" w:rsidRDefault="000E507D" w:rsidP="000E507D">
            <w:pPr>
              <w:spacing w:after="0" w:line="240" w:lineRule="auto"/>
              <w:jc w:val="both"/>
            </w:pPr>
            <w:r>
              <w:rPr>
                <w:rFonts w:ascii="Times New Roman" w:eastAsia="Times New Roman" w:hAnsi="Times New Roman" w:cs="Times New Roman"/>
                <w:sz w:val="28"/>
              </w:rPr>
              <w:t>Самоорганизация</w:t>
            </w:r>
          </w:p>
        </w:tc>
      </w:tr>
      <w:tr w:rsidR="00024FC1" w14:paraId="2BEAA168" w14:textId="77777777">
        <w:trPr>
          <w:trHeight w:val="1"/>
        </w:trPr>
        <w:tc>
          <w:tcPr>
            <w:tcW w:w="196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7204EA6" w14:textId="77777777" w:rsidR="00024FC1" w:rsidRDefault="000E507D">
            <w:pPr>
              <w:spacing w:after="0" w:line="240" w:lineRule="auto"/>
              <w:jc w:val="center"/>
            </w:pPr>
            <w:r>
              <w:rPr>
                <w:rFonts w:ascii="Times New Roman" w:eastAsia="Times New Roman" w:hAnsi="Times New Roman" w:cs="Times New Roman"/>
                <w:sz w:val="28"/>
              </w:rPr>
              <w:t>3.1.1</w:t>
            </w:r>
          </w:p>
        </w:tc>
        <w:tc>
          <w:tcPr>
            <w:tcW w:w="850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D763C0E" w14:textId="77777777" w:rsidR="00024FC1" w:rsidRDefault="000E507D" w:rsidP="000E507D">
            <w:pPr>
              <w:spacing w:after="0" w:line="240" w:lineRule="auto"/>
              <w:jc w:val="both"/>
            </w:pPr>
            <w:r>
              <w:rPr>
                <w:rFonts w:ascii="Times New Roman" w:eastAsia="Times New Roman" w:hAnsi="Times New Roman" w:cs="Times New Roman"/>
                <w:sz w:val="28"/>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w:t>
            </w:r>
            <w:r>
              <w:rPr>
                <w:rFonts w:ascii="Times New Roman" w:eastAsia="Times New Roman" w:hAnsi="Times New Roman" w:cs="Times New Roman"/>
                <w:sz w:val="28"/>
              </w:rPr>
              <w:lastRenderedPageBreak/>
              <w:t>деятельности и жизненных ситуациях;</w:t>
            </w:r>
          </w:p>
        </w:tc>
      </w:tr>
      <w:tr w:rsidR="00024FC1" w14:paraId="7CCFAE56" w14:textId="77777777">
        <w:trPr>
          <w:trHeight w:val="1"/>
        </w:trPr>
        <w:tc>
          <w:tcPr>
            <w:tcW w:w="196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33ECEB9" w14:textId="77777777" w:rsidR="00024FC1" w:rsidRDefault="000E507D">
            <w:pPr>
              <w:spacing w:after="0" w:line="240" w:lineRule="auto"/>
            </w:pPr>
            <w:r>
              <w:rPr>
                <w:rFonts w:ascii="Times New Roman" w:eastAsia="Times New Roman" w:hAnsi="Times New Roman" w:cs="Times New Roman"/>
                <w:sz w:val="28"/>
              </w:rPr>
              <w:lastRenderedPageBreak/>
              <w:t> </w:t>
            </w:r>
          </w:p>
        </w:tc>
        <w:tc>
          <w:tcPr>
            <w:tcW w:w="850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B8D7508" w14:textId="77777777" w:rsidR="00024FC1" w:rsidRDefault="000E507D" w:rsidP="000E507D">
            <w:pPr>
              <w:spacing w:after="0" w:line="240" w:lineRule="auto"/>
              <w:jc w:val="both"/>
            </w:pPr>
            <w:r>
              <w:rPr>
                <w:rFonts w:ascii="Times New Roman" w:eastAsia="Times New Roman" w:hAnsi="Times New Roman" w:cs="Times New Roman"/>
                <w:sz w:val="28"/>
              </w:rPr>
              <w:t>давать оценку новым ситуациям</w:t>
            </w:r>
          </w:p>
        </w:tc>
      </w:tr>
      <w:tr w:rsidR="00024FC1" w14:paraId="6AFFF83E" w14:textId="77777777">
        <w:tc>
          <w:tcPr>
            <w:tcW w:w="196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66011F4"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3.1.2</w:t>
            </w:r>
          </w:p>
          <w:p w14:paraId="6E9D8917"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w:t>
            </w:r>
          </w:p>
          <w:p w14:paraId="2CA13430"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F5BE097"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Самостоятельно составлять план решения проблемы с учётом имеющихся ресурсов, собственных возможностей и предпочтений; делать осознанный выбор, аргументировать его, брать ответственность за решение;</w:t>
            </w:r>
          </w:p>
          <w:p w14:paraId="42C3E1D0"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оценивать приобретённый опыт;</w:t>
            </w:r>
          </w:p>
          <w:p w14:paraId="6FBAC40C" w14:textId="77777777" w:rsidR="00024FC1" w:rsidRDefault="000E507D" w:rsidP="000E507D">
            <w:pPr>
              <w:spacing w:after="0" w:line="240" w:lineRule="auto"/>
              <w:jc w:val="both"/>
            </w:pPr>
            <w:r>
              <w:rPr>
                <w:rFonts w:ascii="Times New Roman" w:eastAsia="Times New Roman" w:hAnsi="Times New Roman" w:cs="Times New Roman"/>
                <w:sz w:val="28"/>
              </w:rPr>
              <w:t>способствовать формированию и проявлению широкой эрудиции в разных областях знаний</w:t>
            </w:r>
          </w:p>
        </w:tc>
      </w:tr>
      <w:tr w:rsidR="00024FC1" w14:paraId="3639D7D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E35456" w14:textId="77777777" w:rsidR="00024FC1" w:rsidRDefault="000E507D">
            <w:pPr>
              <w:spacing w:after="0" w:line="240" w:lineRule="auto"/>
              <w:jc w:val="center"/>
            </w:pPr>
            <w:r>
              <w:rPr>
                <w:rFonts w:ascii="Times New Roman" w:eastAsia="Times New Roman" w:hAnsi="Times New Roman" w:cs="Times New Roman"/>
                <w:sz w:val="28"/>
              </w:rPr>
              <w:t>3.2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276426" w14:textId="77777777" w:rsidR="00024FC1" w:rsidRDefault="000E507D" w:rsidP="000E507D">
            <w:pPr>
              <w:spacing w:after="0" w:line="240" w:lineRule="auto"/>
              <w:jc w:val="both"/>
            </w:pPr>
            <w:r>
              <w:rPr>
                <w:rFonts w:ascii="Times New Roman" w:eastAsia="Times New Roman" w:hAnsi="Times New Roman" w:cs="Times New Roman"/>
                <w:sz w:val="28"/>
              </w:rPr>
              <w:t>Самоконтроль</w:t>
            </w:r>
          </w:p>
        </w:tc>
      </w:tr>
      <w:tr w:rsidR="00024FC1" w14:paraId="5605ECB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1A9C10" w14:textId="77777777" w:rsidR="00024FC1" w:rsidRDefault="000E507D">
            <w:pPr>
              <w:spacing w:after="0" w:line="240" w:lineRule="auto"/>
              <w:jc w:val="center"/>
            </w:pPr>
            <w:r>
              <w:rPr>
                <w:rFonts w:ascii="Times New Roman" w:eastAsia="Times New Roman" w:hAnsi="Times New Roman" w:cs="Times New Roman"/>
                <w:sz w:val="28"/>
              </w:rPr>
              <w:t>3.2.1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E1F1CB" w14:textId="77777777" w:rsidR="00024FC1" w:rsidRDefault="000E507D" w:rsidP="000E507D">
            <w:pPr>
              <w:spacing w:after="0" w:line="240" w:lineRule="auto"/>
              <w:jc w:val="both"/>
            </w:pPr>
            <w:r>
              <w:rPr>
                <w:rFonts w:ascii="Times New Roman" w:eastAsia="Times New Roman" w:hAnsi="Times New Roman" w:cs="Times New Roman"/>
                <w:sz w:val="28"/>
              </w:rPr>
              <w:t>Давать оценку новым ситуациям, вносить коррективы в деятельность, оценивать соответствие результатов целям</w:t>
            </w:r>
          </w:p>
        </w:tc>
      </w:tr>
      <w:tr w:rsidR="00024FC1" w14:paraId="59C57BDF" w14:textId="77777777">
        <w:tc>
          <w:tcPr>
            <w:tcW w:w="196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C57C908"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3.2.2</w:t>
            </w:r>
          </w:p>
          <w:p w14:paraId="0EC7FE7E"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w:t>
            </w:r>
          </w:p>
          <w:p w14:paraId="297ADF4C"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9D530F0"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Владеть навыками познавательной рефлексии как осознания совершаемых действий и мыслительных процессов, их результатов и оснований;</w:t>
            </w:r>
          </w:p>
          <w:p w14:paraId="32C34839"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использовать приёмы рефлексии для оценки ситуации, выбора верного решения;</w:t>
            </w:r>
          </w:p>
          <w:p w14:paraId="08B66ECE" w14:textId="77777777" w:rsidR="00024FC1" w:rsidRDefault="000E507D" w:rsidP="000E507D">
            <w:pPr>
              <w:spacing w:after="0" w:line="240" w:lineRule="auto"/>
              <w:jc w:val="both"/>
            </w:pPr>
            <w:r>
              <w:rPr>
                <w:rFonts w:ascii="Times New Roman" w:eastAsia="Times New Roman" w:hAnsi="Times New Roman" w:cs="Times New Roman"/>
                <w:sz w:val="28"/>
              </w:rPr>
              <w:t>уметь оценивать риски и своевременно принимать решения по их снижению</w:t>
            </w:r>
          </w:p>
        </w:tc>
      </w:tr>
      <w:tr w:rsidR="00024FC1" w14:paraId="5FFB6380" w14:textId="77777777">
        <w:trPr>
          <w:trHeight w:val="1"/>
        </w:trPr>
        <w:tc>
          <w:tcPr>
            <w:tcW w:w="196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82E0C35" w14:textId="77777777" w:rsidR="00024FC1" w:rsidRDefault="000E507D">
            <w:pPr>
              <w:spacing w:after="0" w:line="240" w:lineRule="auto"/>
              <w:jc w:val="center"/>
            </w:pPr>
            <w:r>
              <w:rPr>
                <w:rFonts w:ascii="Times New Roman" w:eastAsia="Times New Roman" w:hAnsi="Times New Roman" w:cs="Times New Roman"/>
                <w:sz w:val="28"/>
              </w:rPr>
              <w:t>3.3</w:t>
            </w:r>
          </w:p>
        </w:tc>
        <w:tc>
          <w:tcPr>
            <w:tcW w:w="850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996F9D6" w14:textId="77777777" w:rsidR="00024FC1" w:rsidRDefault="000E507D" w:rsidP="000E507D">
            <w:pPr>
              <w:spacing w:after="0" w:line="240" w:lineRule="auto"/>
              <w:jc w:val="both"/>
            </w:pPr>
            <w:r>
              <w:rPr>
                <w:rFonts w:ascii="Times New Roman" w:eastAsia="Times New Roman" w:hAnsi="Times New Roman" w:cs="Times New Roman"/>
                <w:sz w:val="28"/>
              </w:rPr>
              <w:t>Эмоциональный интеллект, предполагающий сформированность: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tc>
      </w:tr>
      <w:tr w:rsidR="00024FC1" w14:paraId="30F9BE6B" w14:textId="77777777">
        <w:trPr>
          <w:trHeight w:val="1"/>
        </w:trPr>
        <w:tc>
          <w:tcPr>
            <w:tcW w:w="196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A2520C2"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D66849A" w14:textId="77777777" w:rsidR="00024FC1" w:rsidRDefault="000E507D" w:rsidP="000E507D">
            <w:pPr>
              <w:spacing w:after="0" w:line="240" w:lineRule="auto"/>
              <w:jc w:val="both"/>
            </w:pPr>
            <w:r>
              <w:rPr>
                <w:rFonts w:ascii="Times New Roman" w:eastAsia="Times New Roman" w:hAnsi="Times New Roman" w:cs="Times New Roman"/>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r>
    </w:tbl>
    <w:p w14:paraId="780AEABB" w14:textId="77777777" w:rsidR="00024FC1" w:rsidRDefault="00024FC1">
      <w:pPr>
        <w:spacing w:after="0" w:line="240" w:lineRule="auto"/>
        <w:jc w:val="right"/>
        <w:rPr>
          <w:rFonts w:ascii="Times New Roman" w:eastAsia="Times New Roman" w:hAnsi="Times New Roman" w:cs="Times New Roman"/>
          <w:sz w:val="28"/>
        </w:rPr>
      </w:pPr>
    </w:p>
    <w:p w14:paraId="55DBFC4C"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13</w:t>
      </w:r>
    </w:p>
    <w:p w14:paraId="736ACCE4"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на ЕГЭ по русскому языку требования к результатам освоения основной образовательной программы среднего общего образования</w:t>
      </w:r>
    </w:p>
    <w:tbl>
      <w:tblPr>
        <w:tblW w:w="0" w:type="auto"/>
        <w:tblInd w:w="130" w:type="dxa"/>
        <w:tblCellMar>
          <w:left w:w="10" w:type="dxa"/>
          <w:right w:w="10" w:type="dxa"/>
        </w:tblCellMar>
        <w:tblLook w:val="0000" w:firstRow="0" w:lastRow="0" w:firstColumn="0" w:lastColumn="0" w:noHBand="0" w:noVBand="0"/>
      </w:tblPr>
      <w:tblGrid>
        <w:gridCol w:w="2038"/>
        <w:gridCol w:w="7447"/>
      </w:tblGrid>
      <w:tr w:rsidR="00024FC1" w14:paraId="0A246C2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434C80" w14:textId="77777777" w:rsidR="00024FC1" w:rsidRDefault="000E507D">
            <w:pPr>
              <w:spacing w:after="0" w:line="240" w:lineRule="auto"/>
              <w:jc w:val="center"/>
            </w:pPr>
            <w:r>
              <w:rPr>
                <w:rFonts w:ascii="Times New Roman" w:eastAsia="Times New Roman" w:hAnsi="Times New Roman" w:cs="Times New Roman"/>
                <w:sz w:val="28"/>
              </w:rPr>
              <w:t>Код проверяемого требования</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DAA624" w14:textId="77777777" w:rsidR="00024FC1" w:rsidRDefault="000E507D">
            <w:pPr>
              <w:spacing w:after="0" w:line="240" w:lineRule="auto"/>
              <w:jc w:val="center"/>
            </w:pPr>
            <w:r>
              <w:rPr>
                <w:rFonts w:ascii="Times New Roman" w:eastAsia="Times New Roman" w:hAnsi="Times New Roman" w:cs="Times New Roman"/>
                <w:sz w:val="28"/>
              </w:rPr>
              <w:t>Проверяемые требования к предметным результатам освоения основной образовательной программы среднего общего образования</w:t>
            </w:r>
          </w:p>
        </w:tc>
      </w:tr>
      <w:tr w:rsidR="00024FC1" w14:paraId="1F67AB9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56BD8F" w14:textId="77777777" w:rsidR="00024FC1" w:rsidRDefault="000E507D">
            <w:pPr>
              <w:spacing w:after="0" w:line="240" w:lineRule="auto"/>
              <w:jc w:val="center"/>
            </w:pPr>
            <w:r>
              <w:rPr>
                <w:rFonts w:ascii="Times New Roman" w:eastAsia="Times New Roman" w:hAnsi="Times New Roman" w:cs="Times New Roman"/>
                <w:sz w:val="28"/>
              </w:rPr>
              <w:t>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B2EE2A" w14:textId="77777777" w:rsidR="00024FC1" w:rsidRDefault="000E507D" w:rsidP="000E507D">
            <w:pPr>
              <w:spacing w:after="0" w:line="240" w:lineRule="auto"/>
              <w:jc w:val="both"/>
            </w:pPr>
            <w:r>
              <w:rPr>
                <w:rFonts w:ascii="Times New Roman" w:eastAsia="Times New Roman" w:hAnsi="Times New Roman" w:cs="Times New Roman"/>
                <w:sz w:val="28"/>
              </w:rPr>
              <w:t>Текст. Информационно-смысловая переработка текста</w:t>
            </w:r>
          </w:p>
        </w:tc>
      </w:tr>
      <w:tr w:rsidR="00024FC1" w14:paraId="3B8EB7B3"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2E434D" w14:textId="77777777" w:rsidR="00024FC1" w:rsidRDefault="000E507D">
            <w:pPr>
              <w:spacing w:after="0" w:line="240" w:lineRule="auto"/>
              <w:jc w:val="center"/>
            </w:pPr>
            <w:r>
              <w:rPr>
                <w:rFonts w:ascii="Times New Roman" w:eastAsia="Times New Roman" w:hAnsi="Times New Roman" w:cs="Times New Roman"/>
                <w:sz w:val="28"/>
              </w:rPr>
              <w:t>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D8C872" w14:textId="77777777" w:rsidR="00024FC1" w:rsidRDefault="000E507D" w:rsidP="000E507D">
            <w:pPr>
              <w:spacing w:after="0" w:line="240" w:lineRule="auto"/>
              <w:jc w:val="both"/>
            </w:pPr>
            <w:r>
              <w:rPr>
                <w:rFonts w:ascii="Times New Roman" w:eastAsia="Times New Roman" w:hAnsi="Times New Roman" w:cs="Times New Roman"/>
                <w:sz w:val="28"/>
              </w:rPr>
              <w:t>Сформированность знаний о признаках текста, его структуре, видах информации в тексте</w:t>
            </w:r>
          </w:p>
        </w:tc>
      </w:tr>
      <w:tr w:rsidR="00024FC1" w14:paraId="30C79FD2"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2A1249" w14:textId="77777777" w:rsidR="00024FC1" w:rsidRDefault="000E507D">
            <w:pPr>
              <w:spacing w:after="0" w:line="240" w:lineRule="auto"/>
              <w:jc w:val="center"/>
            </w:pPr>
            <w:r>
              <w:rPr>
                <w:rFonts w:ascii="Times New Roman" w:eastAsia="Times New Roman" w:hAnsi="Times New Roman" w:cs="Times New Roman"/>
                <w:sz w:val="28"/>
              </w:rPr>
              <w:t>1.2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0C6692" w14:textId="77777777" w:rsidR="00024FC1" w:rsidRDefault="000E507D" w:rsidP="000E507D">
            <w:pPr>
              <w:spacing w:after="0" w:line="240" w:lineRule="auto"/>
              <w:jc w:val="both"/>
            </w:pPr>
            <w:r>
              <w:rPr>
                <w:rFonts w:ascii="Times New Roman" w:eastAsia="Times New Roman" w:hAnsi="Times New Roman" w:cs="Times New Roman"/>
                <w:sz w:val="28"/>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024FC1" w14:paraId="708DB92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4AF848" w14:textId="77777777" w:rsidR="00024FC1" w:rsidRDefault="000E507D">
            <w:pPr>
              <w:spacing w:after="0" w:line="240" w:lineRule="auto"/>
              <w:jc w:val="center"/>
            </w:pPr>
            <w:r>
              <w:rPr>
                <w:rFonts w:ascii="Times New Roman" w:eastAsia="Times New Roman" w:hAnsi="Times New Roman" w:cs="Times New Roman"/>
                <w:sz w:val="28"/>
              </w:rPr>
              <w:t>1.3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23CD74" w14:textId="77777777" w:rsidR="00024FC1" w:rsidRDefault="000E507D" w:rsidP="000E507D">
            <w:pPr>
              <w:spacing w:after="0" w:line="240" w:lineRule="auto"/>
              <w:jc w:val="both"/>
            </w:pPr>
            <w:r>
              <w:rPr>
                <w:rFonts w:ascii="Times New Roman" w:eastAsia="Times New Roman" w:hAnsi="Times New Roman" w:cs="Times New Roman"/>
                <w:sz w:val="28"/>
              </w:rPr>
              <w:t>Совершенствование умений выявлять логико-смысловые отношения между предложениями в тексте</w:t>
            </w:r>
          </w:p>
        </w:tc>
      </w:tr>
      <w:tr w:rsidR="00024FC1" w14:paraId="65EE2799"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05CB9E" w14:textId="77777777" w:rsidR="00024FC1" w:rsidRDefault="000E507D">
            <w:pPr>
              <w:spacing w:after="0" w:line="240" w:lineRule="auto"/>
              <w:jc w:val="center"/>
            </w:pPr>
            <w:r>
              <w:rPr>
                <w:rFonts w:ascii="Times New Roman" w:eastAsia="Times New Roman" w:hAnsi="Times New Roman" w:cs="Times New Roman"/>
                <w:sz w:val="28"/>
              </w:rPr>
              <w:lastRenderedPageBreak/>
              <w:t>1.4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611EF9" w14:textId="77777777" w:rsidR="00024FC1" w:rsidRDefault="000E507D" w:rsidP="000E507D">
            <w:pPr>
              <w:spacing w:after="0" w:line="240" w:lineRule="auto"/>
              <w:jc w:val="both"/>
            </w:pPr>
            <w:r>
              <w:rPr>
                <w:rFonts w:ascii="Times New Roman" w:eastAsia="Times New Roman" w:hAnsi="Times New Roman" w:cs="Times New Roman"/>
                <w:sz w:val="28"/>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024FC1" w14:paraId="50E85C2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71FD0F" w14:textId="77777777" w:rsidR="00024FC1" w:rsidRDefault="000E507D">
            <w:pPr>
              <w:spacing w:after="0" w:line="240" w:lineRule="auto"/>
              <w:jc w:val="center"/>
            </w:pPr>
            <w:r>
              <w:rPr>
                <w:rFonts w:ascii="Times New Roman" w:eastAsia="Times New Roman" w:hAnsi="Times New Roman" w:cs="Times New Roman"/>
                <w:sz w:val="28"/>
              </w:rPr>
              <w:t>1.5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06188B" w14:textId="77777777" w:rsidR="00024FC1" w:rsidRDefault="000E507D" w:rsidP="000E507D">
            <w:pPr>
              <w:spacing w:after="0" w:line="240" w:lineRule="auto"/>
              <w:jc w:val="both"/>
            </w:pPr>
            <w:r>
              <w:rPr>
                <w:rFonts w:ascii="Times New Roman" w:eastAsia="Times New Roman" w:hAnsi="Times New Roman" w:cs="Times New Roman"/>
                <w:sz w:val="28"/>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024FC1" w14:paraId="1B01CFC8"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23D480" w14:textId="77777777" w:rsidR="00024FC1" w:rsidRDefault="000E507D">
            <w:pPr>
              <w:spacing w:after="0" w:line="240" w:lineRule="auto"/>
              <w:jc w:val="center"/>
            </w:pPr>
            <w:r>
              <w:rPr>
                <w:rFonts w:ascii="Times New Roman" w:eastAsia="Times New Roman" w:hAnsi="Times New Roman" w:cs="Times New Roman"/>
                <w:sz w:val="28"/>
              </w:rPr>
              <w:t>1.6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9C2344" w14:textId="77777777" w:rsidR="00024FC1" w:rsidRDefault="000E507D" w:rsidP="000E507D">
            <w:pPr>
              <w:spacing w:after="0" w:line="240" w:lineRule="auto"/>
              <w:jc w:val="both"/>
            </w:pPr>
            <w:r>
              <w:rPr>
                <w:rFonts w:ascii="Times New Roman" w:eastAsia="Times New Roman" w:hAnsi="Times New Roman" w:cs="Times New Roman"/>
                <w:sz w:val="28"/>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024FC1" w14:paraId="389F21D7"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8CEA99" w14:textId="77777777" w:rsidR="00024FC1" w:rsidRDefault="000E507D">
            <w:pPr>
              <w:spacing w:after="0" w:line="240" w:lineRule="auto"/>
              <w:jc w:val="center"/>
            </w:pPr>
            <w:r>
              <w:rPr>
                <w:rFonts w:ascii="Times New Roman" w:eastAsia="Times New Roman" w:hAnsi="Times New Roman" w:cs="Times New Roman"/>
                <w:sz w:val="28"/>
              </w:rPr>
              <w:t>1.7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10B93C" w14:textId="77777777" w:rsidR="00024FC1" w:rsidRDefault="000E507D" w:rsidP="000E507D">
            <w:pPr>
              <w:spacing w:after="0" w:line="240" w:lineRule="auto"/>
              <w:jc w:val="both"/>
            </w:pPr>
            <w:r>
              <w:rPr>
                <w:rFonts w:ascii="Times New Roman" w:eastAsia="Times New Roman" w:hAnsi="Times New Roman" w:cs="Times New Roman"/>
                <w:sz w:val="28"/>
              </w:rPr>
              <w:t>Совершенствование умений создавать вторичные тексты (тезисы, аннотация, отзыв, рецензия и другие)</w:t>
            </w:r>
          </w:p>
        </w:tc>
      </w:tr>
      <w:tr w:rsidR="00024FC1" w14:paraId="66DD7C2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E21649" w14:textId="77777777" w:rsidR="00024FC1" w:rsidRDefault="000E507D">
            <w:pPr>
              <w:spacing w:after="0" w:line="240" w:lineRule="auto"/>
              <w:jc w:val="center"/>
            </w:pPr>
            <w:r>
              <w:rPr>
                <w:rFonts w:ascii="Times New Roman" w:eastAsia="Times New Roman" w:hAnsi="Times New Roman" w:cs="Times New Roman"/>
                <w:sz w:val="28"/>
              </w:rPr>
              <w:t>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7DDEEA" w14:textId="77777777" w:rsidR="00024FC1" w:rsidRDefault="000E507D" w:rsidP="000E507D">
            <w:pPr>
              <w:spacing w:after="0" w:line="240" w:lineRule="auto"/>
              <w:jc w:val="both"/>
            </w:pPr>
            <w:r>
              <w:rPr>
                <w:rFonts w:ascii="Times New Roman" w:eastAsia="Times New Roman" w:hAnsi="Times New Roman" w:cs="Times New Roman"/>
                <w:sz w:val="28"/>
              </w:rPr>
              <w:t>Функциональная стилистика. Культура речи</w:t>
            </w:r>
          </w:p>
        </w:tc>
      </w:tr>
      <w:tr w:rsidR="00024FC1" w14:paraId="723F1FD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F14A32" w14:textId="77777777" w:rsidR="00024FC1" w:rsidRDefault="000E507D">
            <w:pPr>
              <w:spacing w:after="0" w:line="240" w:lineRule="auto"/>
              <w:jc w:val="center"/>
            </w:pPr>
            <w:r>
              <w:rPr>
                <w:rFonts w:ascii="Times New Roman" w:eastAsia="Times New Roman" w:hAnsi="Times New Roman" w:cs="Times New Roman"/>
                <w:sz w:val="28"/>
              </w:rPr>
              <w:t>2.1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B8526F" w14:textId="77777777" w:rsidR="00024FC1" w:rsidRDefault="000E507D" w:rsidP="000E507D">
            <w:pPr>
              <w:spacing w:after="0" w:line="240" w:lineRule="auto"/>
              <w:jc w:val="both"/>
            </w:pPr>
            <w:r>
              <w:rPr>
                <w:rFonts w:ascii="Times New Roman" w:eastAsia="Times New Roman" w:hAnsi="Times New Roman" w:cs="Times New Roman"/>
                <w:sz w:val="28"/>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024FC1" w14:paraId="378732C1"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B6AD03" w14:textId="77777777" w:rsidR="00024FC1" w:rsidRDefault="000E507D">
            <w:pPr>
              <w:spacing w:after="0" w:line="240" w:lineRule="auto"/>
              <w:jc w:val="center"/>
            </w:pPr>
            <w:r>
              <w:rPr>
                <w:rFonts w:ascii="Times New Roman" w:eastAsia="Times New Roman" w:hAnsi="Times New Roman" w:cs="Times New Roman"/>
                <w:sz w:val="28"/>
              </w:rPr>
              <w:t>2.2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1847CC" w14:textId="77777777" w:rsidR="00024FC1" w:rsidRDefault="000E507D" w:rsidP="000E507D">
            <w:pPr>
              <w:spacing w:after="0" w:line="240" w:lineRule="auto"/>
              <w:jc w:val="both"/>
            </w:pPr>
            <w:r>
              <w:rPr>
                <w:rFonts w:ascii="Times New Roman" w:eastAsia="Times New Roman" w:hAnsi="Times New Roman" w:cs="Times New Roman"/>
                <w:sz w:val="28"/>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024FC1" w14:paraId="04569AF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B2E131" w14:textId="77777777" w:rsidR="00024FC1" w:rsidRDefault="000E507D">
            <w:pPr>
              <w:spacing w:after="0" w:line="240" w:lineRule="auto"/>
              <w:jc w:val="center"/>
            </w:pPr>
            <w:r>
              <w:rPr>
                <w:rFonts w:ascii="Times New Roman" w:eastAsia="Times New Roman" w:hAnsi="Times New Roman" w:cs="Times New Roman"/>
                <w:sz w:val="28"/>
              </w:rPr>
              <w:t>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75EECA" w14:textId="77777777" w:rsidR="00024FC1" w:rsidRDefault="000E507D" w:rsidP="000E507D">
            <w:pPr>
              <w:spacing w:after="0" w:line="240" w:lineRule="auto"/>
              <w:jc w:val="both"/>
            </w:pPr>
            <w:r>
              <w:rPr>
                <w:rFonts w:ascii="Times New Roman" w:eastAsia="Times New Roman" w:hAnsi="Times New Roman" w:cs="Times New Roman"/>
                <w:sz w:val="28"/>
              </w:rPr>
              <w:t>Язык и речь. Культура речи</w:t>
            </w:r>
          </w:p>
        </w:tc>
      </w:tr>
      <w:tr w:rsidR="00024FC1" w14:paraId="3861CD54"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84D36D" w14:textId="77777777" w:rsidR="00024FC1" w:rsidRDefault="000E507D">
            <w:pPr>
              <w:spacing w:after="0" w:line="240" w:lineRule="auto"/>
              <w:jc w:val="center"/>
            </w:pPr>
            <w:r>
              <w:rPr>
                <w:rFonts w:ascii="Times New Roman" w:eastAsia="Times New Roman" w:hAnsi="Times New Roman" w:cs="Times New Roman"/>
                <w:sz w:val="28"/>
              </w:rPr>
              <w:t>3.1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AFA535" w14:textId="77777777" w:rsidR="00024FC1" w:rsidRDefault="000E507D" w:rsidP="000E507D">
            <w:pPr>
              <w:spacing w:after="0" w:line="240" w:lineRule="auto"/>
              <w:jc w:val="both"/>
            </w:pPr>
            <w:r>
              <w:rPr>
                <w:rFonts w:ascii="Times New Roman" w:eastAsia="Times New Roman" w:hAnsi="Times New Roman" w:cs="Times New Roman"/>
                <w:sz w:val="28"/>
              </w:rPr>
              <w:t>Обобщение знаний о языке как системе, его основных единицах и уровнях</w:t>
            </w:r>
          </w:p>
        </w:tc>
      </w:tr>
      <w:tr w:rsidR="00024FC1" w14:paraId="6960B6B4"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0ED8A6" w14:textId="77777777" w:rsidR="00024FC1" w:rsidRDefault="000E507D">
            <w:pPr>
              <w:spacing w:after="0" w:line="240" w:lineRule="auto"/>
              <w:jc w:val="center"/>
            </w:pPr>
            <w:r>
              <w:rPr>
                <w:rFonts w:ascii="Times New Roman" w:eastAsia="Times New Roman" w:hAnsi="Times New Roman" w:cs="Times New Roman"/>
                <w:sz w:val="28"/>
              </w:rPr>
              <w:t>3.2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9A1692" w14:textId="77777777" w:rsidR="00024FC1" w:rsidRDefault="000E507D" w:rsidP="000E507D">
            <w:pPr>
              <w:spacing w:after="0" w:line="240" w:lineRule="auto"/>
              <w:jc w:val="both"/>
            </w:pPr>
            <w:r>
              <w:rPr>
                <w:rFonts w:ascii="Times New Roman" w:eastAsia="Times New Roman" w:hAnsi="Times New Roman" w:cs="Times New Roman"/>
                <w:sz w:val="28"/>
              </w:rPr>
              <w:t>Обогащение словарного запаса, расширение объёма используемых в речи грамматических языковых средств</w:t>
            </w:r>
          </w:p>
        </w:tc>
      </w:tr>
      <w:tr w:rsidR="00024FC1" w14:paraId="034E8A1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4E0529" w14:textId="77777777" w:rsidR="00024FC1" w:rsidRDefault="000E507D">
            <w:pPr>
              <w:spacing w:after="0" w:line="240" w:lineRule="auto"/>
              <w:jc w:val="center"/>
            </w:pPr>
            <w:r>
              <w:rPr>
                <w:rFonts w:ascii="Times New Roman" w:eastAsia="Times New Roman" w:hAnsi="Times New Roman" w:cs="Times New Roman"/>
                <w:sz w:val="28"/>
              </w:rPr>
              <w:t>3.3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28D3B4" w14:textId="77777777" w:rsidR="00024FC1" w:rsidRDefault="000E507D" w:rsidP="000E507D">
            <w:pPr>
              <w:spacing w:after="0" w:line="240" w:lineRule="auto"/>
              <w:jc w:val="both"/>
            </w:pPr>
            <w:r>
              <w:rPr>
                <w:rFonts w:ascii="Times New Roman" w:eastAsia="Times New Roman" w:hAnsi="Times New Roman" w:cs="Times New Roman"/>
                <w:sz w:val="28"/>
              </w:rPr>
              <w:t>Совершенствование умений анализировать языковые единицы разных уровней</w:t>
            </w:r>
          </w:p>
        </w:tc>
      </w:tr>
      <w:tr w:rsidR="00024FC1" w14:paraId="740738B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155FAF" w14:textId="77777777" w:rsidR="00024FC1" w:rsidRDefault="000E507D">
            <w:pPr>
              <w:spacing w:after="0" w:line="240" w:lineRule="auto"/>
              <w:jc w:val="center"/>
            </w:pPr>
            <w:r>
              <w:rPr>
                <w:rFonts w:ascii="Times New Roman" w:eastAsia="Times New Roman" w:hAnsi="Times New Roman" w:cs="Times New Roman"/>
                <w:sz w:val="28"/>
              </w:rPr>
              <w:t>3.4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04C506" w14:textId="77777777" w:rsidR="00024FC1" w:rsidRDefault="000E507D" w:rsidP="000E507D">
            <w:pPr>
              <w:spacing w:after="0" w:line="240" w:lineRule="auto"/>
              <w:jc w:val="both"/>
            </w:pPr>
            <w:r>
              <w:rPr>
                <w:rFonts w:ascii="Times New Roman" w:eastAsia="Times New Roman" w:hAnsi="Times New Roman" w:cs="Times New Roman"/>
                <w:sz w:val="28"/>
              </w:rPr>
              <w:t>Сформированность представлений об аспектах культуры речи: нормативном, коммуникативном и этическом</w:t>
            </w:r>
          </w:p>
        </w:tc>
      </w:tr>
      <w:tr w:rsidR="00024FC1" w14:paraId="282CF6B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18A864" w14:textId="77777777" w:rsidR="00024FC1" w:rsidRDefault="000E507D">
            <w:pPr>
              <w:spacing w:after="0" w:line="240" w:lineRule="auto"/>
              <w:jc w:val="center"/>
            </w:pPr>
            <w:r>
              <w:rPr>
                <w:rFonts w:ascii="Times New Roman" w:eastAsia="Times New Roman" w:hAnsi="Times New Roman" w:cs="Times New Roman"/>
                <w:sz w:val="28"/>
              </w:rPr>
              <w:t>3.5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00D660" w14:textId="77777777" w:rsidR="00024FC1" w:rsidRDefault="000E507D" w:rsidP="000E507D">
            <w:pPr>
              <w:spacing w:after="0" w:line="240" w:lineRule="auto"/>
              <w:jc w:val="both"/>
            </w:pPr>
            <w:r>
              <w:rPr>
                <w:rFonts w:ascii="Times New Roman" w:eastAsia="Times New Roman" w:hAnsi="Times New Roman" w:cs="Times New Roman"/>
                <w:sz w:val="28"/>
              </w:rPr>
              <w:t>Формирование системы знаний о нормах современного русского литературного языка и их основных видах: орфоэпические нормы</w:t>
            </w:r>
          </w:p>
        </w:tc>
      </w:tr>
      <w:tr w:rsidR="00024FC1" w14:paraId="4CF57E6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02B701" w14:textId="77777777" w:rsidR="00024FC1" w:rsidRDefault="000E507D">
            <w:pPr>
              <w:spacing w:after="0" w:line="240" w:lineRule="auto"/>
              <w:jc w:val="center"/>
            </w:pPr>
            <w:r>
              <w:rPr>
                <w:rFonts w:ascii="Times New Roman" w:eastAsia="Times New Roman" w:hAnsi="Times New Roman" w:cs="Times New Roman"/>
                <w:sz w:val="28"/>
              </w:rPr>
              <w:t>3.6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33955A" w14:textId="77777777" w:rsidR="00024FC1" w:rsidRDefault="000E507D" w:rsidP="000E507D">
            <w:pPr>
              <w:spacing w:after="0" w:line="240" w:lineRule="auto"/>
              <w:jc w:val="both"/>
            </w:pPr>
            <w:r>
              <w:rPr>
                <w:rFonts w:ascii="Times New Roman" w:eastAsia="Times New Roman" w:hAnsi="Times New Roman" w:cs="Times New Roman"/>
                <w:sz w:val="28"/>
              </w:rPr>
              <w:t>Формирование системы знаний о нормах современного русского литературного языка и их основных видах: лексические нормы</w:t>
            </w:r>
          </w:p>
        </w:tc>
      </w:tr>
      <w:tr w:rsidR="00024FC1" w14:paraId="3DB36BE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00088C" w14:textId="77777777" w:rsidR="00024FC1" w:rsidRDefault="000E507D">
            <w:pPr>
              <w:spacing w:after="0" w:line="240" w:lineRule="auto"/>
              <w:jc w:val="center"/>
            </w:pPr>
            <w:r>
              <w:rPr>
                <w:rFonts w:ascii="Times New Roman" w:eastAsia="Times New Roman" w:hAnsi="Times New Roman" w:cs="Times New Roman"/>
                <w:sz w:val="28"/>
              </w:rPr>
              <w:t>3.7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549A61" w14:textId="77777777" w:rsidR="00024FC1" w:rsidRDefault="000E507D" w:rsidP="000E507D">
            <w:pPr>
              <w:spacing w:after="0" w:line="240" w:lineRule="auto"/>
              <w:jc w:val="both"/>
            </w:pPr>
            <w:r>
              <w:rPr>
                <w:rFonts w:ascii="Times New Roman" w:eastAsia="Times New Roman" w:hAnsi="Times New Roman" w:cs="Times New Roman"/>
                <w:sz w:val="28"/>
              </w:rPr>
              <w:t>Формирование системы знаний о нормах современного русского литературного языка и их основных видах: грамматические нормы</w:t>
            </w:r>
          </w:p>
        </w:tc>
      </w:tr>
      <w:tr w:rsidR="00024FC1" w14:paraId="78E8C5F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407609" w14:textId="77777777" w:rsidR="00024FC1" w:rsidRDefault="000E507D">
            <w:pPr>
              <w:spacing w:after="0" w:line="240" w:lineRule="auto"/>
              <w:jc w:val="center"/>
            </w:pPr>
            <w:r>
              <w:rPr>
                <w:rFonts w:ascii="Times New Roman" w:eastAsia="Times New Roman" w:hAnsi="Times New Roman" w:cs="Times New Roman"/>
                <w:sz w:val="28"/>
              </w:rPr>
              <w:t>3.8</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FCF24F" w14:textId="77777777" w:rsidR="00024FC1" w:rsidRDefault="000E507D" w:rsidP="000E507D">
            <w:pPr>
              <w:spacing w:after="0" w:line="240" w:lineRule="auto"/>
              <w:jc w:val="both"/>
            </w:pPr>
            <w:r>
              <w:rPr>
                <w:rFonts w:ascii="Times New Roman" w:eastAsia="Times New Roman" w:hAnsi="Times New Roman" w:cs="Times New Roman"/>
                <w:sz w:val="28"/>
              </w:rPr>
              <w:t xml:space="preserve">Формирование системы знаний о нормах современного </w:t>
            </w:r>
            <w:r>
              <w:rPr>
                <w:rFonts w:ascii="Times New Roman" w:eastAsia="Times New Roman" w:hAnsi="Times New Roman" w:cs="Times New Roman"/>
                <w:sz w:val="28"/>
              </w:rPr>
              <w:lastRenderedPageBreak/>
              <w:t>русского литературного языка и их основных видах: стилистические нормы</w:t>
            </w:r>
          </w:p>
        </w:tc>
      </w:tr>
      <w:tr w:rsidR="00024FC1" w14:paraId="2A610FA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00A6E0" w14:textId="77777777" w:rsidR="00024FC1" w:rsidRDefault="000E507D">
            <w:pPr>
              <w:spacing w:after="0" w:line="240" w:lineRule="auto"/>
              <w:jc w:val="center"/>
            </w:pPr>
            <w:r>
              <w:rPr>
                <w:rFonts w:ascii="Times New Roman" w:eastAsia="Times New Roman" w:hAnsi="Times New Roman" w:cs="Times New Roman"/>
                <w:sz w:val="28"/>
              </w:rPr>
              <w:lastRenderedPageBreak/>
              <w:t>3.9</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0E8DC1" w14:textId="77777777" w:rsidR="00024FC1" w:rsidRDefault="000E507D" w:rsidP="000E507D">
            <w:pPr>
              <w:spacing w:after="0" w:line="240" w:lineRule="auto"/>
              <w:jc w:val="both"/>
            </w:pPr>
            <w:r>
              <w:rPr>
                <w:rFonts w:ascii="Times New Roman" w:eastAsia="Times New Roman" w:hAnsi="Times New Roman" w:cs="Times New Roman"/>
                <w:sz w:val="28"/>
              </w:rPr>
              <w:t>Совершенствование умений применять правила орфографии в практике письма</w:t>
            </w:r>
          </w:p>
        </w:tc>
      </w:tr>
      <w:tr w:rsidR="00024FC1" w14:paraId="63D6B39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A2AB78" w14:textId="77777777" w:rsidR="00024FC1" w:rsidRDefault="000E507D">
            <w:pPr>
              <w:spacing w:after="0" w:line="240" w:lineRule="auto"/>
              <w:jc w:val="center"/>
            </w:pPr>
            <w:r>
              <w:rPr>
                <w:rFonts w:ascii="Times New Roman" w:eastAsia="Times New Roman" w:hAnsi="Times New Roman" w:cs="Times New Roman"/>
                <w:sz w:val="28"/>
              </w:rPr>
              <w:t>3.10</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991C12" w14:textId="77777777" w:rsidR="00024FC1" w:rsidRDefault="000E507D" w:rsidP="000E507D">
            <w:pPr>
              <w:spacing w:after="0" w:line="240" w:lineRule="auto"/>
              <w:jc w:val="both"/>
            </w:pPr>
            <w:r>
              <w:rPr>
                <w:rFonts w:ascii="Times New Roman" w:eastAsia="Times New Roman" w:hAnsi="Times New Roman" w:cs="Times New Roman"/>
                <w:sz w:val="28"/>
              </w:rPr>
              <w:t>Совершенствование умений применять правила пунктуации в практике письма</w:t>
            </w:r>
          </w:p>
        </w:tc>
      </w:tr>
      <w:tr w:rsidR="00024FC1" w14:paraId="3A49908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B43B30" w14:textId="77777777" w:rsidR="00024FC1" w:rsidRDefault="000E507D">
            <w:pPr>
              <w:spacing w:after="0" w:line="240" w:lineRule="auto"/>
              <w:jc w:val="center"/>
            </w:pPr>
            <w:r>
              <w:rPr>
                <w:rFonts w:ascii="Times New Roman" w:eastAsia="Times New Roman" w:hAnsi="Times New Roman" w:cs="Times New Roman"/>
                <w:sz w:val="28"/>
              </w:rPr>
              <w:t>3.11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4F7509" w14:textId="77777777" w:rsidR="00024FC1" w:rsidRDefault="000E507D" w:rsidP="000E507D">
            <w:pPr>
              <w:spacing w:after="0" w:line="240" w:lineRule="auto"/>
              <w:jc w:val="both"/>
            </w:pPr>
            <w:r>
              <w:rPr>
                <w:rFonts w:ascii="Times New Roman" w:eastAsia="Times New Roman" w:hAnsi="Times New Roman" w:cs="Times New Roman"/>
                <w:sz w:val="28"/>
              </w:rPr>
              <w:t>Сформированность умений работать со словарями и справочниками</w:t>
            </w:r>
          </w:p>
        </w:tc>
      </w:tr>
      <w:tr w:rsidR="00024FC1" w14:paraId="32CECFD6"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3A0546" w14:textId="77777777" w:rsidR="00024FC1" w:rsidRDefault="000E507D">
            <w:pPr>
              <w:spacing w:after="0" w:line="240" w:lineRule="auto"/>
              <w:jc w:val="center"/>
            </w:pPr>
            <w:r>
              <w:rPr>
                <w:rFonts w:ascii="Times New Roman" w:eastAsia="Times New Roman" w:hAnsi="Times New Roman" w:cs="Times New Roman"/>
                <w:sz w:val="28"/>
              </w:rPr>
              <w:t>3.12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E928CB" w14:textId="77777777" w:rsidR="00024FC1" w:rsidRDefault="000E507D" w:rsidP="000E507D">
            <w:pPr>
              <w:spacing w:after="0" w:line="240" w:lineRule="auto"/>
              <w:jc w:val="both"/>
            </w:pPr>
            <w:r>
              <w:rPr>
                <w:rFonts w:ascii="Times New Roman" w:eastAsia="Times New Roman" w:hAnsi="Times New Roman" w:cs="Times New Roman"/>
                <w:sz w:val="28"/>
              </w:rPr>
              <w:t>Обобщение знаний об изобразительно-выразительных средствах русского языка</w:t>
            </w:r>
          </w:p>
        </w:tc>
      </w:tr>
      <w:tr w:rsidR="00024FC1" w14:paraId="4267D59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080149" w14:textId="77777777" w:rsidR="00024FC1" w:rsidRDefault="000E507D">
            <w:pPr>
              <w:spacing w:after="0" w:line="240" w:lineRule="auto"/>
              <w:jc w:val="center"/>
            </w:pPr>
            <w:r>
              <w:rPr>
                <w:rFonts w:ascii="Times New Roman" w:eastAsia="Times New Roman" w:hAnsi="Times New Roman" w:cs="Times New Roman"/>
                <w:sz w:val="28"/>
              </w:rPr>
              <w:t>3.13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261E5E" w14:textId="77777777" w:rsidR="00024FC1" w:rsidRDefault="000E507D" w:rsidP="000E507D">
            <w:pPr>
              <w:spacing w:after="0" w:line="240" w:lineRule="auto"/>
              <w:jc w:val="both"/>
            </w:pPr>
            <w:r>
              <w:rPr>
                <w:rFonts w:ascii="Times New Roman" w:eastAsia="Times New Roman" w:hAnsi="Times New Roman" w:cs="Times New Roman"/>
                <w:sz w:val="28"/>
              </w:rPr>
              <w:t>Совершенствование умений определять изобразительно-выразительные средства языка в тексте</w:t>
            </w:r>
          </w:p>
        </w:tc>
      </w:tr>
      <w:tr w:rsidR="00024FC1" w14:paraId="6C6B8086"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7ABD3B" w14:textId="77777777" w:rsidR="00024FC1" w:rsidRDefault="000E507D">
            <w:pPr>
              <w:spacing w:after="0" w:line="240" w:lineRule="auto"/>
              <w:jc w:val="center"/>
            </w:pPr>
            <w:r>
              <w:rPr>
                <w:rFonts w:ascii="Times New Roman" w:eastAsia="Times New Roman" w:hAnsi="Times New Roman" w:cs="Times New Roman"/>
                <w:sz w:val="28"/>
              </w:rPr>
              <w:t>3.14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BA4811" w14:textId="77777777" w:rsidR="00024FC1" w:rsidRDefault="000E507D" w:rsidP="000E507D">
            <w:pPr>
              <w:spacing w:after="0" w:line="240" w:lineRule="auto"/>
              <w:jc w:val="both"/>
            </w:pPr>
            <w:r>
              <w:rPr>
                <w:rFonts w:ascii="Times New Roman" w:eastAsia="Times New Roman" w:hAnsi="Times New Roman" w:cs="Times New Roman"/>
                <w:sz w:val="28"/>
              </w:rPr>
              <w:t>Совершенствование умений корректировать устные и письменные высказывания</w:t>
            </w:r>
          </w:p>
        </w:tc>
      </w:tr>
      <w:tr w:rsidR="00024FC1" w14:paraId="66E37CF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2E9867" w14:textId="77777777" w:rsidR="00024FC1" w:rsidRDefault="000E507D">
            <w:pPr>
              <w:spacing w:after="0" w:line="240" w:lineRule="auto"/>
              <w:jc w:val="center"/>
            </w:pPr>
            <w:r>
              <w:rPr>
                <w:rFonts w:ascii="Times New Roman" w:eastAsia="Times New Roman" w:hAnsi="Times New Roman" w:cs="Times New Roman"/>
                <w:sz w:val="28"/>
              </w:rPr>
              <w:t>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998DD8" w14:textId="77777777" w:rsidR="00024FC1" w:rsidRDefault="000E507D" w:rsidP="000E507D">
            <w:pPr>
              <w:spacing w:after="0" w:line="240" w:lineRule="auto"/>
              <w:jc w:val="both"/>
            </w:pPr>
            <w:r>
              <w:rPr>
                <w:rFonts w:ascii="Times New Roman" w:eastAsia="Times New Roman" w:hAnsi="Times New Roman" w:cs="Times New Roman"/>
                <w:sz w:val="28"/>
              </w:rPr>
              <w:t>Общие сведения о языке</w:t>
            </w:r>
          </w:p>
        </w:tc>
      </w:tr>
      <w:tr w:rsidR="00024FC1" w14:paraId="23C209C7"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3F2132" w14:textId="77777777" w:rsidR="00024FC1" w:rsidRDefault="000E507D">
            <w:pPr>
              <w:spacing w:after="0" w:line="240" w:lineRule="auto"/>
              <w:jc w:val="center"/>
            </w:pPr>
            <w:r>
              <w:rPr>
                <w:rFonts w:ascii="Times New Roman" w:eastAsia="Times New Roman" w:hAnsi="Times New Roman" w:cs="Times New Roman"/>
                <w:sz w:val="28"/>
              </w:rPr>
              <w:t>4.1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E95DD8" w14:textId="77777777" w:rsidR="00024FC1" w:rsidRDefault="000E507D" w:rsidP="000E507D">
            <w:pPr>
              <w:spacing w:after="0" w:line="240" w:lineRule="auto"/>
              <w:jc w:val="both"/>
            </w:pPr>
            <w:r>
              <w:rPr>
                <w:rFonts w:ascii="Times New Roman" w:eastAsia="Times New Roman" w:hAnsi="Times New Roman" w:cs="Times New Roman"/>
                <w:sz w:val="28"/>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024FC1" w14:paraId="56C9610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FDD6C1" w14:textId="77777777" w:rsidR="00024FC1" w:rsidRDefault="000E507D">
            <w:pPr>
              <w:spacing w:after="0" w:line="240" w:lineRule="auto"/>
              <w:jc w:val="center"/>
            </w:pPr>
            <w:r>
              <w:rPr>
                <w:rFonts w:ascii="Times New Roman" w:eastAsia="Times New Roman" w:hAnsi="Times New Roman" w:cs="Times New Roman"/>
                <w:sz w:val="28"/>
              </w:rPr>
              <w:t>4.2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24A48C" w14:textId="77777777" w:rsidR="00024FC1" w:rsidRDefault="000E507D" w:rsidP="000E507D">
            <w:pPr>
              <w:spacing w:after="0" w:line="240" w:lineRule="auto"/>
              <w:jc w:val="both"/>
            </w:pPr>
            <w:r>
              <w:rPr>
                <w:rFonts w:ascii="Times New Roman" w:eastAsia="Times New Roman" w:hAnsi="Times New Roman" w:cs="Times New Roman"/>
                <w:sz w:val="28"/>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024FC1" w14:paraId="41092A6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9D39E5" w14:textId="77777777" w:rsidR="00024FC1" w:rsidRDefault="000E507D">
            <w:pPr>
              <w:spacing w:after="0" w:line="240" w:lineRule="auto"/>
              <w:jc w:val="center"/>
            </w:pPr>
            <w:r>
              <w:rPr>
                <w:rFonts w:ascii="Times New Roman" w:eastAsia="Times New Roman" w:hAnsi="Times New Roman" w:cs="Times New Roman"/>
                <w:sz w:val="28"/>
              </w:rPr>
              <w:t>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C2B791" w14:textId="77777777" w:rsidR="00024FC1" w:rsidRDefault="000E507D" w:rsidP="000E507D">
            <w:pPr>
              <w:spacing w:after="0" w:line="240" w:lineRule="auto"/>
              <w:jc w:val="both"/>
            </w:pPr>
            <w:r>
              <w:rPr>
                <w:rFonts w:ascii="Times New Roman" w:eastAsia="Times New Roman" w:hAnsi="Times New Roman" w:cs="Times New Roman"/>
                <w:sz w:val="28"/>
              </w:rPr>
              <w:t>Речь. Речевое общение</w:t>
            </w:r>
          </w:p>
        </w:tc>
      </w:tr>
      <w:tr w:rsidR="00024FC1" w14:paraId="494A21F9"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ACFE33" w14:textId="77777777" w:rsidR="00024FC1" w:rsidRDefault="000E507D">
            <w:pPr>
              <w:spacing w:after="0" w:line="240" w:lineRule="auto"/>
              <w:jc w:val="center"/>
            </w:pPr>
            <w:r>
              <w:rPr>
                <w:rFonts w:ascii="Times New Roman" w:eastAsia="Times New Roman" w:hAnsi="Times New Roman" w:cs="Times New Roman"/>
                <w:sz w:val="28"/>
              </w:rPr>
              <w:t>5.1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A0AE43" w14:textId="77777777" w:rsidR="00024FC1" w:rsidRDefault="000E507D" w:rsidP="000E507D">
            <w:pPr>
              <w:spacing w:after="0" w:line="240" w:lineRule="auto"/>
              <w:jc w:val="both"/>
            </w:pPr>
            <w:r>
              <w:rPr>
                <w:rFonts w:ascii="Times New Roman" w:eastAsia="Times New Roman" w:hAnsi="Times New Roman" w:cs="Times New Roman"/>
                <w:sz w:val="28"/>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3C061AEF" w14:textId="77777777" w:rsidR="00024FC1" w:rsidRDefault="00024FC1">
      <w:pPr>
        <w:spacing w:after="0" w:line="240" w:lineRule="auto"/>
        <w:jc w:val="right"/>
        <w:rPr>
          <w:rFonts w:ascii="Times New Roman" w:eastAsia="Times New Roman" w:hAnsi="Times New Roman" w:cs="Times New Roman"/>
          <w:sz w:val="28"/>
        </w:rPr>
      </w:pPr>
    </w:p>
    <w:p w14:paraId="5144159F"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14</w:t>
      </w:r>
    </w:p>
    <w:p w14:paraId="3BFE4396"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Перечень элементов содержания, проверяемых на ЕГЭ по русскому языку</w:t>
      </w:r>
    </w:p>
    <w:tbl>
      <w:tblPr>
        <w:tblW w:w="0" w:type="auto"/>
        <w:tblInd w:w="130" w:type="dxa"/>
        <w:tblCellMar>
          <w:left w:w="10" w:type="dxa"/>
          <w:right w:w="10" w:type="dxa"/>
        </w:tblCellMar>
        <w:tblLook w:val="0000" w:firstRow="0" w:lastRow="0" w:firstColumn="0" w:lastColumn="0" w:noHBand="0" w:noVBand="0"/>
      </w:tblPr>
      <w:tblGrid>
        <w:gridCol w:w="1327"/>
        <w:gridCol w:w="8158"/>
      </w:tblGrid>
      <w:tr w:rsidR="00024FC1" w14:paraId="4BA906CD"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73AEA1" w14:textId="77777777" w:rsidR="00024FC1" w:rsidRDefault="000E507D">
            <w:pPr>
              <w:spacing w:after="0" w:line="240" w:lineRule="auto"/>
              <w:jc w:val="center"/>
            </w:pPr>
            <w:r>
              <w:rPr>
                <w:rFonts w:ascii="Times New Roman" w:eastAsia="Times New Roman" w:hAnsi="Times New Roman" w:cs="Times New Roman"/>
                <w:sz w:val="28"/>
              </w:rPr>
              <w:t>Код</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FF27DD"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089D7E95"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76C52F" w14:textId="77777777" w:rsidR="00024FC1" w:rsidRDefault="000E507D" w:rsidP="000E507D">
            <w:pPr>
              <w:spacing w:after="0" w:line="240" w:lineRule="auto"/>
              <w:jc w:val="both"/>
            </w:pPr>
            <w:r>
              <w:rPr>
                <w:rFonts w:ascii="Times New Roman" w:eastAsia="Times New Roman" w:hAnsi="Times New Roman" w:cs="Times New Roman"/>
                <w:sz w:val="28"/>
              </w:rPr>
              <w:t>1</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776655" w14:textId="77777777" w:rsidR="00024FC1" w:rsidRDefault="000E507D" w:rsidP="000E507D">
            <w:pPr>
              <w:spacing w:after="0" w:line="240" w:lineRule="auto"/>
              <w:jc w:val="both"/>
            </w:pPr>
            <w:r>
              <w:rPr>
                <w:rFonts w:ascii="Times New Roman" w:eastAsia="Times New Roman" w:hAnsi="Times New Roman" w:cs="Times New Roman"/>
                <w:sz w:val="28"/>
              </w:rPr>
              <w:t>Текст. Информационно-смысловая переработка текста</w:t>
            </w:r>
          </w:p>
        </w:tc>
      </w:tr>
      <w:tr w:rsidR="00024FC1" w14:paraId="7EDDBBFB"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0DDA58" w14:textId="77777777" w:rsidR="00024FC1" w:rsidRDefault="000E507D" w:rsidP="000E507D">
            <w:pPr>
              <w:spacing w:after="0" w:line="240" w:lineRule="auto"/>
              <w:jc w:val="both"/>
            </w:pPr>
            <w:r>
              <w:rPr>
                <w:rFonts w:ascii="Times New Roman" w:eastAsia="Times New Roman" w:hAnsi="Times New Roman" w:cs="Times New Roman"/>
                <w:sz w:val="28"/>
              </w:rPr>
              <w:t>1.1</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7E2EFF" w14:textId="77777777" w:rsidR="00024FC1" w:rsidRDefault="000E507D" w:rsidP="000E507D">
            <w:pPr>
              <w:spacing w:after="0" w:line="240" w:lineRule="auto"/>
              <w:jc w:val="both"/>
            </w:pPr>
            <w:r>
              <w:rPr>
                <w:rFonts w:ascii="Times New Roman" w:eastAsia="Times New Roman" w:hAnsi="Times New Roman" w:cs="Times New Roman"/>
                <w:sz w:val="28"/>
              </w:rPr>
              <w:t>Текст, его основные признаки</w:t>
            </w:r>
          </w:p>
        </w:tc>
      </w:tr>
      <w:tr w:rsidR="00024FC1" w14:paraId="14694F57"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819A1A" w14:textId="77777777" w:rsidR="00024FC1" w:rsidRDefault="000E507D" w:rsidP="000E507D">
            <w:pPr>
              <w:spacing w:after="0" w:line="240" w:lineRule="auto"/>
              <w:jc w:val="both"/>
            </w:pPr>
            <w:r>
              <w:rPr>
                <w:rFonts w:ascii="Times New Roman" w:eastAsia="Times New Roman" w:hAnsi="Times New Roman" w:cs="Times New Roman"/>
                <w:sz w:val="28"/>
              </w:rPr>
              <w:t>1.2</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018C1E" w14:textId="77777777" w:rsidR="00024FC1" w:rsidRDefault="000E507D" w:rsidP="000E507D">
            <w:pPr>
              <w:spacing w:after="0" w:line="240" w:lineRule="auto"/>
              <w:jc w:val="both"/>
            </w:pPr>
            <w:r>
              <w:rPr>
                <w:rFonts w:ascii="Times New Roman" w:eastAsia="Times New Roman" w:hAnsi="Times New Roman" w:cs="Times New Roman"/>
                <w:sz w:val="28"/>
              </w:rPr>
              <w:t>Логико-смысловые отношения между предложениями в тексте</w:t>
            </w:r>
          </w:p>
        </w:tc>
      </w:tr>
      <w:tr w:rsidR="00024FC1" w14:paraId="54092346"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157A6C" w14:textId="77777777" w:rsidR="00024FC1" w:rsidRDefault="000E507D" w:rsidP="000E507D">
            <w:pPr>
              <w:spacing w:after="0" w:line="240" w:lineRule="auto"/>
              <w:jc w:val="both"/>
            </w:pPr>
            <w:r>
              <w:rPr>
                <w:rFonts w:ascii="Times New Roman" w:eastAsia="Times New Roman" w:hAnsi="Times New Roman" w:cs="Times New Roman"/>
                <w:sz w:val="28"/>
              </w:rPr>
              <w:t>1.3</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065573" w14:textId="77777777" w:rsidR="00024FC1" w:rsidRDefault="000E507D" w:rsidP="000E507D">
            <w:pPr>
              <w:spacing w:after="0" w:line="240" w:lineRule="auto"/>
              <w:jc w:val="both"/>
            </w:pPr>
            <w:r>
              <w:rPr>
                <w:rFonts w:ascii="Times New Roman" w:eastAsia="Times New Roman" w:hAnsi="Times New Roman" w:cs="Times New Roman"/>
                <w:sz w:val="28"/>
              </w:rPr>
              <w:t>Информативность текста. Виды информации в тексте</w:t>
            </w:r>
          </w:p>
        </w:tc>
      </w:tr>
      <w:tr w:rsidR="00024FC1" w14:paraId="43309F93"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9B1010" w14:textId="77777777" w:rsidR="00024FC1" w:rsidRDefault="000E507D" w:rsidP="000E507D">
            <w:pPr>
              <w:spacing w:after="0" w:line="240" w:lineRule="auto"/>
              <w:jc w:val="both"/>
            </w:pPr>
            <w:r>
              <w:rPr>
                <w:rFonts w:ascii="Times New Roman" w:eastAsia="Times New Roman" w:hAnsi="Times New Roman" w:cs="Times New Roman"/>
                <w:sz w:val="28"/>
              </w:rPr>
              <w:t>1.4</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C43BA2" w14:textId="77777777" w:rsidR="00024FC1" w:rsidRDefault="000E507D" w:rsidP="000E507D">
            <w:pPr>
              <w:spacing w:after="0" w:line="240" w:lineRule="auto"/>
              <w:jc w:val="both"/>
            </w:pPr>
            <w:r>
              <w:rPr>
                <w:rFonts w:ascii="Times New Roman" w:eastAsia="Times New Roman" w:hAnsi="Times New Roman" w:cs="Times New Roman"/>
                <w:sz w:val="28"/>
              </w:rPr>
              <w:t xml:space="preserve">Информационно-смысловая переработка прочитанного текста, включая гипертекст, графику, инфографику и другие, и </w:t>
            </w:r>
            <w:r>
              <w:rPr>
                <w:rFonts w:ascii="Times New Roman" w:eastAsia="Times New Roman" w:hAnsi="Times New Roman" w:cs="Times New Roman"/>
                <w:sz w:val="28"/>
              </w:rPr>
              <w:lastRenderedPageBreak/>
              <w:t>прослушанного текста</w:t>
            </w:r>
          </w:p>
        </w:tc>
      </w:tr>
      <w:tr w:rsidR="00024FC1" w14:paraId="0C77BD0C"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66AF8E" w14:textId="77777777" w:rsidR="00024FC1" w:rsidRDefault="000E507D" w:rsidP="000E507D">
            <w:pPr>
              <w:spacing w:after="0" w:line="240" w:lineRule="auto"/>
              <w:jc w:val="both"/>
            </w:pPr>
            <w:r>
              <w:rPr>
                <w:rFonts w:ascii="Times New Roman" w:eastAsia="Times New Roman" w:hAnsi="Times New Roman" w:cs="Times New Roman"/>
                <w:sz w:val="28"/>
              </w:rPr>
              <w:lastRenderedPageBreak/>
              <w:t>1.5</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69BCAA" w14:textId="77777777" w:rsidR="00024FC1" w:rsidRDefault="000E507D" w:rsidP="000E507D">
            <w:pPr>
              <w:spacing w:after="0" w:line="240" w:lineRule="auto"/>
              <w:jc w:val="both"/>
            </w:pPr>
            <w:r>
              <w:rPr>
                <w:rFonts w:ascii="Times New Roman" w:eastAsia="Times New Roman" w:hAnsi="Times New Roman" w:cs="Times New Roman"/>
                <w:sz w:val="28"/>
              </w:rPr>
              <w:t>План. Тезисы. Конспект. Реферат. Аннотация. Отзыв. Рецензия</w:t>
            </w:r>
          </w:p>
        </w:tc>
      </w:tr>
      <w:tr w:rsidR="00024FC1" w14:paraId="50750146"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9C2F6D" w14:textId="77777777" w:rsidR="00024FC1" w:rsidRDefault="000E507D" w:rsidP="000E507D">
            <w:pPr>
              <w:spacing w:after="0" w:line="240" w:lineRule="auto"/>
              <w:jc w:val="both"/>
            </w:pPr>
            <w:r>
              <w:rPr>
                <w:rFonts w:ascii="Times New Roman" w:eastAsia="Times New Roman" w:hAnsi="Times New Roman" w:cs="Times New Roman"/>
                <w:sz w:val="28"/>
              </w:rPr>
              <w:t>2</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D46008" w14:textId="77777777" w:rsidR="00024FC1" w:rsidRDefault="000E507D" w:rsidP="000E507D">
            <w:pPr>
              <w:spacing w:after="0" w:line="240" w:lineRule="auto"/>
              <w:jc w:val="both"/>
            </w:pPr>
            <w:r>
              <w:rPr>
                <w:rFonts w:ascii="Times New Roman" w:eastAsia="Times New Roman" w:hAnsi="Times New Roman" w:cs="Times New Roman"/>
                <w:sz w:val="28"/>
              </w:rPr>
              <w:t>Функциональная стилистика. Культура речи</w:t>
            </w:r>
          </w:p>
        </w:tc>
      </w:tr>
      <w:tr w:rsidR="00024FC1" w14:paraId="5E85EAE3"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BEC9A0" w14:textId="77777777" w:rsidR="00024FC1" w:rsidRDefault="000E507D" w:rsidP="000E507D">
            <w:pPr>
              <w:spacing w:after="0" w:line="240" w:lineRule="auto"/>
              <w:jc w:val="both"/>
            </w:pPr>
            <w:r>
              <w:rPr>
                <w:rFonts w:ascii="Times New Roman" w:eastAsia="Times New Roman" w:hAnsi="Times New Roman" w:cs="Times New Roman"/>
                <w:sz w:val="28"/>
              </w:rPr>
              <w:t>2.1</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49C7E2" w14:textId="77777777" w:rsidR="00024FC1" w:rsidRDefault="000E507D" w:rsidP="000E507D">
            <w:pPr>
              <w:spacing w:after="0" w:line="240" w:lineRule="auto"/>
              <w:jc w:val="both"/>
            </w:pPr>
            <w:r>
              <w:rPr>
                <w:rFonts w:ascii="Times New Roman" w:eastAsia="Times New Roman" w:hAnsi="Times New Roman" w:cs="Times New Roman"/>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024FC1" w14:paraId="770A0137"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90F2BC" w14:textId="77777777" w:rsidR="00024FC1" w:rsidRDefault="000E507D" w:rsidP="000E507D">
            <w:pPr>
              <w:spacing w:after="0" w:line="240" w:lineRule="auto"/>
              <w:jc w:val="both"/>
            </w:pPr>
            <w:r>
              <w:rPr>
                <w:rFonts w:ascii="Times New Roman" w:eastAsia="Times New Roman" w:hAnsi="Times New Roman" w:cs="Times New Roman"/>
                <w:sz w:val="28"/>
              </w:rPr>
              <w:t>2.2</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BD0232" w14:textId="77777777" w:rsidR="00024FC1" w:rsidRDefault="000E507D" w:rsidP="000E507D">
            <w:pPr>
              <w:spacing w:after="0" w:line="240" w:lineRule="auto"/>
              <w:jc w:val="both"/>
            </w:pPr>
            <w:r>
              <w:rPr>
                <w:rFonts w:ascii="Times New Roman" w:eastAsia="Times New Roman" w:hAnsi="Times New Roman" w:cs="Times New Roman"/>
                <w:sz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024FC1" w14:paraId="0782EFF2"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DD9F01" w14:textId="77777777" w:rsidR="00024FC1" w:rsidRDefault="000E507D" w:rsidP="000E507D">
            <w:pPr>
              <w:spacing w:after="0" w:line="240" w:lineRule="auto"/>
              <w:jc w:val="both"/>
            </w:pPr>
            <w:r>
              <w:rPr>
                <w:rFonts w:ascii="Times New Roman" w:eastAsia="Times New Roman" w:hAnsi="Times New Roman" w:cs="Times New Roman"/>
                <w:sz w:val="28"/>
              </w:rPr>
              <w:t>2.3</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29C54D" w14:textId="77777777" w:rsidR="00024FC1" w:rsidRDefault="000E507D" w:rsidP="000E507D">
            <w:pPr>
              <w:spacing w:after="0" w:line="240" w:lineRule="auto"/>
              <w:jc w:val="both"/>
            </w:pPr>
            <w:r>
              <w:rPr>
                <w:rFonts w:ascii="Times New Roman" w:eastAsia="Times New Roman" w:hAnsi="Times New Roman" w:cs="Times New Roman"/>
                <w:sz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024FC1" w14:paraId="7C0E267B"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3BC9A4" w14:textId="77777777" w:rsidR="00024FC1" w:rsidRDefault="000E507D" w:rsidP="000E507D">
            <w:pPr>
              <w:spacing w:after="0" w:line="240" w:lineRule="auto"/>
              <w:jc w:val="both"/>
            </w:pPr>
            <w:r>
              <w:rPr>
                <w:rFonts w:ascii="Times New Roman" w:eastAsia="Times New Roman" w:hAnsi="Times New Roman" w:cs="Times New Roman"/>
                <w:sz w:val="28"/>
              </w:rPr>
              <w:t>2.4</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B3714C" w14:textId="77777777" w:rsidR="00024FC1" w:rsidRDefault="000E507D" w:rsidP="000E507D">
            <w:pPr>
              <w:spacing w:after="0" w:line="240" w:lineRule="auto"/>
              <w:jc w:val="both"/>
            </w:pPr>
            <w:r>
              <w:rPr>
                <w:rFonts w:ascii="Times New Roman" w:eastAsia="Times New Roman" w:hAnsi="Times New Roman" w:cs="Times New Roman"/>
                <w:sz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024FC1" w14:paraId="7E56E642"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E72D87" w14:textId="77777777" w:rsidR="00024FC1" w:rsidRDefault="000E507D" w:rsidP="000E507D">
            <w:pPr>
              <w:spacing w:after="0" w:line="240" w:lineRule="auto"/>
              <w:jc w:val="both"/>
            </w:pPr>
            <w:r>
              <w:rPr>
                <w:rFonts w:ascii="Times New Roman" w:eastAsia="Times New Roman" w:hAnsi="Times New Roman" w:cs="Times New Roman"/>
                <w:sz w:val="28"/>
              </w:rPr>
              <w:t>2.5</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CA5CCC" w14:textId="77777777" w:rsidR="00024FC1" w:rsidRDefault="000E507D" w:rsidP="000E507D">
            <w:pPr>
              <w:spacing w:after="0" w:line="240" w:lineRule="auto"/>
              <w:jc w:val="both"/>
            </w:pPr>
            <w:r>
              <w:rPr>
                <w:rFonts w:ascii="Times New Roman" w:eastAsia="Times New Roman" w:hAnsi="Times New Roman" w:cs="Times New Roman"/>
                <w:sz w:val="28"/>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024FC1" w14:paraId="7DD101F1"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CC5E3F" w14:textId="77777777" w:rsidR="00024FC1" w:rsidRDefault="000E507D" w:rsidP="000E507D">
            <w:pPr>
              <w:spacing w:after="0" w:line="240" w:lineRule="auto"/>
              <w:jc w:val="both"/>
            </w:pPr>
            <w:r>
              <w:rPr>
                <w:rFonts w:ascii="Times New Roman" w:eastAsia="Times New Roman" w:hAnsi="Times New Roman" w:cs="Times New Roman"/>
                <w:sz w:val="28"/>
              </w:rPr>
              <w:t>3</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4882DC" w14:textId="77777777" w:rsidR="00024FC1" w:rsidRDefault="000E507D" w:rsidP="000E507D">
            <w:pPr>
              <w:spacing w:after="0" w:line="240" w:lineRule="auto"/>
              <w:jc w:val="both"/>
            </w:pPr>
            <w:r>
              <w:rPr>
                <w:rFonts w:ascii="Times New Roman" w:eastAsia="Times New Roman" w:hAnsi="Times New Roman" w:cs="Times New Roman"/>
                <w:sz w:val="28"/>
              </w:rPr>
              <w:t>Язык и речь. Культура речи</w:t>
            </w:r>
          </w:p>
        </w:tc>
      </w:tr>
      <w:tr w:rsidR="00024FC1" w14:paraId="4221A3B8"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447A74" w14:textId="77777777" w:rsidR="00024FC1" w:rsidRDefault="000E507D" w:rsidP="000E507D">
            <w:pPr>
              <w:spacing w:after="0" w:line="240" w:lineRule="auto"/>
              <w:jc w:val="both"/>
            </w:pPr>
            <w:r>
              <w:rPr>
                <w:rFonts w:ascii="Times New Roman" w:eastAsia="Times New Roman" w:hAnsi="Times New Roman" w:cs="Times New Roman"/>
                <w:sz w:val="28"/>
              </w:rPr>
              <w:t>3.1</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1A9061" w14:textId="77777777" w:rsidR="00024FC1" w:rsidRDefault="000E507D" w:rsidP="000E507D">
            <w:pPr>
              <w:spacing w:after="0" w:line="240" w:lineRule="auto"/>
              <w:jc w:val="both"/>
            </w:pPr>
            <w:r>
              <w:rPr>
                <w:rFonts w:ascii="Times New Roman" w:eastAsia="Times New Roman" w:hAnsi="Times New Roman" w:cs="Times New Roman"/>
                <w:sz w:val="28"/>
              </w:rPr>
              <w:t>Система языка. Культура речи</w:t>
            </w:r>
          </w:p>
        </w:tc>
      </w:tr>
      <w:tr w:rsidR="00024FC1" w14:paraId="5A1D216C"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929274" w14:textId="77777777" w:rsidR="00024FC1" w:rsidRDefault="000E507D" w:rsidP="000E507D">
            <w:pPr>
              <w:spacing w:after="0" w:line="240" w:lineRule="auto"/>
              <w:jc w:val="both"/>
            </w:pPr>
            <w:r>
              <w:rPr>
                <w:rFonts w:ascii="Times New Roman" w:eastAsia="Times New Roman" w:hAnsi="Times New Roman" w:cs="Times New Roman"/>
                <w:sz w:val="28"/>
              </w:rPr>
              <w:t>3.1.1</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091FFD" w14:textId="77777777" w:rsidR="00024FC1" w:rsidRDefault="000E507D" w:rsidP="000E507D">
            <w:pPr>
              <w:spacing w:after="0" w:line="240" w:lineRule="auto"/>
              <w:jc w:val="both"/>
            </w:pPr>
            <w:r>
              <w:rPr>
                <w:rFonts w:ascii="Times New Roman" w:eastAsia="Times New Roman" w:hAnsi="Times New Roman" w:cs="Times New Roman"/>
                <w:sz w:val="28"/>
              </w:rPr>
              <w:t>Система языка, её устройство, функционирование. Культура речи как раздел лингвистики</w:t>
            </w:r>
          </w:p>
        </w:tc>
      </w:tr>
      <w:tr w:rsidR="00024FC1" w14:paraId="6C63E588"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981762" w14:textId="77777777" w:rsidR="00024FC1" w:rsidRDefault="000E507D" w:rsidP="000E507D">
            <w:pPr>
              <w:spacing w:after="0" w:line="240" w:lineRule="auto"/>
              <w:jc w:val="both"/>
            </w:pPr>
            <w:r>
              <w:rPr>
                <w:rFonts w:ascii="Times New Roman" w:eastAsia="Times New Roman" w:hAnsi="Times New Roman" w:cs="Times New Roman"/>
                <w:sz w:val="28"/>
              </w:rPr>
              <w:t>3.1.2</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C5DAB4" w14:textId="77777777" w:rsidR="00024FC1" w:rsidRDefault="000E507D" w:rsidP="000E507D">
            <w:pPr>
              <w:spacing w:after="0" w:line="240" w:lineRule="auto"/>
              <w:jc w:val="both"/>
            </w:pPr>
            <w:r>
              <w:rPr>
                <w:rFonts w:ascii="Times New Roman" w:eastAsia="Times New Roman" w:hAnsi="Times New Roman" w:cs="Times New Roman"/>
                <w:sz w:val="28"/>
              </w:rPr>
              <w:t xml:space="preserve">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w:t>
            </w:r>
            <w:r>
              <w:rPr>
                <w:rFonts w:ascii="Times New Roman" w:eastAsia="Times New Roman" w:hAnsi="Times New Roman" w:cs="Times New Roman"/>
                <w:sz w:val="28"/>
              </w:rPr>
              <w:lastRenderedPageBreak/>
              <w:t>нормы современного русского литературного языка (общее представление)</w:t>
            </w:r>
          </w:p>
        </w:tc>
      </w:tr>
      <w:tr w:rsidR="00024FC1" w14:paraId="38C2C7DB"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6990CF" w14:textId="77777777" w:rsidR="00024FC1" w:rsidRDefault="000E507D" w:rsidP="000E507D">
            <w:pPr>
              <w:spacing w:after="0" w:line="240" w:lineRule="auto"/>
              <w:jc w:val="both"/>
            </w:pPr>
            <w:r>
              <w:rPr>
                <w:rFonts w:ascii="Times New Roman" w:eastAsia="Times New Roman" w:hAnsi="Times New Roman" w:cs="Times New Roman"/>
                <w:sz w:val="28"/>
              </w:rPr>
              <w:lastRenderedPageBreak/>
              <w:t>3.1.3</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E53F86" w14:textId="77777777" w:rsidR="00024FC1" w:rsidRDefault="000E507D" w:rsidP="000E507D">
            <w:pPr>
              <w:spacing w:after="0" w:line="240" w:lineRule="auto"/>
              <w:jc w:val="both"/>
            </w:pPr>
            <w:r>
              <w:rPr>
                <w:rFonts w:ascii="Times New Roman" w:eastAsia="Times New Roman" w:hAnsi="Times New Roman" w:cs="Times New Roman"/>
                <w:sz w:val="28"/>
              </w:rPr>
              <w:t>Качества хорошей речи</w:t>
            </w:r>
          </w:p>
        </w:tc>
      </w:tr>
      <w:tr w:rsidR="00024FC1" w14:paraId="68D5D10A"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79DDAC" w14:textId="77777777" w:rsidR="00024FC1" w:rsidRDefault="000E507D" w:rsidP="000E507D">
            <w:pPr>
              <w:spacing w:after="0" w:line="240" w:lineRule="auto"/>
              <w:jc w:val="both"/>
            </w:pPr>
            <w:r>
              <w:rPr>
                <w:rFonts w:ascii="Times New Roman" w:eastAsia="Times New Roman" w:hAnsi="Times New Roman" w:cs="Times New Roman"/>
                <w:sz w:val="28"/>
              </w:rPr>
              <w:t>3.1.4</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39E368" w14:textId="77777777" w:rsidR="00024FC1" w:rsidRDefault="000E507D" w:rsidP="000E507D">
            <w:pPr>
              <w:spacing w:after="0" w:line="240" w:lineRule="auto"/>
              <w:jc w:val="both"/>
            </w:pPr>
            <w:r>
              <w:rPr>
                <w:rFonts w:ascii="Times New Roman" w:eastAsia="Times New Roman" w:hAnsi="Times New Roman" w:cs="Times New Roman"/>
                <w:sz w:val="28"/>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024FC1" w14:paraId="51B9BA62"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C158AD" w14:textId="77777777" w:rsidR="00024FC1" w:rsidRDefault="000E507D" w:rsidP="000E507D">
            <w:pPr>
              <w:spacing w:after="0" w:line="240" w:lineRule="auto"/>
              <w:jc w:val="both"/>
            </w:pPr>
            <w:r>
              <w:rPr>
                <w:rFonts w:ascii="Times New Roman" w:eastAsia="Times New Roman" w:hAnsi="Times New Roman" w:cs="Times New Roman"/>
                <w:sz w:val="28"/>
              </w:rPr>
              <w:t>3.2</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73E234" w14:textId="77777777" w:rsidR="00024FC1" w:rsidRDefault="000E507D" w:rsidP="000E507D">
            <w:pPr>
              <w:spacing w:after="0" w:line="240" w:lineRule="auto"/>
              <w:jc w:val="both"/>
            </w:pPr>
            <w:r>
              <w:rPr>
                <w:rFonts w:ascii="Times New Roman" w:eastAsia="Times New Roman" w:hAnsi="Times New Roman" w:cs="Times New Roman"/>
                <w:sz w:val="28"/>
              </w:rPr>
              <w:t>Фонетика. Орфоэпия. Орфоэпические нормы</w:t>
            </w:r>
          </w:p>
        </w:tc>
      </w:tr>
      <w:tr w:rsidR="00024FC1" w14:paraId="44A6E17E"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30251B" w14:textId="77777777" w:rsidR="00024FC1" w:rsidRDefault="000E507D" w:rsidP="000E507D">
            <w:pPr>
              <w:spacing w:after="0" w:line="240" w:lineRule="auto"/>
              <w:jc w:val="both"/>
            </w:pPr>
            <w:r>
              <w:rPr>
                <w:rFonts w:ascii="Times New Roman" w:eastAsia="Times New Roman" w:hAnsi="Times New Roman" w:cs="Times New Roman"/>
                <w:sz w:val="28"/>
              </w:rPr>
              <w:t>3.2.1</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0C5F0B" w14:textId="77777777" w:rsidR="00024FC1" w:rsidRDefault="000E507D" w:rsidP="000E507D">
            <w:pPr>
              <w:spacing w:after="0" w:line="240" w:lineRule="auto"/>
              <w:jc w:val="both"/>
            </w:pPr>
            <w:r>
              <w:rPr>
                <w:rFonts w:ascii="Times New Roman" w:eastAsia="Times New Roman" w:hAnsi="Times New Roman" w:cs="Times New Roman"/>
                <w:sz w:val="28"/>
              </w:rPr>
              <w:t>Фонетика и орфоэпия как разделы лингвистики. Фонетический анализ слова</w:t>
            </w:r>
          </w:p>
        </w:tc>
      </w:tr>
      <w:tr w:rsidR="00024FC1" w14:paraId="4A620F8C"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2576F7" w14:textId="77777777" w:rsidR="00024FC1" w:rsidRDefault="000E507D" w:rsidP="000E507D">
            <w:pPr>
              <w:spacing w:after="0" w:line="240" w:lineRule="auto"/>
              <w:jc w:val="both"/>
            </w:pPr>
            <w:r>
              <w:rPr>
                <w:rFonts w:ascii="Times New Roman" w:eastAsia="Times New Roman" w:hAnsi="Times New Roman" w:cs="Times New Roman"/>
                <w:sz w:val="28"/>
              </w:rPr>
              <w:t>3.2.2</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51B38E" w14:textId="77777777" w:rsidR="00024FC1" w:rsidRDefault="000E507D" w:rsidP="000E507D">
            <w:pPr>
              <w:spacing w:after="0" w:line="240" w:lineRule="auto"/>
              <w:jc w:val="both"/>
            </w:pPr>
            <w:r>
              <w:rPr>
                <w:rFonts w:ascii="Times New Roman" w:eastAsia="Times New Roman" w:hAnsi="Times New Roman" w:cs="Times New Roman"/>
                <w:sz w:val="28"/>
              </w:rPr>
              <w:t>Изобразительно-выразительные средства фонетики</w:t>
            </w:r>
          </w:p>
        </w:tc>
      </w:tr>
      <w:tr w:rsidR="00024FC1" w14:paraId="208C2A6A"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FB5A35" w14:textId="77777777" w:rsidR="00024FC1" w:rsidRDefault="000E507D" w:rsidP="000E507D">
            <w:pPr>
              <w:spacing w:after="0" w:line="240" w:lineRule="auto"/>
              <w:jc w:val="both"/>
            </w:pPr>
            <w:r>
              <w:rPr>
                <w:rFonts w:ascii="Times New Roman" w:eastAsia="Times New Roman" w:hAnsi="Times New Roman" w:cs="Times New Roman"/>
                <w:sz w:val="28"/>
              </w:rPr>
              <w:t>3.2.3</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C06FC1" w14:textId="77777777" w:rsidR="00024FC1" w:rsidRDefault="000E507D" w:rsidP="000E507D">
            <w:pPr>
              <w:spacing w:after="0" w:line="240" w:lineRule="auto"/>
              <w:jc w:val="both"/>
            </w:pPr>
            <w:r>
              <w:rPr>
                <w:rFonts w:ascii="Times New Roman" w:eastAsia="Times New Roman" w:hAnsi="Times New Roman" w:cs="Times New Roman"/>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024FC1" w14:paraId="6DF9579C"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43DC2E" w14:textId="77777777" w:rsidR="00024FC1" w:rsidRDefault="000E507D" w:rsidP="000E507D">
            <w:pPr>
              <w:spacing w:after="0" w:line="240" w:lineRule="auto"/>
              <w:jc w:val="both"/>
            </w:pPr>
            <w:r>
              <w:rPr>
                <w:rFonts w:ascii="Times New Roman" w:eastAsia="Times New Roman" w:hAnsi="Times New Roman" w:cs="Times New Roman"/>
                <w:sz w:val="28"/>
              </w:rPr>
              <w:t>3.3</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62A8FB" w14:textId="77777777" w:rsidR="00024FC1" w:rsidRDefault="000E507D" w:rsidP="000E507D">
            <w:pPr>
              <w:spacing w:after="0" w:line="240" w:lineRule="auto"/>
              <w:jc w:val="both"/>
            </w:pPr>
            <w:r>
              <w:rPr>
                <w:rFonts w:ascii="Times New Roman" w:eastAsia="Times New Roman" w:hAnsi="Times New Roman" w:cs="Times New Roman"/>
                <w:sz w:val="28"/>
              </w:rPr>
              <w:t>Лексика и фразеология. Лексические нормы</w:t>
            </w:r>
          </w:p>
        </w:tc>
      </w:tr>
      <w:tr w:rsidR="00024FC1" w14:paraId="1A6E9C11"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A2DEE1" w14:textId="77777777" w:rsidR="00024FC1" w:rsidRDefault="000E507D" w:rsidP="000E507D">
            <w:pPr>
              <w:spacing w:after="0" w:line="240" w:lineRule="auto"/>
              <w:jc w:val="both"/>
            </w:pPr>
            <w:r>
              <w:rPr>
                <w:rFonts w:ascii="Times New Roman" w:eastAsia="Times New Roman" w:hAnsi="Times New Roman" w:cs="Times New Roman"/>
                <w:sz w:val="28"/>
              </w:rPr>
              <w:t>3.3.1</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4D2419" w14:textId="77777777" w:rsidR="00024FC1" w:rsidRDefault="000E507D" w:rsidP="000E507D">
            <w:pPr>
              <w:spacing w:after="0" w:line="240" w:lineRule="auto"/>
              <w:jc w:val="both"/>
            </w:pPr>
            <w:r>
              <w:rPr>
                <w:rFonts w:ascii="Times New Roman" w:eastAsia="Times New Roman" w:hAnsi="Times New Roman" w:cs="Times New Roman"/>
                <w:sz w:val="28"/>
              </w:rPr>
              <w:t>Лексикология и фразеология как разделы лингвистики. Лексический анализ слова</w:t>
            </w:r>
          </w:p>
        </w:tc>
      </w:tr>
      <w:tr w:rsidR="00024FC1" w14:paraId="01E07E97"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65E882" w14:textId="77777777" w:rsidR="00024FC1" w:rsidRDefault="000E507D" w:rsidP="000E507D">
            <w:pPr>
              <w:spacing w:after="0" w:line="240" w:lineRule="auto"/>
              <w:jc w:val="both"/>
            </w:pPr>
            <w:r>
              <w:rPr>
                <w:rFonts w:ascii="Times New Roman" w:eastAsia="Times New Roman" w:hAnsi="Times New Roman" w:cs="Times New Roman"/>
                <w:sz w:val="28"/>
              </w:rPr>
              <w:t>3.3.2</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957CC7" w14:textId="77777777" w:rsidR="00024FC1" w:rsidRDefault="000E507D" w:rsidP="000E507D">
            <w:pPr>
              <w:spacing w:after="0" w:line="240" w:lineRule="auto"/>
              <w:jc w:val="both"/>
            </w:pPr>
            <w:r>
              <w:rPr>
                <w:rFonts w:ascii="Times New Roman" w:eastAsia="Times New Roman" w:hAnsi="Times New Roman" w:cs="Times New Roman"/>
                <w:sz w:val="28"/>
              </w:rPr>
              <w:t>Изобразительно-выразительные средства лексики: эпитет, метафора, метонимия, олицетворение, гипербола, сравнение</w:t>
            </w:r>
          </w:p>
        </w:tc>
      </w:tr>
      <w:tr w:rsidR="00024FC1" w14:paraId="6839EDAF"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652559" w14:textId="77777777" w:rsidR="00024FC1" w:rsidRDefault="000E507D" w:rsidP="000E507D">
            <w:pPr>
              <w:spacing w:after="0" w:line="240" w:lineRule="auto"/>
              <w:jc w:val="both"/>
            </w:pPr>
            <w:r>
              <w:rPr>
                <w:rFonts w:ascii="Times New Roman" w:eastAsia="Times New Roman" w:hAnsi="Times New Roman" w:cs="Times New Roman"/>
                <w:sz w:val="28"/>
              </w:rPr>
              <w:t>3.3.3</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569909" w14:textId="77777777" w:rsidR="00024FC1" w:rsidRDefault="000E507D" w:rsidP="000E507D">
            <w:pPr>
              <w:spacing w:after="0" w:line="240" w:lineRule="auto"/>
              <w:jc w:val="both"/>
            </w:pPr>
            <w:r>
              <w:rPr>
                <w:rFonts w:ascii="Times New Roman" w:eastAsia="Times New Roman" w:hAnsi="Times New Roman" w:cs="Times New Roman"/>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024FC1" w14:paraId="1E20C0AC"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603B1A" w14:textId="77777777" w:rsidR="00024FC1" w:rsidRDefault="000E507D" w:rsidP="000E507D">
            <w:pPr>
              <w:spacing w:after="0" w:line="240" w:lineRule="auto"/>
              <w:jc w:val="both"/>
            </w:pPr>
            <w:r>
              <w:rPr>
                <w:rFonts w:ascii="Times New Roman" w:eastAsia="Times New Roman" w:hAnsi="Times New Roman" w:cs="Times New Roman"/>
                <w:sz w:val="28"/>
              </w:rPr>
              <w:t>3.3.4</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C816D5" w14:textId="77777777" w:rsidR="00024FC1" w:rsidRDefault="000E507D" w:rsidP="000E507D">
            <w:pPr>
              <w:spacing w:after="0" w:line="240" w:lineRule="auto"/>
              <w:jc w:val="both"/>
            </w:pPr>
            <w:r>
              <w:rPr>
                <w:rFonts w:ascii="Times New Roman" w:eastAsia="Times New Roman" w:hAnsi="Times New Roman" w:cs="Times New Roman"/>
                <w:sz w:val="28"/>
              </w:rPr>
              <w:t>Функционально-стилистическая окраска слова. Лексика общеупотребительная, разговорная и книжная. Особенности употребления</w:t>
            </w:r>
          </w:p>
        </w:tc>
      </w:tr>
      <w:tr w:rsidR="00024FC1" w14:paraId="1C5A24CD"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8C5169" w14:textId="77777777" w:rsidR="00024FC1" w:rsidRDefault="000E507D" w:rsidP="000E507D">
            <w:pPr>
              <w:spacing w:after="0" w:line="240" w:lineRule="auto"/>
              <w:jc w:val="both"/>
            </w:pPr>
            <w:r>
              <w:rPr>
                <w:rFonts w:ascii="Times New Roman" w:eastAsia="Times New Roman" w:hAnsi="Times New Roman" w:cs="Times New Roman"/>
                <w:sz w:val="28"/>
              </w:rPr>
              <w:t>3.3.5</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1C1B8F" w14:textId="77777777" w:rsidR="00024FC1" w:rsidRDefault="000E507D" w:rsidP="000E507D">
            <w:pPr>
              <w:spacing w:after="0" w:line="240" w:lineRule="auto"/>
              <w:jc w:val="both"/>
            </w:pPr>
            <w:r>
              <w:rPr>
                <w:rFonts w:ascii="Times New Roman" w:eastAsia="Times New Roman" w:hAnsi="Times New Roman" w:cs="Times New Roman"/>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024FC1" w14:paraId="6EFA1376"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429CDF" w14:textId="77777777" w:rsidR="00024FC1" w:rsidRDefault="000E507D" w:rsidP="000E507D">
            <w:pPr>
              <w:spacing w:after="0" w:line="240" w:lineRule="auto"/>
              <w:jc w:val="both"/>
            </w:pPr>
            <w:r>
              <w:rPr>
                <w:rFonts w:ascii="Times New Roman" w:eastAsia="Times New Roman" w:hAnsi="Times New Roman" w:cs="Times New Roman"/>
                <w:sz w:val="28"/>
              </w:rPr>
              <w:t>3.3.6</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88ED08" w14:textId="77777777" w:rsidR="00024FC1" w:rsidRDefault="000E507D" w:rsidP="000E507D">
            <w:pPr>
              <w:spacing w:after="0" w:line="240" w:lineRule="auto"/>
              <w:jc w:val="both"/>
            </w:pPr>
            <w:r>
              <w:rPr>
                <w:rFonts w:ascii="Times New Roman" w:eastAsia="Times New Roman" w:hAnsi="Times New Roman" w:cs="Times New Roman"/>
                <w:sz w:val="28"/>
              </w:rPr>
              <w:t>Фразеология русского языка. Крылатые слова</w:t>
            </w:r>
          </w:p>
        </w:tc>
      </w:tr>
      <w:tr w:rsidR="00024FC1" w14:paraId="5A437E98"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C9819E" w14:textId="77777777" w:rsidR="00024FC1" w:rsidRDefault="000E507D" w:rsidP="000E507D">
            <w:pPr>
              <w:spacing w:after="0" w:line="240" w:lineRule="auto"/>
              <w:jc w:val="both"/>
            </w:pPr>
            <w:r>
              <w:rPr>
                <w:rFonts w:ascii="Times New Roman" w:eastAsia="Times New Roman" w:hAnsi="Times New Roman" w:cs="Times New Roman"/>
                <w:sz w:val="28"/>
              </w:rPr>
              <w:t>3.4</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7E45AA" w14:textId="77777777" w:rsidR="00024FC1" w:rsidRDefault="000E507D" w:rsidP="000E507D">
            <w:pPr>
              <w:spacing w:after="0" w:line="240" w:lineRule="auto"/>
              <w:jc w:val="both"/>
            </w:pPr>
            <w:r>
              <w:rPr>
                <w:rFonts w:ascii="Times New Roman" w:eastAsia="Times New Roman" w:hAnsi="Times New Roman" w:cs="Times New Roman"/>
                <w:sz w:val="28"/>
              </w:rPr>
              <w:t>Морфемика и словообразование. Словообразовательные нормы</w:t>
            </w:r>
          </w:p>
        </w:tc>
      </w:tr>
      <w:tr w:rsidR="00024FC1" w14:paraId="2B2E44BB"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5C8687" w14:textId="77777777" w:rsidR="00024FC1" w:rsidRDefault="000E507D" w:rsidP="000E507D">
            <w:pPr>
              <w:spacing w:after="0" w:line="240" w:lineRule="auto"/>
              <w:jc w:val="both"/>
            </w:pPr>
            <w:r>
              <w:rPr>
                <w:rFonts w:ascii="Times New Roman" w:eastAsia="Times New Roman" w:hAnsi="Times New Roman" w:cs="Times New Roman"/>
                <w:sz w:val="28"/>
              </w:rPr>
              <w:t>3.4.1</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A1C5CD" w14:textId="77777777" w:rsidR="00024FC1" w:rsidRDefault="000E507D" w:rsidP="000E507D">
            <w:pPr>
              <w:spacing w:after="0" w:line="240" w:lineRule="auto"/>
              <w:jc w:val="both"/>
            </w:pPr>
            <w:r>
              <w:rPr>
                <w:rFonts w:ascii="Times New Roman" w:eastAsia="Times New Roman" w:hAnsi="Times New Roman" w:cs="Times New Roman"/>
                <w:sz w:val="28"/>
              </w:rPr>
              <w:t>Морфемика и словообразование как разделы лингвистики. Морфемный и словообразовательный анализ слова</w:t>
            </w:r>
          </w:p>
        </w:tc>
      </w:tr>
      <w:tr w:rsidR="00024FC1" w14:paraId="41D4907D"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0F8C22" w14:textId="77777777" w:rsidR="00024FC1" w:rsidRDefault="000E507D" w:rsidP="000E507D">
            <w:pPr>
              <w:spacing w:after="0" w:line="240" w:lineRule="auto"/>
              <w:jc w:val="both"/>
            </w:pPr>
            <w:r>
              <w:rPr>
                <w:rFonts w:ascii="Times New Roman" w:eastAsia="Times New Roman" w:hAnsi="Times New Roman" w:cs="Times New Roman"/>
                <w:sz w:val="28"/>
              </w:rPr>
              <w:t>3.4.2</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7FB1CB" w14:textId="77777777" w:rsidR="00024FC1" w:rsidRDefault="000E507D" w:rsidP="000E507D">
            <w:pPr>
              <w:spacing w:after="0" w:line="240" w:lineRule="auto"/>
              <w:jc w:val="both"/>
            </w:pPr>
            <w:r>
              <w:rPr>
                <w:rFonts w:ascii="Times New Roman" w:eastAsia="Times New Roman" w:hAnsi="Times New Roman" w:cs="Times New Roman"/>
                <w:sz w:val="28"/>
              </w:rPr>
              <w:t>Словообразовательные трудности. Особенности употребления сложносокращённых слов (аббревиатур)</w:t>
            </w:r>
          </w:p>
        </w:tc>
      </w:tr>
      <w:tr w:rsidR="00024FC1" w14:paraId="2F2282DB"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B7D9CA" w14:textId="77777777" w:rsidR="00024FC1" w:rsidRDefault="000E507D" w:rsidP="000E507D">
            <w:pPr>
              <w:spacing w:after="0" w:line="240" w:lineRule="auto"/>
              <w:jc w:val="both"/>
            </w:pPr>
            <w:r>
              <w:rPr>
                <w:rFonts w:ascii="Times New Roman" w:eastAsia="Times New Roman" w:hAnsi="Times New Roman" w:cs="Times New Roman"/>
                <w:sz w:val="28"/>
              </w:rPr>
              <w:t>3.5</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2ACDB6" w14:textId="77777777" w:rsidR="00024FC1" w:rsidRDefault="000E507D" w:rsidP="000E507D">
            <w:pPr>
              <w:spacing w:after="0" w:line="240" w:lineRule="auto"/>
              <w:jc w:val="both"/>
            </w:pPr>
            <w:r>
              <w:rPr>
                <w:rFonts w:ascii="Times New Roman" w:eastAsia="Times New Roman" w:hAnsi="Times New Roman" w:cs="Times New Roman"/>
                <w:sz w:val="28"/>
              </w:rPr>
              <w:t>Морфология. Морфологические нормы</w:t>
            </w:r>
          </w:p>
        </w:tc>
      </w:tr>
      <w:tr w:rsidR="00024FC1" w14:paraId="0A583493"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02C6D3" w14:textId="77777777" w:rsidR="00024FC1" w:rsidRDefault="000E507D" w:rsidP="000E507D">
            <w:pPr>
              <w:spacing w:after="0" w:line="240" w:lineRule="auto"/>
              <w:jc w:val="both"/>
            </w:pPr>
            <w:r>
              <w:rPr>
                <w:rFonts w:ascii="Times New Roman" w:eastAsia="Times New Roman" w:hAnsi="Times New Roman" w:cs="Times New Roman"/>
                <w:sz w:val="28"/>
              </w:rPr>
              <w:lastRenderedPageBreak/>
              <w:t>3.5.1</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92807E" w14:textId="77777777" w:rsidR="00024FC1" w:rsidRDefault="000E507D" w:rsidP="000E507D">
            <w:pPr>
              <w:spacing w:after="0" w:line="240" w:lineRule="auto"/>
              <w:jc w:val="both"/>
            </w:pPr>
            <w:r>
              <w:rPr>
                <w:rFonts w:ascii="Times New Roman" w:eastAsia="Times New Roman" w:hAnsi="Times New Roman" w:cs="Times New Roman"/>
                <w:sz w:val="28"/>
              </w:rPr>
              <w:t>Морфология как раздел лингвистики. Морфологический анализ слова. Особенности употребления в тексте слов разных частей речи</w:t>
            </w:r>
          </w:p>
        </w:tc>
      </w:tr>
      <w:tr w:rsidR="00024FC1" w14:paraId="40DA9AAF"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E593DC" w14:textId="77777777" w:rsidR="00024FC1" w:rsidRDefault="000E507D" w:rsidP="000E507D">
            <w:pPr>
              <w:spacing w:after="0" w:line="240" w:lineRule="auto"/>
              <w:jc w:val="both"/>
            </w:pPr>
            <w:r>
              <w:rPr>
                <w:rFonts w:ascii="Times New Roman" w:eastAsia="Times New Roman" w:hAnsi="Times New Roman" w:cs="Times New Roman"/>
                <w:sz w:val="28"/>
              </w:rPr>
              <w:t>3.5.2</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66626C" w14:textId="77777777" w:rsidR="00024FC1" w:rsidRDefault="000E507D" w:rsidP="000E507D">
            <w:pPr>
              <w:spacing w:after="0" w:line="240" w:lineRule="auto"/>
              <w:jc w:val="both"/>
            </w:pPr>
            <w:r>
              <w:rPr>
                <w:rFonts w:ascii="Times New Roman" w:eastAsia="Times New Roman" w:hAnsi="Times New Roman" w:cs="Times New Roman"/>
                <w:sz w:val="28"/>
              </w:rPr>
              <w:t>Основные нормы употребления имён существительных: форм рода, числа, падежа</w:t>
            </w:r>
          </w:p>
        </w:tc>
      </w:tr>
      <w:tr w:rsidR="00024FC1" w14:paraId="451F2C43"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6CF010" w14:textId="77777777" w:rsidR="00024FC1" w:rsidRDefault="000E507D" w:rsidP="000E507D">
            <w:pPr>
              <w:spacing w:after="0" w:line="240" w:lineRule="auto"/>
              <w:jc w:val="both"/>
            </w:pPr>
            <w:r>
              <w:rPr>
                <w:rFonts w:ascii="Times New Roman" w:eastAsia="Times New Roman" w:hAnsi="Times New Roman" w:cs="Times New Roman"/>
                <w:sz w:val="28"/>
              </w:rPr>
              <w:t>3.5.3</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424A09" w14:textId="77777777" w:rsidR="00024FC1" w:rsidRDefault="000E507D" w:rsidP="000E507D">
            <w:pPr>
              <w:spacing w:after="0" w:line="240" w:lineRule="auto"/>
              <w:jc w:val="both"/>
            </w:pPr>
            <w:r>
              <w:rPr>
                <w:rFonts w:ascii="Times New Roman" w:eastAsia="Times New Roman" w:hAnsi="Times New Roman" w:cs="Times New Roman"/>
                <w:sz w:val="28"/>
              </w:rPr>
              <w:t>Основные нормы употребления имён прилагательных: форм степеней сравнения, краткой формы</w:t>
            </w:r>
          </w:p>
        </w:tc>
      </w:tr>
      <w:tr w:rsidR="00024FC1" w14:paraId="297753CE"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F1DCE2" w14:textId="77777777" w:rsidR="00024FC1" w:rsidRDefault="000E507D" w:rsidP="000E507D">
            <w:pPr>
              <w:spacing w:after="0" w:line="240" w:lineRule="auto"/>
              <w:jc w:val="both"/>
            </w:pPr>
            <w:r>
              <w:rPr>
                <w:rFonts w:ascii="Times New Roman" w:eastAsia="Times New Roman" w:hAnsi="Times New Roman" w:cs="Times New Roman"/>
                <w:sz w:val="28"/>
              </w:rPr>
              <w:t>3.5.4</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B39C12" w14:textId="77777777" w:rsidR="00024FC1" w:rsidRDefault="000E507D" w:rsidP="000E507D">
            <w:pPr>
              <w:spacing w:after="0" w:line="240" w:lineRule="auto"/>
              <w:jc w:val="both"/>
            </w:pPr>
            <w:r>
              <w:rPr>
                <w:rFonts w:ascii="Times New Roman" w:eastAsia="Times New Roman" w:hAnsi="Times New Roman" w:cs="Times New Roman"/>
                <w:sz w:val="28"/>
              </w:rPr>
              <w:t>Основные нормы употребления количественных, порядковых и собирательных числительных</w:t>
            </w:r>
          </w:p>
        </w:tc>
      </w:tr>
      <w:tr w:rsidR="00024FC1" w14:paraId="72E13198"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D6C3A6" w14:textId="77777777" w:rsidR="00024FC1" w:rsidRDefault="000E507D" w:rsidP="000E507D">
            <w:pPr>
              <w:spacing w:after="0" w:line="240" w:lineRule="auto"/>
              <w:jc w:val="both"/>
            </w:pPr>
            <w:r>
              <w:rPr>
                <w:rFonts w:ascii="Times New Roman" w:eastAsia="Times New Roman" w:hAnsi="Times New Roman" w:cs="Times New Roman"/>
                <w:sz w:val="28"/>
              </w:rPr>
              <w:t>3.5.5</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1CB1E4" w14:textId="77777777" w:rsidR="00024FC1" w:rsidRDefault="000E507D" w:rsidP="000E507D">
            <w:pPr>
              <w:spacing w:after="0" w:line="240" w:lineRule="auto"/>
              <w:jc w:val="both"/>
            </w:pPr>
            <w:r>
              <w:rPr>
                <w:rFonts w:ascii="Times New Roman" w:eastAsia="Times New Roman" w:hAnsi="Times New Roman" w:cs="Times New Roman"/>
                <w:sz w:val="28"/>
              </w:rPr>
              <w:t>Основные нормы употребления местоимений: формы 3-го лица личных местоимений, возвратного местоимения себя</w:t>
            </w:r>
          </w:p>
        </w:tc>
      </w:tr>
      <w:tr w:rsidR="00024FC1" w14:paraId="6CC214E5"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389625" w14:textId="77777777" w:rsidR="00024FC1" w:rsidRDefault="000E507D" w:rsidP="000E507D">
            <w:pPr>
              <w:spacing w:after="0" w:line="240" w:lineRule="auto"/>
              <w:jc w:val="both"/>
            </w:pPr>
            <w:r>
              <w:rPr>
                <w:rFonts w:ascii="Times New Roman" w:eastAsia="Times New Roman" w:hAnsi="Times New Roman" w:cs="Times New Roman"/>
                <w:sz w:val="28"/>
              </w:rPr>
              <w:t>3.5.6</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E4E215" w14:textId="77777777" w:rsidR="00024FC1" w:rsidRDefault="000E507D" w:rsidP="000E507D">
            <w:pPr>
              <w:spacing w:after="0" w:line="240" w:lineRule="auto"/>
              <w:jc w:val="both"/>
            </w:pPr>
            <w:r>
              <w:rPr>
                <w:rFonts w:ascii="Times New Roman" w:eastAsia="Times New Roman" w:hAnsi="Times New Roman" w:cs="Times New Roman"/>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eastAsia="Times New Roman" w:hAnsi="Times New Roman" w:cs="Times New Roman"/>
                <w:i/>
                <w:sz w:val="28"/>
              </w:rPr>
              <w:t>-ну-, </w:t>
            </w:r>
            <w:r>
              <w:rPr>
                <w:rFonts w:ascii="Times New Roman" w:eastAsia="Times New Roman" w:hAnsi="Times New Roman" w:cs="Times New Roman"/>
                <w:sz w:val="28"/>
              </w:rPr>
              <w:t>форм повелительного наклонения</w:t>
            </w:r>
          </w:p>
        </w:tc>
      </w:tr>
      <w:tr w:rsidR="00024FC1" w14:paraId="6E993E85"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A88A27" w14:textId="77777777" w:rsidR="00024FC1" w:rsidRDefault="000E507D" w:rsidP="000E507D">
            <w:pPr>
              <w:spacing w:after="0" w:line="240" w:lineRule="auto"/>
              <w:jc w:val="both"/>
            </w:pPr>
            <w:r>
              <w:rPr>
                <w:rFonts w:ascii="Times New Roman" w:eastAsia="Times New Roman" w:hAnsi="Times New Roman" w:cs="Times New Roman"/>
                <w:sz w:val="28"/>
              </w:rPr>
              <w:t>3.6</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C8E8D7" w14:textId="77777777" w:rsidR="00024FC1" w:rsidRDefault="000E507D" w:rsidP="000E507D">
            <w:pPr>
              <w:spacing w:after="0" w:line="240" w:lineRule="auto"/>
              <w:jc w:val="both"/>
            </w:pPr>
            <w:r>
              <w:rPr>
                <w:rFonts w:ascii="Times New Roman" w:eastAsia="Times New Roman" w:hAnsi="Times New Roman" w:cs="Times New Roman"/>
                <w:sz w:val="28"/>
              </w:rPr>
              <w:t>Синтаксис. Синтаксические нормы</w:t>
            </w:r>
          </w:p>
        </w:tc>
      </w:tr>
      <w:tr w:rsidR="00024FC1" w14:paraId="10CC631E"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0059EC" w14:textId="77777777" w:rsidR="00024FC1" w:rsidRDefault="000E507D" w:rsidP="000E507D">
            <w:pPr>
              <w:spacing w:after="0" w:line="240" w:lineRule="auto"/>
              <w:jc w:val="both"/>
            </w:pPr>
            <w:r>
              <w:rPr>
                <w:rFonts w:ascii="Times New Roman" w:eastAsia="Times New Roman" w:hAnsi="Times New Roman" w:cs="Times New Roman"/>
                <w:sz w:val="28"/>
              </w:rPr>
              <w:t>3.6.1</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8671E7" w14:textId="77777777" w:rsidR="00024FC1" w:rsidRDefault="000E507D" w:rsidP="000E507D">
            <w:pPr>
              <w:spacing w:after="0" w:line="240" w:lineRule="auto"/>
              <w:jc w:val="both"/>
            </w:pPr>
            <w:r>
              <w:rPr>
                <w:rFonts w:ascii="Times New Roman" w:eastAsia="Times New Roman" w:hAnsi="Times New Roman" w:cs="Times New Roman"/>
                <w:sz w:val="28"/>
              </w:rPr>
              <w:t>Синтаксис как раздел лингвистики. Синтаксический анализ словосочетания и предложения</w:t>
            </w:r>
          </w:p>
        </w:tc>
      </w:tr>
      <w:tr w:rsidR="00024FC1" w14:paraId="2CF0B859"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033238" w14:textId="77777777" w:rsidR="00024FC1" w:rsidRDefault="000E507D" w:rsidP="000E507D">
            <w:pPr>
              <w:spacing w:after="0" w:line="240" w:lineRule="auto"/>
              <w:jc w:val="both"/>
            </w:pPr>
            <w:r>
              <w:rPr>
                <w:rFonts w:ascii="Times New Roman" w:eastAsia="Times New Roman" w:hAnsi="Times New Roman" w:cs="Times New Roman"/>
                <w:sz w:val="28"/>
              </w:rPr>
              <w:t>3.6.2</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AA4A49" w14:textId="77777777" w:rsidR="00024FC1" w:rsidRDefault="000E507D" w:rsidP="000E507D">
            <w:pPr>
              <w:spacing w:after="0" w:line="240" w:lineRule="auto"/>
              <w:jc w:val="both"/>
            </w:pPr>
            <w:r>
              <w:rPr>
                <w:rFonts w:ascii="Times New Roman" w:eastAsia="Times New Roman" w:hAnsi="Times New Roman" w:cs="Times New Roman"/>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024FC1" w14:paraId="1B5503BC"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DD027A" w14:textId="77777777" w:rsidR="00024FC1" w:rsidRDefault="000E507D" w:rsidP="000E507D">
            <w:pPr>
              <w:spacing w:after="0" w:line="240" w:lineRule="auto"/>
              <w:jc w:val="both"/>
            </w:pPr>
            <w:r>
              <w:rPr>
                <w:rFonts w:ascii="Times New Roman" w:eastAsia="Times New Roman" w:hAnsi="Times New Roman" w:cs="Times New Roman"/>
                <w:sz w:val="28"/>
              </w:rPr>
              <w:t>3.6.3</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B4DB7D" w14:textId="77777777" w:rsidR="00024FC1" w:rsidRDefault="000E507D" w:rsidP="000E507D">
            <w:pPr>
              <w:spacing w:after="0" w:line="240" w:lineRule="auto"/>
              <w:jc w:val="both"/>
            </w:pPr>
            <w:r>
              <w:rPr>
                <w:rFonts w:ascii="Times New Roman" w:eastAsia="Times New Roman" w:hAnsi="Times New Roman" w:cs="Times New Roman"/>
                <w:sz w:val="28"/>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024FC1" w14:paraId="2C88F8DA"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7CF50D" w14:textId="77777777" w:rsidR="00024FC1" w:rsidRDefault="000E507D" w:rsidP="000E507D">
            <w:pPr>
              <w:spacing w:after="0" w:line="240" w:lineRule="auto"/>
              <w:jc w:val="both"/>
            </w:pPr>
            <w:r>
              <w:rPr>
                <w:rFonts w:ascii="Times New Roman" w:eastAsia="Times New Roman" w:hAnsi="Times New Roman" w:cs="Times New Roman"/>
                <w:sz w:val="28"/>
              </w:rPr>
              <w:t>3.6.4</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D1BE93" w14:textId="77777777" w:rsidR="00024FC1" w:rsidRDefault="000E507D" w:rsidP="000E507D">
            <w:pPr>
              <w:spacing w:after="0" w:line="240" w:lineRule="auto"/>
              <w:jc w:val="both"/>
            </w:pPr>
            <w:r>
              <w:rPr>
                <w:rFonts w:ascii="Times New Roman" w:eastAsia="Times New Roman" w:hAnsi="Times New Roman" w:cs="Times New Roman"/>
                <w:sz w:val="28"/>
              </w:rPr>
              <w:t>Основные нормы управления: правильный выбор падежной или предложно-падежной формы управляемого слова</w:t>
            </w:r>
          </w:p>
        </w:tc>
      </w:tr>
      <w:tr w:rsidR="00024FC1" w14:paraId="0D36A33F"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BF88F5" w14:textId="77777777" w:rsidR="00024FC1" w:rsidRDefault="000E507D" w:rsidP="000E507D">
            <w:pPr>
              <w:spacing w:after="0" w:line="240" w:lineRule="auto"/>
              <w:jc w:val="both"/>
            </w:pPr>
            <w:r>
              <w:rPr>
                <w:rFonts w:ascii="Times New Roman" w:eastAsia="Times New Roman" w:hAnsi="Times New Roman" w:cs="Times New Roman"/>
                <w:sz w:val="28"/>
              </w:rPr>
              <w:t>3.6.5</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F5D699" w14:textId="77777777" w:rsidR="00024FC1" w:rsidRDefault="000E507D" w:rsidP="000E507D">
            <w:pPr>
              <w:spacing w:after="0" w:line="240" w:lineRule="auto"/>
              <w:jc w:val="both"/>
            </w:pPr>
            <w:r>
              <w:rPr>
                <w:rFonts w:ascii="Times New Roman" w:eastAsia="Times New Roman" w:hAnsi="Times New Roman" w:cs="Times New Roman"/>
                <w:sz w:val="28"/>
              </w:rPr>
              <w:t>Основные нормы употребления однородных членов предложения</w:t>
            </w:r>
          </w:p>
        </w:tc>
      </w:tr>
      <w:tr w:rsidR="00024FC1" w14:paraId="5922E769"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215E70" w14:textId="77777777" w:rsidR="00024FC1" w:rsidRDefault="000E507D" w:rsidP="000E507D">
            <w:pPr>
              <w:spacing w:after="0" w:line="240" w:lineRule="auto"/>
              <w:jc w:val="both"/>
            </w:pPr>
            <w:r>
              <w:rPr>
                <w:rFonts w:ascii="Times New Roman" w:eastAsia="Times New Roman" w:hAnsi="Times New Roman" w:cs="Times New Roman"/>
                <w:sz w:val="28"/>
              </w:rPr>
              <w:t>3.6.6</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30AB28" w14:textId="77777777" w:rsidR="00024FC1" w:rsidRDefault="000E507D" w:rsidP="000E507D">
            <w:pPr>
              <w:spacing w:after="0" w:line="240" w:lineRule="auto"/>
              <w:jc w:val="both"/>
            </w:pPr>
            <w:r>
              <w:rPr>
                <w:rFonts w:ascii="Times New Roman" w:eastAsia="Times New Roman" w:hAnsi="Times New Roman" w:cs="Times New Roman"/>
                <w:sz w:val="28"/>
              </w:rPr>
              <w:t>Основные нормы употребления причастных и деепричастных оборотов</w:t>
            </w:r>
          </w:p>
        </w:tc>
      </w:tr>
      <w:tr w:rsidR="00024FC1" w14:paraId="7DEC8D43"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1484BB" w14:textId="77777777" w:rsidR="00024FC1" w:rsidRDefault="000E507D" w:rsidP="000E507D">
            <w:pPr>
              <w:spacing w:after="0" w:line="240" w:lineRule="auto"/>
              <w:jc w:val="both"/>
            </w:pPr>
            <w:r>
              <w:rPr>
                <w:rFonts w:ascii="Times New Roman" w:eastAsia="Times New Roman" w:hAnsi="Times New Roman" w:cs="Times New Roman"/>
                <w:sz w:val="28"/>
              </w:rPr>
              <w:t>3.6.7</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34CEC0" w14:textId="77777777" w:rsidR="00024FC1" w:rsidRDefault="000E507D" w:rsidP="000E507D">
            <w:pPr>
              <w:spacing w:after="0" w:line="240" w:lineRule="auto"/>
              <w:jc w:val="both"/>
            </w:pPr>
            <w:r>
              <w:rPr>
                <w:rFonts w:ascii="Times New Roman" w:eastAsia="Times New Roman" w:hAnsi="Times New Roman" w:cs="Times New Roman"/>
                <w:sz w:val="28"/>
              </w:rPr>
              <w:t>Основные нормы построения сложных предложений</w:t>
            </w:r>
          </w:p>
        </w:tc>
      </w:tr>
      <w:tr w:rsidR="00024FC1" w14:paraId="19573F71"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F44AA8" w14:textId="77777777" w:rsidR="00024FC1" w:rsidRDefault="000E507D" w:rsidP="000E507D">
            <w:pPr>
              <w:spacing w:after="0" w:line="240" w:lineRule="auto"/>
              <w:jc w:val="both"/>
            </w:pPr>
            <w:r>
              <w:rPr>
                <w:rFonts w:ascii="Times New Roman" w:eastAsia="Times New Roman" w:hAnsi="Times New Roman" w:cs="Times New Roman"/>
                <w:sz w:val="28"/>
              </w:rPr>
              <w:t>3.7</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E11109" w14:textId="77777777" w:rsidR="00024FC1" w:rsidRDefault="000E507D" w:rsidP="000E507D">
            <w:pPr>
              <w:spacing w:after="0" w:line="240" w:lineRule="auto"/>
              <w:jc w:val="both"/>
            </w:pPr>
            <w:r>
              <w:rPr>
                <w:rFonts w:ascii="Times New Roman" w:eastAsia="Times New Roman" w:hAnsi="Times New Roman" w:cs="Times New Roman"/>
                <w:sz w:val="28"/>
              </w:rPr>
              <w:t>Орфография. Основные правила орфографии</w:t>
            </w:r>
          </w:p>
        </w:tc>
      </w:tr>
      <w:tr w:rsidR="00024FC1" w14:paraId="011363BF"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299C3B" w14:textId="77777777" w:rsidR="00024FC1" w:rsidRDefault="000E507D" w:rsidP="000E507D">
            <w:pPr>
              <w:spacing w:after="0" w:line="240" w:lineRule="auto"/>
              <w:jc w:val="both"/>
            </w:pPr>
            <w:r>
              <w:rPr>
                <w:rFonts w:ascii="Times New Roman" w:eastAsia="Times New Roman" w:hAnsi="Times New Roman" w:cs="Times New Roman"/>
                <w:sz w:val="28"/>
              </w:rPr>
              <w:t>3.7.1</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5B5688" w14:textId="77777777" w:rsidR="00024FC1" w:rsidRDefault="000E507D" w:rsidP="000E507D">
            <w:pPr>
              <w:spacing w:after="0" w:line="240" w:lineRule="auto"/>
              <w:jc w:val="both"/>
            </w:pPr>
            <w:r>
              <w:rPr>
                <w:rFonts w:ascii="Times New Roman" w:eastAsia="Times New Roman" w:hAnsi="Times New Roman" w:cs="Times New Roman"/>
                <w:sz w:val="28"/>
              </w:rPr>
              <w:t>Употребление заглавных и строчных букв</w:t>
            </w:r>
          </w:p>
        </w:tc>
      </w:tr>
      <w:tr w:rsidR="00024FC1" w14:paraId="42A6F31A"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E63CAC" w14:textId="77777777" w:rsidR="00024FC1" w:rsidRDefault="000E507D" w:rsidP="000E507D">
            <w:pPr>
              <w:spacing w:after="0" w:line="240" w:lineRule="auto"/>
              <w:jc w:val="both"/>
            </w:pPr>
            <w:r>
              <w:rPr>
                <w:rFonts w:ascii="Times New Roman" w:eastAsia="Times New Roman" w:hAnsi="Times New Roman" w:cs="Times New Roman"/>
                <w:sz w:val="28"/>
              </w:rPr>
              <w:t>3.7.2</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B28BB9" w14:textId="77777777" w:rsidR="00024FC1" w:rsidRDefault="000E507D" w:rsidP="000E507D">
            <w:pPr>
              <w:spacing w:after="0" w:line="240" w:lineRule="auto"/>
              <w:jc w:val="both"/>
            </w:pPr>
            <w:r>
              <w:rPr>
                <w:rFonts w:ascii="Times New Roman" w:eastAsia="Times New Roman" w:hAnsi="Times New Roman" w:cs="Times New Roman"/>
                <w:sz w:val="28"/>
              </w:rPr>
              <w:t>Правописание гласных и согласных в корне</w:t>
            </w:r>
          </w:p>
        </w:tc>
      </w:tr>
      <w:tr w:rsidR="00024FC1" w14:paraId="47509218"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C8FD72" w14:textId="77777777" w:rsidR="00024FC1" w:rsidRDefault="000E507D" w:rsidP="000E507D">
            <w:pPr>
              <w:spacing w:after="0" w:line="240" w:lineRule="auto"/>
              <w:jc w:val="both"/>
            </w:pPr>
            <w:r>
              <w:rPr>
                <w:rFonts w:ascii="Times New Roman" w:eastAsia="Times New Roman" w:hAnsi="Times New Roman" w:cs="Times New Roman"/>
                <w:sz w:val="28"/>
              </w:rPr>
              <w:lastRenderedPageBreak/>
              <w:t>3.7.3</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AFBF74" w14:textId="77777777" w:rsidR="00024FC1" w:rsidRDefault="000E507D" w:rsidP="000E507D">
            <w:pPr>
              <w:spacing w:after="0" w:line="240" w:lineRule="auto"/>
              <w:jc w:val="both"/>
            </w:pPr>
            <w:r>
              <w:rPr>
                <w:rFonts w:ascii="Times New Roman" w:eastAsia="Times New Roman" w:hAnsi="Times New Roman" w:cs="Times New Roman"/>
                <w:sz w:val="28"/>
              </w:rPr>
              <w:t>Употребление </w:t>
            </w:r>
            <w:r>
              <w:rPr>
                <w:rFonts w:ascii="Times New Roman" w:eastAsia="Times New Roman" w:hAnsi="Times New Roman" w:cs="Times New Roman"/>
                <w:i/>
                <w:sz w:val="28"/>
              </w:rPr>
              <w:t>ъ </w:t>
            </w:r>
            <w:r>
              <w:rPr>
                <w:rFonts w:ascii="Times New Roman" w:eastAsia="Times New Roman" w:hAnsi="Times New Roman" w:cs="Times New Roman"/>
                <w:sz w:val="28"/>
              </w:rPr>
              <w:t>и </w:t>
            </w:r>
            <w:r>
              <w:rPr>
                <w:rFonts w:ascii="Times New Roman" w:eastAsia="Times New Roman" w:hAnsi="Times New Roman" w:cs="Times New Roman"/>
                <w:i/>
                <w:sz w:val="28"/>
              </w:rPr>
              <w:t>ь </w:t>
            </w:r>
            <w:r>
              <w:rPr>
                <w:rFonts w:ascii="Times New Roman" w:eastAsia="Times New Roman" w:hAnsi="Times New Roman" w:cs="Times New Roman"/>
                <w:sz w:val="28"/>
              </w:rPr>
              <w:t>(в том числе разделительных)</w:t>
            </w:r>
          </w:p>
        </w:tc>
      </w:tr>
      <w:tr w:rsidR="00024FC1" w14:paraId="4C8F8BB3"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016B19" w14:textId="77777777" w:rsidR="00024FC1" w:rsidRDefault="000E507D" w:rsidP="000E507D">
            <w:pPr>
              <w:spacing w:after="0" w:line="240" w:lineRule="auto"/>
              <w:jc w:val="both"/>
            </w:pPr>
            <w:r>
              <w:rPr>
                <w:rFonts w:ascii="Times New Roman" w:eastAsia="Times New Roman" w:hAnsi="Times New Roman" w:cs="Times New Roman"/>
                <w:sz w:val="28"/>
              </w:rPr>
              <w:t>3.7.4</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7689C1" w14:textId="77777777" w:rsidR="00024FC1" w:rsidRDefault="000E507D" w:rsidP="000E507D">
            <w:pPr>
              <w:spacing w:after="0" w:line="240" w:lineRule="auto"/>
              <w:jc w:val="both"/>
            </w:pPr>
            <w:r>
              <w:rPr>
                <w:rFonts w:ascii="Times New Roman" w:eastAsia="Times New Roman" w:hAnsi="Times New Roman" w:cs="Times New Roman"/>
                <w:sz w:val="28"/>
              </w:rPr>
              <w:t>Правописание приставок. Буквы </w:t>
            </w:r>
            <w:r>
              <w:rPr>
                <w:rFonts w:ascii="Times New Roman" w:eastAsia="Times New Roman" w:hAnsi="Times New Roman" w:cs="Times New Roman"/>
                <w:i/>
                <w:sz w:val="28"/>
              </w:rPr>
              <w:t>ы - и </w:t>
            </w:r>
            <w:r>
              <w:rPr>
                <w:rFonts w:ascii="Times New Roman" w:eastAsia="Times New Roman" w:hAnsi="Times New Roman" w:cs="Times New Roman"/>
                <w:sz w:val="28"/>
              </w:rPr>
              <w:t>после приставок</w:t>
            </w:r>
          </w:p>
        </w:tc>
      </w:tr>
      <w:tr w:rsidR="00024FC1" w14:paraId="11A0B466"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EF4305" w14:textId="77777777" w:rsidR="00024FC1" w:rsidRDefault="000E507D" w:rsidP="000E507D">
            <w:pPr>
              <w:spacing w:after="0" w:line="240" w:lineRule="auto"/>
              <w:jc w:val="both"/>
            </w:pPr>
            <w:r>
              <w:rPr>
                <w:rFonts w:ascii="Times New Roman" w:eastAsia="Times New Roman" w:hAnsi="Times New Roman" w:cs="Times New Roman"/>
                <w:sz w:val="28"/>
              </w:rPr>
              <w:t>3.7.5</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EAED5C" w14:textId="77777777" w:rsidR="00024FC1" w:rsidRDefault="000E507D" w:rsidP="000E507D">
            <w:pPr>
              <w:spacing w:after="0" w:line="240" w:lineRule="auto"/>
              <w:jc w:val="both"/>
            </w:pPr>
            <w:r>
              <w:rPr>
                <w:rFonts w:ascii="Times New Roman" w:eastAsia="Times New Roman" w:hAnsi="Times New Roman" w:cs="Times New Roman"/>
                <w:sz w:val="28"/>
              </w:rPr>
              <w:t>Правописание суффиксов</w:t>
            </w:r>
          </w:p>
        </w:tc>
      </w:tr>
      <w:tr w:rsidR="00024FC1" w14:paraId="36515B9F"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355597" w14:textId="77777777" w:rsidR="00024FC1" w:rsidRDefault="000E507D" w:rsidP="000E507D">
            <w:pPr>
              <w:spacing w:after="0" w:line="240" w:lineRule="auto"/>
              <w:jc w:val="both"/>
            </w:pPr>
            <w:r>
              <w:rPr>
                <w:rFonts w:ascii="Times New Roman" w:eastAsia="Times New Roman" w:hAnsi="Times New Roman" w:cs="Times New Roman"/>
                <w:sz w:val="28"/>
              </w:rPr>
              <w:t>3.7.6</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2165F5" w14:textId="77777777" w:rsidR="00024FC1" w:rsidRDefault="000E507D" w:rsidP="000E507D">
            <w:pPr>
              <w:spacing w:after="0" w:line="240" w:lineRule="auto"/>
              <w:jc w:val="both"/>
            </w:pPr>
            <w:r>
              <w:rPr>
                <w:rFonts w:ascii="Times New Roman" w:eastAsia="Times New Roman" w:hAnsi="Times New Roman" w:cs="Times New Roman"/>
                <w:sz w:val="28"/>
              </w:rPr>
              <w:t>Правописание </w:t>
            </w:r>
            <w:r>
              <w:rPr>
                <w:rFonts w:ascii="Times New Roman" w:eastAsia="Times New Roman" w:hAnsi="Times New Roman" w:cs="Times New Roman"/>
                <w:i/>
                <w:sz w:val="28"/>
              </w:rPr>
              <w:t>н </w:t>
            </w:r>
            <w:r>
              <w:rPr>
                <w:rFonts w:ascii="Times New Roman" w:eastAsia="Times New Roman" w:hAnsi="Times New Roman" w:cs="Times New Roman"/>
                <w:sz w:val="28"/>
              </w:rPr>
              <w:t>и</w:t>
            </w:r>
            <w:r>
              <w:rPr>
                <w:rFonts w:ascii="Times New Roman" w:eastAsia="Times New Roman" w:hAnsi="Times New Roman" w:cs="Times New Roman"/>
                <w:i/>
                <w:sz w:val="28"/>
              </w:rPr>
              <w:t> нн </w:t>
            </w:r>
            <w:r>
              <w:rPr>
                <w:rFonts w:ascii="Times New Roman" w:eastAsia="Times New Roman" w:hAnsi="Times New Roman" w:cs="Times New Roman"/>
                <w:sz w:val="28"/>
              </w:rPr>
              <w:t>в словах различных частей речи</w:t>
            </w:r>
          </w:p>
        </w:tc>
      </w:tr>
      <w:tr w:rsidR="00024FC1" w14:paraId="34C80A92"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34A0A6" w14:textId="77777777" w:rsidR="00024FC1" w:rsidRDefault="000E507D" w:rsidP="000E507D">
            <w:pPr>
              <w:spacing w:after="0" w:line="240" w:lineRule="auto"/>
              <w:jc w:val="both"/>
            </w:pPr>
            <w:r>
              <w:rPr>
                <w:rFonts w:ascii="Times New Roman" w:eastAsia="Times New Roman" w:hAnsi="Times New Roman" w:cs="Times New Roman"/>
                <w:sz w:val="28"/>
              </w:rPr>
              <w:t>3.7.7</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0401DC" w14:textId="77777777" w:rsidR="00024FC1" w:rsidRDefault="000E507D" w:rsidP="000E507D">
            <w:pPr>
              <w:spacing w:after="0" w:line="240" w:lineRule="auto"/>
              <w:jc w:val="both"/>
            </w:pPr>
            <w:r>
              <w:rPr>
                <w:rFonts w:ascii="Times New Roman" w:eastAsia="Times New Roman" w:hAnsi="Times New Roman" w:cs="Times New Roman"/>
                <w:sz w:val="28"/>
              </w:rPr>
              <w:t>Правописание </w:t>
            </w:r>
            <w:r>
              <w:rPr>
                <w:rFonts w:ascii="Times New Roman" w:eastAsia="Times New Roman" w:hAnsi="Times New Roman" w:cs="Times New Roman"/>
                <w:i/>
                <w:sz w:val="28"/>
              </w:rPr>
              <w:t>не </w:t>
            </w:r>
            <w:r>
              <w:rPr>
                <w:rFonts w:ascii="Times New Roman" w:eastAsia="Times New Roman" w:hAnsi="Times New Roman" w:cs="Times New Roman"/>
                <w:sz w:val="28"/>
              </w:rPr>
              <w:t>и </w:t>
            </w:r>
            <w:r>
              <w:rPr>
                <w:rFonts w:ascii="Times New Roman" w:eastAsia="Times New Roman" w:hAnsi="Times New Roman" w:cs="Times New Roman"/>
                <w:i/>
                <w:sz w:val="28"/>
              </w:rPr>
              <w:t>ни</w:t>
            </w:r>
          </w:p>
        </w:tc>
      </w:tr>
      <w:tr w:rsidR="00024FC1" w14:paraId="3A6E83BA"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4A5EF9" w14:textId="77777777" w:rsidR="00024FC1" w:rsidRDefault="000E507D" w:rsidP="000E507D">
            <w:pPr>
              <w:spacing w:after="0" w:line="240" w:lineRule="auto"/>
              <w:jc w:val="both"/>
            </w:pPr>
            <w:r>
              <w:rPr>
                <w:rFonts w:ascii="Times New Roman" w:eastAsia="Times New Roman" w:hAnsi="Times New Roman" w:cs="Times New Roman"/>
                <w:sz w:val="28"/>
              </w:rPr>
              <w:t>3.7.8</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2A7F9D" w14:textId="77777777" w:rsidR="00024FC1" w:rsidRDefault="000E507D" w:rsidP="000E507D">
            <w:pPr>
              <w:spacing w:after="0" w:line="240" w:lineRule="auto"/>
              <w:jc w:val="both"/>
            </w:pPr>
            <w:r>
              <w:rPr>
                <w:rFonts w:ascii="Times New Roman" w:eastAsia="Times New Roman" w:hAnsi="Times New Roman" w:cs="Times New Roman"/>
                <w:sz w:val="28"/>
              </w:rPr>
              <w:t>Правописание окончаний имён существительных, имён прилагательных и глаголов</w:t>
            </w:r>
          </w:p>
        </w:tc>
      </w:tr>
      <w:tr w:rsidR="00024FC1" w14:paraId="7C642E91"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C03A4E" w14:textId="77777777" w:rsidR="00024FC1" w:rsidRDefault="000E507D" w:rsidP="000E507D">
            <w:pPr>
              <w:spacing w:after="0" w:line="240" w:lineRule="auto"/>
              <w:jc w:val="both"/>
            </w:pPr>
            <w:r>
              <w:rPr>
                <w:rFonts w:ascii="Times New Roman" w:eastAsia="Times New Roman" w:hAnsi="Times New Roman" w:cs="Times New Roman"/>
                <w:sz w:val="28"/>
              </w:rPr>
              <w:t>3.7.9</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89A3F8" w14:textId="77777777" w:rsidR="00024FC1" w:rsidRDefault="000E507D" w:rsidP="000E507D">
            <w:pPr>
              <w:spacing w:after="0" w:line="240" w:lineRule="auto"/>
              <w:jc w:val="both"/>
            </w:pPr>
            <w:r>
              <w:rPr>
                <w:rFonts w:ascii="Times New Roman" w:eastAsia="Times New Roman" w:hAnsi="Times New Roman" w:cs="Times New Roman"/>
                <w:sz w:val="28"/>
              </w:rPr>
              <w:t>Слитное, дефисное и раздельное написание слов разных частей речи</w:t>
            </w:r>
          </w:p>
        </w:tc>
      </w:tr>
      <w:tr w:rsidR="00024FC1" w14:paraId="38FD48AF"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5B69D6" w14:textId="77777777" w:rsidR="00024FC1" w:rsidRDefault="000E507D" w:rsidP="000E507D">
            <w:pPr>
              <w:spacing w:after="0" w:line="240" w:lineRule="auto"/>
              <w:jc w:val="both"/>
            </w:pPr>
            <w:r>
              <w:rPr>
                <w:rFonts w:ascii="Times New Roman" w:eastAsia="Times New Roman" w:hAnsi="Times New Roman" w:cs="Times New Roman"/>
                <w:sz w:val="28"/>
              </w:rPr>
              <w:t>3.8</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F805A5" w14:textId="77777777" w:rsidR="00024FC1" w:rsidRDefault="000E507D" w:rsidP="000E507D">
            <w:pPr>
              <w:spacing w:after="0" w:line="240" w:lineRule="auto"/>
              <w:jc w:val="both"/>
            </w:pPr>
            <w:r>
              <w:rPr>
                <w:rFonts w:ascii="Times New Roman" w:eastAsia="Times New Roman" w:hAnsi="Times New Roman" w:cs="Times New Roman"/>
                <w:sz w:val="28"/>
              </w:rPr>
              <w:t>Пунктуация. Основные правила пунктуации</w:t>
            </w:r>
          </w:p>
        </w:tc>
      </w:tr>
      <w:tr w:rsidR="00024FC1" w14:paraId="05EAF779"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DA2ED3" w14:textId="77777777" w:rsidR="00024FC1" w:rsidRDefault="000E507D" w:rsidP="000E507D">
            <w:pPr>
              <w:spacing w:after="0" w:line="240" w:lineRule="auto"/>
              <w:jc w:val="both"/>
            </w:pPr>
            <w:r>
              <w:rPr>
                <w:rFonts w:ascii="Times New Roman" w:eastAsia="Times New Roman" w:hAnsi="Times New Roman" w:cs="Times New Roman"/>
                <w:sz w:val="28"/>
              </w:rPr>
              <w:t>3.8.1</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4338E8" w14:textId="77777777" w:rsidR="00024FC1" w:rsidRDefault="000E507D" w:rsidP="000E507D">
            <w:pPr>
              <w:spacing w:after="0" w:line="240" w:lineRule="auto"/>
              <w:jc w:val="both"/>
            </w:pPr>
            <w:r>
              <w:rPr>
                <w:rFonts w:ascii="Times New Roman" w:eastAsia="Times New Roman" w:hAnsi="Times New Roman" w:cs="Times New Roman"/>
                <w:sz w:val="28"/>
              </w:rPr>
              <w:t>Пунктуационный анализ предложения</w:t>
            </w:r>
          </w:p>
        </w:tc>
      </w:tr>
      <w:tr w:rsidR="00024FC1" w14:paraId="0EF6E5DC"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24929C" w14:textId="77777777" w:rsidR="00024FC1" w:rsidRDefault="000E507D" w:rsidP="000E507D">
            <w:pPr>
              <w:spacing w:after="0" w:line="240" w:lineRule="auto"/>
              <w:jc w:val="both"/>
            </w:pPr>
            <w:r>
              <w:rPr>
                <w:rFonts w:ascii="Times New Roman" w:eastAsia="Times New Roman" w:hAnsi="Times New Roman" w:cs="Times New Roman"/>
                <w:sz w:val="28"/>
              </w:rPr>
              <w:t>3.8.2</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19203E"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конце предложений</w:t>
            </w:r>
          </w:p>
        </w:tc>
      </w:tr>
      <w:tr w:rsidR="00024FC1" w14:paraId="3DDB97D6"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DCDBCD" w14:textId="77777777" w:rsidR="00024FC1" w:rsidRDefault="000E507D" w:rsidP="000E507D">
            <w:pPr>
              <w:spacing w:after="0" w:line="240" w:lineRule="auto"/>
              <w:jc w:val="both"/>
            </w:pPr>
            <w:r>
              <w:rPr>
                <w:rFonts w:ascii="Times New Roman" w:eastAsia="Times New Roman" w:hAnsi="Times New Roman" w:cs="Times New Roman"/>
                <w:sz w:val="28"/>
              </w:rPr>
              <w:t>3.8.3</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E907C3"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между подлежащим и сказуемым</w:t>
            </w:r>
          </w:p>
        </w:tc>
      </w:tr>
      <w:tr w:rsidR="00024FC1" w14:paraId="3BD0D02F"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5CB7F9" w14:textId="77777777" w:rsidR="00024FC1" w:rsidRDefault="000E507D" w:rsidP="000E507D">
            <w:pPr>
              <w:spacing w:after="0" w:line="240" w:lineRule="auto"/>
              <w:jc w:val="both"/>
            </w:pPr>
            <w:r>
              <w:rPr>
                <w:rFonts w:ascii="Times New Roman" w:eastAsia="Times New Roman" w:hAnsi="Times New Roman" w:cs="Times New Roman"/>
                <w:sz w:val="28"/>
              </w:rPr>
              <w:t>3.8.4</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0A8D04"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предложениях с однородными членами</w:t>
            </w:r>
          </w:p>
        </w:tc>
      </w:tr>
      <w:tr w:rsidR="00024FC1" w14:paraId="160315F9"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CF6D1F" w14:textId="77777777" w:rsidR="00024FC1" w:rsidRDefault="000E507D" w:rsidP="000E507D">
            <w:pPr>
              <w:spacing w:after="0" w:line="240" w:lineRule="auto"/>
              <w:jc w:val="both"/>
            </w:pPr>
            <w:r>
              <w:rPr>
                <w:rFonts w:ascii="Times New Roman" w:eastAsia="Times New Roman" w:hAnsi="Times New Roman" w:cs="Times New Roman"/>
                <w:sz w:val="28"/>
              </w:rPr>
              <w:t>3.8.5</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9A1421"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при обособлении</w:t>
            </w:r>
          </w:p>
        </w:tc>
      </w:tr>
      <w:tr w:rsidR="00024FC1" w14:paraId="32C7DB5E"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6EBF16" w14:textId="77777777" w:rsidR="00024FC1" w:rsidRDefault="000E507D" w:rsidP="000E507D">
            <w:pPr>
              <w:spacing w:after="0" w:line="240" w:lineRule="auto"/>
              <w:jc w:val="both"/>
            </w:pPr>
            <w:r>
              <w:rPr>
                <w:rFonts w:ascii="Times New Roman" w:eastAsia="Times New Roman" w:hAnsi="Times New Roman" w:cs="Times New Roman"/>
                <w:sz w:val="28"/>
              </w:rPr>
              <w:t>3.8.6</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A5695D"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предложениях с вводными конструкциями, обращениями, междометиями</w:t>
            </w:r>
          </w:p>
        </w:tc>
      </w:tr>
      <w:tr w:rsidR="00024FC1" w14:paraId="64C5609D"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378309" w14:textId="77777777" w:rsidR="00024FC1" w:rsidRDefault="000E507D" w:rsidP="000E507D">
            <w:pPr>
              <w:spacing w:after="0" w:line="240" w:lineRule="auto"/>
              <w:jc w:val="both"/>
            </w:pPr>
            <w:r>
              <w:rPr>
                <w:rFonts w:ascii="Times New Roman" w:eastAsia="Times New Roman" w:hAnsi="Times New Roman" w:cs="Times New Roman"/>
                <w:sz w:val="28"/>
              </w:rPr>
              <w:t>3.8.7</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AABA99"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сложном предложении</w:t>
            </w:r>
          </w:p>
        </w:tc>
      </w:tr>
      <w:tr w:rsidR="00024FC1" w14:paraId="7C866E2D"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18497F" w14:textId="77777777" w:rsidR="00024FC1" w:rsidRDefault="000E507D" w:rsidP="000E507D">
            <w:pPr>
              <w:spacing w:after="0" w:line="240" w:lineRule="auto"/>
              <w:jc w:val="both"/>
            </w:pPr>
            <w:r>
              <w:rPr>
                <w:rFonts w:ascii="Times New Roman" w:eastAsia="Times New Roman" w:hAnsi="Times New Roman" w:cs="Times New Roman"/>
                <w:sz w:val="28"/>
              </w:rPr>
              <w:t>3.8.8</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C8342C"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в сложном предложении с разными видами связи</w:t>
            </w:r>
          </w:p>
        </w:tc>
      </w:tr>
      <w:tr w:rsidR="00024FC1" w14:paraId="471B4ECC"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3D9E4C" w14:textId="77777777" w:rsidR="00024FC1" w:rsidRDefault="000E507D" w:rsidP="000E507D">
            <w:pPr>
              <w:spacing w:after="0" w:line="240" w:lineRule="auto"/>
              <w:jc w:val="both"/>
            </w:pPr>
            <w:r>
              <w:rPr>
                <w:rFonts w:ascii="Times New Roman" w:eastAsia="Times New Roman" w:hAnsi="Times New Roman" w:cs="Times New Roman"/>
                <w:sz w:val="28"/>
              </w:rPr>
              <w:t>3.8.9</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EE9D74" w14:textId="77777777" w:rsidR="00024FC1" w:rsidRDefault="000E507D" w:rsidP="000E507D">
            <w:pPr>
              <w:spacing w:after="0" w:line="240" w:lineRule="auto"/>
              <w:jc w:val="both"/>
            </w:pPr>
            <w:r>
              <w:rPr>
                <w:rFonts w:ascii="Times New Roman" w:eastAsia="Times New Roman" w:hAnsi="Times New Roman" w:cs="Times New Roman"/>
                <w:sz w:val="28"/>
              </w:rPr>
              <w:t>Знаки препинания при передаче чужой речи</w:t>
            </w:r>
          </w:p>
        </w:tc>
      </w:tr>
      <w:tr w:rsidR="00024FC1" w14:paraId="33148AFF"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AAB20F" w14:textId="77777777" w:rsidR="00024FC1" w:rsidRDefault="000E507D" w:rsidP="000E507D">
            <w:pPr>
              <w:spacing w:after="0" w:line="240" w:lineRule="auto"/>
              <w:jc w:val="both"/>
            </w:pPr>
            <w:r>
              <w:rPr>
                <w:rFonts w:ascii="Times New Roman" w:eastAsia="Times New Roman" w:hAnsi="Times New Roman" w:cs="Times New Roman"/>
                <w:sz w:val="28"/>
              </w:rPr>
              <w:t>4</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7DF45E" w14:textId="77777777" w:rsidR="00024FC1" w:rsidRDefault="000E507D" w:rsidP="000E507D">
            <w:pPr>
              <w:spacing w:after="0" w:line="240" w:lineRule="auto"/>
              <w:jc w:val="both"/>
            </w:pPr>
            <w:r>
              <w:rPr>
                <w:rFonts w:ascii="Times New Roman" w:eastAsia="Times New Roman" w:hAnsi="Times New Roman" w:cs="Times New Roman"/>
                <w:sz w:val="28"/>
              </w:rPr>
              <w:t>Общие сведения о языке</w:t>
            </w:r>
          </w:p>
        </w:tc>
      </w:tr>
      <w:tr w:rsidR="00024FC1" w14:paraId="32F32F36"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25321A" w14:textId="77777777" w:rsidR="00024FC1" w:rsidRDefault="000E507D" w:rsidP="000E507D">
            <w:pPr>
              <w:spacing w:after="0" w:line="240" w:lineRule="auto"/>
              <w:jc w:val="both"/>
            </w:pPr>
            <w:r>
              <w:rPr>
                <w:rFonts w:ascii="Times New Roman" w:eastAsia="Times New Roman" w:hAnsi="Times New Roman" w:cs="Times New Roman"/>
                <w:sz w:val="28"/>
              </w:rPr>
              <w:t>4.1</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FFE4A3" w14:textId="77777777" w:rsidR="00024FC1" w:rsidRDefault="000E507D" w:rsidP="000E507D">
            <w:pPr>
              <w:spacing w:after="0" w:line="240" w:lineRule="auto"/>
              <w:jc w:val="both"/>
            </w:pPr>
            <w:r>
              <w:rPr>
                <w:rFonts w:ascii="Times New Roman" w:eastAsia="Times New Roman" w:hAnsi="Times New Roman" w:cs="Times New Roman"/>
                <w:sz w:val="28"/>
              </w:rPr>
              <w:t>Язык как знаковая система. Основные функции языка. Лингвистика как наука. Язык и культура</w:t>
            </w:r>
          </w:p>
        </w:tc>
      </w:tr>
      <w:tr w:rsidR="00024FC1" w14:paraId="2DC9F96B"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66F6F8" w14:textId="77777777" w:rsidR="00024FC1" w:rsidRDefault="000E507D" w:rsidP="000E507D">
            <w:pPr>
              <w:spacing w:after="0" w:line="240" w:lineRule="auto"/>
              <w:jc w:val="both"/>
            </w:pPr>
            <w:r>
              <w:rPr>
                <w:rFonts w:ascii="Times New Roman" w:eastAsia="Times New Roman" w:hAnsi="Times New Roman" w:cs="Times New Roman"/>
                <w:sz w:val="28"/>
              </w:rPr>
              <w:t>4.2</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1D6575" w14:textId="77777777" w:rsidR="00024FC1" w:rsidRDefault="000E507D" w:rsidP="000E507D">
            <w:pPr>
              <w:spacing w:after="0" w:line="240" w:lineRule="auto"/>
              <w:jc w:val="both"/>
            </w:pPr>
            <w:r>
              <w:rPr>
                <w:rFonts w:ascii="Times New Roman" w:eastAsia="Times New Roman" w:hAnsi="Times New Roman" w:cs="Times New Roman"/>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024FC1" w14:paraId="369FF62A"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725563" w14:textId="77777777" w:rsidR="00024FC1" w:rsidRDefault="000E507D" w:rsidP="000E507D">
            <w:pPr>
              <w:spacing w:after="0" w:line="240" w:lineRule="auto"/>
              <w:jc w:val="both"/>
            </w:pPr>
            <w:r>
              <w:rPr>
                <w:rFonts w:ascii="Times New Roman" w:eastAsia="Times New Roman" w:hAnsi="Times New Roman" w:cs="Times New Roman"/>
                <w:sz w:val="28"/>
              </w:rPr>
              <w:t>4.3</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4296CD" w14:textId="77777777" w:rsidR="00024FC1" w:rsidRDefault="000E507D" w:rsidP="000E507D">
            <w:pPr>
              <w:spacing w:after="0" w:line="240" w:lineRule="auto"/>
              <w:jc w:val="both"/>
            </w:pPr>
            <w:r>
              <w:rPr>
                <w:rFonts w:ascii="Times New Roman" w:eastAsia="Times New Roman" w:hAnsi="Times New Roman" w:cs="Times New Roman"/>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024FC1" w14:paraId="26F2B666"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B36BDF" w14:textId="77777777" w:rsidR="00024FC1" w:rsidRDefault="000E507D" w:rsidP="000E507D">
            <w:pPr>
              <w:spacing w:after="0" w:line="240" w:lineRule="auto"/>
              <w:jc w:val="both"/>
            </w:pPr>
            <w:r>
              <w:rPr>
                <w:rFonts w:ascii="Times New Roman" w:eastAsia="Times New Roman" w:hAnsi="Times New Roman" w:cs="Times New Roman"/>
                <w:sz w:val="28"/>
              </w:rPr>
              <w:t>4.4</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3E0FD8" w14:textId="77777777" w:rsidR="00024FC1" w:rsidRDefault="000E507D" w:rsidP="000E507D">
            <w:pPr>
              <w:spacing w:after="0" w:line="240" w:lineRule="auto"/>
              <w:jc w:val="both"/>
            </w:pPr>
            <w:r>
              <w:rPr>
                <w:rFonts w:ascii="Times New Roman" w:eastAsia="Times New Roman" w:hAnsi="Times New Roman" w:cs="Times New Roman"/>
                <w:sz w:val="28"/>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024FC1" w14:paraId="7CFBAA26"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4C343B" w14:textId="77777777" w:rsidR="00024FC1" w:rsidRDefault="000E507D" w:rsidP="000E507D">
            <w:pPr>
              <w:spacing w:after="0" w:line="240" w:lineRule="auto"/>
              <w:jc w:val="both"/>
            </w:pPr>
            <w:r>
              <w:rPr>
                <w:rFonts w:ascii="Times New Roman" w:eastAsia="Times New Roman" w:hAnsi="Times New Roman" w:cs="Times New Roman"/>
                <w:sz w:val="28"/>
              </w:rPr>
              <w:t>5</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7C98B9" w14:textId="77777777" w:rsidR="00024FC1" w:rsidRDefault="000E507D" w:rsidP="000E507D">
            <w:pPr>
              <w:spacing w:after="0" w:line="240" w:lineRule="auto"/>
              <w:jc w:val="both"/>
            </w:pPr>
            <w:r>
              <w:rPr>
                <w:rFonts w:ascii="Times New Roman" w:eastAsia="Times New Roman" w:hAnsi="Times New Roman" w:cs="Times New Roman"/>
                <w:sz w:val="28"/>
              </w:rPr>
              <w:t>Речь. Речевое общение</w:t>
            </w:r>
          </w:p>
        </w:tc>
      </w:tr>
      <w:tr w:rsidR="00024FC1" w14:paraId="40C2E9B1"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BB75CE" w14:textId="77777777" w:rsidR="00024FC1" w:rsidRDefault="000E507D" w:rsidP="000E507D">
            <w:pPr>
              <w:spacing w:after="0" w:line="240" w:lineRule="auto"/>
              <w:jc w:val="both"/>
            </w:pPr>
            <w:r>
              <w:rPr>
                <w:rFonts w:ascii="Times New Roman" w:eastAsia="Times New Roman" w:hAnsi="Times New Roman" w:cs="Times New Roman"/>
                <w:sz w:val="28"/>
              </w:rPr>
              <w:t>5.1</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A33F5E" w14:textId="77777777" w:rsidR="00024FC1" w:rsidRDefault="000E507D" w:rsidP="000E507D">
            <w:pPr>
              <w:spacing w:after="0" w:line="240" w:lineRule="auto"/>
              <w:jc w:val="both"/>
            </w:pPr>
            <w:r>
              <w:rPr>
                <w:rFonts w:ascii="Times New Roman" w:eastAsia="Times New Roman" w:hAnsi="Times New Roman" w:cs="Times New Roman"/>
                <w:sz w:val="28"/>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024FC1" w14:paraId="5537C3C3"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8BFE8D" w14:textId="77777777" w:rsidR="00024FC1" w:rsidRDefault="000E507D" w:rsidP="000E507D">
            <w:pPr>
              <w:spacing w:after="0" w:line="240" w:lineRule="auto"/>
              <w:jc w:val="both"/>
            </w:pPr>
            <w:r>
              <w:rPr>
                <w:rFonts w:ascii="Times New Roman" w:eastAsia="Times New Roman" w:hAnsi="Times New Roman" w:cs="Times New Roman"/>
                <w:sz w:val="28"/>
              </w:rPr>
              <w:t>5.2</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B11321" w14:textId="77777777" w:rsidR="00024FC1" w:rsidRDefault="000E507D" w:rsidP="000E507D">
            <w:pPr>
              <w:spacing w:after="0" w:line="240" w:lineRule="auto"/>
              <w:jc w:val="both"/>
            </w:pPr>
            <w:r>
              <w:rPr>
                <w:rFonts w:ascii="Times New Roman" w:eastAsia="Times New Roman" w:hAnsi="Times New Roman" w:cs="Times New Roman"/>
                <w:sz w:val="28"/>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w:t>
            </w:r>
            <w:r>
              <w:rPr>
                <w:rFonts w:ascii="Times New Roman" w:eastAsia="Times New Roman" w:hAnsi="Times New Roman" w:cs="Times New Roman"/>
                <w:sz w:val="28"/>
              </w:rPr>
              <w:lastRenderedPageBreak/>
              <w:t>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024FC1" w14:paraId="42142791" w14:textId="77777777">
        <w:trPr>
          <w:trHeight w:val="1"/>
        </w:trPr>
        <w:tc>
          <w:tcPr>
            <w:tcW w:w="14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5DE375" w14:textId="77777777" w:rsidR="00024FC1" w:rsidRDefault="000E507D" w:rsidP="000E507D">
            <w:pPr>
              <w:spacing w:after="0" w:line="240" w:lineRule="auto"/>
              <w:jc w:val="both"/>
            </w:pPr>
            <w:r>
              <w:rPr>
                <w:rFonts w:ascii="Times New Roman" w:eastAsia="Times New Roman" w:hAnsi="Times New Roman" w:cs="Times New Roman"/>
                <w:sz w:val="28"/>
              </w:rPr>
              <w:lastRenderedPageBreak/>
              <w:t>5.3</w:t>
            </w:r>
          </w:p>
        </w:tc>
        <w:tc>
          <w:tcPr>
            <w:tcW w:w="904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EBF49E" w14:textId="77777777" w:rsidR="00024FC1" w:rsidRDefault="000E507D" w:rsidP="000E507D">
            <w:pPr>
              <w:spacing w:after="0" w:line="240" w:lineRule="auto"/>
              <w:jc w:val="both"/>
            </w:pPr>
            <w:r>
              <w:rPr>
                <w:rFonts w:ascii="Times New Roman" w:eastAsia="Times New Roman" w:hAnsi="Times New Roman" w:cs="Times New Roman"/>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14:paraId="1A3EBB2C" w14:textId="77777777" w:rsidR="00024FC1" w:rsidRDefault="00024FC1" w:rsidP="000E507D">
      <w:pPr>
        <w:spacing w:after="0" w:line="276" w:lineRule="auto"/>
        <w:jc w:val="both"/>
        <w:rPr>
          <w:rFonts w:ascii="Times New Roman" w:eastAsia="Times New Roman" w:hAnsi="Times New Roman" w:cs="Times New Roman"/>
          <w:sz w:val="28"/>
        </w:rPr>
      </w:pPr>
    </w:p>
    <w:p w14:paraId="739F441F"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Таблица 15</w:t>
      </w:r>
    </w:p>
    <w:p w14:paraId="400561DB" w14:textId="77777777" w:rsidR="00024FC1" w:rsidRDefault="000E507D" w:rsidP="000E507D">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Проверяемые на ЕГЭ </w:t>
      </w:r>
      <w:proofErr w:type="gramStart"/>
      <w:r>
        <w:rPr>
          <w:rFonts w:ascii="Times New Roman" w:eastAsia="Times New Roman" w:hAnsi="Times New Roman" w:cs="Times New Roman"/>
          <w:b/>
          <w:sz w:val="28"/>
        </w:rPr>
        <w:t>по иностранному</w:t>
      </w:r>
      <w:proofErr w:type="gramEnd"/>
      <w:r>
        <w:rPr>
          <w:rFonts w:ascii="Times New Roman" w:eastAsia="Times New Roman" w:hAnsi="Times New Roman" w:cs="Times New Roman"/>
          <w:b/>
          <w:sz w:val="28"/>
        </w:rPr>
        <w:t xml:space="preserve"> (английскому) языку требования к результатам освоения основной образовательной программы среднего общего образования</w:t>
      </w:r>
    </w:p>
    <w:tbl>
      <w:tblPr>
        <w:tblW w:w="0" w:type="auto"/>
        <w:tblInd w:w="130" w:type="dxa"/>
        <w:tblCellMar>
          <w:left w:w="10" w:type="dxa"/>
          <w:right w:w="10" w:type="dxa"/>
        </w:tblCellMar>
        <w:tblLook w:val="0000" w:firstRow="0" w:lastRow="0" w:firstColumn="0" w:lastColumn="0" w:noHBand="0" w:noVBand="0"/>
      </w:tblPr>
      <w:tblGrid>
        <w:gridCol w:w="1953"/>
        <w:gridCol w:w="7532"/>
      </w:tblGrid>
      <w:tr w:rsidR="00024FC1" w14:paraId="74EB738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87ED7F" w14:textId="77777777" w:rsidR="00024FC1" w:rsidRDefault="000E507D" w:rsidP="000E507D">
            <w:pPr>
              <w:spacing w:after="0" w:line="240" w:lineRule="auto"/>
              <w:jc w:val="both"/>
            </w:pPr>
            <w:r>
              <w:rPr>
                <w:rFonts w:ascii="Times New Roman" w:eastAsia="Times New Roman" w:hAnsi="Times New Roman" w:cs="Times New Roman"/>
                <w:sz w:val="28"/>
              </w:rPr>
              <w:t>Код проверяемого требования</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AED9EE" w14:textId="77777777" w:rsidR="00024FC1" w:rsidRDefault="000E507D" w:rsidP="000E507D">
            <w:pPr>
              <w:spacing w:after="0" w:line="240" w:lineRule="auto"/>
              <w:jc w:val="both"/>
            </w:pPr>
            <w:r>
              <w:rPr>
                <w:rFonts w:ascii="Times New Roman" w:eastAsia="Times New Roman" w:hAnsi="Times New Roman" w:cs="Times New Roman"/>
                <w:sz w:val="28"/>
              </w:rPr>
              <w:t>Проверяемые требования к предметным результатам освоения основной образовательной программы среднего общего образования</w:t>
            </w:r>
          </w:p>
        </w:tc>
      </w:tr>
      <w:tr w:rsidR="00024FC1" w14:paraId="3556C91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BBC362" w14:textId="77777777" w:rsidR="00024FC1" w:rsidRDefault="000E507D" w:rsidP="000E507D">
            <w:pPr>
              <w:spacing w:after="0" w:line="240" w:lineRule="auto"/>
              <w:jc w:val="both"/>
            </w:pPr>
            <w:r>
              <w:rPr>
                <w:rFonts w:ascii="Times New Roman" w:eastAsia="Times New Roman" w:hAnsi="Times New Roman" w:cs="Times New Roman"/>
                <w:sz w:val="28"/>
              </w:rPr>
              <w:t> </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434910" w14:textId="77777777" w:rsidR="00024FC1" w:rsidRDefault="000E507D" w:rsidP="000E507D">
            <w:pPr>
              <w:spacing w:after="0" w:line="240" w:lineRule="auto"/>
              <w:jc w:val="both"/>
            </w:pPr>
            <w:r>
              <w:rPr>
                <w:rFonts w:ascii="Times New Roman" w:eastAsia="Times New Roman" w:hAnsi="Times New Roman" w:cs="Times New Roman"/>
                <w:sz w:val="28"/>
              </w:rPr>
              <w:t>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её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tc>
      </w:tr>
      <w:tr w:rsidR="00024FC1" w14:paraId="56BD06D3" w14:textId="77777777">
        <w:trPr>
          <w:trHeight w:val="1"/>
        </w:trPr>
        <w:tc>
          <w:tcPr>
            <w:tcW w:w="196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D6CA4B5" w14:textId="77777777" w:rsidR="00024FC1" w:rsidRDefault="000E507D" w:rsidP="000E507D">
            <w:pPr>
              <w:spacing w:after="0" w:line="240" w:lineRule="auto"/>
              <w:jc w:val="both"/>
            </w:pPr>
            <w:r>
              <w:rPr>
                <w:rFonts w:ascii="Times New Roman" w:eastAsia="Times New Roman" w:hAnsi="Times New Roman" w:cs="Times New Roman"/>
                <w:sz w:val="28"/>
              </w:rPr>
              <w:t>1</w:t>
            </w:r>
          </w:p>
        </w:tc>
        <w:tc>
          <w:tcPr>
            <w:tcW w:w="850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BF7A68C" w14:textId="77777777" w:rsidR="00024FC1" w:rsidRDefault="000E507D" w:rsidP="000E507D">
            <w:pPr>
              <w:spacing w:after="0" w:line="240" w:lineRule="auto"/>
              <w:jc w:val="both"/>
            </w:pPr>
            <w:r>
              <w:rPr>
                <w:rFonts w:ascii="Times New Roman" w:eastAsia="Times New Roman" w:hAnsi="Times New Roman" w:cs="Times New Roman"/>
                <w:sz w:val="28"/>
              </w:rPr>
              <w:t xml:space="preserve">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Современный мир профессий. Выбор профессии. Деловое общение. Альтернативы в продолжении образования. Роль иностранного языка в современном мире. Молодёжь в современном обществе. Ценностные ориентиры молодёжи в современном обществе. Досуг молодёжи. Природа и экология. Технический прогресс, современные средства информации и коммуникации, интернет-безопасность. Проблемы современной цивилизации. Родная страна и страна (страны) изучаемого языка. Выдающиеся люди </w:t>
            </w:r>
            <w:r>
              <w:rPr>
                <w:rFonts w:ascii="Times New Roman" w:eastAsia="Times New Roman" w:hAnsi="Times New Roman" w:cs="Times New Roman"/>
                <w:sz w:val="28"/>
              </w:rPr>
              <w:lastRenderedPageBreak/>
              <w:t>родной страны и страны (стран) изучаемого языка. Россия и мир: вклад России в мировую культуру, науку, технику</w:t>
            </w:r>
          </w:p>
        </w:tc>
      </w:tr>
      <w:tr w:rsidR="00024FC1" w14:paraId="7D9F35A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BBAECF" w14:textId="77777777" w:rsidR="00024FC1" w:rsidRDefault="000E507D" w:rsidP="000E507D">
            <w:pPr>
              <w:spacing w:after="0" w:line="240" w:lineRule="auto"/>
              <w:jc w:val="both"/>
            </w:pPr>
            <w:r>
              <w:rPr>
                <w:rFonts w:ascii="Times New Roman" w:eastAsia="Times New Roman" w:hAnsi="Times New Roman" w:cs="Times New Roman"/>
                <w:sz w:val="28"/>
              </w:rPr>
              <w:lastRenderedPageBreak/>
              <w:t>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2E1317" w14:textId="77777777" w:rsidR="00024FC1" w:rsidRDefault="000E507D" w:rsidP="000E507D">
            <w:pPr>
              <w:spacing w:after="0" w:line="240" w:lineRule="auto"/>
              <w:jc w:val="both"/>
            </w:pPr>
            <w:r>
              <w:rPr>
                <w:rFonts w:ascii="Times New Roman" w:eastAsia="Times New Roman" w:hAnsi="Times New Roman" w:cs="Times New Roman"/>
                <w:sz w:val="28"/>
              </w:rPr>
              <w:t>Говорение</w:t>
            </w:r>
          </w:p>
        </w:tc>
      </w:tr>
      <w:tr w:rsidR="00024FC1" w14:paraId="2157822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DAB291" w14:textId="77777777" w:rsidR="00024FC1" w:rsidRDefault="000E507D" w:rsidP="000E507D">
            <w:pPr>
              <w:spacing w:after="0" w:line="240" w:lineRule="auto"/>
              <w:jc w:val="both"/>
            </w:pPr>
            <w:r>
              <w:rPr>
                <w:rFonts w:ascii="Times New Roman" w:eastAsia="Times New Roman" w:hAnsi="Times New Roman" w:cs="Times New Roman"/>
                <w:sz w:val="28"/>
              </w:rPr>
              <w:t>1.1.1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014F99" w14:textId="77777777" w:rsidR="00024FC1" w:rsidRDefault="000E507D" w:rsidP="000E507D">
            <w:pPr>
              <w:spacing w:after="0" w:line="240" w:lineRule="auto"/>
              <w:jc w:val="both"/>
            </w:pPr>
            <w:r>
              <w:rPr>
                <w:rFonts w:ascii="Times New Roman" w:eastAsia="Times New Roman" w:hAnsi="Times New Roman" w:cs="Times New Roman"/>
                <w:sz w:val="28"/>
              </w:rPr>
              <w:t>Уметь вести разные виды диалога (в том числе комбинированный) 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 уметь участвовать в полилоге с соблюдением норм речевого этикета, принятых в стране (странах) изучаемого языка</w:t>
            </w:r>
          </w:p>
        </w:tc>
      </w:tr>
      <w:tr w:rsidR="00024FC1" w14:paraId="1F3F449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286596" w14:textId="77777777" w:rsidR="00024FC1" w:rsidRDefault="000E507D" w:rsidP="000E507D">
            <w:pPr>
              <w:spacing w:after="0" w:line="240" w:lineRule="auto"/>
              <w:jc w:val="both"/>
            </w:pPr>
            <w:r>
              <w:rPr>
                <w:rFonts w:ascii="Times New Roman" w:eastAsia="Times New Roman" w:hAnsi="Times New Roman" w:cs="Times New Roman"/>
                <w:sz w:val="28"/>
              </w:rPr>
              <w:t>1.1.2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CE0268" w14:textId="77777777" w:rsidR="00024FC1" w:rsidRDefault="000E507D" w:rsidP="000E507D">
            <w:pPr>
              <w:spacing w:after="0" w:line="240" w:lineRule="auto"/>
              <w:jc w:val="both"/>
            </w:pPr>
            <w:r>
              <w:rPr>
                <w:rFonts w:ascii="Times New Roman" w:eastAsia="Times New Roman" w:hAnsi="Times New Roman" w:cs="Times New Roman"/>
                <w:sz w:val="28"/>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объёмом 17-18 фраз в рамках тематического содержания речи; создавать сообщение в связи с прочитанным (прослушанным) текстом с выражением своего отношения к изложенным событиям и фактам объёмом 17-18 фраз; устно представлять в объёме 17-18 фраз результаты выполненной проектной работы</w:t>
            </w:r>
          </w:p>
        </w:tc>
      </w:tr>
      <w:tr w:rsidR="00024FC1" w14:paraId="304B0CB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375BE0" w14:textId="77777777" w:rsidR="00024FC1" w:rsidRDefault="000E507D" w:rsidP="000E507D">
            <w:pPr>
              <w:spacing w:after="0" w:line="240" w:lineRule="auto"/>
              <w:jc w:val="both"/>
            </w:pPr>
            <w:r>
              <w:rPr>
                <w:rFonts w:ascii="Times New Roman" w:eastAsia="Times New Roman" w:hAnsi="Times New Roman" w:cs="Times New Roman"/>
                <w:sz w:val="28"/>
              </w:rPr>
              <w:t>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CC865A" w14:textId="77777777" w:rsidR="00024FC1" w:rsidRDefault="000E507D" w:rsidP="000E507D">
            <w:pPr>
              <w:spacing w:after="0" w:line="240" w:lineRule="auto"/>
              <w:jc w:val="both"/>
            </w:pPr>
            <w:r>
              <w:rPr>
                <w:rFonts w:ascii="Times New Roman" w:eastAsia="Times New Roman" w:hAnsi="Times New Roman" w:cs="Times New Roman"/>
                <w:sz w:val="28"/>
              </w:rPr>
              <w:t>Аудирование</w:t>
            </w:r>
          </w:p>
        </w:tc>
      </w:tr>
      <w:tr w:rsidR="00024FC1" w14:paraId="7398806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331F58" w14:textId="77777777" w:rsidR="00024FC1" w:rsidRDefault="000E507D" w:rsidP="000E507D">
            <w:pPr>
              <w:spacing w:after="0" w:line="240" w:lineRule="auto"/>
              <w:jc w:val="both"/>
            </w:pPr>
            <w:r>
              <w:rPr>
                <w:rFonts w:ascii="Times New Roman" w:eastAsia="Times New Roman" w:hAnsi="Times New Roman" w:cs="Times New Roman"/>
                <w:sz w:val="28"/>
              </w:rPr>
              <w:t>1.2.1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465786" w14:textId="77777777" w:rsidR="00024FC1" w:rsidRDefault="000E507D" w:rsidP="000E507D">
            <w:pPr>
              <w:spacing w:after="0" w:line="240" w:lineRule="auto"/>
              <w:jc w:val="both"/>
            </w:pPr>
            <w:r>
              <w:rPr>
                <w:rFonts w:ascii="Times New Roman" w:eastAsia="Times New Roman" w:hAnsi="Times New Roman" w:cs="Times New Roman"/>
                <w:sz w:val="28"/>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основного содержания</w:t>
            </w:r>
          </w:p>
        </w:tc>
      </w:tr>
      <w:tr w:rsidR="00024FC1" w14:paraId="45D89A7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81D4C4" w14:textId="77777777" w:rsidR="00024FC1" w:rsidRDefault="000E507D" w:rsidP="000E507D">
            <w:pPr>
              <w:spacing w:after="0" w:line="240" w:lineRule="auto"/>
              <w:jc w:val="both"/>
            </w:pPr>
            <w:r>
              <w:rPr>
                <w:rFonts w:ascii="Times New Roman" w:eastAsia="Times New Roman" w:hAnsi="Times New Roman" w:cs="Times New Roman"/>
                <w:sz w:val="28"/>
              </w:rPr>
              <w:t>1.2.2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CC40A3" w14:textId="77777777" w:rsidR="00024FC1" w:rsidRDefault="000E507D" w:rsidP="000E507D">
            <w:pPr>
              <w:spacing w:after="0" w:line="240" w:lineRule="auto"/>
              <w:jc w:val="both"/>
            </w:pPr>
            <w:r>
              <w:rPr>
                <w:rFonts w:ascii="Times New Roman" w:eastAsia="Times New Roman" w:hAnsi="Times New Roman" w:cs="Times New Roman"/>
                <w:sz w:val="28"/>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024FC1" w14:paraId="2BA9F36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AA7444" w14:textId="77777777" w:rsidR="00024FC1" w:rsidRDefault="000E507D" w:rsidP="000E507D">
            <w:pPr>
              <w:spacing w:after="0" w:line="240" w:lineRule="auto"/>
              <w:jc w:val="both"/>
            </w:pPr>
            <w:r>
              <w:rPr>
                <w:rFonts w:ascii="Times New Roman" w:eastAsia="Times New Roman" w:hAnsi="Times New Roman" w:cs="Times New Roman"/>
                <w:sz w:val="28"/>
              </w:rPr>
              <w:t>1.2.3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3B0E8D" w14:textId="77777777" w:rsidR="00024FC1" w:rsidRDefault="000E507D" w:rsidP="000E507D">
            <w:pPr>
              <w:spacing w:after="0" w:line="240" w:lineRule="auto"/>
              <w:jc w:val="both"/>
            </w:pPr>
            <w:r>
              <w:rPr>
                <w:rFonts w:ascii="Times New Roman" w:eastAsia="Times New Roman" w:hAnsi="Times New Roman" w:cs="Times New Roman"/>
                <w:sz w:val="28"/>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полным пониманием</w:t>
            </w:r>
          </w:p>
        </w:tc>
      </w:tr>
      <w:tr w:rsidR="00024FC1" w14:paraId="43F8009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EB17B3" w14:textId="77777777" w:rsidR="00024FC1" w:rsidRDefault="000E507D" w:rsidP="000E507D">
            <w:pPr>
              <w:spacing w:after="0" w:line="240" w:lineRule="auto"/>
              <w:jc w:val="both"/>
            </w:pPr>
            <w:r>
              <w:rPr>
                <w:rFonts w:ascii="Times New Roman" w:eastAsia="Times New Roman" w:hAnsi="Times New Roman" w:cs="Times New Roman"/>
                <w:sz w:val="28"/>
              </w:rPr>
              <w:t>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F8F5BC" w14:textId="77777777" w:rsidR="00024FC1" w:rsidRDefault="000E507D" w:rsidP="000E507D">
            <w:pPr>
              <w:spacing w:after="0" w:line="240" w:lineRule="auto"/>
              <w:jc w:val="both"/>
            </w:pPr>
            <w:r>
              <w:rPr>
                <w:rFonts w:ascii="Times New Roman" w:eastAsia="Times New Roman" w:hAnsi="Times New Roman" w:cs="Times New Roman"/>
                <w:sz w:val="28"/>
              </w:rPr>
              <w:t>Смысловое чтение</w:t>
            </w:r>
          </w:p>
        </w:tc>
      </w:tr>
      <w:tr w:rsidR="00024FC1" w14:paraId="568275A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3C86A4" w14:textId="77777777" w:rsidR="00024FC1" w:rsidRDefault="000E507D" w:rsidP="000E507D">
            <w:pPr>
              <w:spacing w:after="0" w:line="240" w:lineRule="auto"/>
              <w:jc w:val="both"/>
            </w:pPr>
            <w:r>
              <w:rPr>
                <w:rFonts w:ascii="Times New Roman" w:eastAsia="Times New Roman" w:hAnsi="Times New Roman" w:cs="Times New Roman"/>
                <w:sz w:val="28"/>
              </w:rPr>
              <w:t>1.3.1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0601DE" w14:textId="77777777" w:rsidR="00024FC1" w:rsidRDefault="000E507D" w:rsidP="000E507D">
            <w:pPr>
              <w:spacing w:after="0" w:line="240" w:lineRule="auto"/>
              <w:jc w:val="both"/>
            </w:pPr>
            <w:r>
              <w:rPr>
                <w:rFonts w:ascii="Times New Roman" w:eastAsia="Times New Roman" w:hAnsi="Times New Roman" w:cs="Times New Roman"/>
                <w:sz w:val="28"/>
              </w:rPr>
              <w:t>Читать про себя и понимать несложные аутентичные тексты разного вида, жанра и стиля объёмом 600-900 слов, содержащие отдельные неизученные языковые явления, с пониманием основного содержания</w:t>
            </w:r>
          </w:p>
        </w:tc>
      </w:tr>
      <w:tr w:rsidR="00024FC1" w14:paraId="19F9DD3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E8062B" w14:textId="77777777" w:rsidR="00024FC1" w:rsidRDefault="000E507D" w:rsidP="000E507D">
            <w:pPr>
              <w:spacing w:after="0" w:line="240" w:lineRule="auto"/>
              <w:jc w:val="both"/>
            </w:pPr>
            <w:r>
              <w:rPr>
                <w:rFonts w:ascii="Times New Roman" w:eastAsia="Times New Roman" w:hAnsi="Times New Roman" w:cs="Times New Roman"/>
                <w:sz w:val="28"/>
              </w:rPr>
              <w:t>1.3.2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41878D" w14:textId="77777777" w:rsidR="00024FC1" w:rsidRDefault="000E507D" w:rsidP="000E507D">
            <w:pPr>
              <w:spacing w:after="0" w:line="240" w:lineRule="auto"/>
              <w:jc w:val="both"/>
            </w:pPr>
            <w:r>
              <w:rPr>
                <w:rFonts w:ascii="Times New Roman" w:eastAsia="Times New Roman" w:hAnsi="Times New Roman" w:cs="Times New Roman"/>
                <w:sz w:val="28"/>
              </w:rPr>
              <w:t>Читать про себя и понимать несложные аутентичные тексты разного вида, жанра и стиля объёмом 600-900 слов, содержащие отдельные неизученные языковые явления, с пониманием нужной (интересующей, запрашиваемой) информации</w:t>
            </w:r>
          </w:p>
        </w:tc>
      </w:tr>
      <w:tr w:rsidR="00024FC1" w14:paraId="66851B6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A8CBF8" w14:textId="77777777" w:rsidR="00024FC1" w:rsidRDefault="000E507D" w:rsidP="000E507D">
            <w:pPr>
              <w:spacing w:after="0" w:line="240" w:lineRule="auto"/>
              <w:jc w:val="both"/>
            </w:pPr>
            <w:r>
              <w:rPr>
                <w:rFonts w:ascii="Times New Roman" w:eastAsia="Times New Roman" w:hAnsi="Times New Roman" w:cs="Times New Roman"/>
                <w:sz w:val="28"/>
              </w:rPr>
              <w:t>1.3.3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A5B106" w14:textId="77777777" w:rsidR="00024FC1" w:rsidRDefault="000E507D" w:rsidP="000E507D">
            <w:pPr>
              <w:spacing w:after="0" w:line="240" w:lineRule="auto"/>
              <w:jc w:val="both"/>
            </w:pPr>
            <w:r>
              <w:rPr>
                <w:rFonts w:ascii="Times New Roman" w:eastAsia="Times New Roman" w:hAnsi="Times New Roman" w:cs="Times New Roman"/>
                <w:sz w:val="28"/>
              </w:rPr>
              <w:t xml:space="preserve">Читать про себя и понимать несложные аутентичные тексты </w:t>
            </w:r>
            <w:r>
              <w:rPr>
                <w:rFonts w:ascii="Times New Roman" w:eastAsia="Times New Roman" w:hAnsi="Times New Roman" w:cs="Times New Roman"/>
                <w:sz w:val="28"/>
              </w:rPr>
              <w:lastRenderedPageBreak/>
              <w:t>разного вида, жанра и стиля объёмом 600-900 слов, содержащие отдельные неизученные языковые явления, с полным пониманием прочитанного</w:t>
            </w:r>
          </w:p>
        </w:tc>
      </w:tr>
      <w:tr w:rsidR="00024FC1" w14:paraId="394D8BA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7931A9" w14:textId="77777777" w:rsidR="00024FC1" w:rsidRDefault="000E507D" w:rsidP="000E507D">
            <w:pPr>
              <w:spacing w:after="0" w:line="240" w:lineRule="auto"/>
              <w:jc w:val="both"/>
            </w:pPr>
            <w:r>
              <w:rPr>
                <w:rFonts w:ascii="Times New Roman" w:eastAsia="Times New Roman" w:hAnsi="Times New Roman" w:cs="Times New Roman"/>
                <w:sz w:val="28"/>
              </w:rPr>
              <w:lastRenderedPageBreak/>
              <w:t>1.3.4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72E1CF" w14:textId="77777777" w:rsidR="00024FC1" w:rsidRDefault="000E507D" w:rsidP="000E507D">
            <w:pPr>
              <w:spacing w:after="0" w:line="240" w:lineRule="auto"/>
              <w:jc w:val="both"/>
            </w:pPr>
            <w:r>
              <w:rPr>
                <w:rFonts w:ascii="Times New Roman" w:eastAsia="Times New Roman" w:hAnsi="Times New Roman" w:cs="Times New Roman"/>
                <w:sz w:val="28"/>
              </w:rPr>
              <w:t>Читать несплошные тексты (таблицы, диаграммы, графики, инфографику) и понимать представленную в них информацию</w:t>
            </w:r>
          </w:p>
        </w:tc>
      </w:tr>
      <w:tr w:rsidR="00024FC1" w14:paraId="588E7B8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F279A0" w14:textId="77777777" w:rsidR="00024FC1" w:rsidRDefault="000E507D" w:rsidP="000E507D">
            <w:pPr>
              <w:spacing w:after="0" w:line="240" w:lineRule="auto"/>
              <w:jc w:val="both"/>
            </w:pPr>
            <w:r>
              <w:rPr>
                <w:rFonts w:ascii="Times New Roman" w:eastAsia="Times New Roman" w:hAnsi="Times New Roman" w:cs="Times New Roman"/>
                <w:sz w:val="28"/>
              </w:rPr>
              <w:t>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30DCAB" w14:textId="77777777" w:rsidR="00024FC1" w:rsidRDefault="000E507D" w:rsidP="000E507D">
            <w:pPr>
              <w:spacing w:after="0" w:line="240" w:lineRule="auto"/>
              <w:jc w:val="both"/>
            </w:pPr>
            <w:r>
              <w:rPr>
                <w:rFonts w:ascii="Times New Roman" w:eastAsia="Times New Roman" w:hAnsi="Times New Roman" w:cs="Times New Roman"/>
                <w:sz w:val="28"/>
              </w:rPr>
              <w:t>Письменная речь</w:t>
            </w:r>
          </w:p>
        </w:tc>
      </w:tr>
      <w:tr w:rsidR="00024FC1" w14:paraId="1839A3E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263ACA" w14:textId="77777777" w:rsidR="00024FC1" w:rsidRDefault="000E507D" w:rsidP="000E507D">
            <w:pPr>
              <w:spacing w:after="0" w:line="240" w:lineRule="auto"/>
              <w:jc w:val="both"/>
            </w:pPr>
            <w:r>
              <w:rPr>
                <w:rFonts w:ascii="Times New Roman" w:eastAsia="Times New Roman" w:hAnsi="Times New Roman" w:cs="Times New Roman"/>
                <w:sz w:val="28"/>
              </w:rPr>
              <w:t>1.4.1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AA5988" w14:textId="77777777" w:rsidR="00024FC1" w:rsidRDefault="000E507D" w:rsidP="000E507D">
            <w:pPr>
              <w:spacing w:after="0" w:line="240" w:lineRule="auto"/>
              <w:jc w:val="both"/>
            </w:pPr>
            <w:r>
              <w:rPr>
                <w:rFonts w:ascii="Times New Roman" w:eastAsia="Times New Roman" w:hAnsi="Times New Roman" w:cs="Times New Roman"/>
                <w:sz w:val="28"/>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24FC1" w14:paraId="6E4BC3D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50B0BF" w14:textId="77777777" w:rsidR="00024FC1" w:rsidRDefault="000E507D" w:rsidP="000E507D">
            <w:pPr>
              <w:spacing w:after="0" w:line="240" w:lineRule="auto"/>
              <w:jc w:val="both"/>
            </w:pPr>
            <w:r>
              <w:rPr>
                <w:rFonts w:ascii="Times New Roman" w:eastAsia="Times New Roman" w:hAnsi="Times New Roman" w:cs="Times New Roman"/>
                <w:sz w:val="28"/>
              </w:rPr>
              <w:t>1.4.2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999091" w14:textId="77777777" w:rsidR="00024FC1" w:rsidRDefault="000E507D" w:rsidP="000E507D">
            <w:pPr>
              <w:spacing w:after="0" w:line="240" w:lineRule="auto"/>
              <w:jc w:val="both"/>
            </w:pPr>
            <w:r>
              <w:rPr>
                <w:rFonts w:ascii="Times New Roman" w:eastAsia="Times New Roman" w:hAnsi="Times New Roman" w:cs="Times New Roman"/>
                <w:sz w:val="28"/>
              </w:rPr>
              <w:t>Писать электронное сообщение личного характера объёмом до 140 слов, соблюдая принятый речевой этикет</w:t>
            </w:r>
          </w:p>
        </w:tc>
      </w:tr>
      <w:tr w:rsidR="00024FC1" w14:paraId="3308F99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A52602" w14:textId="77777777" w:rsidR="00024FC1" w:rsidRDefault="000E507D" w:rsidP="000E507D">
            <w:pPr>
              <w:spacing w:after="0" w:line="240" w:lineRule="auto"/>
              <w:jc w:val="both"/>
            </w:pPr>
            <w:r>
              <w:rPr>
                <w:rFonts w:ascii="Times New Roman" w:eastAsia="Times New Roman" w:hAnsi="Times New Roman" w:cs="Times New Roman"/>
                <w:sz w:val="28"/>
              </w:rPr>
              <w:t>1.4.3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B01456" w14:textId="77777777" w:rsidR="00024FC1" w:rsidRDefault="000E507D" w:rsidP="000E507D">
            <w:pPr>
              <w:spacing w:after="0" w:line="240" w:lineRule="auto"/>
              <w:jc w:val="both"/>
            </w:pPr>
            <w:r>
              <w:rPr>
                <w:rFonts w:ascii="Times New Roman" w:eastAsia="Times New Roman" w:hAnsi="Times New Roman" w:cs="Times New Roman"/>
                <w:sz w:val="28"/>
              </w:rPr>
              <w:t>Создавать письменные высказывания объёмом до 250 слов с использованием плана, картинки, таблицы, графиков, диаграмм, прочитанного (прослушанного) текста; заполнять таблицу, кратко фиксируя содержание прочитанного (прослушанного) текста или дополняя информацию в таблице; комментировать информацию, высказывание, цитату, пословицу с выражением и аргументацией своего мнения</w:t>
            </w:r>
          </w:p>
        </w:tc>
      </w:tr>
      <w:tr w:rsidR="00024FC1" w14:paraId="74B254C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5BE13B" w14:textId="77777777" w:rsidR="00024FC1" w:rsidRDefault="000E507D" w:rsidP="000E507D">
            <w:pPr>
              <w:spacing w:after="0" w:line="240" w:lineRule="auto"/>
              <w:jc w:val="both"/>
            </w:pPr>
            <w:r>
              <w:rPr>
                <w:rFonts w:ascii="Times New Roman" w:eastAsia="Times New Roman" w:hAnsi="Times New Roman" w:cs="Times New Roman"/>
                <w:sz w:val="28"/>
              </w:rPr>
              <w:t>1.4.4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DC8A4C" w14:textId="77777777" w:rsidR="00024FC1" w:rsidRDefault="000E507D" w:rsidP="000E507D">
            <w:pPr>
              <w:spacing w:after="0" w:line="240" w:lineRule="auto"/>
              <w:jc w:val="both"/>
            </w:pPr>
            <w:r>
              <w:rPr>
                <w:rFonts w:ascii="Times New Roman" w:eastAsia="Times New Roman" w:hAnsi="Times New Roman" w:cs="Times New Roman"/>
                <w:sz w:val="28"/>
              </w:rPr>
              <w:t>Представлять результаты выполненной проектной работы объёмом до 180 слов</w:t>
            </w:r>
          </w:p>
        </w:tc>
      </w:tr>
      <w:tr w:rsidR="00024FC1" w14:paraId="33AF742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6C62CF" w14:textId="77777777" w:rsidR="00024FC1" w:rsidRDefault="000E507D" w:rsidP="000E507D">
            <w:pPr>
              <w:spacing w:after="0" w:line="240" w:lineRule="auto"/>
              <w:jc w:val="both"/>
            </w:pPr>
            <w:r>
              <w:rPr>
                <w:rFonts w:ascii="Times New Roman" w:eastAsia="Times New Roman" w:hAnsi="Times New Roman" w:cs="Times New Roman"/>
                <w:sz w:val="28"/>
              </w:rPr>
              <w:t>1.4.5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17A8B1" w14:textId="77777777" w:rsidR="00024FC1" w:rsidRDefault="000E507D" w:rsidP="000E507D">
            <w:pPr>
              <w:spacing w:after="0" w:line="240" w:lineRule="auto"/>
              <w:jc w:val="both"/>
            </w:pPr>
            <w:r>
              <w:rPr>
                <w:rFonts w:ascii="Times New Roman" w:eastAsia="Times New Roman" w:hAnsi="Times New Roman" w:cs="Times New Roman"/>
                <w:sz w:val="28"/>
              </w:rPr>
              <w:t>Писать резюме и письмо-обращение о приёме на работу объёмом до 140 слов с сообщением основных сведений о себе; писать официальное (деловое) письмо, в том числе электронное, объёмом до 180 слов в соответствии с нормами официального общения, принятыми в стране (странах) изучаемого языка</w:t>
            </w:r>
          </w:p>
        </w:tc>
      </w:tr>
      <w:tr w:rsidR="00024FC1" w14:paraId="659AEEC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06EA21" w14:textId="77777777" w:rsidR="00024FC1" w:rsidRDefault="000E507D" w:rsidP="000E507D">
            <w:pPr>
              <w:spacing w:after="0" w:line="240" w:lineRule="auto"/>
              <w:jc w:val="both"/>
            </w:pPr>
            <w:r>
              <w:rPr>
                <w:rFonts w:ascii="Times New Roman" w:eastAsia="Times New Roman" w:hAnsi="Times New Roman" w:cs="Times New Roman"/>
                <w:sz w:val="28"/>
              </w:rPr>
              <w:t>1.5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50F384" w14:textId="77777777" w:rsidR="00024FC1" w:rsidRDefault="000E507D" w:rsidP="000E507D">
            <w:pPr>
              <w:spacing w:after="0" w:line="240" w:lineRule="auto"/>
              <w:jc w:val="both"/>
            </w:pPr>
            <w:r>
              <w:rPr>
                <w:rFonts w:ascii="Times New Roman" w:eastAsia="Times New Roman" w:hAnsi="Times New Roman" w:cs="Times New Roman"/>
                <w:sz w:val="28"/>
              </w:rPr>
              <w:t>Перевод</w:t>
            </w:r>
          </w:p>
        </w:tc>
      </w:tr>
      <w:tr w:rsidR="00024FC1" w14:paraId="433C6FC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C77B13" w14:textId="77777777" w:rsidR="00024FC1" w:rsidRDefault="000E507D" w:rsidP="000E507D">
            <w:pPr>
              <w:spacing w:after="0" w:line="240" w:lineRule="auto"/>
              <w:jc w:val="both"/>
            </w:pPr>
            <w:r>
              <w:rPr>
                <w:rFonts w:ascii="Times New Roman" w:eastAsia="Times New Roman" w:hAnsi="Times New Roman" w:cs="Times New Roman"/>
                <w:sz w:val="28"/>
              </w:rPr>
              <w:t>1.5.1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C94A84" w14:textId="77777777" w:rsidR="00024FC1" w:rsidRDefault="000E507D" w:rsidP="000E507D">
            <w:pPr>
              <w:spacing w:after="0" w:line="240" w:lineRule="auto"/>
              <w:jc w:val="both"/>
            </w:pPr>
            <w:r>
              <w:rPr>
                <w:rFonts w:ascii="Times New Roman" w:eastAsia="Times New Roman" w:hAnsi="Times New Roman" w:cs="Times New Roman"/>
                <w:sz w:val="28"/>
              </w:rPr>
              <w:t>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tc>
      </w:tr>
      <w:tr w:rsidR="00024FC1" w14:paraId="210BC06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9956F4" w14:textId="77777777" w:rsidR="00024FC1" w:rsidRDefault="000E507D" w:rsidP="000E507D">
            <w:pPr>
              <w:spacing w:after="0" w:line="240" w:lineRule="auto"/>
              <w:jc w:val="both"/>
            </w:pPr>
            <w:r>
              <w:rPr>
                <w:rFonts w:ascii="Times New Roman" w:eastAsia="Times New Roman" w:hAnsi="Times New Roman" w:cs="Times New Roman"/>
                <w:sz w:val="28"/>
              </w:rPr>
              <w:t>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A97575" w14:textId="77777777" w:rsidR="00024FC1" w:rsidRDefault="000E507D" w:rsidP="000E507D">
            <w:pPr>
              <w:spacing w:after="0" w:line="240" w:lineRule="auto"/>
              <w:jc w:val="both"/>
            </w:pPr>
            <w:r>
              <w:rPr>
                <w:rFonts w:ascii="Times New Roman" w:eastAsia="Times New Roman" w:hAnsi="Times New Roman" w:cs="Times New Roman"/>
                <w:sz w:val="28"/>
              </w:rPr>
              <w:t>Языковая сторона речи</w:t>
            </w:r>
          </w:p>
        </w:tc>
      </w:tr>
      <w:tr w:rsidR="00024FC1" w14:paraId="64DBEC1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E20068" w14:textId="77777777" w:rsidR="00024FC1" w:rsidRDefault="000E507D" w:rsidP="000E507D">
            <w:pPr>
              <w:spacing w:after="0" w:line="240" w:lineRule="auto"/>
              <w:jc w:val="both"/>
            </w:pPr>
            <w:r>
              <w:rPr>
                <w:rFonts w:ascii="Times New Roman" w:eastAsia="Times New Roman" w:hAnsi="Times New Roman" w:cs="Times New Roman"/>
                <w:sz w:val="28"/>
              </w:rPr>
              <w:t>2.1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368012" w14:textId="77777777" w:rsidR="00024FC1" w:rsidRDefault="000E507D" w:rsidP="000E507D">
            <w:pPr>
              <w:spacing w:after="0" w:line="240" w:lineRule="auto"/>
              <w:jc w:val="both"/>
            </w:pPr>
            <w:r>
              <w:rPr>
                <w:rFonts w:ascii="Times New Roman" w:eastAsia="Times New Roman" w:hAnsi="Times New Roman" w:cs="Times New Roman"/>
                <w:sz w:val="28"/>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объёмом до 150 слов, построенные в основном на изученном языковом материале, с соблюдением правил чтения и интонации</w:t>
            </w:r>
          </w:p>
        </w:tc>
      </w:tr>
      <w:tr w:rsidR="00024FC1" w14:paraId="6A9D3A1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FCCEA6" w14:textId="77777777" w:rsidR="00024FC1" w:rsidRDefault="000E507D" w:rsidP="000E507D">
            <w:pPr>
              <w:spacing w:after="0" w:line="240" w:lineRule="auto"/>
              <w:jc w:val="both"/>
            </w:pPr>
            <w:r>
              <w:rPr>
                <w:rFonts w:ascii="Times New Roman" w:eastAsia="Times New Roman" w:hAnsi="Times New Roman" w:cs="Times New Roman"/>
                <w:sz w:val="28"/>
              </w:rPr>
              <w:t>2.2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909B28" w14:textId="77777777" w:rsidR="00024FC1" w:rsidRDefault="000E507D" w:rsidP="000E507D">
            <w:pPr>
              <w:spacing w:after="0" w:line="240" w:lineRule="auto"/>
              <w:jc w:val="both"/>
            </w:pPr>
            <w:r>
              <w:rPr>
                <w:rFonts w:ascii="Times New Roman" w:eastAsia="Times New Roman" w:hAnsi="Times New Roman" w:cs="Times New Roman"/>
                <w:sz w:val="28"/>
              </w:rPr>
              <w:t xml:space="preserve">Овладение орфографическими навыками в отношении </w:t>
            </w:r>
            <w:r>
              <w:rPr>
                <w:rFonts w:ascii="Times New Roman" w:eastAsia="Times New Roman" w:hAnsi="Times New Roman" w:cs="Times New Roman"/>
                <w:sz w:val="28"/>
              </w:rPr>
              <w:lastRenderedPageBreak/>
              <w:t>изученного лексического материала</w:t>
            </w:r>
          </w:p>
        </w:tc>
      </w:tr>
      <w:tr w:rsidR="00024FC1" w14:paraId="401AF50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CAD8EE" w14:textId="77777777" w:rsidR="00024FC1" w:rsidRDefault="000E507D" w:rsidP="000E507D">
            <w:pPr>
              <w:spacing w:after="0" w:line="240" w:lineRule="auto"/>
              <w:jc w:val="both"/>
            </w:pPr>
            <w:r>
              <w:rPr>
                <w:rFonts w:ascii="Times New Roman" w:eastAsia="Times New Roman" w:hAnsi="Times New Roman" w:cs="Times New Roman"/>
                <w:sz w:val="28"/>
              </w:rPr>
              <w:lastRenderedPageBreak/>
              <w:t>2.3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F0E1FF" w14:textId="77777777" w:rsidR="00024FC1" w:rsidRDefault="000E507D" w:rsidP="000E507D">
            <w:pPr>
              <w:spacing w:after="0" w:line="240" w:lineRule="auto"/>
              <w:jc w:val="both"/>
            </w:pPr>
            <w:r>
              <w:rPr>
                <w:rFonts w:ascii="Times New Roman" w:eastAsia="Times New Roman" w:hAnsi="Times New Roman" w:cs="Times New Roman"/>
                <w:sz w:val="28"/>
              </w:rPr>
              <w:t>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 а также официальное (деловое) письмо, в том числе электронное письмо</w:t>
            </w:r>
          </w:p>
        </w:tc>
      </w:tr>
      <w:tr w:rsidR="00024FC1" w14:paraId="567463E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374EC8" w14:textId="77777777" w:rsidR="00024FC1" w:rsidRDefault="000E507D" w:rsidP="000E507D">
            <w:pPr>
              <w:spacing w:after="0" w:line="240" w:lineRule="auto"/>
              <w:jc w:val="both"/>
            </w:pPr>
            <w:r>
              <w:rPr>
                <w:rFonts w:ascii="Times New Roman" w:eastAsia="Times New Roman" w:hAnsi="Times New Roman" w:cs="Times New Roman"/>
                <w:sz w:val="28"/>
              </w:rPr>
              <w:t>2.4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D639CE" w14:textId="77777777" w:rsidR="00024FC1" w:rsidRDefault="000E507D" w:rsidP="000E507D">
            <w:pPr>
              <w:spacing w:after="0" w:line="240" w:lineRule="auto"/>
              <w:jc w:val="both"/>
            </w:pPr>
            <w:r>
              <w:rPr>
                <w:rFonts w:ascii="Times New Roman" w:eastAsia="Times New Roman" w:hAnsi="Times New Roman" w:cs="Times New Roman"/>
                <w:sz w:val="28"/>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tc>
      </w:tr>
      <w:tr w:rsidR="00024FC1" w14:paraId="50F8CD9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2AA855" w14:textId="77777777" w:rsidR="00024FC1" w:rsidRDefault="000E507D" w:rsidP="000E507D">
            <w:pPr>
              <w:spacing w:after="0" w:line="240" w:lineRule="auto"/>
              <w:jc w:val="both"/>
            </w:pPr>
            <w:r>
              <w:rPr>
                <w:rFonts w:ascii="Times New Roman" w:eastAsia="Times New Roman" w:hAnsi="Times New Roman" w:cs="Times New Roman"/>
                <w:sz w:val="28"/>
              </w:rPr>
              <w:t>2.5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889CEB" w14:textId="77777777" w:rsidR="00024FC1" w:rsidRDefault="000E507D" w:rsidP="000E507D">
            <w:pPr>
              <w:spacing w:after="0" w:line="240" w:lineRule="auto"/>
              <w:jc w:val="both"/>
            </w:pPr>
            <w:r>
              <w:rPr>
                <w:rFonts w:ascii="Times New Roman" w:eastAsia="Times New Roman" w:hAnsi="Times New Roman" w:cs="Times New Roman"/>
                <w:sz w:val="28"/>
              </w:rPr>
              <w:t>Овладение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tc>
      </w:tr>
      <w:tr w:rsidR="00024FC1" w14:paraId="0CA5BA1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F515F7" w14:textId="77777777" w:rsidR="00024FC1" w:rsidRDefault="000E507D" w:rsidP="000E507D">
            <w:pPr>
              <w:spacing w:after="0" w:line="240" w:lineRule="auto"/>
              <w:jc w:val="both"/>
            </w:pPr>
            <w:r>
              <w:rPr>
                <w:rFonts w:ascii="Times New Roman" w:eastAsia="Times New Roman" w:hAnsi="Times New Roman" w:cs="Times New Roman"/>
                <w:sz w:val="28"/>
              </w:rPr>
              <w:t>2.6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589054" w14:textId="77777777" w:rsidR="00024FC1" w:rsidRDefault="000E507D" w:rsidP="000E507D">
            <w:pPr>
              <w:spacing w:after="0" w:line="240" w:lineRule="auto"/>
              <w:jc w:val="both"/>
            </w:pPr>
            <w:r>
              <w:rPr>
                <w:rFonts w:ascii="Times New Roman" w:eastAsia="Times New Roman" w:hAnsi="Times New Roman" w:cs="Times New Roman"/>
                <w:sz w:val="28"/>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024FC1" w14:paraId="4DA7C45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DFBF98" w14:textId="77777777" w:rsidR="00024FC1" w:rsidRDefault="000E507D" w:rsidP="000E507D">
            <w:pPr>
              <w:spacing w:after="0" w:line="240" w:lineRule="auto"/>
              <w:jc w:val="both"/>
            </w:pPr>
            <w:r>
              <w:rPr>
                <w:rFonts w:ascii="Times New Roman" w:eastAsia="Times New Roman" w:hAnsi="Times New Roman" w:cs="Times New Roman"/>
                <w:sz w:val="28"/>
              </w:rPr>
              <w:t>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C60482" w14:textId="77777777" w:rsidR="00024FC1" w:rsidRDefault="000E507D" w:rsidP="000E507D">
            <w:pPr>
              <w:spacing w:after="0" w:line="240" w:lineRule="auto"/>
              <w:jc w:val="both"/>
            </w:pPr>
            <w:r>
              <w:rPr>
                <w:rFonts w:ascii="Times New Roman" w:eastAsia="Times New Roman" w:hAnsi="Times New Roman" w:cs="Times New Roman"/>
                <w:sz w:val="28"/>
              </w:rPr>
              <w:t>Социокультурные знания и умения</w:t>
            </w:r>
          </w:p>
        </w:tc>
      </w:tr>
      <w:tr w:rsidR="00024FC1" w14:paraId="24C4B42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244AFF" w14:textId="77777777" w:rsidR="00024FC1" w:rsidRDefault="000E507D" w:rsidP="000E507D">
            <w:pPr>
              <w:spacing w:after="0" w:line="240" w:lineRule="auto"/>
              <w:jc w:val="both"/>
            </w:pPr>
            <w:r>
              <w:rPr>
                <w:rFonts w:ascii="Times New Roman" w:eastAsia="Times New Roman" w:hAnsi="Times New Roman" w:cs="Times New Roman"/>
                <w:sz w:val="28"/>
              </w:rPr>
              <w:t>3.1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5DE91C" w14:textId="77777777" w:rsidR="00024FC1" w:rsidRDefault="000E507D" w:rsidP="000E507D">
            <w:pPr>
              <w:spacing w:after="0" w:line="240" w:lineRule="auto"/>
              <w:jc w:val="both"/>
            </w:pPr>
            <w:r>
              <w:rPr>
                <w:rFonts w:ascii="Times New Roman" w:eastAsia="Times New Roman" w:hAnsi="Times New Roman" w:cs="Times New Roman"/>
                <w:sz w:val="28"/>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 (стран) изучаемого языка; представлять родную страну и её культуру на иностранном языке; проявлять уважение к иной культуре; соблюдать нормы вежливости в межкультурном общении</w:t>
            </w:r>
          </w:p>
        </w:tc>
      </w:tr>
      <w:tr w:rsidR="00024FC1" w14:paraId="4C4D312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404C55" w14:textId="77777777" w:rsidR="00024FC1" w:rsidRDefault="000E507D" w:rsidP="000E507D">
            <w:pPr>
              <w:spacing w:after="0" w:line="240" w:lineRule="auto"/>
              <w:jc w:val="both"/>
            </w:pPr>
            <w:r>
              <w:rPr>
                <w:rFonts w:ascii="Times New Roman" w:eastAsia="Times New Roman" w:hAnsi="Times New Roman" w:cs="Times New Roman"/>
                <w:sz w:val="28"/>
              </w:rPr>
              <w:lastRenderedPageBreak/>
              <w:t>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BD1EA4" w14:textId="77777777" w:rsidR="00024FC1" w:rsidRDefault="000E507D" w:rsidP="000E507D">
            <w:pPr>
              <w:spacing w:after="0" w:line="240" w:lineRule="auto"/>
              <w:jc w:val="both"/>
            </w:pPr>
            <w:r>
              <w:rPr>
                <w:rFonts w:ascii="Times New Roman" w:eastAsia="Times New Roman" w:hAnsi="Times New Roman" w:cs="Times New Roman"/>
                <w:sz w:val="28"/>
              </w:rPr>
              <w:t>Компенсаторные умения</w:t>
            </w:r>
          </w:p>
        </w:tc>
      </w:tr>
      <w:tr w:rsidR="00024FC1" w14:paraId="1ED1480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645CA5" w14:textId="77777777" w:rsidR="00024FC1" w:rsidRDefault="000E507D" w:rsidP="000E507D">
            <w:pPr>
              <w:spacing w:after="0" w:line="240" w:lineRule="auto"/>
              <w:jc w:val="both"/>
            </w:pPr>
            <w:r>
              <w:rPr>
                <w:rFonts w:ascii="Times New Roman" w:eastAsia="Times New Roman" w:hAnsi="Times New Roman" w:cs="Times New Roman"/>
                <w:sz w:val="28"/>
              </w:rPr>
              <w:t>4.1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4302DA" w14:textId="77777777" w:rsidR="00024FC1" w:rsidRDefault="000E507D" w:rsidP="000E507D">
            <w:pPr>
              <w:spacing w:after="0" w:line="240" w:lineRule="auto"/>
              <w:jc w:val="both"/>
            </w:pPr>
            <w:r>
              <w:rPr>
                <w:rFonts w:ascii="Times New Roman" w:eastAsia="Times New Roman" w:hAnsi="Times New Roman" w:cs="Times New Roman"/>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24FC1" w14:paraId="55B3171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C4FE6C" w14:textId="77777777" w:rsidR="00024FC1" w:rsidRDefault="000E507D" w:rsidP="000E507D">
            <w:pPr>
              <w:spacing w:after="0" w:line="240" w:lineRule="auto"/>
              <w:jc w:val="both"/>
            </w:pPr>
            <w:r>
              <w:rPr>
                <w:rFonts w:ascii="Times New Roman" w:eastAsia="Times New Roman" w:hAnsi="Times New Roman" w:cs="Times New Roman"/>
                <w:sz w:val="28"/>
              </w:rPr>
              <w:t>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6152D1" w14:textId="77777777" w:rsidR="00024FC1" w:rsidRDefault="000E507D" w:rsidP="000E507D">
            <w:pPr>
              <w:spacing w:after="0" w:line="240" w:lineRule="auto"/>
              <w:jc w:val="both"/>
            </w:pPr>
            <w:r>
              <w:rPr>
                <w:rFonts w:ascii="Times New Roman" w:eastAsia="Times New Roman" w:hAnsi="Times New Roman" w:cs="Times New Roman"/>
                <w:sz w:val="28"/>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приобретённые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14:paraId="528A5853" w14:textId="77777777" w:rsidR="00024FC1" w:rsidRDefault="00024FC1">
      <w:pPr>
        <w:spacing w:after="0" w:line="240" w:lineRule="auto"/>
        <w:jc w:val="right"/>
        <w:rPr>
          <w:rFonts w:ascii="Times New Roman" w:eastAsia="Times New Roman" w:hAnsi="Times New Roman" w:cs="Times New Roman"/>
          <w:sz w:val="28"/>
        </w:rPr>
      </w:pPr>
    </w:p>
    <w:p w14:paraId="206B491D"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16</w:t>
      </w:r>
    </w:p>
    <w:p w14:paraId="4EE092A9"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Перечень элементов содержания, проверяемых на ЕГЭ </w:t>
      </w:r>
      <w:proofErr w:type="gramStart"/>
      <w:r>
        <w:rPr>
          <w:rFonts w:ascii="Times New Roman" w:eastAsia="Times New Roman" w:hAnsi="Times New Roman" w:cs="Times New Roman"/>
          <w:b/>
          <w:sz w:val="28"/>
        </w:rPr>
        <w:t>по иностранному</w:t>
      </w:r>
      <w:proofErr w:type="gramEnd"/>
      <w:r>
        <w:rPr>
          <w:rFonts w:ascii="Times New Roman" w:eastAsia="Times New Roman" w:hAnsi="Times New Roman" w:cs="Times New Roman"/>
          <w:b/>
          <w:sz w:val="28"/>
        </w:rPr>
        <w:t xml:space="preserve"> (английскому) языку</w:t>
      </w:r>
    </w:p>
    <w:tbl>
      <w:tblPr>
        <w:tblW w:w="0" w:type="auto"/>
        <w:tblInd w:w="130" w:type="dxa"/>
        <w:tblCellMar>
          <w:left w:w="10" w:type="dxa"/>
          <w:right w:w="10" w:type="dxa"/>
        </w:tblCellMar>
        <w:tblLook w:val="0000" w:firstRow="0" w:lastRow="0" w:firstColumn="0" w:lastColumn="0" w:noHBand="0" w:noVBand="0"/>
      </w:tblPr>
      <w:tblGrid>
        <w:gridCol w:w="1409"/>
        <w:gridCol w:w="1886"/>
        <w:gridCol w:w="6190"/>
      </w:tblGrid>
      <w:tr w:rsidR="00024FC1" w14:paraId="43E24D1F"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672EEB" w14:textId="77777777" w:rsidR="00024FC1" w:rsidRDefault="000E507D">
            <w:pPr>
              <w:spacing w:after="0" w:line="240" w:lineRule="auto"/>
              <w:jc w:val="center"/>
            </w:pPr>
            <w:r>
              <w:rPr>
                <w:rFonts w:ascii="Times New Roman" w:eastAsia="Times New Roman" w:hAnsi="Times New Roman" w:cs="Times New Roman"/>
                <w:sz w:val="28"/>
              </w:rPr>
              <w:t>Код</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97FB8D3"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0EF4DBF7" w14:textId="77777777">
        <w:trPr>
          <w:trHeight w:val="1"/>
        </w:trPr>
        <w:tc>
          <w:tcPr>
            <w:tcW w:w="162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BB56943" w14:textId="77777777" w:rsidR="00024FC1" w:rsidRDefault="000E507D">
            <w:pPr>
              <w:spacing w:after="0" w:line="240" w:lineRule="auto"/>
              <w:jc w:val="center"/>
            </w:pPr>
            <w:r>
              <w:rPr>
                <w:rFonts w:ascii="Times New Roman" w:eastAsia="Times New Roman" w:hAnsi="Times New Roman" w:cs="Times New Roman"/>
                <w:sz w:val="28"/>
              </w:rPr>
              <w:t>1</w:t>
            </w:r>
          </w:p>
        </w:tc>
        <w:tc>
          <w:tcPr>
            <w:tcW w:w="12168" w:type="dxa"/>
            <w:gridSpan w:val="2"/>
            <w:tcBorders>
              <w:top w:val="single" w:sz="6" w:space="0" w:color="000000"/>
              <w:left w:val="single" w:sz="6" w:space="0" w:color="000000"/>
              <w:bottom w:val="single" w:sz="0" w:space="0" w:color="000000"/>
              <w:right w:val="single" w:sz="6" w:space="0" w:color="000000"/>
            </w:tcBorders>
            <w:tcMar>
              <w:left w:w="130" w:type="dxa"/>
              <w:right w:w="130" w:type="dxa"/>
            </w:tcMar>
          </w:tcPr>
          <w:p w14:paraId="599428B9"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Коммуникативные умения</w:t>
            </w:r>
          </w:p>
          <w:p w14:paraId="23EB24F0" w14:textId="77777777" w:rsidR="00024FC1" w:rsidRDefault="000E507D">
            <w:pPr>
              <w:spacing w:after="0" w:line="240" w:lineRule="auto"/>
            </w:pPr>
            <w:r>
              <w:rPr>
                <w:rFonts w:ascii="Times New Roman" w:eastAsia="Times New Roman" w:hAnsi="Times New Roman" w:cs="Times New Roman"/>
                <w:sz w:val="28"/>
              </w:rPr>
              <w:t> </w:t>
            </w:r>
          </w:p>
        </w:tc>
      </w:tr>
      <w:tr w:rsidR="00024FC1" w14:paraId="08C34EC5" w14:textId="77777777">
        <w:trPr>
          <w:trHeight w:val="1"/>
        </w:trPr>
        <w:tc>
          <w:tcPr>
            <w:tcW w:w="1624"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2A73EDD" w14:textId="77777777" w:rsidR="00024FC1" w:rsidRDefault="000E507D">
            <w:pPr>
              <w:spacing w:after="0" w:line="240" w:lineRule="auto"/>
            </w:pPr>
            <w:r>
              <w:rPr>
                <w:rFonts w:ascii="Times New Roman" w:eastAsia="Times New Roman" w:hAnsi="Times New Roman" w:cs="Times New Roman"/>
                <w:sz w:val="28"/>
              </w:rPr>
              <w:t> </w:t>
            </w:r>
          </w:p>
        </w:tc>
        <w:tc>
          <w:tcPr>
            <w:tcW w:w="12168" w:type="dxa"/>
            <w:gridSpan w:val="2"/>
            <w:tcBorders>
              <w:top w:val="single" w:sz="0" w:space="0" w:color="000000"/>
              <w:left w:val="single" w:sz="6" w:space="0" w:color="000000"/>
              <w:bottom w:val="single" w:sz="0" w:space="0" w:color="000000"/>
              <w:right w:val="single" w:sz="6" w:space="0" w:color="000000"/>
            </w:tcBorders>
            <w:tcMar>
              <w:left w:w="130" w:type="dxa"/>
              <w:right w:w="130" w:type="dxa"/>
            </w:tcMar>
          </w:tcPr>
          <w:p w14:paraId="45237D9A"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СОО.</w:t>
            </w:r>
          </w:p>
          <w:p w14:paraId="7D964433" w14:textId="77777777" w:rsidR="00024FC1" w:rsidRDefault="000E507D">
            <w:pPr>
              <w:spacing w:after="0" w:line="240" w:lineRule="auto"/>
            </w:pPr>
            <w:r>
              <w:rPr>
                <w:rFonts w:ascii="Times New Roman" w:eastAsia="Times New Roman" w:hAnsi="Times New Roman" w:cs="Times New Roman"/>
                <w:sz w:val="28"/>
              </w:rPr>
              <w:t> </w:t>
            </w:r>
          </w:p>
        </w:tc>
      </w:tr>
      <w:tr w:rsidR="00024FC1" w14:paraId="2B583811" w14:textId="77777777">
        <w:trPr>
          <w:trHeight w:val="1"/>
        </w:trPr>
        <w:tc>
          <w:tcPr>
            <w:tcW w:w="162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7B180F5" w14:textId="77777777" w:rsidR="00024FC1" w:rsidRDefault="000E507D">
            <w:pPr>
              <w:spacing w:after="0" w:line="240" w:lineRule="auto"/>
            </w:pPr>
            <w:r>
              <w:rPr>
                <w:rFonts w:ascii="Times New Roman" w:eastAsia="Times New Roman" w:hAnsi="Times New Roman" w:cs="Times New Roman"/>
                <w:sz w:val="28"/>
              </w:rPr>
              <w:t> </w:t>
            </w:r>
          </w:p>
        </w:tc>
        <w:tc>
          <w:tcPr>
            <w:tcW w:w="12168" w:type="dxa"/>
            <w:gridSpan w:val="2"/>
            <w:tcBorders>
              <w:top w:val="single" w:sz="0" w:space="0" w:color="000000"/>
              <w:left w:val="single" w:sz="6" w:space="0" w:color="000000"/>
              <w:bottom w:val="single" w:sz="6" w:space="0" w:color="000000"/>
              <w:right w:val="single" w:sz="6" w:space="0" w:color="000000"/>
            </w:tcBorders>
            <w:tcMar>
              <w:left w:w="130" w:type="dxa"/>
              <w:right w:w="130" w:type="dxa"/>
            </w:tcMar>
          </w:tcPr>
          <w:p w14:paraId="7FAD02FA" w14:textId="77777777" w:rsidR="00024FC1" w:rsidRDefault="000E507D" w:rsidP="000E507D">
            <w:pPr>
              <w:spacing w:after="0" w:line="240" w:lineRule="auto"/>
              <w:jc w:val="both"/>
            </w:pPr>
            <w:r>
              <w:rPr>
                <w:rFonts w:ascii="Times New Roman" w:eastAsia="Times New Roman" w:hAnsi="Times New Roman" w:cs="Times New Roman"/>
                <w:sz w:val="28"/>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Молодёжь в современном обществе. Досуг молодёжи. Природа и экология. Технический прогресс, современные средства информации и коммуникации, Интернет-безопасность. Современный мир профессий. Ценностные ориентиры молодёжи в современном обществе. Деловое общение. </w:t>
            </w:r>
            <w:r>
              <w:rPr>
                <w:rFonts w:ascii="Times New Roman" w:eastAsia="Times New Roman" w:hAnsi="Times New Roman" w:cs="Times New Roman"/>
                <w:sz w:val="28"/>
              </w:rPr>
              <w:lastRenderedPageBreak/>
              <w:t>Проблемы современной цивилизации. Россия и мир: вклад России в мировую культуру, науку, технику. Родная страна и страна (страны) изучаемого языка. Выдающиеся люди родной страны и страны (стран) изучаемого языка</w:t>
            </w:r>
          </w:p>
        </w:tc>
      </w:tr>
      <w:tr w:rsidR="00024FC1" w14:paraId="6970BDAA"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6BB8C4" w14:textId="77777777" w:rsidR="00024FC1" w:rsidRDefault="000E507D">
            <w:pPr>
              <w:spacing w:after="0" w:line="240" w:lineRule="auto"/>
              <w:jc w:val="center"/>
            </w:pPr>
            <w:r>
              <w:rPr>
                <w:rFonts w:ascii="Times New Roman" w:eastAsia="Times New Roman" w:hAnsi="Times New Roman" w:cs="Times New Roman"/>
                <w:i/>
                <w:sz w:val="28"/>
              </w:rPr>
              <w:lastRenderedPageBreak/>
              <w:t>1.1</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99C3A2E" w14:textId="77777777" w:rsidR="00024FC1" w:rsidRDefault="000E507D" w:rsidP="000E507D">
            <w:pPr>
              <w:spacing w:after="0" w:line="240" w:lineRule="auto"/>
              <w:jc w:val="both"/>
            </w:pPr>
            <w:r>
              <w:rPr>
                <w:rFonts w:ascii="Times New Roman" w:eastAsia="Times New Roman" w:hAnsi="Times New Roman" w:cs="Times New Roman"/>
                <w:i/>
                <w:sz w:val="28"/>
              </w:rPr>
              <w:t>Говорение</w:t>
            </w:r>
          </w:p>
        </w:tc>
      </w:tr>
      <w:tr w:rsidR="00024FC1" w14:paraId="49678342"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29237D" w14:textId="77777777" w:rsidR="00024FC1" w:rsidRDefault="000E507D">
            <w:pPr>
              <w:spacing w:after="0" w:line="240" w:lineRule="auto"/>
              <w:jc w:val="center"/>
            </w:pPr>
            <w:r>
              <w:rPr>
                <w:rFonts w:ascii="Times New Roman" w:eastAsia="Times New Roman" w:hAnsi="Times New Roman" w:cs="Times New Roman"/>
                <w:sz w:val="28"/>
              </w:rPr>
              <w:t>1.1.1</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6432822" w14:textId="77777777" w:rsidR="00024FC1" w:rsidRDefault="000E507D" w:rsidP="000E507D">
            <w:pPr>
              <w:spacing w:after="0" w:line="240" w:lineRule="auto"/>
              <w:jc w:val="both"/>
            </w:pPr>
            <w:r>
              <w:rPr>
                <w:rFonts w:ascii="Times New Roman" w:eastAsia="Times New Roman" w:hAnsi="Times New Roman" w:cs="Times New Roman"/>
                <w:sz w:val="28"/>
              </w:rPr>
              <w:t>Диалогическая речь</w:t>
            </w:r>
          </w:p>
        </w:tc>
      </w:tr>
      <w:tr w:rsidR="00024FC1" w14:paraId="2E1DCF18"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234BD4" w14:textId="77777777" w:rsidR="00024FC1" w:rsidRDefault="000E507D">
            <w:pPr>
              <w:spacing w:after="0" w:line="240" w:lineRule="auto"/>
              <w:jc w:val="center"/>
            </w:pPr>
            <w:r>
              <w:rPr>
                <w:rFonts w:ascii="Times New Roman" w:eastAsia="Times New Roman" w:hAnsi="Times New Roman" w:cs="Times New Roman"/>
                <w:sz w:val="28"/>
              </w:rPr>
              <w:t>1.1.1.1</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C20B71F" w14:textId="77777777" w:rsidR="00024FC1" w:rsidRDefault="000E507D" w:rsidP="000E507D">
            <w:pPr>
              <w:spacing w:after="0" w:line="240" w:lineRule="auto"/>
              <w:jc w:val="both"/>
            </w:pPr>
            <w:r>
              <w:rPr>
                <w:rFonts w:ascii="Times New Roman" w:eastAsia="Times New Roman" w:hAnsi="Times New Roman" w:cs="Times New Roman"/>
                <w:sz w:val="28"/>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024FC1" w14:paraId="1E7999B9"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9E935A" w14:textId="77777777" w:rsidR="00024FC1" w:rsidRDefault="000E507D">
            <w:pPr>
              <w:spacing w:after="0" w:line="240" w:lineRule="auto"/>
              <w:jc w:val="center"/>
            </w:pPr>
            <w:r>
              <w:rPr>
                <w:rFonts w:ascii="Times New Roman" w:eastAsia="Times New Roman" w:hAnsi="Times New Roman" w:cs="Times New Roman"/>
                <w:sz w:val="28"/>
              </w:rPr>
              <w:t>1.1.1.2</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687B00D" w14:textId="77777777" w:rsidR="00024FC1" w:rsidRDefault="000E507D" w:rsidP="000E507D">
            <w:pPr>
              <w:spacing w:after="0" w:line="240" w:lineRule="auto"/>
              <w:jc w:val="both"/>
            </w:pPr>
            <w:r>
              <w:rPr>
                <w:rFonts w:ascii="Times New Roman" w:eastAsia="Times New Roman" w:hAnsi="Times New Roman" w:cs="Times New Roman"/>
                <w:sz w:val="28"/>
              </w:rPr>
              <w:t>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024FC1" w14:paraId="36F0BC21"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0B0E1F" w14:textId="77777777" w:rsidR="00024FC1" w:rsidRDefault="000E507D">
            <w:pPr>
              <w:spacing w:after="0" w:line="240" w:lineRule="auto"/>
              <w:jc w:val="center"/>
            </w:pPr>
            <w:r>
              <w:rPr>
                <w:rFonts w:ascii="Times New Roman" w:eastAsia="Times New Roman" w:hAnsi="Times New Roman" w:cs="Times New Roman"/>
                <w:sz w:val="28"/>
              </w:rPr>
              <w:t>1.1.1.3</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52992C7" w14:textId="77777777" w:rsidR="00024FC1" w:rsidRDefault="000E507D" w:rsidP="000E507D">
            <w:pPr>
              <w:spacing w:after="0" w:line="240" w:lineRule="auto"/>
              <w:jc w:val="both"/>
            </w:pPr>
            <w:r>
              <w:rPr>
                <w:rFonts w:ascii="Times New Roman" w:eastAsia="Times New Roman" w:hAnsi="Times New Roman" w:cs="Times New Roman"/>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024FC1" w14:paraId="350A6A7D"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6DFDAD" w14:textId="77777777" w:rsidR="00024FC1" w:rsidRDefault="000E507D">
            <w:pPr>
              <w:spacing w:after="0" w:line="240" w:lineRule="auto"/>
              <w:jc w:val="center"/>
            </w:pPr>
            <w:r>
              <w:rPr>
                <w:rFonts w:ascii="Times New Roman" w:eastAsia="Times New Roman" w:hAnsi="Times New Roman" w:cs="Times New Roman"/>
                <w:sz w:val="28"/>
              </w:rPr>
              <w:t>1.1.1.4</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2A9BED3" w14:textId="77777777" w:rsidR="00024FC1" w:rsidRDefault="000E507D" w:rsidP="000E507D">
            <w:pPr>
              <w:spacing w:after="0" w:line="240" w:lineRule="auto"/>
              <w:jc w:val="both"/>
            </w:pPr>
            <w:r>
              <w:rPr>
                <w:rFonts w:ascii="Times New Roman" w:eastAsia="Times New Roman" w:hAnsi="Times New Roman" w:cs="Times New Roman"/>
                <w:sz w:val="28"/>
              </w:rPr>
              <w:t xml:space="preserve">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w:t>
            </w:r>
            <w:r>
              <w:rPr>
                <w:rFonts w:ascii="Times New Roman" w:eastAsia="Times New Roman" w:hAnsi="Times New Roman" w:cs="Times New Roman"/>
                <w:sz w:val="28"/>
              </w:rPr>
              <w:lastRenderedPageBreak/>
              <w:t>эмоциональную оценку обсуждаемым событиям: восхищение, удивление, радость, огорчение; выражать эмоциональную поддержку собеседнику, в том числе с помощью комплиментов,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024FC1" w14:paraId="4B767E12"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A3FBF9" w14:textId="77777777" w:rsidR="00024FC1" w:rsidRDefault="000E507D">
            <w:pPr>
              <w:spacing w:after="0" w:line="240" w:lineRule="auto"/>
              <w:jc w:val="center"/>
            </w:pPr>
            <w:r>
              <w:rPr>
                <w:rFonts w:ascii="Times New Roman" w:eastAsia="Times New Roman" w:hAnsi="Times New Roman" w:cs="Times New Roman"/>
                <w:sz w:val="28"/>
              </w:rPr>
              <w:lastRenderedPageBreak/>
              <w:t>1.1.1.5</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D067300" w14:textId="77777777" w:rsidR="00024FC1" w:rsidRDefault="000E507D" w:rsidP="000E507D">
            <w:pPr>
              <w:spacing w:after="0" w:line="240" w:lineRule="auto"/>
              <w:jc w:val="both"/>
            </w:pPr>
            <w:r>
              <w:rPr>
                <w:rFonts w:ascii="Times New Roman" w:eastAsia="Times New Roman" w:hAnsi="Times New Roman" w:cs="Times New Roman"/>
                <w:sz w:val="28"/>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024FC1" w14:paraId="2809F9B8"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CF65C9" w14:textId="77777777" w:rsidR="00024FC1" w:rsidRDefault="000E507D">
            <w:pPr>
              <w:spacing w:after="0" w:line="240" w:lineRule="auto"/>
              <w:jc w:val="center"/>
            </w:pPr>
            <w:r>
              <w:rPr>
                <w:rFonts w:ascii="Times New Roman" w:eastAsia="Times New Roman" w:hAnsi="Times New Roman" w:cs="Times New Roman"/>
                <w:sz w:val="28"/>
              </w:rPr>
              <w:t>1.1.1.6</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E80A369" w14:textId="77777777" w:rsidR="00024FC1" w:rsidRDefault="000E507D" w:rsidP="000E507D">
            <w:pPr>
              <w:spacing w:after="0" w:line="240" w:lineRule="auto"/>
              <w:jc w:val="both"/>
            </w:pPr>
            <w:r>
              <w:rPr>
                <w:rFonts w:ascii="Times New Roman" w:eastAsia="Times New Roman" w:hAnsi="Times New Roman" w:cs="Times New Roman"/>
                <w:sz w:val="28"/>
              </w:rPr>
              <w:t>Полилог - умения запрашивать и обмениваться информацией; высказывать и аргументировать свою точку зрения; возражать, расспрашивать участников полилога и уточнять их мнение и точки зрения; брать на себя инициативу в обсуждении, внося пояснения (дополнения); выражать эмоциональное отношение к обсуждаемому вопросу; соблюдать речевые нормы и правила поведения,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w:t>
            </w:r>
          </w:p>
        </w:tc>
      </w:tr>
      <w:tr w:rsidR="00024FC1" w14:paraId="3B2E2593"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BDC403" w14:textId="77777777" w:rsidR="00024FC1" w:rsidRDefault="000E507D">
            <w:pPr>
              <w:spacing w:after="0" w:line="240" w:lineRule="auto"/>
              <w:jc w:val="center"/>
            </w:pPr>
            <w:r>
              <w:rPr>
                <w:rFonts w:ascii="Times New Roman" w:eastAsia="Times New Roman" w:hAnsi="Times New Roman" w:cs="Times New Roman"/>
                <w:sz w:val="28"/>
              </w:rPr>
              <w:t>1.1.2</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8157B76" w14:textId="77777777" w:rsidR="00024FC1" w:rsidRDefault="000E507D" w:rsidP="000E507D">
            <w:pPr>
              <w:spacing w:after="0" w:line="240" w:lineRule="auto"/>
              <w:jc w:val="both"/>
            </w:pPr>
            <w:r>
              <w:rPr>
                <w:rFonts w:ascii="Times New Roman" w:eastAsia="Times New Roman" w:hAnsi="Times New Roman" w:cs="Times New Roman"/>
                <w:sz w:val="28"/>
              </w:rPr>
              <w:t>Монологическая речь</w:t>
            </w:r>
          </w:p>
        </w:tc>
      </w:tr>
      <w:tr w:rsidR="00024FC1" w14:paraId="61A4E924"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644BB8" w14:textId="77777777" w:rsidR="00024FC1" w:rsidRDefault="000E507D">
            <w:pPr>
              <w:spacing w:after="0" w:line="240" w:lineRule="auto"/>
              <w:jc w:val="center"/>
            </w:pPr>
            <w:r>
              <w:rPr>
                <w:rFonts w:ascii="Times New Roman" w:eastAsia="Times New Roman" w:hAnsi="Times New Roman" w:cs="Times New Roman"/>
                <w:sz w:val="28"/>
              </w:rPr>
              <w:t>1.1.2.1</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6B9D172" w14:textId="77777777" w:rsidR="00024FC1" w:rsidRDefault="000E507D" w:rsidP="000E507D">
            <w:pPr>
              <w:spacing w:after="0" w:line="240" w:lineRule="auto"/>
              <w:jc w:val="both"/>
            </w:pPr>
            <w:r>
              <w:rPr>
                <w:rFonts w:ascii="Times New Roman" w:eastAsia="Times New Roman" w:hAnsi="Times New Roman" w:cs="Times New Roman"/>
                <w:sz w:val="28"/>
              </w:rP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в том числе характеристики (черт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(объём монологического высказывания - до 18 фраз)</w:t>
            </w:r>
          </w:p>
        </w:tc>
      </w:tr>
      <w:tr w:rsidR="00024FC1" w14:paraId="575133BF"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90E50B" w14:textId="77777777" w:rsidR="00024FC1" w:rsidRDefault="000E507D">
            <w:pPr>
              <w:spacing w:after="0" w:line="240" w:lineRule="auto"/>
              <w:jc w:val="center"/>
            </w:pPr>
            <w:r>
              <w:rPr>
                <w:rFonts w:ascii="Times New Roman" w:eastAsia="Times New Roman" w:hAnsi="Times New Roman" w:cs="Times New Roman"/>
                <w:sz w:val="28"/>
              </w:rPr>
              <w:t>1.1.2.2</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7AF9E1A" w14:textId="77777777" w:rsidR="00024FC1" w:rsidRDefault="000E507D" w:rsidP="000E507D">
            <w:pPr>
              <w:spacing w:after="0" w:line="240" w:lineRule="auto"/>
              <w:jc w:val="both"/>
            </w:pPr>
            <w:r>
              <w:rPr>
                <w:rFonts w:ascii="Times New Roman" w:eastAsia="Times New Roman" w:hAnsi="Times New Roman" w:cs="Times New Roman"/>
                <w:sz w:val="28"/>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w:t>
            </w:r>
            <w:r>
              <w:rPr>
                <w:rFonts w:ascii="Times New Roman" w:eastAsia="Times New Roman" w:hAnsi="Times New Roman" w:cs="Times New Roman"/>
                <w:sz w:val="28"/>
              </w:rPr>
              <w:lastRenderedPageBreak/>
              <w:t>(или) иллюстраций, фотографий, таблиц, диаграмм, схем, инфографики и без их использования (объём монологического высказывания - до 18 фраз)</w:t>
            </w:r>
          </w:p>
        </w:tc>
      </w:tr>
      <w:tr w:rsidR="00024FC1" w14:paraId="1397752A"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3AFA3B" w14:textId="77777777" w:rsidR="00024FC1" w:rsidRDefault="000E507D">
            <w:pPr>
              <w:spacing w:after="0" w:line="240" w:lineRule="auto"/>
              <w:jc w:val="center"/>
            </w:pPr>
            <w:r>
              <w:rPr>
                <w:rFonts w:ascii="Times New Roman" w:eastAsia="Times New Roman" w:hAnsi="Times New Roman" w:cs="Times New Roman"/>
                <w:sz w:val="28"/>
              </w:rPr>
              <w:lastRenderedPageBreak/>
              <w:t>1.1.2.3</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E9E8D17" w14:textId="77777777" w:rsidR="00024FC1" w:rsidRDefault="000E507D" w:rsidP="000E507D">
            <w:pPr>
              <w:spacing w:after="0" w:line="240" w:lineRule="auto"/>
              <w:jc w:val="both"/>
            </w:pPr>
            <w:r>
              <w:rPr>
                <w:rFonts w:ascii="Times New Roman" w:eastAsia="Times New Roman" w:hAnsi="Times New Roman" w:cs="Times New Roman"/>
                <w:sz w:val="28"/>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схем, инфографикиу и без их использования (объём монологического высказывания - до 18 фраз)</w:t>
            </w:r>
          </w:p>
        </w:tc>
      </w:tr>
      <w:tr w:rsidR="00024FC1" w14:paraId="769CDA2F"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767C83" w14:textId="77777777" w:rsidR="00024FC1" w:rsidRDefault="000E507D">
            <w:pPr>
              <w:spacing w:after="0" w:line="240" w:lineRule="auto"/>
              <w:jc w:val="center"/>
            </w:pPr>
            <w:r>
              <w:rPr>
                <w:rFonts w:ascii="Times New Roman" w:eastAsia="Times New Roman" w:hAnsi="Times New Roman" w:cs="Times New Roman"/>
                <w:sz w:val="28"/>
              </w:rPr>
              <w:t>1.1.2.4</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0938688" w14:textId="77777777" w:rsidR="00024FC1" w:rsidRDefault="000E507D" w:rsidP="000E507D">
            <w:pPr>
              <w:spacing w:after="0" w:line="240" w:lineRule="auto"/>
              <w:jc w:val="both"/>
            </w:pPr>
            <w:r>
              <w:rPr>
                <w:rFonts w:ascii="Times New Roman" w:eastAsia="Times New Roman" w:hAnsi="Times New Roman" w:cs="Times New Roman"/>
                <w:sz w:val="28"/>
              </w:rPr>
              <w:t>Пересказ основного содержания прочитанного (прослушанного) текста в рамках тематического содержания речи с использованием ключевых слов, плана с выражением своего отношения к событиям и фактам, изложенным в тексте (объём монологического высказывания - до 18 фраз)</w:t>
            </w:r>
          </w:p>
        </w:tc>
      </w:tr>
      <w:tr w:rsidR="00024FC1" w14:paraId="597BE905"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6B218D" w14:textId="77777777" w:rsidR="00024FC1" w:rsidRDefault="000E507D">
            <w:pPr>
              <w:spacing w:after="0" w:line="240" w:lineRule="auto"/>
              <w:jc w:val="center"/>
            </w:pPr>
            <w:r>
              <w:rPr>
                <w:rFonts w:ascii="Times New Roman" w:eastAsia="Times New Roman" w:hAnsi="Times New Roman" w:cs="Times New Roman"/>
                <w:sz w:val="28"/>
              </w:rPr>
              <w:t>1.1.2.5</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AF30E63" w14:textId="77777777" w:rsidR="00024FC1" w:rsidRDefault="000E507D" w:rsidP="000E507D">
            <w:pPr>
              <w:spacing w:after="0" w:line="240" w:lineRule="auto"/>
              <w:jc w:val="both"/>
            </w:pPr>
            <w:r>
              <w:rPr>
                <w:rFonts w:ascii="Times New Roman" w:eastAsia="Times New Roman" w:hAnsi="Times New Roman" w:cs="Times New Roman"/>
                <w:sz w:val="28"/>
              </w:rPr>
              <w:t>Устное представление (презентация) результатов выполненной проектной работы в рамках тематического содержания речи (объём монологического высказывания - до 18 фраз)</w:t>
            </w:r>
          </w:p>
        </w:tc>
      </w:tr>
      <w:tr w:rsidR="00024FC1" w14:paraId="754CB1D0"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A744CE" w14:textId="77777777" w:rsidR="00024FC1" w:rsidRDefault="000E507D">
            <w:pPr>
              <w:spacing w:after="0" w:line="240" w:lineRule="auto"/>
              <w:jc w:val="center"/>
            </w:pPr>
            <w:r>
              <w:rPr>
                <w:rFonts w:ascii="Times New Roman" w:eastAsia="Times New Roman" w:hAnsi="Times New Roman" w:cs="Times New Roman"/>
                <w:sz w:val="28"/>
              </w:rPr>
              <w:t>1.1.2.6</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9073A1A" w14:textId="77777777" w:rsidR="00024FC1" w:rsidRDefault="000E507D" w:rsidP="000E507D">
            <w:pPr>
              <w:spacing w:after="0" w:line="240" w:lineRule="auto"/>
              <w:jc w:val="both"/>
            </w:pPr>
            <w:r>
              <w:rPr>
                <w:rFonts w:ascii="Times New Roman" w:eastAsia="Times New Roman" w:hAnsi="Times New Roman" w:cs="Times New Roman"/>
                <w:sz w:val="28"/>
              </w:rPr>
              <w:t>Создание сообщений в связи с прочитанным (прослушанным) текстом с выражением своего отношения к событиям и фактам, изложенным в тексте, с использованием ключевых слов, плана и (или иллюстраций, фотографий, таблиц, диаграмм, схем, инфографики и без их использования (объём монологического высказывания - до 18 фраз)</w:t>
            </w:r>
          </w:p>
        </w:tc>
      </w:tr>
      <w:tr w:rsidR="00024FC1" w14:paraId="455FB304"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4E7103" w14:textId="77777777" w:rsidR="00024FC1" w:rsidRDefault="000E507D">
            <w:pPr>
              <w:spacing w:after="0" w:line="240" w:lineRule="auto"/>
              <w:jc w:val="center"/>
            </w:pPr>
            <w:r>
              <w:rPr>
                <w:rFonts w:ascii="Times New Roman" w:eastAsia="Times New Roman" w:hAnsi="Times New Roman" w:cs="Times New Roman"/>
                <w:i/>
                <w:sz w:val="28"/>
              </w:rPr>
              <w:t>1.2</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E52464C" w14:textId="77777777" w:rsidR="00024FC1" w:rsidRDefault="000E507D" w:rsidP="000E507D">
            <w:pPr>
              <w:spacing w:after="0" w:line="240" w:lineRule="auto"/>
              <w:jc w:val="both"/>
            </w:pPr>
            <w:r>
              <w:rPr>
                <w:rFonts w:ascii="Times New Roman" w:eastAsia="Times New Roman" w:hAnsi="Times New Roman" w:cs="Times New Roman"/>
                <w:i/>
                <w:sz w:val="28"/>
              </w:rPr>
              <w:t>Аудирование</w:t>
            </w:r>
          </w:p>
        </w:tc>
      </w:tr>
      <w:tr w:rsidR="00024FC1" w14:paraId="6FE21153"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637F64" w14:textId="77777777" w:rsidR="00024FC1" w:rsidRDefault="000E507D">
            <w:pPr>
              <w:spacing w:after="0" w:line="240" w:lineRule="auto"/>
              <w:jc w:val="center"/>
            </w:pPr>
            <w:r>
              <w:rPr>
                <w:rFonts w:ascii="Times New Roman" w:eastAsia="Times New Roman" w:hAnsi="Times New Roman" w:cs="Times New Roman"/>
                <w:sz w:val="28"/>
              </w:rPr>
              <w:t>1.2.1</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B1AD820" w14:textId="77777777" w:rsidR="00024FC1" w:rsidRDefault="000E507D" w:rsidP="000E507D">
            <w:pPr>
              <w:spacing w:after="0" w:line="240" w:lineRule="auto"/>
              <w:jc w:val="both"/>
            </w:pPr>
            <w:r>
              <w:rPr>
                <w:rFonts w:ascii="Times New Roman" w:eastAsia="Times New Roman" w:hAnsi="Times New Roman" w:cs="Times New Roman"/>
                <w:sz w:val="28"/>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3,5 минут)</w:t>
            </w:r>
          </w:p>
        </w:tc>
      </w:tr>
      <w:tr w:rsidR="00024FC1" w14:paraId="73670613"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BF84DA" w14:textId="77777777" w:rsidR="00024FC1" w:rsidRDefault="000E507D">
            <w:pPr>
              <w:spacing w:after="0" w:line="240" w:lineRule="auto"/>
              <w:jc w:val="center"/>
            </w:pPr>
            <w:r>
              <w:rPr>
                <w:rFonts w:ascii="Times New Roman" w:eastAsia="Times New Roman" w:hAnsi="Times New Roman" w:cs="Times New Roman"/>
                <w:sz w:val="28"/>
              </w:rPr>
              <w:t>1.2.2</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4588806" w14:textId="77777777" w:rsidR="00024FC1" w:rsidRDefault="000E507D" w:rsidP="000E507D">
            <w:pPr>
              <w:spacing w:after="0" w:line="240" w:lineRule="auto"/>
              <w:jc w:val="both"/>
            </w:pPr>
            <w:r>
              <w:rPr>
                <w:rFonts w:ascii="Times New Roman" w:eastAsia="Times New Roman" w:hAnsi="Times New Roman" w:cs="Times New Roman"/>
                <w:sz w:val="28"/>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и имплицитной (неявной) форме, в воспринимаемом на слух тексте (время звучания текста (текстов) для аудирования - до 3,5 минут)</w:t>
            </w:r>
          </w:p>
        </w:tc>
      </w:tr>
      <w:tr w:rsidR="00024FC1" w14:paraId="108CDFB8"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60F412" w14:textId="77777777" w:rsidR="00024FC1" w:rsidRDefault="000E507D">
            <w:pPr>
              <w:spacing w:after="0" w:line="240" w:lineRule="auto"/>
              <w:jc w:val="center"/>
            </w:pPr>
            <w:r>
              <w:rPr>
                <w:rFonts w:ascii="Times New Roman" w:eastAsia="Times New Roman" w:hAnsi="Times New Roman" w:cs="Times New Roman"/>
                <w:sz w:val="28"/>
              </w:rPr>
              <w:lastRenderedPageBreak/>
              <w:t>1.2.3</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C804967" w14:textId="77777777" w:rsidR="00024FC1" w:rsidRDefault="000E507D" w:rsidP="000E507D">
            <w:pPr>
              <w:spacing w:after="0" w:line="240" w:lineRule="auto"/>
              <w:jc w:val="both"/>
            </w:pPr>
            <w:r>
              <w:rPr>
                <w:rFonts w:ascii="Times New Roman" w:eastAsia="Times New Roman" w:hAnsi="Times New Roman" w:cs="Times New Roman"/>
                <w:sz w:val="28"/>
              </w:rPr>
              <w:t>Аудирование с полным и точным пониманием всей информации, данной в тексте - умения понимать на слух аутентичные тексты, содержащие отдельные неизученные языковые явления, с использованием языковой и контекстуальной догадки; понимать взаимосвязь между фактами, причинами, событиями; устанавливать последовательность фактов и событий; определять отношение говорящего к предмету обсуждения; догадываться из контекста о значении незнакомых слов (время звучания текста (текстов) для аудирования - до 3,5 минут)</w:t>
            </w:r>
          </w:p>
        </w:tc>
      </w:tr>
      <w:tr w:rsidR="00024FC1" w14:paraId="42EBD222"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6F4D85" w14:textId="77777777" w:rsidR="00024FC1" w:rsidRDefault="000E507D">
            <w:pPr>
              <w:spacing w:after="0" w:line="240" w:lineRule="auto"/>
              <w:jc w:val="center"/>
            </w:pPr>
            <w:r>
              <w:rPr>
                <w:rFonts w:ascii="Times New Roman" w:eastAsia="Times New Roman" w:hAnsi="Times New Roman" w:cs="Times New Roman"/>
                <w:i/>
                <w:sz w:val="28"/>
              </w:rPr>
              <w:t>1.3</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3FD9938" w14:textId="77777777" w:rsidR="00024FC1" w:rsidRDefault="000E507D" w:rsidP="000E507D">
            <w:pPr>
              <w:spacing w:after="0" w:line="240" w:lineRule="auto"/>
              <w:jc w:val="both"/>
            </w:pPr>
            <w:r>
              <w:rPr>
                <w:rFonts w:ascii="Times New Roman" w:eastAsia="Times New Roman" w:hAnsi="Times New Roman" w:cs="Times New Roman"/>
                <w:i/>
                <w:sz w:val="28"/>
              </w:rPr>
              <w:t>Смысловое чтение</w:t>
            </w:r>
          </w:p>
        </w:tc>
      </w:tr>
      <w:tr w:rsidR="00024FC1" w14:paraId="7755B0C0"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E9458E" w14:textId="77777777" w:rsidR="00024FC1" w:rsidRDefault="000E507D">
            <w:pPr>
              <w:spacing w:after="0" w:line="240" w:lineRule="auto"/>
              <w:jc w:val="center"/>
            </w:pPr>
            <w:r>
              <w:rPr>
                <w:rFonts w:ascii="Times New Roman" w:eastAsia="Times New Roman" w:hAnsi="Times New Roman" w:cs="Times New Roman"/>
                <w:sz w:val="28"/>
              </w:rPr>
              <w:t>1.3.1</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F1E454E" w14:textId="77777777" w:rsidR="00024FC1" w:rsidRDefault="000E507D" w:rsidP="000E507D">
            <w:pPr>
              <w:spacing w:after="0" w:line="240" w:lineRule="auto"/>
              <w:jc w:val="both"/>
            </w:pPr>
            <w:r>
              <w:rPr>
                <w:rFonts w:ascii="Times New Roman" w:eastAsia="Times New Roman" w:hAnsi="Times New Roman" w:cs="Times New Roman"/>
                <w:sz w:val="28"/>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900 слов)</w:t>
            </w:r>
          </w:p>
        </w:tc>
      </w:tr>
      <w:tr w:rsidR="00024FC1" w14:paraId="324EEFA3"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6AB9DA" w14:textId="77777777" w:rsidR="00024FC1" w:rsidRDefault="000E507D">
            <w:pPr>
              <w:spacing w:after="0" w:line="240" w:lineRule="auto"/>
              <w:jc w:val="center"/>
            </w:pPr>
            <w:r>
              <w:rPr>
                <w:rFonts w:ascii="Times New Roman" w:eastAsia="Times New Roman" w:hAnsi="Times New Roman" w:cs="Times New Roman"/>
                <w:sz w:val="28"/>
              </w:rPr>
              <w:t>1.3.2</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2689CA9" w14:textId="77777777" w:rsidR="00024FC1" w:rsidRDefault="000E507D" w:rsidP="000E507D">
            <w:pPr>
              <w:spacing w:after="0" w:line="240" w:lineRule="auto"/>
              <w:jc w:val="both"/>
            </w:pPr>
            <w:r>
              <w:rPr>
                <w:rFonts w:ascii="Times New Roman" w:eastAsia="Times New Roman" w:hAnsi="Times New Roman" w:cs="Times New Roman"/>
                <w:sz w:val="28"/>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900 слов)</w:t>
            </w:r>
          </w:p>
        </w:tc>
      </w:tr>
      <w:tr w:rsidR="00024FC1" w14:paraId="7E90DA2D"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4C1DF4" w14:textId="77777777" w:rsidR="00024FC1" w:rsidRDefault="000E507D">
            <w:pPr>
              <w:spacing w:after="0" w:line="240" w:lineRule="auto"/>
              <w:jc w:val="center"/>
            </w:pPr>
            <w:r>
              <w:rPr>
                <w:rFonts w:ascii="Times New Roman" w:eastAsia="Times New Roman" w:hAnsi="Times New Roman" w:cs="Times New Roman"/>
                <w:sz w:val="28"/>
              </w:rPr>
              <w:t>1.3.3</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825D609" w14:textId="77777777" w:rsidR="00024FC1" w:rsidRDefault="000E507D" w:rsidP="000E507D">
            <w:pPr>
              <w:spacing w:after="0" w:line="240" w:lineRule="auto"/>
              <w:jc w:val="both"/>
            </w:pPr>
            <w:r>
              <w:rPr>
                <w:rFonts w:ascii="Times New Roman" w:eastAsia="Times New Roman" w:hAnsi="Times New Roman" w:cs="Times New Roman"/>
                <w:sz w:val="28"/>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до 900 слов)</w:t>
            </w:r>
          </w:p>
        </w:tc>
      </w:tr>
      <w:tr w:rsidR="00024FC1" w14:paraId="243BF31A"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0EF86C" w14:textId="77777777" w:rsidR="00024FC1" w:rsidRDefault="000E507D">
            <w:pPr>
              <w:spacing w:after="0" w:line="240" w:lineRule="auto"/>
              <w:jc w:val="center"/>
            </w:pPr>
            <w:r>
              <w:rPr>
                <w:rFonts w:ascii="Times New Roman" w:eastAsia="Times New Roman" w:hAnsi="Times New Roman" w:cs="Times New Roman"/>
                <w:sz w:val="28"/>
              </w:rPr>
              <w:t>1.3.4</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75CF550" w14:textId="77777777" w:rsidR="00024FC1" w:rsidRDefault="000E507D" w:rsidP="000E507D">
            <w:pPr>
              <w:spacing w:after="0" w:line="240" w:lineRule="auto"/>
              <w:jc w:val="both"/>
            </w:pPr>
            <w:r>
              <w:rPr>
                <w:rFonts w:ascii="Times New Roman" w:eastAsia="Times New Roman" w:hAnsi="Times New Roman" w:cs="Times New Roman"/>
                <w:sz w:val="28"/>
              </w:rPr>
              <w:t>Чтение несплошных текстов (таблиц, диаграмм, графиков, схем, инфографики и других) и понимание представленной в них информации</w:t>
            </w:r>
          </w:p>
        </w:tc>
      </w:tr>
      <w:tr w:rsidR="00024FC1" w14:paraId="409FA4B7"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E9FBA5" w14:textId="77777777" w:rsidR="00024FC1" w:rsidRDefault="000E507D">
            <w:pPr>
              <w:spacing w:after="0" w:line="240" w:lineRule="auto"/>
              <w:jc w:val="center"/>
            </w:pPr>
            <w:r>
              <w:rPr>
                <w:rFonts w:ascii="Times New Roman" w:eastAsia="Times New Roman" w:hAnsi="Times New Roman" w:cs="Times New Roman"/>
                <w:i/>
                <w:sz w:val="28"/>
              </w:rPr>
              <w:lastRenderedPageBreak/>
              <w:t>1.4</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D67C28E" w14:textId="77777777" w:rsidR="00024FC1" w:rsidRDefault="000E507D" w:rsidP="000E507D">
            <w:pPr>
              <w:spacing w:after="0" w:line="240" w:lineRule="auto"/>
              <w:jc w:val="both"/>
            </w:pPr>
            <w:r>
              <w:rPr>
                <w:rFonts w:ascii="Times New Roman" w:eastAsia="Times New Roman" w:hAnsi="Times New Roman" w:cs="Times New Roman"/>
                <w:i/>
                <w:sz w:val="28"/>
              </w:rPr>
              <w:t>Письменная речь</w:t>
            </w:r>
          </w:p>
        </w:tc>
      </w:tr>
      <w:tr w:rsidR="00024FC1" w14:paraId="08CCAFC4"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7EE64F" w14:textId="77777777" w:rsidR="00024FC1" w:rsidRDefault="000E507D">
            <w:pPr>
              <w:spacing w:after="0" w:line="240" w:lineRule="auto"/>
              <w:jc w:val="center"/>
            </w:pPr>
            <w:r>
              <w:rPr>
                <w:rFonts w:ascii="Times New Roman" w:eastAsia="Times New Roman" w:hAnsi="Times New Roman" w:cs="Times New Roman"/>
                <w:sz w:val="28"/>
              </w:rPr>
              <w:t>1.4.1</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A5638C4" w14:textId="77777777" w:rsidR="00024FC1" w:rsidRDefault="000E507D" w:rsidP="000E507D">
            <w:pPr>
              <w:spacing w:after="0" w:line="240" w:lineRule="auto"/>
              <w:jc w:val="both"/>
            </w:pPr>
            <w:r>
              <w:rPr>
                <w:rFonts w:ascii="Times New Roman" w:eastAsia="Times New Roman" w:hAnsi="Times New Roman" w:cs="Times New Roman"/>
                <w:sz w:val="28"/>
              </w:rPr>
              <w:t>Заполнение анкет и формуляров в соответствии с нормами, принятыми в стране (странах) изучаемого языка</w:t>
            </w:r>
          </w:p>
        </w:tc>
      </w:tr>
      <w:tr w:rsidR="00024FC1" w14:paraId="2BC61BF3"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7FAFA5" w14:textId="77777777" w:rsidR="00024FC1" w:rsidRDefault="000E507D">
            <w:pPr>
              <w:spacing w:after="0" w:line="240" w:lineRule="auto"/>
              <w:jc w:val="center"/>
            </w:pPr>
            <w:r>
              <w:rPr>
                <w:rFonts w:ascii="Times New Roman" w:eastAsia="Times New Roman" w:hAnsi="Times New Roman" w:cs="Times New Roman"/>
                <w:sz w:val="28"/>
              </w:rPr>
              <w:t>1.4.2</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08224AF" w14:textId="77777777" w:rsidR="00024FC1" w:rsidRDefault="000E507D" w:rsidP="000E507D">
            <w:pPr>
              <w:spacing w:after="0" w:line="240" w:lineRule="auto"/>
              <w:jc w:val="both"/>
            </w:pPr>
            <w:r>
              <w:rPr>
                <w:rFonts w:ascii="Times New Roman" w:eastAsia="Times New Roman" w:hAnsi="Times New Roman" w:cs="Times New Roman"/>
                <w:sz w:val="28"/>
              </w:rPr>
              <w:t>Написание резюме (CV) с сообщением основных сведений о себе в соответствии с нормами, принятыми в стране (странах) изучаемого языка</w:t>
            </w:r>
          </w:p>
        </w:tc>
      </w:tr>
      <w:tr w:rsidR="00024FC1" w14:paraId="7B98E1A5"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2B12F7" w14:textId="77777777" w:rsidR="00024FC1" w:rsidRDefault="000E507D">
            <w:pPr>
              <w:spacing w:after="0" w:line="240" w:lineRule="auto"/>
              <w:jc w:val="center"/>
            </w:pPr>
            <w:r>
              <w:rPr>
                <w:rFonts w:ascii="Times New Roman" w:eastAsia="Times New Roman" w:hAnsi="Times New Roman" w:cs="Times New Roman"/>
                <w:sz w:val="28"/>
              </w:rPr>
              <w:t>1.4.3</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18377D5" w14:textId="77777777" w:rsidR="00024FC1" w:rsidRDefault="000E507D" w:rsidP="000E507D">
            <w:pPr>
              <w:spacing w:after="0" w:line="240" w:lineRule="auto"/>
              <w:jc w:val="both"/>
            </w:pPr>
            <w:r>
              <w:rPr>
                <w:rFonts w:ascii="Times New Roman" w:eastAsia="Times New Roman" w:hAnsi="Times New Roman" w:cs="Times New Roman"/>
                <w:sz w:val="28"/>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024FC1" w14:paraId="54E3E9B5"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156AC8" w14:textId="77777777" w:rsidR="00024FC1" w:rsidRDefault="000E507D">
            <w:pPr>
              <w:spacing w:after="0" w:line="240" w:lineRule="auto"/>
              <w:jc w:val="center"/>
            </w:pPr>
            <w:r>
              <w:rPr>
                <w:rFonts w:ascii="Times New Roman" w:eastAsia="Times New Roman" w:hAnsi="Times New Roman" w:cs="Times New Roman"/>
                <w:sz w:val="28"/>
              </w:rPr>
              <w:t>1.4.4</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7AE4D9A" w14:textId="77777777" w:rsidR="00024FC1" w:rsidRDefault="000E507D" w:rsidP="000E507D">
            <w:pPr>
              <w:spacing w:after="0" w:line="240" w:lineRule="auto"/>
              <w:jc w:val="both"/>
            </w:pPr>
            <w:r>
              <w:rPr>
                <w:rFonts w:ascii="Times New Roman" w:eastAsia="Times New Roman" w:hAnsi="Times New Roman" w:cs="Times New Roman"/>
                <w:sz w:val="28"/>
              </w:rPr>
              <w:t>Заполнение таблицы: краткая фиксация содержания прочитанного (прослушанного) текста или дополнение информации в таблице</w:t>
            </w:r>
          </w:p>
        </w:tc>
      </w:tr>
      <w:tr w:rsidR="00024FC1" w14:paraId="2F38FD6F"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8999A6" w14:textId="77777777" w:rsidR="00024FC1" w:rsidRDefault="000E507D">
            <w:pPr>
              <w:spacing w:after="0" w:line="240" w:lineRule="auto"/>
              <w:jc w:val="center"/>
            </w:pPr>
            <w:r>
              <w:rPr>
                <w:rFonts w:ascii="Times New Roman" w:eastAsia="Times New Roman" w:hAnsi="Times New Roman" w:cs="Times New Roman"/>
                <w:sz w:val="28"/>
              </w:rPr>
              <w:t>1.4.5</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7D8476E" w14:textId="77777777" w:rsidR="00024FC1" w:rsidRDefault="000E507D" w:rsidP="000E507D">
            <w:pPr>
              <w:spacing w:after="0" w:line="240" w:lineRule="auto"/>
              <w:jc w:val="both"/>
            </w:pPr>
            <w:r>
              <w:rPr>
                <w:rFonts w:ascii="Times New Roman" w:eastAsia="Times New Roman" w:hAnsi="Times New Roman" w:cs="Times New Roman"/>
                <w:sz w:val="28"/>
              </w:rPr>
              <w:t>Создание небольшого письменного высказывания (в том числе аннотации, рассказа, рецензии, статьи и другого) на основе плана, иллюстрации (иллюстраций) и (или) прочитанного (прослушанного) текста с использованием и без использования образца (объём письменного высказывания - до 250 слов)</w:t>
            </w:r>
          </w:p>
        </w:tc>
      </w:tr>
      <w:tr w:rsidR="00024FC1" w14:paraId="742E27E5"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5F6730" w14:textId="77777777" w:rsidR="00024FC1" w:rsidRDefault="000E507D">
            <w:pPr>
              <w:spacing w:after="0" w:line="240" w:lineRule="auto"/>
              <w:jc w:val="center"/>
            </w:pPr>
            <w:r>
              <w:rPr>
                <w:rFonts w:ascii="Times New Roman" w:eastAsia="Times New Roman" w:hAnsi="Times New Roman" w:cs="Times New Roman"/>
                <w:sz w:val="28"/>
              </w:rPr>
              <w:t>1.4.6</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F066A70" w14:textId="77777777" w:rsidR="00024FC1" w:rsidRDefault="000E507D" w:rsidP="000E507D">
            <w:pPr>
              <w:spacing w:after="0" w:line="240" w:lineRule="auto"/>
              <w:jc w:val="both"/>
            </w:pPr>
            <w:r>
              <w:rPr>
                <w:rFonts w:ascii="Times New Roman" w:eastAsia="Times New Roman" w:hAnsi="Times New Roman" w:cs="Times New Roman"/>
                <w:sz w:val="28"/>
              </w:rPr>
              <w:t>Письменное представление результатов выполненной проектной работы, в том числе в форме презентации (объём - до 180 слов)</w:t>
            </w:r>
          </w:p>
        </w:tc>
      </w:tr>
      <w:tr w:rsidR="00024FC1" w14:paraId="2B4F633C"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BD7AE6" w14:textId="77777777" w:rsidR="00024FC1" w:rsidRDefault="000E507D">
            <w:pPr>
              <w:spacing w:after="0" w:line="240" w:lineRule="auto"/>
              <w:jc w:val="center"/>
            </w:pPr>
            <w:r>
              <w:rPr>
                <w:rFonts w:ascii="Times New Roman" w:eastAsia="Times New Roman" w:hAnsi="Times New Roman" w:cs="Times New Roman"/>
                <w:sz w:val="28"/>
              </w:rPr>
              <w:t>1.4.7</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5208306" w14:textId="77777777" w:rsidR="00024FC1" w:rsidRDefault="000E507D" w:rsidP="000E507D">
            <w:pPr>
              <w:spacing w:after="0" w:line="240" w:lineRule="auto"/>
              <w:jc w:val="both"/>
            </w:pPr>
            <w:r>
              <w:rPr>
                <w:rFonts w:ascii="Times New Roman" w:eastAsia="Times New Roman" w:hAnsi="Times New Roman" w:cs="Times New Roman"/>
                <w:sz w:val="28"/>
              </w:rPr>
              <w:t>Написание письма-обращения о приёме на работу (application letter) с сообщением основных сведений о себе в соответствии с нормами речевого этикета, принятыми в стране (странах) изучаемого языка (объём письма - до 140 слов)</w:t>
            </w:r>
          </w:p>
        </w:tc>
      </w:tr>
      <w:tr w:rsidR="00024FC1" w14:paraId="396BE7C0"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9EB769" w14:textId="77777777" w:rsidR="00024FC1" w:rsidRDefault="000E507D">
            <w:pPr>
              <w:spacing w:after="0" w:line="240" w:lineRule="auto"/>
              <w:jc w:val="center"/>
            </w:pPr>
            <w:r>
              <w:rPr>
                <w:rFonts w:ascii="Times New Roman" w:eastAsia="Times New Roman" w:hAnsi="Times New Roman" w:cs="Times New Roman"/>
                <w:sz w:val="28"/>
              </w:rPr>
              <w:t>1.4.8</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6EEFCFB" w14:textId="77777777" w:rsidR="00024FC1" w:rsidRDefault="000E507D" w:rsidP="000E507D">
            <w:pPr>
              <w:spacing w:after="0" w:line="240" w:lineRule="auto"/>
              <w:jc w:val="both"/>
            </w:pPr>
            <w:r>
              <w:rPr>
                <w:rFonts w:ascii="Times New Roman" w:eastAsia="Times New Roman" w:hAnsi="Times New Roman" w:cs="Times New Roman"/>
                <w:sz w:val="28"/>
              </w:rPr>
              <w:t>Написание официального (делового) письма, в том числе и электронного, в соответствии с нормами официального общения, принятыми в стране (странах) изучаемого языка (объём официального (делового) письма - до 180 слов)</w:t>
            </w:r>
          </w:p>
        </w:tc>
      </w:tr>
      <w:tr w:rsidR="00024FC1" w14:paraId="6D15F0FC"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A67DEC" w14:textId="77777777" w:rsidR="00024FC1" w:rsidRDefault="000E507D">
            <w:pPr>
              <w:spacing w:after="0" w:line="240" w:lineRule="auto"/>
              <w:jc w:val="center"/>
            </w:pPr>
            <w:r>
              <w:rPr>
                <w:rFonts w:ascii="Times New Roman" w:eastAsia="Times New Roman" w:hAnsi="Times New Roman" w:cs="Times New Roman"/>
                <w:sz w:val="28"/>
              </w:rPr>
              <w:t>1.4.9</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D39CA62" w14:textId="77777777" w:rsidR="00024FC1" w:rsidRDefault="000E507D" w:rsidP="000E507D">
            <w:pPr>
              <w:spacing w:after="0" w:line="240" w:lineRule="auto"/>
              <w:jc w:val="both"/>
            </w:pPr>
            <w:r>
              <w:rPr>
                <w:rFonts w:ascii="Times New Roman" w:eastAsia="Times New Roman" w:hAnsi="Times New Roman" w:cs="Times New Roman"/>
                <w:sz w:val="28"/>
              </w:rPr>
              <w:t>Создание письменного высказывания с элементами рассуждения на основе таблицы, графика, диаграммы и письменного высказывания типа "Моё мнение", "За и против" (объём письменного высказывания - до 250 слов)</w:t>
            </w:r>
          </w:p>
        </w:tc>
      </w:tr>
      <w:tr w:rsidR="00024FC1" w14:paraId="65BD4BE3"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CAD626" w14:textId="77777777" w:rsidR="00024FC1" w:rsidRDefault="000E507D">
            <w:pPr>
              <w:spacing w:after="0" w:line="240" w:lineRule="auto"/>
              <w:jc w:val="center"/>
            </w:pPr>
            <w:r>
              <w:rPr>
                <w:rFonts w:ascii="Times New Roman" w:eastAsia="Times New Roman" w:hAnsi="Times New Roman" w:cs="Times New Roman"/>
                <w:sz w:val="28"/>
              </w:rPr>
              <w:t>1.4.10</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9867181" w14:textId="77777777" w:rsidR="00024FC1" w:rsidRDefault="000E507D" w:rsidP="000E507D">
            <w:pPr>
              <w:spacing w:after="0" w:line="240" w:lineRule="auto"/>
              <w:jc w:val="both"/>
            </w:pPr>
            <w:r>
              <w:rPr>
                <w:rFonts w:ascii="Times New Roman" w:eastAsia="Times New Roman" w:hAnsi="Times New Roman" w:cs="Times New Roman"/>
                <w:sz w:val="28"/>
              </w:rPr>
              <w:t>Письменное комментирование предложенной информации, высказывания, пословицы, цитаты с выражением и аргументацией своего мнения (объём - до 250 слов)</w:t>
            </w:r>
          </w:p>
        </w:tc>
      </w:tr>
      <w:tr w:rsidR="00024FC1" w14:paraId="1743B1EB"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151E21" w14:textId="77777777" w:rsidR="00024FC1" w:rsidRDefault="000E507D">
            <w:pPr>
              <w:spacing w:after="0" w:line="240" w:lineRule="auto"/>
              <w:jc w:val="center"/>
            </w:pPr>
            <w:r>
              <w:rPr>
                <w:rFonts w:ascii="Times New Roman" w:eastAsia="Times New Roman" w:hAnsi="Times New Roman" w:cs="Times New Roman"/>
                <w:sz w:val="28"/>
              </w:rPr>
              <w:t>2</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731A997" w14:textId="77777777" w:rsidR="00024FC1" w:rsidRDefault="000E507D" w:rsidP="000E507D">
            <w:pPr>
              <w:spacing w:after="0" w:line="240" w:lineRule="auto"/>
              <w:jc w:val="both"/>
            </w:pPr>
            <w:r>
              <w:rPr>
                <w:rFonts w:ascii="Times New Roman" w:eastAsia="Times New Roman" w:hAnsi="Times New Roman" w:cs="Times New Roman"/>
                <w:sz w:val="28"/>
              </w:rPr>
              <w:t>Языковые знания и навыки</w:t>
            </w:r>
          </w:p>
        </w:tc>
      </w:tr>
      <w:tr w:rsidR="00024FC1" w14:paraId="29D63E30"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0D305B" w14:textId="77777777" w:rsidR="00024FC1" w:rsidRDefault="000E507D">
            <w:pPr>
              <w:spacing w:after="0" w:line="240" w:lineRule="auto"/>
              <w:jc w:val="center"/>
            </w:pPr>
            <w:r>
              <w:rPr>
                <w:rFonts w:ascii="Times New Roman" w:eastAsia="Times New Roman" w:hAnsi="Times New Roman" w:cs="Times New Roman"/>
                <w:i/>
                <w:sz w:val="28"/>
              </w:rPr>
              <w:t>2.1</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404DE6F" w14:textId="77777777" w:rsidR="00024FC1" w:rsidRDefault="000E507D" w:rsidP="000E507D">
            <w:pPr>
              <w:spacing w:after="0" w:line="240" w:lineRule="auto"/>
              <w:jc w:val="both"/>
            </w:pPr>
            <w:r>
              <w:rPr>
                <w:rFonts w:ascii="Times New Roman" w:eastAsia="Times New Roman" w:hAnsi="Times New Roman" w:cs="Times New Roman"/>
                <w:i/>
                <w:sz w:val="28"/>
              </w:rPr>
              <w:t>Фонетическая сторона речи</w:t>
            </w:r>
          </w:p>
        </w:tc>
      </w:tr>
      <w:tr w:rsidR="00024FC1" w14:paraId="6427E241"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1C8690" w14:textId="77777777" w:rsidR="00024FC1" w:rsidRDefault="000E507D">
            <w:pPr>
              <w:spacing w:after="0" w:line="240" w:lineRule="auto"/>
              <w:jc w:val="center"/>
            </w:pPr>
            <w:r>
              <w:rPr>
                <w:rFonts w:ascii="Times New Roman" w:eastAsia="Times New Roman" w:hAnsi="Times New Roman" w:cs="Times New Roman"/>
                <w:sz w:val="28"/>
              </w:rPr>
              <w:t>2.1.1</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06314F6" w14:textId="77777777" w:rsidR="00024FC1" w:rsidRDefault="000E507D" w:rsidP="000E507D">
            <w:pPr>
              <w:spacing w:after="0" w:line="240" w:lineRule="auto"/>
              <w:jc w:val="both"/>
            </w:pPr>
            <w:r>
              <w:rPr>
                <w:rFonts w:ascii="Times New Roman" w:eastAsia="Times New Roman" w:hAnsi="Times New Roman" w:cs="Times New Roman"/>
                <w:sz w:val="28"/>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24FC1" w14:paraId="45A1381D"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1FBCFD" w14:textId="77777777" w:rsidR="00024FC1" w:rsidRDefault="000E507D">
            <w:pPr>
              <w:spacing w:after="0" w:line="240" w:lineRule="auto"/>
              <w:jc w:val="center"/>
            </w:pPr>
            <w:r>
              <w:rPr>
                <w:rFonts w:ascii="Times New Roman" w:eastAsia="Times New Roman" w:hAnsi="Times New Roman" w:cs="Times New Roman"/>
                <w:sz w:val="28"/>
              </w:rPr>
              <w:t>2.1.2</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1A22CE7" w14:textId="77777777" w:rsidR="00024FC1" w:rsidRDefault="000E507D" w:rsidP="000E507D">
            <w:pPr>
              <w:spacing w:after="0" w:line="240" w:lineRule="auto"/>
              <w:jc w:val="both"/>
            </w:pPr>
            <w:r>
              <w:rPr>
                <w:rFonts w:ascii="Times New Roman" w:eastAsia="Times New Roman" w:hAnsi="Times New Roman" w:cs="Times New Roman"/>
                <w:sz w:val="28"/>
              </w:rPr>
              <w:t xml:space="preserve">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w:t>
            </w:r>
            <w:r>
              <w:rPr>
                <w:rFonts w:ascii="Times New Roman" w:eastAsia="Times New Roman" w:hAnsi="Times New Roman" w:cs="Times New Roman"/>
                <w:sz w:val="28"/>
              </w:rPr>
              <w:lastRenderedPageBreak/>
              <w:t>текста (объём текста для чтения вслух - до 170 слов)</w:t>
            </w:r>
          </w:p>
        </w:tc>
      </w:tr>
      <w:tr w:rsidR="00024FC1" w14:paraId="16187934"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F29218" w14:textId="77777777" w:rsidR="00024FC1" w:rsidRDefault="000E507D">
            <w:pPr>
              <w:spacing w:after="0" w:line="240" w:lineRule="auto"/>
              <w:jc w:val="center"/>
            </w:pPr>
            <w:r>
              <w:rPr>
                <w:rFonts w:ascii="Times New Roman" w:eastAsia="Times New Roman" w:hAnsi="Times New Roman" w:cs="Times New Roman"/>
                <w:i/>
                <w:sz w:val="28"/>
              </w:rPr>
              <w:lastRenderedPageBreak/>
              <w:t>2.2</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8DB74B0" w14:textId="77777777" w:rsidR="00024FC1" w:rsidRDefault="000E507D" w:rsidP="000E507D">
            <w:pPr>
              <w:spacing w:after="0" w:line="240" w:lineRule="auto"/>
              <w:jc w:val="both"/>
            </w:pPr>
            <w:r>
              <w:rPr>
                <w:rFonts w:ascii="Times New Roman" w:eastAsia="Times New Roman" w:hAnsi="Times New Roman" w:cs="Times New Roman"/>
                <w:i/>
                <w:sz w:val="28"/>
              </w:rPr>
              <w:t>Орфография и пунктуация</w:t>
            </w:r>
          </w:p>
        </w:tc>
      </w:tr>
      <w:tr w:rsidR="00024FC1" w14:paraId="12509C98"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EE7DB5" w14:textId="77777777" w:rsidR="00024FC1" w:rsidRDefault="000E507D">
            <w:pPr>
              <w:spacing w:after="0" w:line="240" w:lineRule="auto"/>
              <w:jc w:val="center"/>
            </w:pPr>
            <w:r>
              <w:rPr>
                <w:rFonts w:ascii="Times New Roman" w:eastAsia="Times New Roman" w:hAnsi="Times New Roman" w:cs="Times New Roman"/>
                <w:sz w:val="28"/>
              </w:rPr>
              <w:t>2.2.1</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F595CFA" w14:textId="77777777" w:rsidR="00024FC1" w:rsidRDefault="000E507D" w:rsidP="000E507D">
            <w:pPr>
              <w:spacing w:after="0" w:line="240" w:lineRule="auto"/>
              <w:jc w:val="both"/>
            </w:pPr>
            <w:r>
              <w:rPr>
                <w:rFonts w:ascii="Times New Roman" w:eastAsia="Times New Roman" w:hAnsi="Times New Roman" w:cs="Times New Roman"/>
                <w:sz w:val="28"/>
              </w:rPr>
              <w:t>Правильное написание изученных слов</w:t>
            </w:r>
          </w:p>
        </w:tc>
      </w:tr>
      <w:tr w:rsidR="00024FC1" w14:paraId="2CD9DC1E"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94286B" w14:textId="77777777" w:rsidR="00024FC1" w:rsidRDefault="000E507D">
            <w:pPr>
              <w:spacing w:after="0" w:line="240" w:lineRule="auto"/>
              <w:jc w:val="center"/>
            </w:pPr>
            <w:r>
              <w:rPr>
                <w:rFonts w:ascii="Times New Roman" w:eastAsia="Times New Roman" w:hAnsi="Times New Roman" w:cs="Times New Roman"/>
                <w:sz w:val="28"/>
              </w:rPr>
              <w:t>2.2.2</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3DF695E" w14:textId="77777777" w:rsidR="00024FC1" w:rsidRDefault="000E507D" w:rsidP="000E507D">
            <w:pPr>
              <w:spacing w:after="0" w:line="240" w:lineRule="auto"/>
              <w:jc w:val="both"/>
            </w:pPr>
            <w:r>
              <w:rPr>
                <w:rFonts w:ascii="Times New Roman" w:eastAsia="Times New Roman" w:hAnsi="Times New Roman" w:cs="Times New Roman"/>
                <w:sz w:val="28"/>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кавычек при цитировании; отсутствие точки после заголовка</w:t>
            </w:r>
          </w:p>
        </w:tc>
      </w:tr>
      <w:tr w:rsidR="00024FC1" w14:paraId="781A82A4"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DE41BE" w14:textId="77777777" w:rsidR="00024FC1" w:rsidRDefault="000E507D">
            <w:pPr>
              <w:spacing w:after="0" w:line="240" w:lineRule="auto"/>
              <w:jc w:val="center"/>
            </w:pPr>
            <w:r>
              <w:rPr>
                <w:rFonts w:ascii="Times New Roman" w:eastAsia="Times New Roman" w:hAnsi="Times New Roman" w:cs="Times New Roman"/>
                <w:sz w:val="28"/>
              </w:rPr>
              <w:t>2.2.3</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58CDD82" w14:textId="77777777" w:rsidR="00024FC1" w:rsidRDefault="000E507D" w:rsidP="000E507D">
            <w:pPr>
              <w:spacing w:after="0" w:line="240" w:lineRule="auto"/>
              <w:jc w:val="both"/>
            </w:pPr>
            <w:r>
              <w:rPr>
                <w:rFonts w:ascii="Times New Roman" w:eastAsia="Times New Roman" w:hAnsi="Times New Roman" w:cs="Times New Roman"/>
                <w:sz w:val="28"/>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024FC1" w14:paraId="5717EFB8"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12B32F" w14:textId="77777777" w:rsidR="00024FC1" w:rsidRDefault="000E507D">
            <w:pPr>
              <w:spacing w:after="0" w:line="240" w:lineRule="auto"/>
              <w:jc w:val="center"/>
            </w:pPr>
            <w:r>
              <w:rPr>
                <w:rFonts w:ascii="Times New Roman" w:eastAsia="Times New Roman" w:hAnsi="Times New Roman" w:cs="Times New Roman"/>
                <w:sz w:val="28"/>
              </w:rPr>
              <w:t>2.2.4</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470D13D" w14:textId="77777777" w:rsidR="00024FC1" w:rsidRDefault="000E507D" w:rsidP="000E507D">
            <w:pPr>
              <w:spacing w:after="0" w:line="240" w:lineRule="auto"/>
              <w:jc w:val="both"/>
            </w:pPr>
            <w:r>
              <w:rPr>
                <w:rFonts w:ascii="Times New Roman" w:eastAsia="Times New Roman" w:hAnsi="Times New Roman" w:cs="Times New Roman"/>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024FC1" w14:paraId="3A048F60"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544886" w14:textId="77777777" w:rsidR="00024FC1" w:rsidRDefault="000E507D">
            <w:pPr>
              <w:spacing w:after="0" w:line="240" w:lineRule="auto"/>
              <w:jc w:val="center"/>
            </w:pPr>
            <w:r>
              <w:rPr>
                <w:rFonts w:ascii="Times New Roman" w:eastAsia="Times New Roman" w:hAnsi="Times New Roman" w:cs="Times New Roman"/>
                <w:sz w:val="28"/>
              </w:rPr>
              <w:t>2.2.5</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86F1EFC" w14:textId="77777777" w:rsidR="00024FC1" w:rsidRDefault="000E507D" w:rsidP="000E507D">
            <w:pPr>
              <w:spacing w:after="0" w:line="240" w:lineRule="auto"/>
              <w:jc w:val="both"/>
            </w:pPr>
            <w:r>
              <w:rPr>
                <w:rFonts w:ascii="Times New Roman" w:eastAsia="Times New Roman" w:hAnsi="Times New Roman" w:cs="Times New Roman"/>
                <w:sz w:val="28"/>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024FC1" w14:paraId="7D3444F9"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FD29F1" w14:textId="77777777" w:rsidR="00024FC1" w:rsidRDefault="000E507D">
            <w:pPr>
              <w:spacing w:after="0" w:line="240" w:lineRule="auto"/>
              <w:jc w:val="center"/>
            </w:pPr>
            <w:r>
              <w:rPr>
                <w:rFonts w:ascii="Times New Roman" w:eastAsia="Times New Roman" w:hAnsi="Times New Roman" w:cs="Times New Roman"/>
                <w:i/>
                <w:sz w:val="28"/>
              </w:rPr>
              <w:t>2.3</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A3EFB1D" w14:textId="77777777" w:rsidR="00024FC1" w:rsidRDefault="000E507D">
            <w:pPr>
              <w:spacing w:after="0" w:line="240" w:lineRule="auto"/>
            </w:pPr>
            <w:r>
              <w:rPr>
                <w:rFonts w:ascii="Times New Roman" w:eastAsia="Times New Roman" w:hAnsi="Times New Roman" w:cs="Times New Roman"/>
                <w:i/>
                <w:sz w:val="28"/>
              </w:rPr>
              <w:t>Лексическая сторона речи</w:t>
            </w:r>
          </w:p>
        </w:tc>
      </w:tr>
      <w:tr w:rsidR="00024FC1" w14:paraId="146E4580"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47028F" w14:textId="77777777" w:rsidR="00024FC1" w:rsidRDefault="000E507D">
            <w:pPr>
              <w:spacing w:after="0" w:line="240" w:lineRule="auto"/>
              <w:jc w:val="center"/>
            </w:pPr>
            <w:r>
              <w:rPr>
                <w:rFonts w:ascii="Times New Roman" w:eastAsia="Times New Roman" w:hAnsi="Times New Roman" w:cs="Times New Roman"/>
                <w:sz w:val="28"/>
              </w:rPr>
              <w:t>2.3.1</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43A1CC4" w14:textId="77777777" w:rsidR="00024FC1" w:rsidRDefault="000E507D" w:rsidP="000E507D">
            <w:pPr>
              <w:spacing w:after="0" w:line="240" w:lineRule="auto"/>
              <w:jc w:val="both"/>
            </w:pPr>
            <w:r>
              <w:rPr>
                <w:rFonts w:ascii="Times New Roman" w:eastAsia="Times New Roman" w:hAnsi="Times New Roman" w:cs="Times New Roman"/>
                <w:sz w:val="28"/>
              </w:rPr>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24FC1" w14:paraId="5AD6E773"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6CFF1D" w14:textId="77777777" w:rsidR="00024FC1" w:rsidRDefault="000E507D">
            <w:pPr>
              <w:spacing w:after="0" w:line="240" w:lineRule="auto"/>
              <w:jc w:val="center"/>
            </w:pPr>
            <w:r>
              <w:rPr>
                <w:rFonts w:ascii="Times New Roman" w:eastAsia="Times New Roman" w:hAnsi="Times New Roman" w:cs="Times New Roman"/>
                <w:sz w:val="28"/>
              </w:rPr>
              <w:t>2.3.2</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183DD8B" w14:textId="77777777" w:rsidR="00024FC1" w:rsidRDefault="000E507D" w:rsidP="000E507D">
            <w:pPr>
              <w:spacing w:after="0" w:line="240" w:lineRule="auto"/>
              <w:jc w:val="both"/>
            </w:pPr>
            <w:r>
              <w:rPr>
                <w:rFonts w:ascii="Times New Roman" w:eastAsia="Times New Roman" w:hAnsi="Times New Roman" w:cs="Times New Roman"/>
                <w:sz w:val="28"/>
              </w:rPr>
              <w:t>Многозначные лексические единицы. Синонимы. Антонимы</w:t>
            </w:r>
          </w:p>
        </w:tc>
      </w:tr>
      <w:tr w:rsidR="00024FC1" w14:paraId="364AD54C"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7A0B56" w14:textId="77777777" w:rsidR="00024FC1" w:rsidRDefault="000E507D">
            <w:pPr>
              <w:spacing w:after="0" w:line="240" w:lineRule="auto"/>
              <w:jc w:val="center"/>
            </w:pPr>
            <w:r>
              <w:rPr>
                <w:rFonts w:ascii="Times New Roman" w:eastAsia="Times New Roman" w:hAnsi="Times New Roman" w:cs="Times New Roman"/>
                <w:sz w:val="28"/>
              </w:rPr>
              <w:t>2.3.3</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2118C94" w14:textId="77777777" w:rsidR="00024FC1" w:rsidRDefault="000E507D" w:rsidP="000E507D">
            <w:pPr>
              <w:spacing w:after="0" w:line="240" w:lineRule="auto"/>
              <w:jc w:val="both"/>
            </w:pPr>
            <w:r>
              <w:rPr>
                <w:rFonts w:ascii="Times New Roman" w:eastAsia="Times New Roman" w:hAnsi="Times New Roman" w:cs="Times New Roman"/>
                <w:sz w:val="28"/>
              </w:rPr>
              <w:t>Имена прилагательные на </w:t>
            </w:r>
            <w:r>
              <w:rPr>
                <w:rFonts w:ascii="Times New Roman" w:eastAsia="Times New Roman" w:hAnsi="Times New Roman" w:cs="Times New Roman"/>
                <w:i/>
                <w:sz w:val="28"/>
              </w:rPr>
              <w:t>-ed </w:t>
            </w:r>
            <w:r>
              <w:rPr>
                <w:rFonts w:ascii="Times New Roman" w:eastAsia="Times New Roman" w:hAnsi="Times New Roman" w:cs="Times New Roman"/>
                <w:sz w:val="28"/>
              </w:rPr>
              <w:t>и </w:t>
            </w:r>
            <w:r>
              <w:rPr>
                <w:rFonts w:ascii="Times New Roman" w:eastAsia="Times New Roman" w:hAnsi="Times New Roman" w:cs="Times New Roman"/>
                <w:i/>
                <w:sz w:val="28"/>
              </w:rPr>
              <w:t>-ing (excited </w:t>
            </w:r>
            <w:r>
              <w:rPr>
                <w:rFonts w:ascii="Times New Roman" w:eastAsia="Times New Roman" w:hAnsi="Times New Roman" w:cs="Times New Roman"/>
                <w:sz w:val="28"/>
              </w:rPr>
              <w:t>-</w:t>
            </w:r>
            <w:r>
              <w:rPr>
                <w:rFonts w:ascii="Times New Roman" w:eastAsia="Times New Roman" w:hAnsi="Times New Roman" w:cs="Times New Roman"/>
                <w:i/>
                <w:sz w:val="28"/>
              </w:rPr>
              <w:t> exciting)</w:t>
            </w:r>
          </w:p>
        </w:tc>
      </w:tr>
      <w:tr w:rsidR="00024FC1" w14:paraId="365B383F"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E58725" w14:textId="77777777" w:rsidR="00024FC1" w:rsidRDefault="000E507D">
            <w:pPr>
              <w:spacing w:after="0" w:line="240" w:lineRule="auto"/>
              <w:jc w:val="center"/>
            </w:pPr>
            <w:r>
              <w:rPr>
                <w:rFonts w:ascii="Times New Roman" w:eastAsia="Times New Roman" w:hAnsi="Times New Roman" w:cs="Times New Roman"/>
                <w:sz w:val="28"/>
              </w:rPr>
              <w:t>2.3.4</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37E7BAB" w14:textId="77777777" w:rsidR="00024FC1" w:rsidRDefault="000E507D" w:rsidP="000E507D">
            <w:pPr>
              <w:spacing w:after="0" w:line="240" w:lineRule="auto"/>
              <w:jc w:val="both"/>
            </w:pPr>
            <w:r>
              <w:rPr>
                <w:rFonts w:ascii="Times New Roman" w:eastAsia="Times New Roman" w:hAnsi="Times New Roman" w:cs="Times New Roman"/>
                <w:sz w:val="28"/>
              </w:rPr>
              <w:t>Наиболее частотные фразовые глаголы</w:t>
            </w:r>
          </w:p>
        </w:tc>
      </w:tr>
      <w:tr w:rsidR="00024FC1" w14:paraId="098721C6"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899CA8" w14:textId="77777777" w:rsidR="00024FC1" w:rsidRDefault="000E507D">
            <w:pPr>
              <w:spacing w:after="0" w:line="240" w:lineRule="auto"/>
              <w:jc w:val="center"/>
            </w:pPr>
            <w:r>
              <w:rPr>
                <w:rFonts w:ascii="Times New Roman" w:eastAsia="Times New Roman" w:hAnsi="Times New Roman" w:cs="Times New Roman"/>
                <w:sz w:val="28"/>
              </w:rPr>
              <w:t>2.3.5</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E4BB5B9" w14:textId="77777777" w:rsidR="00024FC1" w:rsidRDefault="000E507D" w:rsidP="000E507D">
            <w:pPr>
              <w:spacing w:after="0" w:line="240" w:lineRule="auto"/>
              <w:jc w:val="both"/>
            </w:pPr>
            <w:r>
              <w:rPr>
                <w:rFonts w:ascii="Times New Roman" w:eastAsia="Times New Roman" w:hAnsi="Times New Roman" w:cs="Times New Roman"/>
                <w:sz w:val="28"/>
              </w:rPr>
              <w:t>Различные средства связи для обеспечения целостности и логичности устного (письменного) высказывания</w:t>
            </w:r>
          </w:p>
        </w:tc>
      </w:tr>
      <w:tr w:rsidR="00024FC1" w14:paraId="705907C7"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2758D0" w14:textId="77777777" w:rsidR="00024FC1" w:rsidRDefault="000E507D">
            <w:pPr>
              <w:spacing w:after="0" w:line="240" w:lineRule="auto"/>
              <w:jc w:val="center"/>
            </w:pPr>
            <w:r>
              <w:rPr>
                <w:rFonts w:ascii="Times New Roman" w:eastAsia="Times New Roman" w:hAnsi="Times New Roman" w:cs="Times New Roman"/>
                <w:sz w:val="28"/>
              </w:rPr>
              <w:t>2.3.6</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086D9AA" w14:textId="77777777" w:rsidR="00024FC1" w:rsidRDefault="000E507D" w:rsidP="000E507D">
            <w:pPr>
              <w:spacing w:after="0" w:line="240" w:lineRule="auto"/>
              <w:jc w:val="both"/>
            </w:pPr>
            <w:r>
              <w:rPr>
                <w:rFonts w:ascii="Times New Roman" w:eastAsia="Times New Roman" w:hAnsi="Times New Roman" w:cs="Times New Roman"/>
                <w:sz w:val="28"/>
              </w:rPr>
              <w:t>Сокращения и аббревиатуры</w:t>
            </w:r>
          </w:p>
        </w:tc>
      </w:tr>
      <w:tr w:rsidR="00024FC1" w14:paraId="2D2C55C7"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8C3FE7" w14:textId="77777777" w:rsidR="00024FC1" w:rsidRDefault="000E507D">
            <w:pPr>
              <w:spacing w:after="0" w:line="240" w:lineRule="auto"/>
              <w:jc w:val="center"/>
            </w:pPr>
            <w:r>
              <w:rPr>
                <w:rFonts w:ascii="Times New Roman" w:eastAsia="Times New Roman" w:hAnsi="Times New Roman" w:cs="Times New Roman"/>
                <w:sz w:val="28"/>
              </w:rPr>
              <w:t>2.3.7</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97C35E4" w14:textId="77777777" w:rsidR="00024FC1" w:rsidRDefault="000E507D" w:rsidP="000E507D">
            <w:pPr>
              <w:spacing w:after="0" w:line="240" w:lineRule="auto"/>
              <w:jc w:val="both"/>
            </w:pPr>
            <w:r>
              <w:rPr>
                <w:rFonts w:ascii="Times New Roman" w:eastAsia="Times New Roman" w:hAnsi="Times New Roman" w:cs="Times New Roman"/>
                <w:sz w:val="28"/>
              </w:rPr>
              <w:t>Интернациональные слова</w:t>
            </w:r>
          </w:p>
        </w:tc>
      </w:tr>
      <w:tr w:rsidR="00024FC1" w14:paraId="600D5F51"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E38724" w14:textId="77777777" w:rsidR="00024FC1" w:rsidRDefault="000E507D">
            <w:pPr>
              <w:spacing w:after="0" w:line="240" w:lineRule="auto"/>
              <w:jc w:val="center"/>
            </w:pPr>
            <w:r>
              <w:rPr>
                <w:rFonts w:ascii="Times New Roman" w:eastAsia="Times New Roman" w:hAnsi="Times New Roman" w:cs="Times New Roman"/>
                <w:sz w:val="28"/>
              </w:rPr>
              <w:t>2.3.8</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BC42D5E" w14:textId="77777777" w:rsidR="00024FC1" w:rsidRDefault="000E507D" w:rsidP="000E507D">
            <w:pPr>
              <w:spacing w:after="0" w:line="240" w:lineRule="auto"/>
              <w:jc w:val="both"/>
            </w:pPr>
            <w:r>
              <w:rPr>
                <w:rFonts w:ascii="Times New Roman" w:eastAsia="Times New Roman" w:hAnsi="Times New Roman" w:cs="Times New Roman"/>
                <w:sz w:val="28"/>
              </w:rPr>
              <w:t>Омонимы</w:t>
            </w:r>
          </w:p>
        </w:tc>
      </w:tr>
      <w:tr w:rsidR="00024FC1" w14:paraId="611816DB"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0E7D1D" w14:textId="77777777" w:rsidR="00024FC1" w:rsidRDefault="000E507D">
            <w:pPr>
              <w:spacing w:after="0" w:line="240" w:lineRule="auto"/>
              <w:jc w:val="center"/>
            </w:pPr>
            <w:r>
              <w:rPr>
                <w:rFonts w:ascii="Times New Roman" w:eastAsia="Times New Roman" w:hAnsi="Times New Roman" w:cs="Times New Roman"/>
                <w:sz w:val="28"/>
              </w:rPr>
              <w:t>2.3.9</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2E2C7CE" w14:textId="77777777" w:rsidR="00024FC1" w:rsidRDefault="000E507D" w:rsidP="000E507D">
            <w:pPr>
              <w:spacing w:after="0" w:line="240" w:lineRule="auto"/>
              <w:jc w:val="both"/>
            </w:pPr>
            <w:r>
              <w:rPr>
                <w:rFonts w:ascii="Times New Roman" w:eastAsia="Times New Roman" w:hAnsi="Times New Roman" w:cs="Times New Roman"/>
                <w:sz w:val="28"/>
              </w:rPr>
              <w:t>Идиомы. Пословицы</w:t>
            </w:r>
          </w:p>
        </w:tc>
      </w:tr>
      <w:tr w:rsidR="00024FC1" w14:paraId="6E6BA9F6"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31B469" w14:textId="77777777" w:rsidR="00024FC1" w:rsidRDefault="000E507D">
            <w:pPr>
              <w:spacing w:after="0" w:line="240" w:lineRule="auto"/>
              <w:jc w:val="center"/>
            </w:pPr>
            <w:r>
              <w:rPr>
                <w:rFonts w:ascii="Times New Roman" w:eastAsia="Times New Roman" w:hAnsi="Times New Roman" w:cs="Times New Roman"/>
                <w:sz w:val="28"/>
              </w:rPr>
              <w:t>2.3.10</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1E30CB8" w14:textId="77777777" w:rsidR="00024FC1" w:rsidRDefault="000E507D" w:rsidP="000E507D">
            <w:pPr>
              <w:spacing w:after="0" w:line="240" w:lineRule="auto"/>
              <w:jc w:val="both"/>
            </w:pPr>
            <w:r>
              <w:rPr>
                <w:rFonts w:ascii="Times New Roman" w:eastAsia="Times New Roman" w:hAnsi="Times New Roman" w:cs="Times New Roman"/>
                <w:sz w:val="28"/>
              </w:rPr>
              <w:t>Элементы деловой лексики</w:t>
            </w:r>
          </w:p>
        </w:tc>
      </w:tr>
      <w:tr w:rsidR="00024FC1" w14:paraId="07156BE3"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642845" w14:textId="77777777" w:rsidR="00024FC1" w:rsidRDefault="000E507D">
            <w:pPr>
              <w:spacing w:after="0" w:line="240" w:lineRule="auto"/>
              <w:jc w:val="center"/>
            </w:pPr>
            <w:r>
              <w:rPr>
                <w:rFonts w:ascii="Times New Roman" w:eastAsia="Times New Roman" w:hAnsi="Times New Roman" w:cs="Times New Roman"/>
                <w:sz w:val="28"/>
              </w:rPr>
              <w:t>2.3.11</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469BA1B" w14:textId="77777777" w:rsidR="00024FC1" w:rsidRDefault="000E507D" w:rsidP="000E507D">
            <w:pPr>
              <w:spacing w:after="0" w:line="240" w:lineRule="auto"/>
              <w:jc w:val="both"/>
            </w:pPr>
            <w:r>
              <w:rPr>
                <w:rFonts w:ascii="Times New Roman" w:eastAsia="Times New Roman" w:hAnsi="Times New Roman" w:cs="Times New Roman"/>
                <w:sz w:val="28"/>
              </w:rPr>
              <w:t>Основные способы словообразования - аффиксация</w:t>
            </w:r>
          </w:p>
        </w:tc>
      </w:tr>
      <w:tr w:rsidR="00024FC1" w14:paraId="1F171203"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D8A148" w14:textId="77777777" w:rsidR="00024FC1" w:rsidRDefault="000E507D">
            <w:pPr>
              <w:spacing w:after="0" w:line="240" w:lineRule="auto"/>
              <w:jc w:val="center"/>
            </w:pPr>
            <w:r>
              <w:rPr>
                <w:rFonts w:ascii="Times New Roman" w:eastAsia="Times New Roman" w:hAnsi="Times New Roman" w:cs="Times New Roman"/>
                <w:sz w:val="28"/>
              </w:rPr>
              <w:t>2.3.11.1</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0B01B61" w14:textId="77777777" w:rsidR="00024FC1" w:rsidRDefault="000E507D" w:rsidP="000E507D">
            <w:pPr>
              <w:spacing w:after="0" w:line="240" w:lineRule="auto"/>
              <w:jc w:val="both"/>
            </w:pPr>
            <w:r>
              <w:rPr>
                <w:rFonts w:ascii="Times New Roman" w:eastAsia="Times New Roman" w:hAnsi="Times New Roman" w:cs="Times New Roman"/>
                <w:sz w:val="28"/>
              </w:rPr>
              <w:t>Образование глаголов при помощи префиксов </w:t>
            </w:r>
            <w:r>
              <w:rPr>
                <w:rFonts w:ascii="Times New Roman" w:eastAsia="Times New Roman" w:hAnsi="Times New Roman" w:cs="Times New Roman"/>
                <w:i/>
                <w:sz w:val="28"/>
              </w:rPr>
              <w:t>dis-, mis-, re-, over-, under- </w:t>
            </w:r>
            <w:r>
              <w:rPr>
                <w:rFonts w:ascii="Times New Roman" w:eastAsia="Times New Roman" w:hAnsi="Times New Roman" w:cs="Times New Roman"/>
                <w:sz w:val="28"/>
              </w:rPr>
              <w:t>и суффиксов </w:t>
            </w:r>
            <w:r>
              <w:rPr>
                <w:rFonts w:ascii="Times New Roman" w:eastAsia="Times New Roman" w:hAnsi="Times New Roman" w:cs="Times New Roman"/>
                <w:i/>
                <w:sz w:val="28"/>
              </w:rPr>
              <w:t>-ise/-ize, -en</w:t>
            </w:r>
          </w:p>
        </w:tc>
      </w:tr>
      <w:tr w:rsidR="00024FC1" w14:paraId="43A6BF35"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1AB24A" w14:textId="77777777" w:rsidR="00024FC1" w:rsidRDefault="000E507D">
            <w:pPr>
              <w:spacing w:after="0" w:line="240" w:lineRule="auto"/>
              <w:jc w:val="center"/>
            </w:pPr>
            <w:r>
              <w:rPr>
                <w:rFonts w:ascii="Times New Roman" w:eastAsia="Times New Roman" w:hAnsi="Times New Roman" w:cs="Times New Roman"/>
                <w:sz w:val="28"/>
              </w:rPr>
              <w:t>2.3.11.2</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2369960" w14:textId="77777777" w:rsidR="00024FC1" w:rsidRDefault="000E507D" w:rsidP="000E507D">
            <w:pPr>
              <w:spacing w:after="0" w:line="240" w:lineRule="auto"/>
              <w:jc w:val="both"/>
            </w:pPr>
            <w:r>
              <w:rPr>
                <w:rFonts w:ascii="Times New Roman" w:eastAsia="Times New Roman" w:hAnsi="Times New Roman" w:cs="Times New Roman"/>
                <w:sz w:val="28"/>
              </w:rPr>
              <w:t>Образование имён существительных при помощи префиксов </w:t>
            </w:r>
            <w:r>
              <w:rPr>
                <w:rFonts w:ascii="Times New Roman" w:eastAsia="Times New Roman" w:hAnsi="Times New Roman" w:cs="Times New Roman"/>
                <w:i/>
                <w:sz w:val="28"/>
              </w:rPr>
              <w:t>ип-</w:t>
            </w:r>
            <w:r>
              <w:rPr>
                <w:rFonts w:ascii="Times New Roman" w:eastAsia="Times New Roman" w:hAnsi="Times New Roman" w:cs="Times New Roman"/>
                <w:i/>
                <w:sz w:val="28"/>
              </w:rPr>
              <w:lastRenderedPageBreak/>
              <w:t>, in-/im-, il-/ir- </w:t>
            </w:r>
            <w:r>
              <w:rPr>
                <w:rFonts w:ascii="Times New Roman" w:eastAsia="Times New Roman" w:hAnsi="Times New Roman" w:cs="Times New Roman"/>
                <w:sz w:val="28"/>
              </w:rPr>
              <w:t>и суффиксов </w:t>
            </w:r>
            <w:r>
              <w:rPr>
                <w:rFonts w:ascii="Times New Roman" w:eastAsia="Times New Roman" w:hAnsi="Times New Roman" w:cs="Times New Roman"/>
                <w:i/>
                <w:sz w:val="28"/>
              </w:rPr>
              <w:t>-ance/-ence, -er/-or, -ing, -ist, -ity, -ment, -ness, -sion/-tion, -ship</w:t>
            </w:r>
          </w:p>
        </w:tc>
      </w:tr>
      <w:tr w:rsidR="00024FC1" w14:paraId="3B79EA3E"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022B18" w14:textId="77777777" w:rsidR="00024FC1" w:rsidRDefault="000E507D">
            <w:pPr>
              <w:spacing w:after="0" w:line="240" w:lineRule="auto"/>
              <w:jc w:val="center"/>
            </w:pPr>
            <w:r>
              <w:rPr>
                <w:rFonts w:ascii="Times New Roman" w:eastAsia="Times New Roman" w:hAnsi="Times New Roman" w:cs="Times New Roman"/>
                <w:sz w:val="28"/>
              </w:rPr>
              <w:lastRenderedPageBreak/>
              <w:t>2.3.11.3</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13C2590" w14:textId="77777777" w:rsidR="00024FC1" w:rsidRDefault="000E507D" w:rsidP="000E507D">
            <w:pPr>
              <w:spacing w:after="0" w:line="240" w:lineRule="auto"/>
              <w:jc w:val="both"/>
            </w:pPr>
            <w:r>
              <w:rPr>
                <w:rFonts w:ascii="Times New Roman" w:eastAsia="Times New Roman" w:hAnsi="Times New Roman" w:cs="Times New Roman"/>
                <w:sz w:val="28"/>
              </w:rPr>
              <w:t>Образование имён прилагательных при помощи префиксов </w:t>
            </w:r>
            <w:r>
              <w:rPr>
                <w:rFonts w:ascii="Times New Roman" w:eastAsia="Times New Roman" w:hAnsi="Times New Roman" w:cs="Times New Roman"/>
                <w:i/>
                <w:sz w:val="28"/>
              </w:rPr>
              <w:t>un-, in-/im-, il-/ir-, inter-, non-, post-, pre- </w:t>
            </w:r>
            <w:r>
              <w:rPr>
                <w:rFonts w:ascii="Times New Roman" w:eastAsia="Times New Roman" w:hAnsi="Times New Roman" w:cs="Times New Roman"/>
                <w:sz w:val="28"/>
              </w:rPr>
              <w:t>и суффиксов </w:t>
            </w:r>
            <w:r>
              <w:rPr>
                <w:rFonts w:ascii="Times New Roman" w:eastAsia="Times New Roman" w:hAnsi="Times New Roman" w:cs="Times New Roman"/>
                <w:i/>
                <w:sz w:val="28"/>
              </w:rPr>
              <w:t>-able/-ible, -al, -ed, -ese, -ful, -ian/-an, -ical, -ing, -ish, -ive, -less, -ly, -ous, -y</w:t>
            </w:r>
          </w:p>
        </w:tc>
      </w:tr>
      <w:tr w:rsidR="00024FC1" w14:paraId="5F286D5F"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1C19B3" w14:textId="77777777" w:rsidR="00024FC1" w:rsidRDefault="000E507D">
            <w:pPr>
              <w:spacing w:after="0" w:line="240" w:lineRule="auto"/>
              <w:jc w:val="center"/>
            </w:pPr>
            <w:r>
              <w:rPr>
                <w:rFonts w:ascii="Times New Roman" w:eastAsia="Times New Roman" w:hAnsi="Times New Roman" w:cs="Times New Roman"/>
                <w:sz w:val="28"/>
              </w:rPr>
              <w:t>2.3.11.4</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412C551" w14:textId="77777777" w:rsidR="00024FC1" w:rsidRDefault="000E507D" w:rsidP="000E507D">
            <w:pPr>
              <w:spacing w:after="0" w:line="240" w:lineRule="auto"/>
              <w:jc w:val="both"/>
            </w:pPr>
            <w:r>
              <w:rPr>
                <w:rFonts w:ascii="Times New Roman" w:eastAsia="Times New Roman" w:hAnsi="Times New Roman" w:cs="Times New Roman"/>
                <w:sz w:val="28"/>
              </w:rPr>
              <w:t>Образование наречий при помощи префиксов </w:t>
            </w:r>
            <w:r>
              <w:rPr>
                <w:rFonts w:ascii="Times New Roman" w:eastAsia="Times New Roman" w:hAnsi="Times New Roman" w:cs="Times New Roman"/>
                <w:i/>
                <w:sz w:val="28"/>
              </w:rPr>
              <w:t>un-, in-/im-, il-/ir- </w:t>
            </w:r>
            <w:r>
              <w:rPr>
                <w:rFonts w:ascii="Times New Roman" w:eastAsia="Times New Roman" w:hAnsi="Times New Roman" w:cs="Times New Roman"/>
                <w:sz w:val="28"/>
              </w:rPr>
              <w:t>и суффикса </w:t>
            </w:r>
            <w:r>
              <w:rPr>
                <w:rFonts w:ascii="Times New Roman" w:eastAsia="Times New Roman" w:hAnsi="Times New Roman" w:cs="Times New Roman"/>
                <w:i/>
                <w:sz w:val="28"/>
              </w:rPr>
              <w:t>-ly</w:t>
            </w:r>
          </w:p>
        </w:tc>
      </w:tr>
      <w:tr w:rsidR="00024FC1" w14:paraId="2B4B99EA"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F8B127" w14:textId="77777777" w:rsidR="00024FC1" w:rsidRDefault="000E507D">
            <w:pPr>
              <w:spacing w:after="0" w:line="240" w:lineRule="auto"/>
              <w:jc w:val="center"/>
            </w:pPr>
            <w:r>
              <w:rPr>
                <w:rFonts w:ascii="Times New Roman" w:eastAsia="Times New Roman" w:hAnsi="Times New Roman" w:cs="Times New Roman"/>
                <w:sz w:val="28"/>
              </w:rPr>
              <w:t>2.3.11.5</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BB0DE43" w14:textId="77777777" w:rsidR="00024FC1" w:rsidRDefault="000E507D" w:rsidP="000E507D">
            <w:pPr>
              <w:spacing w:after="0" w:line="240" w:lineRule="auto"/>
              <w:jc w:val="both"/>
            </w:pPr>
            <w:r>
              <w:rPr>
                <w:rFonts w:ascii="Times New Roman" w:eastAsia="Times New Roman" w:hAnsi="Times New Roman" w:cs="Times New Roman"/>
                <w:sz w:val="28"/>
              </w:rPr>
              <w:t>Образование числительных при помощи суффиксов </w:t>
            </w:r>
            <w:r>
              <w:rPr>
                <w:rFonts w:ascii="Times New Roman" w:eastAsia="Times New Roman" w:hAnsi="Times New Roman" w:cs="Times New Roman"/>
                <w:i/>
                <w:sz w:val="28"/>
              </w:rPr>
              <w:t>-teen, -ty, -th</w:t>
            </w:r>
          </w:p>
        </w:tc>
      </w:tr>
      <w:tr w:rsidR="00024FC1" w14:paraId="731EA914"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5C7D3A" w14:textId="77777777" w:rsidR="00024FC1" w:rsidRDefault="000E507D">
            <w:pPr>
              <w:spacing w:after="0" w:line="240" w:lineRule="auto"/>
              <w:jc w:val="center"/>
            </w:pPr>
            <w:r>
              <w:rPr>
                <w:rFonts w:ascii="Times New Roman" w:eastAsia="Times New Roman" w:hAnsi="Times New Roman" w:cs="Times New Roman"/>
                <w:sz w:val="28"/>
              </w:rPr>
              <w:t>2.3.12</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D3CDE09" w14:textId="77777777" w:rsidR="00024FC1" w:rsidRDefault="000E507D" w:rsidP="000E507D">
            <w:pPr>
              <w:spacing w:after="0" w:line="240" w:lineRule="auto"/>
              <w:jc w:val="both"/>
            </w:pPr>
            <w:r>
              <w:rPr>
                <w:rFonts w:ascii="Times New Roman" w:eastAsia="Times New Roman" w:hAnsi="Times New Roman" w:cs="Times New Roman"/>
                <w:sz w:val="28"/>
              </w:rPr>
              <w:t>Основные способы словообразования - словосложение</w:t>
            </w:r>
          </w:p>
        </w:tc>
      </w:tr>
      <w:tr w:rsidR="00024FC1" w14:paraId="2F67671F"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494BBD" w14:textId="77777777" w:rsidR="00024FC1" w:rsidRDefault="000E507D">
            <w:pPr>
              <w:spacing w:after="0" w:line="240" w:lineRule="auto"/>
              <w:jc w:val="center"/>
            </w:pPr>
            <w:r>
              <w:rPr>
                <w:rFonts w:ascii="Times New Roman" w:eastAsia="Times New Roman" w:hAnsi="Times New Roman" w:cs="Times New Roman"/>
                <w:sz w:val="28"/>
              </w:rPr>
              <w:t>2.3.12.1</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8EB8C04" w14:textId="77777777" w:rsidR="00024FC1" w:rsidRDefault="000E507D" w:rsidP="000E507D">
            <w:pPr>
              <w:spacing w:after="0" w:line="240" w:lineRule="auto"/>
              <w:jc w:val="both"/>
            </w:pPr>
            <w:r>
              <w:rPr>
                <w:rFonts w:ascii="Times New Roman" w:eastAsia="Times New Roman" w:hAnsi="Times New Roman" w:cs="Times New Roman"/>
                <w:sz w:val="28"/>
              </w:rPr>
              <w:t>Образование сложных существительных путём соединения основ существительных </w:t>
            </w:r>
            <w:r>
              <w:rPr>
                <w:rFonts w:ascii="Times New Roman" w:eastAsia="Times New Roman" w:hAnsi="Times New Roman" w:cs="Times New Roman"/>
                <w:i/>
                <w:sz w:val="28"/>
              </w:rPr>
              <w:t>(football)</w:t>
            </w:r>
          </w:p>
        </w:tc>
      </w:tr>
      <w:tr w:rsidR="00024FC1" w14:paraId="70C1008B"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EBD8CB" w14:textId="77777777" w:rsidR="00024FC1" w:rsidRDefault="000E507D">
            <w:pPr>
              <w:spacing w:after="0" w:line="240" w:lineRule="auto"/>
              <w:jc w:val="center"/>
            </w:pPr>
            <w:r>
              <w:rPr>
                <w:rFonts w:ascii="Times New Roman" w:eastAsia="Times New Roman" w:hAnsi="Times New Roman" w:cs="Times New Roman"/>
                <w:sz w:val="28"/>
              </w:rPr>
              <w:t>2.3.12.2</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EE8B6FD" w14:textId="77777777" w:rsidR="00024FC1" w:rsidRDefault="000E507D" w:rsidP="000E507D">
            <w:pPr>
              <w:spacing w:after="0" w:line="240" w:lineRule="auto"/>
              <w:jc w:val="both"/>
            </w:pPr>
            <w:r>
              <w:rPr>
                <w:rFonts w:ascii="Times New Roman" w:eastAsia="Times New Roman" w:hAnsi="Times New Roman" w:cs="Times New Roman"/>
                <w:sz w:val="28"/>
              </w:rPr>
              <w:t>Образование сложных существительных путём соединения основы прилагательного с основой существительного </w:t>
            </w:r>
            <w:r>
              <w:rPr>
                <w:rFonts w:ascii="Times New Roman" w:eastAsia="Times New Roman" w:hAnsi="Times New Roman" w:cs="Times New Roman"/>
                <w:i/>
                <w:sz w:val="28"/>
              </w:rPr>
              <w:t>(blue-bell)</w:t>
            </w:r>
          </w:p>
        </w:tc>
      </w:tr>
      <w:tr w:rsidR="00024FC1" w14:paraId="73A41B56"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3EBF6B" w14:textId="77777777" w:rsidR="00024FC1" w:rsidRDefault="000E507D">
            <w:pPr>
              <w:spacing w:after="0" w:line="240" w:lineRule="auto"/>
              <w:jc w:val="center"/>
            </w:pPr>
            <w:r>
              <w:rPr>
                <w:rFonts w:ascii="Times New Roman" w:eastAsia="Times New Roman" w:hAnsi="Times New Roman" w:cs="Times New Roman"/>
                <w:sz w:val="28"/>
              </w:rPr>
              <w:t>2.3.12.3</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D424D80" w14:textId="77777777" w:rsidR="00024FC1" w:rsidRDefault="000E507D" w:rsidP="000E507D">
            <w:pPr>
              <w:spacing w:after="0" w:line="240" w:lineRule="auto"/>
              <w:jc w:val="both"/>
            </w:pPr>
            <w:r>
              <w:rPr>
                <w:rFonts w:ascii="Times New Roman" w:eastAsia="Times New Roman" w:hAnsi="Times New Roman" w:cs="Times New Roman"/>
                <w:sz w:val="28"/>
              </w:rPr>
              <w:t>Образование сложных существительных путём соединения основ существительных с предлогом </w:t>
            </w:r>
            <w:r>
              <w:rPr>
                <w:rFonts w:ascii="Times New Roman" w:eastAsia="Times New Roman" w:hAnsi="Times New Roman" w:cs="Times New Roman"/>
                <w:i/>
                <w:sz w:val="28"/>
              </w:rPr>
              <w:t>(father-in-law)</w:t>
            </w:r>
          </w:p>
        </w:tc>
      </w:tr>
      <w:tr w:rsidR="00024FC1" w14:paraId="3D22A463"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B9AB8C" w14:textId="77777777" w:rsidR="00024FC1" w:rsidRDefault="000E507D">
            <w:pPr>
              <w:spacing w:after="0" w:line="240" w:lineRule="auto"/>
              <w:jc w:val="center"/>
            </w:pPr>
            <w:r>
              <w:rPr>
                <w:rFonts w:ascii="Times New Roman" w:eastAsia="Times New Roman" w:hAnsi="Times New Roman" w:cs="Times New Roman"/>
                <w:sz w:val="28"/>
              </w:rPr>
              <w:t>2.3.12.4</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2F71D0F" w14:textId="77777777" w:rsidR="00024FC1" w:rsidRDefault="000E507D" w:rsidP="000E507D">
            <w:pPr>
              <w:spacing w:after="0" w:line="240" w:lineRule="auto"/>
              <w:jc w:val="both"/>
            </w:pPr>
            <w:r>
              <w:rPr>
                <w:rFonts w:ascii="Times New Roman" w:eastAsia="Times New Roman" w:hAnsi="Times New Roman" w:cs="Times New Roman"/>
                <w:sz w:val="28"/>
              </w:rPr>
              <w:t>Образование сложных прилагательных путём соединения основы прилагательного (числительного) с основой существительного с добавлением суффикса </w:t>
            </w:r>
            <w:r>
              <w:rPr>
                <w:rFonts w:ascii="Times New Roman" w:eastAsia="Times New Roman" w:hAnsi="Times New Roman" w:cs="Times New Roman"/>
                <w:i/>
                <w:sz w:val="28"/>
              </w:rPr>
              <w:t>-ed (blue-eyed, eight-legged)</w:t>
            </w:r>
          </w:p>
        </w:tc>
      </w:tr>
      <w:tr w:rsidR="00024FC1" w14:paraId="2DFAFCCD"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093EEE" w14:textId="77777777" w:rsidR="00024FC1" w:rsidRDefault="000E507D">
            <w:pPr>
              <w:spacing w:after="0" w:line="240" w:lineRule="auto"/>
              <w:jc w:val="center"/>
            </w:pPr>
            <w:r>
              <w:rPr>
                <w:rFonts w:ascii="Times New Roman" w:eastAsia="Times New Roman" w:hAnsi="Times New Roman" w:cs="Times New Roman"/>
                <w:sz w:val="28"/>
              </w:rPr>
              <w:t>2.3.12.5</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EC02FE9" w14:textId="77777777" w:rsidR="00024FC1" w:rsidRDefault="000E507D" w:rsidP="000E507D">
            <w:pPr>
              <w:spacing w:after="0" w:line="240" w:lineRule="auto"/>
              <w:jc w:val="both"/>
            </w:pPr>
            <w:r>
              <w:rPr>
                <w:rFonts w:ascii="Times New Roman" w:eastAsia="Times New Roman" w:hAnsi="Times New Roman" w:cs="Times New Roman"/>
                <w:sz w:val="28"/>
              </w:rPr>
              <w:t>Образование сложных прилагательных путём соединения наречия с основой причастия II </w:t>
            </w:r>
            <w:r>
              <w:rPr>
                <w:rFonts w:ascii="Times New Roman" w:eastAsia="Times New Roman" w:hAnsi="Times New Roman" w:cs="Times New Roman"/>
                <w:i/>
                <w:sz w:val="28"/>
              </w:rPr>
              <w:t>(well-behaved)</w:t>
            </w:r>
          </w:p>
        </w:tc>
      </w:tr>
      <w:tr w:rsidR="00024FC1" w14:paraId="785ABFE3"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C10164" w14:textId="77777777" w:rsidR="00024FC1" w:rsidRDefault="000E507D">
            <w:pPr>
              <w:spacing w:after="0" w:line="240" w:lineRule="auto"/>
              <w:jc w:val="center"/>
            </w:pPr>
            <w:r>
              <w:rPr>
                <w:rFonts w:ascii="Times New Roman" w:eastAsia="Times New Roman" w:hAnsi="Times New Roman" w:cs="Times New Roman"/>
                <w:sz w:val="28"/>
              </w:rPr>
              <w:t>2.3.12.6</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75F26A7" w14:textId="77777777" w:rsidR="00024FC1" w:rsidRDefault="000E507D" w:rsidP="000E507D">
            <w:pPr>
              <w:spacing w:after="0" w:line="240" w:lineRule="auto"/>
              <w:jc w:val="both"/>
            </w:pPr>
            <w:r>
              <w:rPr>
                <w:rFonts w:ascii="Times New Roman" w:eastAsia="Times New Roman" w:hAnsi="Times New Roman" w:cs="Times New Roman"/>
                <w:sz w:val="28"/>
              </w:rPr>
              <w:t>Образование сложных прилагательных путём соединения основы прилагательного с основой причастия I </w:t>
            </w:r>
            <w:r>
              <w:rPr>
                <w:rFonts w:ascii="Times New Roman" w:eastAsia="Times New Roman" w:hAnsi="Times New Roman" w:cs="Times New Roman"/>
                <w:i/>
                <w:sz w:val="28"/>
              </w:rPr>
              <w:t>(nice-looking)</w:t>
            </w:r>
          </w:p>
        </w:tc>
      </w:tr>
      <w:tr w:rsidR="00024FC1" w14:paraId="729CA2EB"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8064E5" w14:textId="77777777" w:rsidR="00024FC1" w:rsidRDefault="000E507D">
            <w:pPr>
              <w:spacing w:after="0" w:line="240" w:lineRule="auto"/>
              <w:jc w:val="center"/>
            </w:pPr>
            <w:r>
              <w:rPr>
                <w:rFonts w:ascii="Times New Roman" w:eastAsia="Times New Roman" w:hAnsi="Times New Roman" w:cs="Times New Roman"/>
                <w:sz w:val="28"/>
              </w:rPr>
              <w:t>2.3.13</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4AB81BA" w14:textId="77777777" w:rsidR="00024FC1" w:rsidRDefault="000E507D" w:rsidP="000E507D">
            <w:pPr>
              <w:spacing w:after="0" w:line="240" w:lineRule="auto"/>
              <w:jc w:val="both"/>
            </w:pPr>
            <w:r>
              <w:rPr>
                <w:rFonts w:ascii="Times New Roman" w:eastAsia="Times New Roman" w:hAnsi="Times New Roman" w:cs="Times New Roman"/>
                <w:sz w:val="28"/>
              </w:rPr>
              <w:t>Основные способы словообразования - конверсия</w:t>
            </w:r>
          </w:p>
        </w:tc>
      </w:tr>
      <w:tr w:rsidR="00024FC1" w14:paraId="50A1393D"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23165E" w14:textId="77777777" w:rsidR="00024FC1" w:rsidRDefault="000E507D">
            <w:pPr>
              <w:spacing w:after="0" w:line="240" w:lineRule="auto"/>
              <w:jc w:val="center"/>
            </w:pPr>
            <w:r>
              <w:rPr>
                <w:rFonts w:ascii="Times New Roman" w:eastAsia="Times New Roman" w:hAnsi="Times New Roman" w:cs="Times New Roman"/>
                <w:sz w:val="28"/>
              </w:rPr>
              <w:t>2.3.13.1</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31DFDE0" w14:textId="77777777" w:rsidR="00024FC1" w:rsidRDefault="000E507D" w:rsidP="000E507D">
            <w:pPr>
              <w:spacing w:after="0" w:line="240" w:lineRule="auto"/>
              <w:jc w:val="both"/>
            </w:pPr>
            <w:r>
              <w:rPr>
                <w:rFonts w:ascii="Times New Roman" w:eastAsia="Times New Roman" w:hAnsi="Times New Roman" w:cs="Times New Roman"/>
                <w:sz w:val="28"/>
              </w:rPr>
              <w:t>Образование имён существительных от неопределённой формы глаголов </w:t>
            </w:r>
            <w:r>
              <w:rPr>
                <w:rFonts w:ascii="Times New Roman" w:eastAsia="Times New Roman" w:hAnsi="Times New Roman" w:cs="Times New Roman"/>
                <w:i/>
                <w:sz w:val="28"/>
              </w:rPr>
              <w:t>(to run </w:t>
            </w:r>
            <w:r>
              <w:rPr>
                <w:rFonts w:ascii="Times New Roman" w:eastAsia="Times New Roman" w:hAnsi="Times New Roman" w:cs="Times New Roman"/>
                <w:sz w:val="28"/>
              </w:rPr>
              <w:t>- </w:t>
            </w:r>
            <w:r>
              <w:rPr>
                <w:rFonts w:ascii="Times New Roman" w:eastAsia="Times New Roman" w:hAnsi="Times New Roman" w:cs="Times New Roman"/>
                <w:i/>
                <w:sz w:val="28"/>
              </w:rPr>
              <w:t>a run)</w:t>
            </w:r>
          </w:p>
        </w:tc>
      </w:tr>
      <w:tr w:rsidR="00024FC1" w14:paraId="4D230FAE"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1DC235" w14:textId="77777777" w:rsidR="00024FC1" w:rsidRDefault="000E507D">
            <w:pPr>
              <w:spacing w:after="0" w:line="240" w:lineRule="auto"/>
              <w:jc w:val="center"/>
            </w:pPr>
            <w:r>
              <w:rPr>
                <w:rFonts w:ascii="Times New Roman" w:eastAsia="Times New Roman" w:hAnsi="Times New Roman" w:cs="Times New Roman"/>
                <w:sz w:val="28"/>
              </w:rPr>
              <w:t>2.3.13.2</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4B05E6C" w14:textId="77777777" w:rsidR="00024FC1" w:rsidRDefault="000E507D" w:rsidP="000E507D">
            <w:pPr>
              <w:spacing w:after="0" w:line="240" w:lineRule="auto"/>
              <w:jc w:val="both"/>
            </w:pPr>
            <w:r>
              <w:rPr>
                <w:rFonts w:ascii="Times New Roman" w:eastAsia="Times New Roman" w:hAnsi="Times New Roman" w:cs="Times New Roman"/>
                <w:sz w:val="28"/>
              </w:rPr>
              <w:t>Образование имён существительных от прилагательных </w:t>
            </w:r>
            <w:r>
              <w:rPr>
                <w:rFonts w:ascii="Times New Roman" w:eastAsia="Times New Roman" w:hAnsi="Times New Roman" w:cs="Times New Roman"/>
                <w:i/>
                <w:sz w:val="28"/>
              </w:rPr>
              <w:t>(rich people </w:t>
            </w:r>
            <w:r>
              <w:rPr>
                <w:rFonts w:ascii="Times New Roman" w:eastAsia="Times New Roman" w:hAnsi="Times New Roman" w:cs="Times New Roman"/>
                <w:sz w:val="28"/>
              </w:rPr>
              <w:t>- </w:t>
            </w:r>
            <w:r>
              <w:rPr>
                <w:rFonts w:ascii="Times New Roman" w:eastAsia="Times New Roman" w:hAnsi="Times New Roman" w:cs="Times New Roman"/>
                <w:i/>
                <w:sz w:val="28"/>
              </w:rPr>
              <w:t>the rich)</w:t>
            </w:r>
          </w:p>
        </w:tc>
      </w:tr>
      <w:tr w:rsidR="00024FC1" w14:paraId="1F65BA04"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1D53C3" w14:textId="77777777" w:rsidR="00024FC1" w:rsidRDefault="000E507D">
            <w:pPr>
              <w:spacing w:after="0" w:line="240" w:lineRule="auto"/>
              <w:jc w:val="center"/>
            </w:pPr>
            <w:r>
              <w:rPr>
                <w:rFonts w:ascii="Times New Roman" w:eastAsia="Times New Roman" w:hAnsi="Times New Roman" w:cs="Times New Roman"/>
                <w:sz w:val="28"/>
              </w:rPr>
              <w:t>2.3.13.3</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123399A" w14:textId="77777777" w:rsidR="00024FC1" w:rsidRDefault="000E507D" w:rsidP="000E507D">
            <w:pPr>
              <w:spacing w:after="0" w:line="240" w:lineRule="auto"/>
              <w:jc w:val="both"/>
            </w:pPr>
            <w:r>
              <w:rPr>
                <w:rFonts w:ascii="Times New Roman" w:eastAsia="Times New Roman" w:hAnsi="Times New Roman" w:cs="Times New Roman"/>
                <w:sz w:val="28"/>
              </w:rPr>
              <w:t>образование глаголов от имён существительных </w:t>
            </w:r>
            <w:r>
              <w:rPr>
                <w:rFonts w:ascii="Times New Roman" w:eastAsia="Times New Roman" w:hAnsi="Times New Roman" w:cs="Times New Roman"/>
                <w:i/>
                <w:sz w:val="28"/>
              </w:rPr>
              <w:t>(a hand </w:t>
            </w:r>
            <w:r>
              <w:rPr>
                <w:rFonts w:ascii="Times New Roman" w:eastAsia="Times New Roman" w:hAnsi="Times New Roman" w:cs="Times New Roman"/>
                <w:sz w:val="28"/>
              </w:rPr>
              <w:t>-</w:t>
            </w:r>
            <w:r>
              <w:rPr>
                <w:rFonts w:ascii="Times New Roman" w:eastAsia="Times New Roman" w:hAnsi="Times New Roman" w:cs="Times New Roman"/>
                <w:i/>
                <w:sz w:val="28"/>
              </w:rPr>
              <w:t> to hand)</w:t>
            </w:r>
          </w:p>
        </w:tc>
      </w:tr>
      <w:tr w:rsidR="00024FC1" w14:paraId="706A9062"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9DE29A" w14:textId="77777777" w:rsidR="00024FC1" w:rsidRDefault="000E507D">
            <w:pPr>
              <w:spacing w:after="0" w:line="240" w:lineRule="auto"/>
              <w:jc w:val="center"/>
            </w:pPr>
            <w:r>
              <w:rPr>
                <w:rFonts w:ascii="Times New Roman" w:eastAsia="Times New Roman" w:hAnsi="Times New Roman" w:cs="Times New Roman"/>
                <w:sz w:val="28"/>
              </w:rPr>
              <w:t>2.3.13.4</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00AFBCB" w14:textId="77777777" w:rsidR="00024FC1" w:rsidRDefault="000E507D" w:rsidP="000E507D">
            <w:pPr>
              <w:spacing w:after="0" w:line="240" w:lineRule="auto"/>
              <w:jc w:val="both"/>
            </w:pPr>
            <w:r>
              <w:rPr>
                <w:rFonts w:ascii="Times New Roman" w:eastAsia="Times New Roman" w:hAnsi="Times New Roman" w:cs="Times New Roman"/>
                <w:sz w:val="28"/>
              </w:rPr>
              <w:t>Образование глаголов от имён прилагательных </w:t>
            </w:r>
            <w:r>
              <w:rPr>
                <w:rFonts w:ascii="Times New Roman" w:eastAsia="Times New Roman" w:hAnsi="Times New Roman" w:cs="Times New Roman"/>
                <w:i/>
                <w:sz w:val="28"/>
              </w:rPr>
              <w:t>(cool - to cool)</w:t>
            </w:r>
          </w:p>
        </w:tc>
      </w:tr>
      <w:tr w:rsidR="00024FC1" w14:paraId="7720A168"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31E056" w14:textId="77777777" w:rsidR="00024FC1" w:rsidRDefault="000E507D">
            <w:pPr>
              <w:spacing w:after="0" w:line="240" w:lineRule="auto"/>
              <w:jc w:val="center"/>
            </w:pPr>
            <w:r>
              <w:rPr>
                <w:rFonts w:ascii="Times New Roman" w:eastAsia="Times New Roman" w:hAnsi="Times New Roman" w:cs="Times New Roman"/>
                <w:i/>
                <w:sz w:val="28"/>
              </w:rPr>
              <w:t>2.4</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B7809E6" w14:textId="77777777" w:rsidR="00024FC1" w:rsidRDefault="000E507D" w:rsidP="000E507D">
            <w:pPr>
              <w:spacing w:after="0" w:line="240" w:lineRule="auto"/>
              <w:jc w:val="both"/>
            </w:pPr>
            <w:r>
              <w:rPr>
                <w:rFonts w:ascii="Times New Roman" w:eastAsia="Times New Roman" w:hAnsi="Times New Roman" w:cs="Times New Roman"/>
                <w:i/>
                <w:sz w:val="28"/>
              </w:rPr>
              <w:t>Грамматическая сторона речи</w:t>
            </w:r>
          </w:p>
        </w:tc>
      </w:tr>
      <w:tr w:rsidR="00024FC1" w14:paraId="11EFD509"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DCFF81" w14:textId="77777777" w:rsidR="00024FC1" w:rsidRDefault="000E507D">
            <w:pPr>
              <w:spacing w:after="0" w:line="240" w:lineRule="auto"/>
              <w:jc w:val="center"/>
            </w:pPr>
            <w:r>
              <w:rPr>
                <w:rFonts w:ascii="Times New Roman" w:eastAsia="Times New Roman" w:hAnsi="Times New Roman" w:cs="Times New Roman"/>
                <w:sz w:val="28"/>
              </w:rPr>
              <w:t>2.4.1</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E42C0EA" w14:textId="77777777" w:rsidR="00024FC1" w:rsidRDefault="000E507D" w:rsidP="000E507D">
            <w:pPr>
              <w:spacing w:after="0" w:line="240" w:lineRule="auto"/>
              <w:jc w:val="both"/>
            </w:pPr>
            <w:r>
              <w:rPr>
                <w:rFonts w:ascii="Times New Roman" w:eastAsia="Times New Roman" w:hAnsi="Times New Roman" w:cs="Times New Roman"/>
                <w:sz w:val="28"/>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tc>
      </w:tr>
      <w:tr w:rsidR="00024FC1" w14:paraId="07914FC8"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CC6FD8" w14:textId="77777777" w:rsidR="00024FC1" w:rsidRDefault="000E507D">
            <w:pPr>
              <w:spacing w:after="0" w:line="240" w:lineRule="auto"/>
              <w:jc w:val="center"/>
            </w:pPr>
            <w:r>
              <w:rPr>
                <w:rFonts w:ascii="Times New Roman" w:eastAsia="Times New Roman" w:hAnsi="Times New Roman" w:cs="Times New Roman"/>
                <w:sz w:val="28"/>
              </w:rPr>
              <w:t>2.4.2</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5EB8671" w14:textId="77777777" w:rsidR="00024FC1" w:rsidRDefault="000E507D" w:rsidP="000E507D">
            <w:pPr>
              <w:spacing w:after="0" w:line="240" w:lineRule="auto"/>
              <w:jc w:val="both"/>
            </w:pPr>
            <w:r>
              <w:rPr>
                <w:rFonts w:ascii="Times New Roman" w:eastAsia="Times New Roman" w:hAnsi="Times New Roman" w:cs="Times New Roman"/>
                <w:sz w:val="28"/>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eastAsia="Times New Roman" w:hAnsi="Times New Roman" w:cs="Times New Roman"/>
                <w:i/>
                <w:sz w:val="28"/>
              </w:rPr>
              <w:t>(We moved to a new house last year.)</w:t>
            </w:r>
          </w:p>
        </w:tc>
      </w:tr>
      <w:tr w:rsidR="00024FC1" w14:paraId="15372449"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AE5E01" w14:textId="77777777" w:rsidR="00024FC1" w:rsidRDefault="000E507D">
            <w:pPr>
              <w:spacing w:after="0" w:line="240" w:lineRule="auto"/>
              <w:jc w:val="center"/>
            </w:pPr>
            <w:r>
              <w:rPr>
                <w:rFonts w:ascii="Times New Roman" w:eastAsia="Times New Roman" w:hAnsi="Times New Roman" w:cs="Times New Roman"/>
                <w:sz w:val="28"/>
              </w:rPr>
              <w:t>2.4.3</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8594EF6" w14:textId="77777777" w:rsidR="00024FC1" w:rsidRDefault="000E507D" w:rsidP="000E507D">
            <w:pPr>
              <w:spacing w:after="0" w:line="240" w:lineRule="auto"/>
              <w:jc w:val="both"/>
            </w:pPr>
            <w:r>
              <w:rPr>
                <w:rFonts w:ascii="Times New Roman" w:eastAsia="Times New Roman" w:hAnsi="Times New Roman" w:cs="Times New Roman"/>
                <w:sz w:val="28"/>
              </w:rPr>
              <w:t>Предложения с начальным </w:t>
            </w:r>
            <w:r>
              <w:rPr>
                <w:rFonts w:ascii="Times New Roman" w:eastAsia="Times New Roman" w:hAnsi="Times New Roman" w:cs="Times New Roman"/>
                <w:i/>
                <w:sz w:val="28"/>
              </w:rPr>
              <w:t>It</w:t>
            </w:r>
          </w:p>
        </w:tc>
      </w:tr>
      <w:tr w:rsidR="00024FC1" w14:paraId="0757CE22"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77D42A" w14:textId="77777777" w:rsidR="00024FC1" w:rsidRDefault="000E507D">
            <w:pPr>
              <w:spacing w:after="0" w:line="240" w:lineRule="auto"/>
              <w:jc w:val="center"/>
            </w:pPr>
            <w:r>
              <w:rPr>
                <w:rFonts w:ascii="Times New Roman" w:eastAsia="Times New Roman" w:hAnsi="Times New Roman" w:cs="Times New Roman"/>
                <w:sz w:val="28"/>
              </w:rPr>
              <w:t>2.4.4</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31352AF" w14:textId="77777777" w:rsidR="00024FC1" w:rsidRDefault="000E507D" w:rsidP="000E507D">
            <w:pPr>
              <w:spacing w:after="0" w:line="240" w:lineRule="auto"/>
              <w:jc w:val="both"/>
            </w:pPr>
            <w:r>
              <w:rPr>
                <w:rFonts w:ascii="Times New Roman" w:eastAsia="Times New Roman" w:hAnsi="Times New Roman" w:cs="Times New Roman"/>
                <w:sz w:val="28"/>
              </w:rPr>
              <w:t>Предложения с начальным </w:t>
            </w:r>
            <w:r>
              <w:rPr>
                <w:rFonts w:ascii="Times New Roman" w:eastAsia="Times New Roman" w:hAnsi="Times New Roman" w:cs="Times New Roman"/>
                <w:i/>
                <w:sz w:val="28"/>
              </w:rPr>
              <w:t>There + to be</w:t>
            </w:r>
          </w:p>
        </w:tc>
      </w:tr>
      <w:tr w:rsidR="00024FC1" w:rsidRPr="00102035" w14:paraId="756D754E"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8B9790" w14:textId="77777777" w:rsidR="00024FC1" w:rsidRDefault="000E507D">
            <w:pPr>
              <w:spacing w:after="0" w:line="240" w:lineRule="auto"/>
              <w:jc w:val="center"/>
            </w:pPr>
            <w:r>
              <w:rPr>
                <w:rFonts w:ascii="Times New Roman" w:eastAsia="Times New Roman" w:hAnsi="Times New Roman" w:cs="Times New Roman"/>
                <w:sz w:val="28"/>
              </w:rPr>
              <w:t>2.4.5</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C424567" w14:textId="77777777" w:rsidR="00024FC1" w:rsidRPr="000E507D" w:rsidRDefault="000E507D" w:rsidP="000E507D">
            <w:pPr>
              <w:spacing w:after="0" w:line="240" w:lineRule="auto"/>
              <w:jc w:val="both"/>
              <w:rPr>
                <w:lang w:val="en-US"/>
              </w:rPr>
            </w:pPr>
            <w:r>
              <w:rPr>
                <w:rFonts w:ascii="Times New Roman" w:eastAsia="Times New Roman" w:hAnsi="Times New Roman" w:cs="Times New Roman"/>
                <w:sz w:val="28"/>
              </w:rPr>
              <w:t>Предложения</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с</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глагольными</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конструкциями</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содержащими</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lastRenderedPageBreak/>
              <w:t>глаголы</w:t>
            </w:r>
            <w:r w:rsidRPr="000E507D">
              <w:rPr>
                <w:rFonts w:ascii="Times New Roman" w:eastAsia="Times New Roman" w:hAnsi="Times New Roman" w:cs="Times New Roman"/>
                <w:sz w:val="28"/>
                <w:lang w:val="en-US"/>
              </w:rPr>
              <w:t>-</w:t>
            </w:r>
            <w:r>
              <w:rPr>
                <w:rFonts w:ascii="Times New Roman" w:eastAsia="Times New Roman" w:hAnsi="Times New Roman" w:cs="Times New Roman"/>
                <w:sz w:val="28"/>
              </w:rPr>
              <w:t>связки</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to be, to look, to seem, to feel (He looks/seems/feels happy.)</w:t>
            </w:r>
          </w:p>
        </w:tc>
      </w:tr>
      <w:tr w:rsidR="00024FC1" w14:paraId="32D987F6"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3A18F7" w14:textId="77777777" w:rsidR="00024FC1" w:rsidRDefault="000E507D">
            <w:pPr>
              <w:spacing w:after="0" w:line="240" w:lineRule="auto"/>
              <w:jc w:val="center"/>
            </w:pPr>
            <w:r>
              <w:rPr>
                <w:rFonts w:ascii="Times New Roman" w:eastAsia="Times New Roman" w:hAnsi="Times New Roman" w:cs="Times New Roman"/>
                <w:sz w:val="28"/>
              </w:rPr>
              <w:lastRenderedPageBreak/>
              <w:t>2.4.6</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6DC774C" w14:textId="77777777" w:rsidR="00024FC1" w:rsidRDefault="000E507D" w:rsidP="000E507D">
            <w:pPr>
              <w:spacing w:after="0" w:line="240" w:lineRule="auto"/>
              <w:jc w:val="both"/>
            </w:pPr>
            <w:r>
              <w:rPr>
                <w:rFonts w:ascii="Times New Roman" w:eastAsia="Times New Roman" w:hAnsi="Times New Roman" w:cs="Times New Roman"/>
                <w:sz w:val="28"/>
              </w:rPr>
              <w:t>Предложения со сложным подлежащим - Complex Subject</w:t>
            </w:r>
          </w:p>
        </w:tc>
      </w:tr>
      <w:tr w:rsidR="00024FC1" w14:paraId="4E754440"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41C1AE" w14:textId="77777777" w:rsidR="00024FC1" w:rsidRDefault="000E507D">
            <w:pPr>
              <w:spacing w:after="0" w:line="240" w:lineRule="auto"/>
              <w:jc w:val="center"/>
            </w:pPr>
            <w:r>
              <w:rPr>
                <w:rFonts w:ascii="Times New Roman" w:eastAsia="Times New Roman" w:hAnsi="Times New Roman" w:cs="Times New Roman"/>
                <w:sz w:val="28"/>
              </w:rPr>
              <w:t>2.4.7</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BB01DD5" w14:textId="77777777" w:rsidR="00024FC1" w:rsidRDefault="000E507D" w:rsidP="000E507D">
            <w:pPr>
              <w:spacing w:after="0" w:line="240" w:lineRule="auto"/>
              <w:jc w:val="both"/>
            </w:pPr>
            <w:r>
              <w:rPr>
                <w:rFonts w:ascii="Times New Roman" w:eastAsia="Times New Roman" w:hAnsi="Times New Roman" w:cs="Times New Roman"/>
                <w:sz w:val="28"/>
              </w:rPr>
              <w:t>Предложения</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со</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сложным</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дополнением</w:t>
            </w:r>
            <w:r w:rsidRPr="000E507D">
              <w:rPr>
                <w:rFonts w:ascii="Times New Roman" w:eastAsia="Times New Roman" w:hAnsi="Times New Roman" w:cs="Times New Roman"/>
                <w:sz w:val="28"/>
                <w:lang w:val="en-US"/>
              </w:rPr>
              <w:t xml:space="preserve"> - Complex Object </w:t>
            </w:r>
            <w:r w:rsidRPr="000E507D">
              <w:rPr>
                <w:rFonts w:ascii="Times New Roman" w:eastAsia="Times New Roman" w:hAnsi="Times New Roman" w:cs="Times New Roman"/>
                <w:i/>
                <w:sz w:val="28"/>
                <w:lang w:val="en-US"/>
              </w:rPr>
              <w:t xml:space="preserve">(I want you to help me. I saw her cross/crossing the road. </w:t>
            </w:r>
            <w:r>
              <w:rPr>
                <w:rFonts w:ascii="Times New Roman" w:eastAsia="Times New Roman" w:hAnsi="Times New Roman" w:cs="Times New Roman"/>
                <w:i/>
                <w:sz w:val="28"/>
              </w:rPr>
              <w:t>I want to have my hair cut.)</w:t>
            </w:r>
          </w:p>
        </w:tc>
      </w:tr>
      <w:tr w:rsidR="00024FC1" w14:paraId="6515D7B9"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C83D38" w14:textId="77777777" w:rsidR="00024FC1" w:rsidRDefault="000E507D">
            <w:pPr>
              <w:spacing w:after="0" w:line="240" w:lineRule="auto"/>
              <w:jc w:val="center"/>
            </w:pPr>
            <w:r>
              <w:rPr>
                <w:rFonts w:ascii="Times New Roman" w:eastAsia="Times New Roman" w:hAnsi="Times New Roman" w:cs="Times New Roman"/>
                <w:sz w:val="28"/>
              </w:rPr>
              <w:t>2.4.8</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3E14B63" w14:textId="77777777" w:rsidR="00024FC1" w:rsidRDefault="000E507D" w:rsidP="000E507D">
            <w:pPr>
              <w:spacing w:after="0" w:line="240" w:lineRule="auto"/>
              <w:jc w:val="both"/>
            </w:pPr>
            <w:r>
              <w:rPr>
                <w:rFonts w:ascii="Times New Roman" w:eastAsia="Times New Roman" w:hAnsi="Times New Roman" w:cs="Times New Roman"/>
                <w:sz w:val="28"/>
              </w:rPr>
              <w:t>Сложносочинённые предложения с сочинительными союзами </w:t>
            </w:r>
            <w:r>
              <w:rPr>
                <w:rFonts w:ascii="Times New Roman" w:eastAsia="Times New Roman" w:hAnsi="Times New Roman" w:cs="Times New Roman"/>
                <w:i/>
                <w:sz w:val="28"/>
              </w:rPr>
              <w:t>and, but, or</w:t>
            </w:r>
          </w:p>
        </w:tc>
      </w:tr>
      <w:tr w:rsidR="00024FC1" w14:paraId="7625572B"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01CE58" w14:textId="77777777" w:rsidR="00024FC1" w:rsidRDefault="000E507D">
            <w:pPr>
              <w:spacing w:after="0" w:line="240" w:lineRule="auto"/>
              <w:jc w:val="center"/>
            </w:pPr>
            <w:r>
              <w:rPr>
                <w:rFonts w:ascii="Times New Roman" w:eastAsia="Times New Roman" w:hAnsi="Times New Roman" w:cs="Times New Roman"/>
                <w:sz w:val="28"/>
              </w:rPr>
              <w:t>2.4.9</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A55BC4A" w14:textId="77777777" w:rsidR="00024FC1" w:rsidRDefault="000E507D" w:rsidP="000E507D">
            <w:pPr>
              <w:spacing w:after="0" w:line="240" w:lineRule="auto"/>
              <w:jc w:val="both"/>
            </w:pPr>
            <w:r>
              <w:rPr>
                <w:rFonts w:ascii="Times New Roman" w:eastAsia="Times New Roman" w:hAnsi="Times New Roman" w:cs="Times New Roman"/>
                <w:sz w:val="28"/>
              </w:rPr>
              <w:t>Сложноподчинённые предложения с союзами и союзными словами </w:t>
            </w:r>
            <w:r>
              <w:rPr>
                <w:rFonts w:ascii="Times New Roman" w:eastAsia="Times New Roman" w:hAnsi="Times New Roman" w:cs="Times New Roman"/>
                <w:i/>
                <w:sz w:val="28"/>
              </w:rPr>
              <w:t>because, if, when, where, what, why, how</w:t>
            </w:r>
          </w:p>
        </w:tc>
      </w:tr>
      <w:tr w:rsidR="00024FC1" w14:paraId="01106AAA"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8E093B" w14:textId="77777777" w:rsidR="00024FC1" w:rsidRDefault="000E507D">
            <w:pPr>
              <w:spacing w:after="0" w:line="240" w:lineRule="auto"/>
              <w:jc w:val="center"/>
            </w:pPr>
            <w:r>
              <w:rPr>
                <w:rFonts w:ascii="Times New Roman" w:eastAsia="Times New Roman" w:hAnsi="Times New Roman" w:cs="Times New Roman"/>
                <w:sz w:val="28"/>
              </w:rPr>
              <w:t>2.4.10</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104D29C" w14:textId="77777777" w:rsidR="00024FC1" w:rsidRDefault="000E507D" w:rsidP="000E507D">
            <w:pPr>
              <w:spacing w:after="0" w:line="240" w:lineRule="auto"/>
              <w:jc w:val="both"/>
            </w:pPr>
            <w:r>
              <w:rPr>
                <w:rFonts w:ascii="Times New Roman" w:eastAsia="Times New Roman" w:hAnsi="Times New Roman" w:cs="Times New Roman"/>
                <w:sz w:val="28"/>
              </w:rPr>
              <w:t>Сложноподчинённые предложения с определительными придаточными с союзными словами </w:t>
            </w:r>
            <w:r>
              <w:rPr>
                <w:rFonts w:ascii="Times New Roman" w:eastAsia="Times New Roman" w:hAnsi="Times New Roman" w:cs="Times New Roman"/>
                <w:i/>
                <w:sz w:val="28"/>
              </w:rPr>
              <w:t>who, which, that</w:t>
            </w:r>
          </w:p>
        </w:tc>
      </w:tr>
      <w:tr w:rsidR="00024FC1" w14:paraId="2D271FBF"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D8B3E0" w14:textId="77777777" w:rsidR="00024FC1" w:rsidRDefault="000E507D">
            <w:pPr>
              <w:spacing w:after="0" w:line="240" w:lineRule="auto"/>
              <w:jc w:val="center"/>
            </w:pPr>
            <w:r>
              <w:rPr>
                <w:rFonts w:ascii="Times New Roman" w:eastAsia="Times New Roman" w:hAnsi="Times New Roman" w:cs="Times New Roman"/>
                <w:sz w:val="28"/>
              </w:rPr>
              <w:t>2.4.11</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D799A74" w14:textId="77777777" w:rsidR="00024FC1" w:rsidRDefault="000E507D" w:rsidP="000E507D">
            <w:pPr>
              <w:spacing w:after="0" w:line="240" w:lineRule="auto"/>
              <w:jc w:val="both"/>
            </w:pPr>
            <w:r>
              <w:rPr>
                <w:rFonts w:ascii="Times New Roman" w:eastAsia="Times New Roman" w:hAnsi="Times New Roman" w:cs="Times New Roman"/>
                <w:sz w:val="28"/>
              </w:rPr>
              <w:t>Сложноподчинённые предложения с союзными словами </w:t>
            </w:r>
            <w:r>
              <w:rPr>
                <w:rFonts w:ascii="Times New Roman" w:eastAsia="Times New Roman" w:hAnsi="Times New Roman" w:cs="Times New Roman"/>
                <w:i/>
                <w:sz w:val="28"/>
              </w:rPr>
              <w:t>whoever, whatever, however, whenever</w:t>
            </w:r>
          </w:p>
        </w:tc>
      </w:tr>
      <w:tr w:rsidR="00024FC1" w14:paraId="0B1AB2FB"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F9A06D" w14:textId="77777777" w:rsidR="00024FC1" w:rsidRDefault="000E507D">
            <w:pPr>
              <w:spacing w:after="0" w:line="240" w:lineRule="auto"/>
              <w:jc w:val="center"/>
            </w:pPr>
            <w:r>
              <w:rPr>
                <w:rFonts w:ascii="Times New Roman" w:eastAsia="Times New Roman" w:hAnsi="Times New Roman" w:cs="Times New Roman"/>
                <w:sz w:val="28"/>
              </w:rPr>
              <w:t>2.4.12</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38C5EBA" w14:textId="77777777" w:rsidR="00024FC1" w:rsidRDefault="000E507D" w:rsidP="000E507D">
            <w:pPr>
              <w:spacing w:after="0" w:line="240" w:lineRule="auto"/>
              <w:jc w:val="both"/>
            </w:pPr>
            <w:r>
              <w:rPr>
                <w:rFonts w:ascii="Times New Roman" w:eastAsia="Times New Roman" w:hAnsi="Times New Roman" w:cs="Times New Roman"/>
                <w:sz w:val="28"/>
              </w:rPr>
              <w:t>Условные предложения с глаголами в изъявительном наклонении (Conditional 0, Conditional I) и с глаголами в сослагательном наклонении (Conditional II)</w:t>
            </w:r>
          </w:p>
        </w:tc>
      </w:tr>
      <w:tr w:rsidR="00024FC1" w:rsidRPr="00102035" w14:paraId="7802D868"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50FD82" w14:textId="77777777" w:rsidR="00024FC1" w:rsidRDefault="000E507D">
            <w:pPr>
              <w:spacing w:after="0" w:line="240" w:lineRule="auto"/>
              <w:jc w:val="center"/>
            </w:pPr>
            <w:r>
              <w:rPr>
                <w:rFonts w:ascii="Times New Roman" w:eastAsia="Times New Roman" w:hAnsi="Times New Roman" w:cs="Times New Roman"/>
                <w:sz w:val="28"/>
              </w:rPr>
              <w:t>2.4.13</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01A3227" w14:textId="77777777" w:rsidR="00024FC1" w:rsidRPr="000E507D" w:rsidRDefault="000E507D" w:rsidP="000E507D">
            <w:pPr>
              <w:spacing w:after="0" w:line="240" w:lineRule="auto"/>
              <w:jc w:val="both"/>
              <w:rPr>
                <w:lang w:val="en-US"/>
              </w:rPr>
            </w:pPr>
            <w:r>
              <w:rPr>
                <w:rFonts w:ascii="Times New Roman" w:eastAsia="Times New Roman" w:hAnsi="Times New Roman" w:cs="Times New Roman"/>
                <w:sz w:val="28"/>
              </w:rPr>
              <w:t>Все</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типы</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вопросительных</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предложений</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общий</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специальный</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альтернативный</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разделительный</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вопросы</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в</w:t>
            </w:r>
            <w:r w:rsidRPr="000E507D">
              <w:rPr>
                <w:rFonts w:ascii="Times New Roman" w:eastAsia="Times New Roman" w:hAnsi="Times New Roman" w:cs="Times New Roman"/>
                <w:sz w:val="28"/>
                <w:lang w:val="en-US"/>
              </w:rPr>
              <w:t xml:space="preserve"> Present/Past/Future Simple Tense, Present/Past Continuous Tense, Present/Past Perfect Tense, Present Perfect Continuous Tense)</w:t>
            </w:r>
          </w:p>
        </w:tc>
      </w:tr>
      <w:tr w:rsidR="00024FC1" w14:paraId="3979CDA6"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35109C" w14:textId="77777777" w:rsidR="00024FC1" w:rsidRDefault="000E507D">
            <w:pPr>
              <w:spacing w:after="0" w:line="240" w:lineRule="auto"/>
              <w:jc w:val="center"/>
            </w:pPr>
            <w:r>
              <w:rPr>
                <w:rFonts w:ascii="Times New Roman" w:eastAsia="Times New Roman" w:hAnsi="Times New Roman" w:cs="Times New Roman"/>
                <w:sz w:val="28"/>
              </w:rPr>
              <w:t>2.4.14</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ECAE9D8" w14:textId="77777777" w:rsidR="00024FC1" w:rsidRDefault="000E507D" w:rsidP="000E507D">
            <w:pPr>
              <w:spacing w:after="0" w:line="240" w:lineRule="auto"/>
              <w:jc w:val="both"/>
            </w:pPr>
            <w:r>
              <w:rPr>
                <w:rFonts w:ascii="Times New Roman" w:eastAsia="Times New Roman" w:hAnsi="Times New Roman" w:cs="Times New Roman"/>
                <w:sz w:val="28"/>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024FC1" w14:paraId="1543CBC5"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D32C67" w14:textId="77777777" w:rsidR="00024FC1" w:rsidRDefault="000E507D">
            <w:pPr>
              <w:spacing w:after="0" w:line="240" w:lineRule="auto"/>
              <w:jc w:val="center"/>
            </w:pPr>
            <w:r>
              <w:rPr>
                <w:rFonts w:ascii="Times New Roman" w:eastAsia="Times New Roman" w:hAnsi="Times New Roman" w:cs="Times New Roman"/>
                <w:sz w:val="28"/>
              </w:rPr>
              <w:t>2.4.15</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05B2FC1" w14:textId="77777777" w:rsidR="00024FC1" w:rsidRDefault="000E507D" w:rsidP="000E507D">
            <w:pPr>
              <w:spacing w:after="0" w:line="240" w:lineRule="auto"/>
              <w:jc w:val="both"/>
            </w:pPr>
            <w:r>
              <w:rPr>
                <w:rFonts w:ascii="Times New Roman" w:eastAsia="Times New Roman" w:hAnsi="Times New Roman" w:cs="Times New Roman"/>
                <w:sz w:val="28"/>
              </w:rPr>
              <w:t>Модальные глаголы в косвенной речи в настоящем и прошедшем времени</w:t>
            </w:r>
          </w:p>
        </w:tc>
      </w:tr>
      <w:tr w:rsidR="00024FC1" w:rsidRPr="00102035" w14:paraId="3EA3F4AE"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ECF112" w14:textId="77777777" w:rsidR="00024FC1" w:rsidRDefault="000E507D">
            <w:pPr>
              <w:spacing w:after="0" w:line="240" w:lineRule="auto"/>
              <w:jc w:val="center"/>
            </w:pPr>
            <w:r>
              <w:rPr>
                <w:rFonts w:ascii="Times New Roman" w:eastAsia="Times New Roman" w:hAnsi="Times New Roman" w:cs="Times New Roman"/>
                <w:sz w:val="28"/>
              </w:rPr>
              <w:t>2.4.16</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0E93BB1" w14:textId="77777777" w:rsidR="00024FC1" w:rsidRPr="000E507D" w:rsidRDefault="000E507D" w:rsidP="000E507D">
            <w:pPr>
              <w:spacing w:after="0" w:line="240" w:lineRule="auto"/>
              <w:jc w:val="both"/>
              <w:rPr>
                <w:lang w:val="en-US"/>
              </w:rPr>
            </w:pPr>
            <w:r>
              <w:rPr>
                <w:rFonts w:ascii="Times New Roman" w:eastAsia="Times New Roman" w:hAnsi="Times New Roman" w:cs="Times New Roman"/>
                <w:sz w:val="28"/>
              </w:rPr>
              <w:t>Предложения</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с</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конструкциями</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as... as, not so... as, both... and..., either... or, neither... nor</w:t>
            </w:r>
          </w:p>
        </w:tc>
      </w:tr>
      <w:tr w:rsidR="00024FC1" w14:paraId="68395CE3"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EE88F5" w14:textId="77777777" w:rsidR="00024FC1" w:rsidRDefault="000E507D">
            <w:pPr>
              <w:spacing w:after="0" w:line="240" w:lineRule="auto"/>
              <w:jc w:val="center"/>
            </w:pPr>
            <w:r>
              <w:rPr>
                <w:rFonts w:ascii="Times New Roman" w:eastAsia="Times New Roman" w:hAnsi="Times New Roman" w:cs="Times New Roman"/>
                <w:sz w:val="28"/>
              </w:rPr>
              <w:t>2.4.17</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408FF5E" w14:textId="77777777" w:rsidR="00024FC1" w:rsidRDefault="000E507D" w:rsidP="000E507D">
            <w:pPr>
              <w:spacing w:after="0" w:line="240" w:lineRule="auto"/>
              <w:jc w:val="both"/>
            </w:pPr>
            <w:r>
              <w:rPr>
                <w:rFonts w:ascii="Times New Roman" w:eastAsia="Times New Roman" w:hAnsi="Times New Roman" w:cs="Times New Roman"/>
                <w:sz w:val="28"/>
              </w:rPr>
              <w:t>Предложения с </w:t>
            </w:r>
            <w:r>
              <w:rPr>
                <w:rFonts w:ascii="Times New Roman" w:eastAsia="Times New Roman" w:hAnsi="Times New Roman" w:cs="Times New Roman"/>
                <w:i/>
                <w:sz w:val="28"/>
              </w:rPr>
              <w:t>I wish...</w:t>
            </w:r>
          </w:p>
        </w:tc>
      </w:tr>
      <w:tr w:rsidR="00024FC1" w14:paraId="0F6F9039"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AD62F4" w14:textId="77777777" w:rsidR="00024FC1" w:rsidRDefault="000E507D">
            <w:pPr>
              <w:spacing w:after="0" w:line="240" w:lineRule="auto"/>
              <w:jc w:val="center"/>
            </w:pPr>
            <w:r>
              <w:rPr>
                <w:rFonts w:ascii="Times New Roman" w:eastAsia="Times New Roman" w:hAnsi="Times New Roman" w:cs="Times New Roman"/>
                <w:sz w:val="28"/>
              </w:rPr>
              <w:t>2.4.18</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5BA1976" w14:textId="77777777" w:rsidR="00024FC1" w:rsidRDefault="000E507D" w:rsidP="000E507D">
            <w:pPr>
              <w:spacing w:after="0" w:line="240" w:lineRule="auto"/>
              <w:jc w:val="both"/>
            </w:pPr>
            <w:r>
              <w:rPr>
                <w:rFonts w:ascii="Times New Roman" w:eastAsia="Times New Roman" w:hAnsi="Times New Roman" w:cs="Times New Roman"/>
                <w:sz w:val="28"/>
              </w:rPr>
              <w:t>Конструкции с глаголами на </w:t>
            </w:r>
            <w:r>
              <w:rPr>
                <w:rFonts w:ascii="Times New Roman" w:eastAsia="Times New Roman" w:hAnsi="Times New Roman" w:cs="Times New Roman"/>
                <w:i/>
                <w:sz w:val="28"/>
              </w:rPr>
              <w:t>-ing: to love/hate doing smth</w:t>
            </w:r>
          </w:p>
        </w:tc>
      </w:tr>
      <w:tr w:rsidR="00024FC1" w:rsidRPr="00102035" w14:paraId="7D1753A2"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FC91B4" w14:textId="77777777" w:rsidR="00024FC1" w:rsidRDefault="000E507D">
            <w:pPr>
              <w:spacing w:after="0" w:line="240" w:lineRule="auto"/>
              <w:jc w:val="center"/>
            </w:pPr>
            <w:r>
              <w:rPr>
                <w:rFonts w:ascii="Times New Roman" w:eastAsia="Times New Roman" w:hAnsi="Times New Roman" w:cs="Times New Roman"/>
                <w:sz w:val="28"/>
              </w:rPr>
              <w:t>2.4.19</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56E8CAC" w14:textId="77777777" w:rsidR="00024FC1" w:rsidRPr="000E507D" w:rsidRDefault="000E507D" w:rsidP="000E507D">
            <w:pPr>
              <w:spacing w:after="0" w:line="240" w:lineRule="auto"/>
              <w:jc w:val="both"/>
              <w:rPr>
                <w:lang w:val="en-US"/>
              </w:rPr>
            </w:pPr>
            <w:r>
              <w:rPr>
                <w:rFonts w:ascii="Times New Roman" w:eastAsia="Times New Roman" w:hAnsi="Times New Roman" w:cs="Times New Roman"/>
                <w:sz w:val="28"/>
              </w:rPr>
              <w:t>Конструкции</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с</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глаголами</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to stop, to remember, to forget </w:t>
            </w:r>
            <w:r w:rsidRPr="000E507D">
              <w:rPr>
                <w:rFonts w:ascii="Times New Roman" w:eastAsia="Times New Roman" w:hAnsi="Times New Roman" w:cs="Times New Roman"/>
                <w:sz w:val="28"/>
                <w:lang w:val="en-US"/>
              </w:rPr>
              <w:t>(</w:t>
            </w:r>
            <w:r>
              <w:rPr>
                <w:rFonts w:ascii="Times New Roman" w:eastAsia="Times New Roman" w:hAnsi="Times New Roman" w:cs="Times New Roman"/>
                <w:sz w:val="28"/>
              </w:rPr>
              <w:t>разница</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в</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значении</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to stop doing smth </w:t>
            </w:r>
            <w:r>
              <w:rPr>
                <w:rFonts w:ascii="Times New Roman" w:eastAsia="Times New Roman" w:hAnsi="Times New Roman" w:cs="Times New Roman"/>
                <w:sz w:val="28"/>
              </w:rPr>
              <w:t>и</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to stop to do smth)</w:t>
            </w:r>
          </w:p>
        </w:tc>
      </w:tr>
      <w:tr w:rsidR="00024FC1" w:rsidRPr="00102035" w14:paraId="7E5142FD"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F0740D" w14:textId="77777777" w:rsidR="00024FC1" w:rsidRDefault="000E507D">
            <w:pPr>
              <w:spacing w:after="0" w:line="240" w:lineRule="auto"/>
              <w:jc w:val="center"/>
            </w:pPr>
            <w:r>
              <w:rPr>
                <w:rFonts w:ascii="Times New Roman" w:eastAsia="Times New Roman" w:hAnsi="Times New Roman" w:cs="Times New Roman"/>
                <w:sz w:val="28"/>
              </w:rPr>
              <w:t>2.4.20</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DA0D67C" w14:textId="77777777" w:rsidR="00024FC1" w:rsidRPr="000E507D" w:rsidRDefault="000E507D" w:rsidP="000E507D">
            <w:pPr>
              <w:spacing w:after="0" w:line="240" w:lineRule="auto"/>
              <w:jc w:val="both"/>
              <w:rPr>
                <w:lang w:val="en-US"/>
              </w:rPr>
            </w:pPr>
            <w:r>
              <w:rPr>
                <w:rFonts w:ascii="Times New Roman" w:eastAsia="Times New Roman" w:hAnsi="Times New Roman" w:cs="Times New Roman"/>
                <w:sz w:val="28"/>
              </w:rPr>
              <w:t>Конструкция</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It takes me... to do smth</w:t>
            </w:r>
          </w:p>
        </w:tc>
      </w:tr>
      <w:tr w:rsidR="00024FC1" w14:paraId="674EDC48"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83E2FE" w14:textId="77777777" w:rsidR="00024FC1" w:rsidRDefault="000E507D">
            <w:pPr>
              <w:spacing w:after="0" w:line="240" w:lineRule="auto"/>
              <w:jc w:val="center"/>
            </w:pPr>
            <w:r>
              <w:rPr>
                <w:rFonts w:ascii="Times New Roman" w:eastAsia="Times New Roman" w:hAnsi="Times New Roman" w:cs="Times New Roman"/>
                <w:sz w:val="28"/>
              </w:rPr>
              <w:t>2.4.21</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4A7E025" w14:textId="77777777" w:rsidR="00024FC1" w:rsidRDefault="000E507D" w:rsidP="000E507D">
            <w:pPr>
              <w:spacing w:after="0" w:line="240" w:lineRule="auto"/>
              <w:jc w:val="both"/>
            </w:pPr>
            <w:r>
              <w:rPr>
                <w:rFonts w:ascii="Times New Roman" w:eastAsia="Times New Roman" w:hAnsi="Times New Roman" w:cs="Times New Roman"/>
                <w:sz w:val="28"/>
              </w:rPr>
              <w:t>Конструкция </w:t>
            </w:r>
            <w:r>
              <w:rPr>
                <w:rFonts w:ascii="Times New Roman" w:eastAsia="Times New Roman" w:hAnsi="Times New Roman" w:cs="Times New Roman"/>
                <w:i/>
                <w:sz w:val="28"/>
              </w:rPr>
              <w:t>used to </w:t>
            </w:r>
            <w:r>
              <w:rPr>
                <w:rFonts w:ascii="Times New Roman" w:eastAsia="Times New Roman" w:hAnsi="Times New Roman" w:cs="Times New Roman"/>
                <w:sz w:val="28"/>
              </w:rPr>
              <w:t>+ инфинитив глагола</w:t>
            </w:r>
          </w:p>
        </w:tc>
      </w:tr>
      <w:tr w:rsidR="00024FC1" w:rsidRPr="00102035" w14:paraId="3040580A"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65A546" w14:textId="77777777" w:rsidR="00024FC1" w:rsidRDefault="000E507D">
            <w:pPr>
              <w:spacing w:after="0" w:line="240" w:lineRule="auto"/>
              <w:jc w:val="center"/>
            </w:pPr>
            <w:r>
              <w:rPr>
                <w:rFonts w:ascii="Times New Roman" w:eastAsia="Times New Roman" w:hAnsi="Times New Roman" w:cs="Times New Roman"/>
                <w:sz w:val="28"/>
              </w:rPr>
              <w:t>2.4.22</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1825694" w14:textId="77777777" w:rsidR="00024FC1" w:rsidRPr="000E507D" w:rsidRDefault="000E507D" w:rsidP="000E507D">
            <w:pPr>
              <w:spacing w:after="0" w:line="240" w:lineRule="auto"/>
              <w:jc w:val="both"/>
              <w:rPr>
                <w:lang w:val="en-US"/>
              </w:rPr>
            </w:pPr>
            <w:r>
              <w:rPr>
                <w:rFonts w:ascii="Times New Roman" w:eastAsia="Times New Roman" w:hAnsi="Times New Roman" w:cs="Times New Roman"/>
                <w:sz w:val="28"/>
              </w:rPr>
              <w:t>Конструкции</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be/get used to smth, be/get used to doing smth</w:t>
            </w:r>
          </w:p>
        </w:tc>
      </w:tr>
      <w:tr w:rsidR="00024FC1" w14:paraId="3A2C2B66"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7E3D3E" w14:textId="77777777" w:rsidR="00024FC1" w:rsidRDefault="000E507D">
            <w:pPr>
              <w:spacing w:after="0" w:line="240" w:lineRule="auto"/>
              <w:jc w:val="center"/>
            </w:pPr>
            <w:r>
              <w:rPr>
                <w:rFonts w:ascii="Times New Roman" w:eastAsia="Times New Roman" w:hAnsi="Times New Roman" w:cs="Times New Roman"/>
                <w:sz w:val="28"/>
              </w:rPr>
              <w:t>2.4.23</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900438D" w14:textId="77777777" w:rsidR="00024FC1" w:rsidRDefault="000E507D" w:rsidP="000E507D">
            <w:pPr>
              <w:spacing w:after="0" w:line="240" w:lineRule="auto"/>
              <w:jc w:val="both"/>
            </w:pPr>
            <w:r>
              <w:rPr>
                <w:rFonts w:ascii="Times New Roman" w:eastAsia="Times New Roman" w:hAnsi="Times New Roman" w:cs="Times New Roman"/>
                <w:sz w:val="28"/>
              </w:rPr>
              <w:t>Конструкции / </w:t>
            </w:r>
            <w:r>
              <w:rPr>
                <w:rFonts w:ascii="Times New Roman" w:eastAsia="Times New Roman" w:hAnsi="Times New Roman" w:cs="Times New Roman"/>
                <w:i/>
                <w:sz w:val="28"/>
              </w:rPr>
              <w:t>prefer, I'd prefer, I'd rather prefer, </w:t>
            </w:r>
            <w:r>
              <w:rPr>
                <w:rFonts w:ascii="Times New Roman" w:eastAsia="Times New Roman" w:hAnsi="Times New Roman" w:cs="Times New Roman"/>
                <w:sz w:val="28"/>
              </w:rPr>
              <w:t>выражающие предпочтение, а также конструкции </w:t>
            </w:r>
            <w:r>
              <w:rPr>
                <w:rFonts w:ascii="Times New Roman" w:eastAsia="Times New Roman" w:hAnsi="Times New Roman" w:cs="Times New Roman"/>
                <w:i/>
                <w:sz w:val="28"/>
              </w:rPr>
              <w:t>I'd rather, You'd better</w:t>
            </w:r>
          </w:p>
        </w:tc>
      </w:tr>
      <w:tr w:rsidR="00024FC1" w14:paraId="5685AD49"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89C437" w14:textId="77777777" w:rsidR="00024FC1" w:rsidRDefault="000E507D">
            <w:pPr>
              <w:spacing w:after="0" w:line="240" w:lineRule="auto"/>
              <w:jc w:val="center"/>
            </w:pPr>
            <w:r>
              <w:rPr>
                <w:rFonts w:ascii="Times New Roman" w:eastAsia="Times New Roman" w:hAnsi="Times New Roman" w:cs="Times New Roman"/>
                <w:sz w:val="28"/>
              </w:rPr>
              <w:t>2.4.24</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F395BDA" w14:textId="77777777" w:rsidR="00024FC1" w:rsidRDefault="000E507D" w:rsidP="000E507D">
            <w:pPr>
              <w:spacing w:after="0" w:line="240" w:lineRule="auto"/>
              <w:jc w:val="both"/>
            </w:pPr>
            <w:r>
              <w:rPr>
                <w:rFonts w:ascii="Times New Roman" w:eastAsia="Times New Roman" w:hAnsi="Times New Roman" w:cs="Times New Roman"/>
                <w:sz w:val="28"/>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24FC1" w:rsidRPr="00102035" w14:paraId="2950BC1C"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55A35B" w14:textId="77777777" w:rsidR="00024FC1" w:rsidRDefault="000E507D">
            <w:pPr>
              <w:spacing w:after="0" w:line="240" w:lineRule="auto"/>
              <w:jc w:val="center"/>
            </w:pPr>
            <w:r>
              <w:rPr>
                <w:rFonts w:ascii="Times New Roman" w:eastAsia="Times New Roman" w:hAnsi="Times New Roman" w:cs="Times New Roman"/>
                <w:sz w:val="28"/>
              </w:rPr>
              <w:lastRenderedPageBreak/>
              <w:t>2.4.25</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D68D218" w14:textId="77777777" w:rsidR="00024FC1" w:rsidRPr="000E507D" w:rsidRDefault="000E507D" w:rsidP="000E507D">
            <w:pPr>
              <w:spacing w:after="0" w:line="240" w:lineRule="auto"/>
              <w:jc w:val="both"/>
              <w:rPr>
                <w:lang w:val="en-US"/>
              </w:rPr>
            </w:pPr>
            <w:r>
              <w:rPr>
                <w:rFonts w:ascii="Times New Roman" w:eastAsia="Times New Roman" w:hAnsi="Times New Roman" w:cs="Times New Roman"/>
                <w:sz w:val="28"/>
              </w:rPr>
              <w:t>Конструкция</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to be going to, </w:t>
            </w:r>
            <w:r>
              <w:rPr>
                <w:rFonts w:ascii="Times New Roman" w:eastAsia="Times New Roman" w:hAnsi="Times New Roman" w:cs="Times New Roman"/>
                <w:sz w:val="28"/>
              </w:rPr>
              <w:t>формы</w:t>
            </w:r>
            <w:r w:rsidRPr="000E507D">
              <w:rPr>
                <w:rFonts w:ascii="Times New Roman" w:eastAsia="Times New Roman" w:hAnsi="Times New Roman" w:cs="Times New Roman"/>
                <w:sz w:val="28"/>
                <w:lang w:val="en-US"/>
              </w:rPr>
              <w:t xml:space="preserve"> Future Simple Tense </w:t>
            </w:r>
            <w:r>
              <w:rPr>
                <w:rFonts w:ascii="Times New Roman" w:eastAsia="Times New Roman" w:hAnsi="Times New Roman" w:cs="Times New Roman"/>
                <w:sz w:val="28"/>
              </w:rPr>
              <w:t>и</w:t>
            </w:r>
            <w:r w:rsidRPr="000E507D">
              <w:rPr>
                <w:rFonts w:ascii="Times New Roman" w:eastAsia="Times New Roman" w:hAnsi="Times New Roman" w:cs="Times New Roman"/>
                <w:sz w:val="28"/>
                <w:lang w:val="en-US"/>
              </w:rPr>
              <w:t xml:space="preserve"> Present Continuous Tense </w:t>
            </w:r>
            <w:r>
              <w:rPr>
                <w:rFonts w:ascii="Times New Roman" w:eastAsia="Times New Roman" w:hAnsi="Times New Roman" w:cs="Times New Roman"/>
                <w:sz w:val="28"/>
              </w:rPr>
              <w:t>для</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выражения</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будущего</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действия</w:t>
            </w:r>
          </w:p>
        </w:tc>
      </w:tr>
      <w:tr w:rsidR="00024FC1" w:rsidRPr="00102035" w14:paraId="4223C12D"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4D4C66" w14:textId="77777777" w:rsidR="00024FC1" w:rsidRDefault="000E507D">
            <w:pPr>
              <w:spacing w:after="0" w:line="240" w:lineRule="auto"/>
              <w:jc w:val="center"/>
            </w:pPr>
            <w:r>
              <w:rPr>
                <w:rFonts w:ascii="Times New Roman" w:eastAsia="Times New Roman" w:hAnsi="Times New Roman" w:cs="Times New Roman"/>
                <w:sz w:val="28"/>
              </w:rPr>
              <w:t>2.4.26</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578B0CF" w14:textId="77777777" w:rsidR="00024FC1" w:rsidRPr="000E507D" w:rsidRDefault="000E507D" w:rsidP="000E507D">
            <w:pPr>
              <w:spacing w:after="0" w:line="240" w:lineRule="auto"/>
              <w:jc w:val="both"/>
              <w:rPr>
                <w:lang w:val="en-US"/>
              </w:rPr>
            </w:pPr>
            <w:r>
              <w:rPr>
                <w:rFonts w:ascii="Times New Roman" w:eastAsia="Times New Roman" w:hAnsi="Times New Roman" w:cs="Times New Roman"/>
                <w:sz w:val="28"/>
              </w:rPr>
              <w:t>Модальные</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глаголы</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и</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их</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эквиваленты</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(can/be able to, could, must/have to, may, might, should, shall, would, will, need)</w:t>
            </w:r>
          </w:p>
        </w:tc>
      </w:tr>
      <w:tr w:rsidR="00024FC1" w14:paraId="55B82148"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B6BC3A" w14:textId="77777777" w:rsidR="00024FC1" w:rsidRDefault="000E507D">
            <w:pPr>
              <w:spacing w:after="0" w:line="240" w:lineRule="auto"/>
              <w:jc w:val="center"/>
            </w:pPr>
            <w:r>
              <w:rPr>
                <w:rFonts w:ascii="Times New Roman" w:eastAsia="Times New Roman" w:hAnsi="Times New Roman" w:cs="Times New Roman"/>
                <w:sz w:val="28"/>
              </w:rPr>
              <w:t>2.4.27</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D5FF7F4" w14:textId="77777777" w:rsidR="00024FC1" w:rsidRDefault="000E507D" w:rsidP="000E507D">
            <w:pPr>
              <w:spacing w:after="0" w:line="240" w:lineRule="auto"/>
              <w:jc w:val="both"/>
            </w:pPr>
            <w:r>
              <w:rPr>
                <w:rFonts w:ascii="Times New Roman" w:eastAsia="Times New Roman" w:hAnsi="Times New Roman" w:cs="Times New Roman"/>
                <w:sz w:val="28"/>
              </w:rPr>
              <w:t>Неличные формы глагола - инфинитив, герундий, причастие (Participle I и Participle II), причастия в функции определения (Participle I - </w:t>
            </w:r>
            <w:r>
              <w:rPr>
                <w:rFonts w:ascii="Times New Roman" w:eastAsia="Times New Roman" w:hAnsi="Times New Roman" w:cs="Times New Roman"/>
                <w:i/>
                <w:sz w:val="28"/>
              </w:rPr>
              <w:t>a playing child, </w:t>
            </w:r>
            <w:r>
              <w:rPr>
                <w:rFonts w:ascii="Times New Roman" w:eastAsia="Times New Roman" w:hAnsi="Times New Roman" w:cs="Times New Roman"/>
                <w:sz w:val="28"/>
              </w:rPr>
              <w:t>Participle II - </w:t>
            </w:r>
            <w:r>
              <w:rPr>
                <w:rFonts w:ascii="Times New Roman" w:eastAsia="Times New Roman" w:hAnsi="Times New Roman" w:cs="Times New Roman"/>
                <w:i/>
                <w:sz w:val="28"/>
              </w:rPr>
              <w:t>a written text)</w:t>
            </w:r>
          </w:p>
        </w:tc>
      </w:tr>
      <w:tr w:rsidR="00024FC1" w14:paraId="4FBD83A6"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E1B89A" w14:textId="77777777" w:rsidR="00024FC1" w:rsidRDefault="000E507D">
            <w:pPr>
              <w:spacing w:after="0" w:line="240" w:lineRule="auto"/>
              <w:jc w:val="center"/>
            </w:pPr>
            <w:r>
              <w:rPr>
                <w:rFonts w:ascii="Times New Roman" w:eastAsia="Times New Roman" w:hAnsi="Times New Roman" w:cs="Times New Roman"/>
                <w:sz w:val="28"/>
              </w:rPr>
              <w:t>2.4.28</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5739F92" w14:textId="77777777" w:rsidR="00024FC1" w:rsidRDefault="000E507D" w:rsidP="000E507D">
            <w:pPr>
              <w:spacing w:after="0" w:line="240" w:lineRule="auto"/>
              <w:jc w:val="both"/>
            </w:pPr>
            <w:r>
              <w:rPr>
                <w:rFonts w:ascii="Times New Roman" w:eastAsia="Times New Roman" w:hAnsi="Times New Roman" w:cs="Times New Roman"/>
                <w:sz w:val="28"/>
              </w:rPr>
              <w:t>Определённый, неопределённый и нулевой артикли</w:t>
            </w:r>
          </w:p>
        </w:tc>
      </w:tr>
      <w:tr w:rsidR="00024FC1" w14:paraId="399F989C"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704874" w14:textId="77777777" w:rsidR="00024FC1" w:rsidRDefault="000E507D">
            <w:pPr>
              <w:spacing w:after="0" w:line="240" w:lineRule="auto"/>
              <w:jc w:val="center"/>
            </w:pPr>
            <w:r>
              <w:rPr>
                <w:rFonts w:ascii="Times New Roman" w:eastAsia="Times New Roman" w:hAnsi="Times New Roman" w:cs="Times New Roman"/>
                <w:sz w:val="28"/>
              </w:rPr>
              <w:t>2.4.29</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298591D" w14:textId="77777777" w:rsidR="00024FC1" w:rsidRDefault="000E507D" w:rsidP="000E507D">
            <w:pPr>
              <w:spacing w:after="0" w:line="240" w:lineRule="auto"/>
              <w:jc w:val="both"/>
            </w:pPr>
            <w:r>
              <w:rPr>
                <w:rFonts w:ascii="Times New Roman" w:eastAsia="Times New Roman" w:hAnsi="Times New Roman" w:cs="Times New Roman"/>
                <w:sz w:val="28"/>
              </w:rPr>
              <w:t>Имена существительные во множественном числе, образованные по правилу и исключения</w:t>
            </w:r>
          </w:p>
        </w:tc>
      </w:tr>
      <w:tr w:rsidR="00024FC1" w14:paraId="22BDEF1D"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AE61CD" w14:textId="77777777" w:rsidR="00024FC1" w:rsidRDefault="000E507D">
            <w:pPr>
              <w:spacing w:after="0" w:line="240" w:lineRule="auto"/>
              <w:jc w:val="center"/>
            </w:pPr>
            <w:r>
              <w:rPr>
                <w:rFonts w:ascii="Times New Roman" w:eastAsia="Times New Roman" w:hAnsi="Times New Roman" w:cs="Times New Roman"/>
                <w:sz w:val="28"/>
              </w:rPr>
              <w:t>2.4.30</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EEADA1A" w14:textId="77777777" w:rsidR="00024FC1" w:rsidRDefault="000E507D" w:rsidP="000E507D">
            <w:pPr>
              <w:spacing w:after="0" w:line="240" w:lineRule="auto"/>
              <w:jc w:val="both"/>
            </w:pPr>
            <w:r>
              <w:rPr>
                <w:rFonts w:ascii="Times New Roman" w:eastAsia="Times New Roman" w:hAnsi="Times New Roman" w:cs="Times New Roman"/>
                <w:sz w:val="28"/>
              </w:rPr>
              <w:t>Неисчисляемые имена существительные, имеющие форму только множественного числа</w:t>
            </w:r>
          </w:p>
        </w:tc>
      </w:tr>
      <w:tr w:rsidR="00024FC1" w14:paraId="53E9E425"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8AF2F1" w14:textId="77777777" w:rsidR="00024FC1" w:rsidRDefault="000E507D">
            <w:pPr>
              <w:spacing w:after="0" w:line="240" w:lineRule="auto"/>
              <w:jc w:val="center"/>
            </w:pPr>
            <w:r>
              <w:rPr>
                <w:rFonts w:ascii="Times New Roman" w:eastAsia="Times New Roman" w:hAnsi="Times New Roman" w:cs="Times New Roman"/>
                <w:sz w:val="28"/>
              </w:rPr>
              <w:t>2.4.31</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C96E55C" w14:textId="77777777" w:rsidR="00024FC1" w:rsidRDefault="000E507D" w:rsidP="000E507D">
            <w:pPr>
              <w:spacing w:after="0" w:line="240" w:lineRule="auto"/>
              <w:jc w:val="both"/>
            </w:pPr>
            <w:r>
              <w:rPr>
                <w:rFonts w:ascii="Times New Roman" w:eastAsia="Times New Roman" w:hAnsi="Times New Roman" w:cs="Times New Roman"/>
                <w:sz w:val="28"/>
              </w:rPr>
              <w:t>Подлежащее, выраженное собирательным существительным </w:t>
            </w:r>
            <w:r>
              <w:rPr>
                <w:rFonts w:ascii="Times New Roman" w:eastAsia="Times New Roman" w:hAnsi="Times New Roman" w:cs="Times New Roman"/>
                <w:i/>
                <w:sz w:val="28"/>
              </w:rPr>
              <w:t>(family, police), </w:t>
            </w:r>
            <w:r>
              <w:rPr>
                <w:rFonts w:ascii="Times New Roman" w:eastAsia="Times New Roman" w:hAnsi="Times New Roman" w:cs="Times New Roman"/>
                <w:sz w:val="28"/>
              </w:rPr>
              <w:t>и его согласование со сказуемым</w:t>
            </w:r>
          </w:p>
        </w:tc>
      </w:tr>
      <w:tr w:rsidR="00024FC1" w14:paraId="79FE23E4"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E24498" w14:textId="77777777" w:rsidR="00024FC1" w:rsidRDefault="000E507D">
            <w:pPr>
              <w:spacing w:after="0" w:line="240" w:lineRule="auto"/>
              <w:jc w:val="center"/>
            </w:pPr>
            <w:r>
              <w:rPr>
                <w:rFonts w:ascii="Times New Roman" w:eastAsia="Times New Roman" w:hAnsi="Times New Roman" w:cs="Times New Roman"/>
                <w:sz w:val="28"/>
              </w:rPr>
              <w:t>2.4.32</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96E5D4C" w14:textId="77777777" w:rsidR="00024FC1" w:rsidRDefault="000E507D" w:rsidP="000E507D">
            <w:pPr>
              <w:spacing w:after="0" w:line="240" w:lineRule="auto"/>
              <w:jc w:val="both"/>
            </w:pPr>
            <w:r>
              <w:rPr>
                <w:rFonts w:ascii="Times New Roman" w:eastAsia="Times New Roman" w:hAnsi="Times New Roman" w:cs="Times New Roman"/>
                <w:sz w:val="28"/>
              </w:rPr>
              <w:t>Притяжательный падеж имён существительных</w:t>
            </w:r>
          </w:p>
        </w:tc>
      </w:tr>
      <w:tr w:rsidR="00024FC1" w14:paraId="72203367"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B3E8A0" w14:textId="77777777" w:rsidR="00024FC1" w:rsidRDefault="000E507D">
            <w:pPr>
              <w:spacing w:after="0" w:line="240" w:lineRule="auto"/>
              <w:jc w:val="center"/>
            </w:pPr>
            <w:r>
              <w:rPr>
                <w:rFonts w:ascii="Times New Roman" w:eastAsia="Times New Roman" w:hAnsi="Times New Roman" w:cs="Times New Roman"/>
                <w:sz w:val="28"/>
              </w:rPr>
              <w:t>2.4.33</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1F01347" w14:textId="77777777" w:rsidR="00024FC1" w:rsidRDefault="000E507D" w:rsidP="000E507D">
            <w:pPr>
              <w:spacing w:after="0" w:line="240" w:lineRule="auto"/>
              <w:jc w:val="both"/>
            </w:pPr>
            <w:r>
              <w:rPr>
                <w:rFonts w:ascii="Times New Roman" w:eastAsia="Times New Roman" w:hAnsi="Times New Roman" w:cs="Times New Roman"/>
                <w:sz w:val="28"/>
              </w:rPr>
              <w:t>Имена прилагательные и наречия в положительной, сравнительной и превосходной степенях, образованные по правилу и исключения</w:t>
            </w:r>
          </w:p>
        </w:tc>
      </w:tr>
      <w:tr w:rsidR="00024FC1" w14:paraId="758C65D7"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60E17E" w14:textId="77777777" w:rsidR="00024FC1" w:rsidRDefault="000E507D">
            <w:pPr>
              <w:spacing w:after="0" w:line="240" w:lineRule="auto"/>
              <w:jc w:val="center"/>
            </w:pPr>
            <w:r>
              <w:rPr>
                <w:rFonts w:ascii="Times New Roman" w:eastAsia="Times New Roman" w:hAnsi="Times New Roman" w:cs="Times New Roman"/>
                <w:sz w:val="28"/>
              </w:rPr>
              <w:t>2.4.34</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7B77EE9" w14:textId="77777777" w:rsidR="00024FC1" w:rsidRDefault="000E507D" w:rsidP="000E507D">
            <w:pPr>
              <w:spacing w:after="0" w:line="240" w:lineRule="auto"/>
              <w:jc w:val="both"/>
            </w:pPr>
            <w:r>
              <w:rPr>
                <w:rFonts w:ascii="Times New Roman" w:eastAsia="Times New Roman" w:hAnsi="Times New Roman" w:cs="Times New Roman"/>
                <w:sz w:val="28"/>
              </w:rPr>
              <w:t>Порядок следования нескольких прилагательных (мнение - размер - возраст - цвет - происхождение)</w:t>
            </w:r>
          </w:p>
        </w:tc>
      </w:tr>
      <w:tr w:rsidR="00024FC1" w:rsidRPr="00102035" w14:paraId="158E7CBE"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2BE7F6" w14:textId="77777777" w:rsidR="00024FC1" w:rsidRDefault="000E507D">
            <w:pPr>
              <w:spacing w:after="0" w:line="240" w:lineRule="auto"/>
              <w:jc w:val="center"/>
            </w:pPr>
            <w:r>
              <w:rPr>
                <w:rFonts w:ascii="Times New Roman" w:eastAsia="Times New Roman" w:hAnsi="Times New Roman" w:cs="Times New Roman"/>
                <w:sz w:val="28"/>
              </w:rPr>
              <w:t>2.4.35</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D6E8FC5" w14:textId="77777777" w:rsidR="00024FC1" w:rsidRPr="000E507D" w:rsidRDefault="000E507D" w:rsidP="000E507D">
            <w:pPr>
              <w:spacing w:after="0" w:line="240" w:lineRule="auto"/>
              <w:jc w:val="both"/>
              <w:rPr>
                <w:lang w:val="en-US"/>
              </w:rPr>
            </w:pPr>
            <w:r>
              <w:rPr>
                <w:rFonts w:ascii="Times New Roman" w:eastAsia="Times New Roman" w:hAnsi="Times New Roman" w:cs="Times New Roman"/>
                <w:sz w:val="28"/>
              </w:rPr>
              <w:t>Слова</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выражающие</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количество</w:t>
            </w:r>
            <w:r w:rsidRPr="000E507D">
              <w:rPr>
                <w:rFonts w:ascii="Times New Roman" w:eastAsia="Times New Roman" w:hAnsi="Times New Roman" w:cs="Times New Roman"/>
                <w:sz w:val="28"/>
                <w:lang w:val="en-US"/>
              </w:rPr>
              <w:t xml:space="preserve"> (</w:t>
            </w:r>
            <w:r w:rsidRPr="000E507D">
              <w:rPr>
                <w:rFonts w:ascii="Times New Roman" w:eastAsia="Times New Roman" w:hAnsi="Times New Roman" w:cs="Times New Roman"/>
                <w:i/>
                <w:sz w:val="28"/>
                <w:lang w:val="en-US"/>
              </w:rPr>
              <w:t>many</w:t>
            </w:r>
            <w:r w:rsidRPr="000E507D">
              <w:rPr>
                <w:rFonts w:ascii="Times New Roman" w:eastAsia="Times New Roman" w:hAnsi="Times New Roman" w:cs="Times New Roman"/>
                <w:sz w:val="28"/>
                <w:lang w:val="en-US"/>
              </w:rPr>
              <w:t>/</w:t>
            </w:r>
            <w:r w:rsidRPr="000E507D">
              <w:rPr>
                <w:rFonts w:ascii="Times New Roman" w:eastAsia="Times New Roman" w:hAnsi="Times New Roman" w:cs="Times New Roman"/>
                <w:i/>
                <w:sz w:val="28"/>
                <w:lang w:val="en-US"/>
              </w:rPr>
              <w:t>much</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little/a little, few/a few, a lot of)</w:t>
            </w:r>
          </w:p>
        </w:tc>
      </w:tr>
      <w:tr w:rsidR="00024FC1" w14:paraId="057B1A33"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544863" w14:textId="77777777" w:rsidR="00024FC1" w:rsidRDefault="000E507D">
            <w:pPr>
              <w:spacing w:after="0" w:line="240" w:lineRule="auto"/>
              <w:jc w:val="center"/>
            </w:pPr>
            <w:r>
              <w:rPr>
                <w:rFonts w:ascii="Times New Roman" w:eastAsia="Times New Roman" w:hAnsi="Times New Roman" w:cs="Times New Roman"/>
                <w:sz w:val="28"/>
              </w:rPr>
              <w:t>2.4.36</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A69BCC1" w14:textId="77777777" w:rsidR="00024FC1" w:rsidRDefault="000E507D" w:rsidP="000E507D">
            <w:pPr>
              <w:spacing w:after="0" w:line="240" w:lineRule="auto"/>
              <w:jc w:val="both"/>
            </w:pPr>
            <w:r>
              <w:rPr>
                <w:rFonts w:ascii="Times New Roman" w:eastAsia="Times New Roman" w:hAnsi="Times New Roman" w:cs="Times New Roman"/>
                <w:sz w:val="28"/>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w:t>
            </w:r>
            <w:r>
              <w:rPr>
                <w:rFonts w:ascii="Times New Roman" w:eastAsia="Times New Roman" w:hAnsi="Times New Roman" w:cs="Times New Roman"/>
                <w:i/>
                <w:sz w:val="28"/>
              </w:rPr>
              <w:t>, no </w:t>
            </w:r>
            <w:r>
              <w:rPr>
                <w:rFonts w:ascii="Times New Roman" w:eastAsia="Times New Roman" w:hAnsi="Times New Roman" w:cs="Times New Roman"/>
                <w:sz w:val="28"/>
              </w:rPr>
              <w:t>и производные последнего </w:t>
            </w:r>
            <w:r>
              <w:rPr>
                <w:rFonts w:ascii="Times New Roman" w:eastAsia="Times New Roman" w:hAnsi="Times New Roman" w:cs="Times New Roman"/>
                <w:i/>
                <w:sz w:val="28"/>
              </w:rPr>
              <w:t>(nobody, nothing, etc</w:t>
            </w:r>
            <w:r>
              <w:rPr>
                <w:rFonts w:ascii="Times New Roman" w:eastAsia="Times New Roman" w:hAnsi="Times New Roman" w:cs="Times New Roman"/>
                <w:sz w:val="28"/>
              </w:rPr>
              <w:t>.)</w:t>
            </w:r>
          </w:p>
        </w:tc>
      </w:tr>
      <w:tr w:rsidR="00024FC1" w14:paraId="3E81ABAC"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A8C116" w14:textId="77777777" w:rsidR="00024FC1" w:rsidRDefault="000E507D">
            <w:pPr>
              <w:spacing w:after="0" w:line="240" w:lineRule="auto"/>
              <w:jc w:val="center"/>
            </w:pPr>
            <w:r>
              <w:rPr>
                <w:rFonts w:ascii="Times New Roman" w:eastAsia="Times New Roman" w:hAnsi="Times New Roman" w:cs="Times New Roman"/>
                <w:sz w:val="28"/>
              </w:rPr>
              <w:t>2.4.37</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B04496E" w14:textId="77777777" w:rsidR="00024FC1" w:rsidRDefault="000E507D" w:rsidP="000E507D">
            <w:pPr>
              <w:spacing w:after="0" w:line="240" w:lineRule="auto"/>
              <w:jc w:val="both"/>
            </w:pPr>
            <w:r>
              <w:rPr>
                <w:rFonts w:ascii="Times New Roman" w:eastAsia="Times New Roman" w:hAnsi="Times New Roman" w:cs="Times New Roman"/>
                <w:sz w:val="28"/>
              </w:rPr>
              <w:t>Количественные и порядковые числительные</w:t>
            </w:r>
          </w:p>
        </w:tc>
      </w:tr>
      <w:tr w:rsidR="00024FC1" w14:paraId="5A1C9A10"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A3AD7E" w14:textId="77777777" w:rsidR="00024FC1" w:rsidRDefault="000E507D">
            <w:pPr>
              <w:spacing w:after="0" w:line="240" w:lineRule="auto"/>
              <w:jc w:val="center"/>
            </w:pPr>
            <w:r>
              <w:rPr>
                <w:rFonts w:ascii="Times New Roman" w:eastAsia="Times New Roman" w:hAnsi="Times New Roman" w:cs="Times New Roman"/>
                <w:sz w:val="28"/>
              </w:rPr>
              <w:t>2.4.38</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543839B" w14:textId="77777777" w:rsidR="00024FC1" w:rsidRDefault="000E507D" w:rsidP="000E507D">
            <w:pPr>
              <w:spacing w:after="0" w:line="240" w:lineRule="auto"/>
              <w:jc w:val="both"/>
            </w:pPr>
            <w:r>
              <w:rPr>
                <w:rFonts w:ascii="Times New Roman" w:eastAsia="Times New Roman" w:hAnsi="Times New Roman" w:cs="Times New Roman"/>
                <w:sz w:val="28"/>
              </w:rPr>
              <w:t>Предлоги места, времени, направления, предлоги, употребляемые с глаголами в страдательном залоге</w:t>
            </w:r>
          </w:p>
        </w:tc>
      </w:tr>
      <w:tr w:rsidR="00024FC1" w14:paraId="66CCD51C"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4F3FF7" w14:textId="77777777" w:rsidR="00024FC1" w:rsidRDefault="000E507D">
            <w:pPr>
              <w:spacing w:after="0" w:line="240" w:lineRule="auto"/>
              <w:jc w:val="center"/>
            </w:pPr>
            <w:r>
              <w:rPr>
                <w:rFonts w:ascii="Times New Roman" w:eastAsia="Times New Roman" w:hAnsi="Times New Roman" w:cs="Times New Roman"/>
                <w:sz w:val="28"/>
              </w:rPr>
              <w:t>2.4.39</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955ACA3" w14:textId="77777777" w:rsidR="00024FC1" w:rsidRDefault="000E507D" w:rsidP="000E507D">
            <w:pPr>
              <w:spacing w:after="0" w:line="240" w:lineRule="auto"/>
              <w:jc w:val="both"/>
            </w:pPr>
            <w:r>
              <w:rPr>
                <w:rFonts w:ascii="Times New Roman" w:eastAsia="Times New Roman" w:hAnsi="Times New Roman" w:cs="Times New Roman"/>
                <w:sz w:val="28"/>
              </w:rPr>
              <w:t>Условные предложения с глаголами в сослагательном наклонении (Conditional III)</w:t>
            </w:r>
          </w:p>
        </w:tc>
      </w:tr>
      <w:tr w:rsidR="00024FC1" w14:paraId="57F17BBD"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188297" w14:textId="77777777" w:rsidR="00024FC1" w:rsidRDefault="000E507D">
            <w:pPr>
              <w:spacing w:after="0" w:line="240" w:lineRule="auto"/>
              <w:jc w:val="center"/>
            </w:pPr>
            <w:r>
              <w:rPr>
                <w:rFonts w:ascii="Times New Roman" w:eastAsia="Times New Roman" w:hAnsi="Times New Roman" w:cs="Times New Roman"/>
                <w:sz w:val="28"/>
              </w:rPr>
              <w:t>2.4.40</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656B884" w14:textId="77777777" w:rsidR="00024FC1" w:rsidRDefault="000E507D" w:rsidP="000E507D">
            <w:pPr>
              <w:spacing w:after="0" w:line="240" w:lineRule="auto"/>
              <w:jc w:val="both"/>
            </w:pPr>
            <w:r>
              <w:rPr>
                <w:rFonts w:ascii="Times New Roman" w:eastAsia="Times New Roman" w:hAnsi="Times New Roman" w:cs="Times New Roman"/>
                <w:sz w:val="28"/>
              </w:rPr>
              <w:t>Инверсия</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с</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конструкциями</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 xml:space="preserve">hardly (ever) ...when, </w:t>
            </w:r>
            <w:r>
              <w:rPr>
                <w:rFonts w:ascii="Times New Roman" w:eastAsia="Times New Roman" w:hAnsi="Times New Roman" w:cs="Times New Roman"/>
                <w:i/>
                <w:sz w:val="28"/>
              </w:rPr>
              <w:t>по</w:t>
            </w:r>
            <w:r w:rsidRPr="000E507D">
              <w:rPr>
                <w:rFonts w:ascii="Times New Roman" w:eastAsia="Times New Roman" w:hAnsi="Times New Roman" w:cs="Times New Roman"/>
                <w:i/>
                <w:sz w:val="28"/>
                <w:lang w:val="en-US"/>
              </w:rPr>
              <w:t xml:space="preserve"> sooner ... than, if only </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В условных предложениях </w:t>
            </w:r>
            <w:r>
              <w:rPr>
                <w:rFonts w:ascii="Times New Roman" w:eastAsia="Times New Roman" w:hAnsi="Times New Roman" w:cs="Times New Roman"/>
                <w:i/>
                <w:sz w:val="28"/>
              </w:rPr>
              <w:t>(If) ... should do</w:t>
            </w:r>
          </w:p>
        </w:tc>
      </w:tr>
      <w:tr w:rsidR="00024FC1" w14:paraId="711C59D6"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24EF0E" w14:textId="77777777" w:rsidR="00024FC1" w:rsidRDefault="000E507D">
            <w:pPr>
              <w:spacing w:after="0" w:line="240" w:lineRule="auto"/>
              <w:jc w:val="center"/>
            </w:pPr>
            <w:r>
              <w:rPr>
                <w:rFonts w:ascii="Times New Roman" w:eastAsia="Times New Roman" w:hAnsi="Times New Roman" w:cs="Times New Roman"/>
                <w:sz w:val="28"/>
              </w:rPr>
              <w:t>2.4.41</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1F3CD6B" w14:textId="77777777" w:rsidR="00024FC1" w:rsidRDefault="000E507D" w:rsidP="000E507D">
            <w:pPr>
              <w:spacing w:after="0" w:line="240" w:lineRule="auto"/>
              <w:jc w:val="both"/>
            </w:pPr>
            <w:r>
              <w:rPr>
                <w:rFonts w:ascii="Times New Roman" w:eastAsia="Times New Roman" w:hAnsi="Times New Roman" w:cs="Times New Roman"/>
                <w:sz w:val="28"/>
              </w:rPr>
              <w:t>Модальный глагол </w:t>
            </w:r>
            <w:r>
              <w:rPr>
                <w:rFonts w:ascii="Times New Roman" w:eastAsia="Times New Roman" w:hAnsi="Times New Roman" w:cs="Times New Roman"/>
                <w:i/>
                <w:sz w:val="28"/>
              </w:rPr>
              <w:t>ought to</w:t>
            </w:r>
          </w:p>
        </w:tc>
      </w:tr>
      <w:tr w:rsidR="00024FC1" w14:paraId="7FF240F4"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AF4A05" w14:textId="77777777" w:rsidR="00024FC1" w:rsidRDefault="000E507D">
            <w:pPr>
              <w:spacing w:after="0" w:line="240" w:lineRule="auto"/>
              <w:jc w:val="center"/>
            </w:pPr>
            <w:r>
              <w:rPr>
                <w:rFonts w:ascii="Times New Roman" w:eastAsia="Times New Roman" w:hAnsi="Times New Roman" w:cs="Times New Roman"/>
                <w:sz w:val="28"/>
              </w:rPr>
              <w:t>3</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AB79595" w14:textId="77777777" w:rsidR="00024FC1" w:rsidRDefault="000E507D" w:rsidP="000E507D">
            <w:pPr>
              <w:spacing w:after="0" w:line="240" w:lineRule="auto"/>
              <w:jc w:val="both"/>
            </w:pPr>
            <w:r>
              <w:rPr>
                <w:rFonts w:ascii="Times New Roman" w:eastAsia="Times New Roman" w:hAnsi="Times New Roman" w:cs="Times New Roman"/>
                <w:sz w:val="28"/>
              </w:rPr>
              <w:t>Социокультурные знания и умения</w:t>
            </w:r>
          </w:p>
        </w:tc>
      </w:tr>
      <w:tr w:rsidR="00024FC1" w14:paraId="7146D065"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B2C9F4" w14:textId="77777777" w:rsidR="00024FC1" w:rsidRDefault="000E507D">
            <w:pPr>
              <w:spacing w:after="0" w:line="240" w:lineRule="auto"/>
              <w:jc w:val="center"/>
            </w:pPr>
            <w:r>
              <w:rPr>
                <w:rFonts w:ascii="Times New Roman" w:eastAsia="Times New Roman" w:hAnsi="Times New Roman" w:cs="Times New Roman"/>
                <w:sz w:val="28"/>
              </w:rPr>
              <w:t>3.1</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4FA4C1D" w14:textId="77777777" w:rsidR="00024FC1" w:rsidRDefault="000E507D" w:rsidP="000E507D">
            <w:pPr>
              <w:spacing w:after="0" w:line="240" w:lineRule="auto"/>
              <w:jc w:val="both"/>
            </w:pPr>
            <w:r>
              <w:rPr>
                <w:rFonts w:ascii="Times New Roman" w:eastAsia="Times New Roman" w:hAnsi="Times New Roman" w:cs="Times New Roman"/>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w:t>
            </w:r>
          </w:p>
        </w:tc>
      </w:tr>
      <w:tr w:rsidR="00024FC1" w14:paraId="4FF998D2"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B5A70E" w14:textId="77777777" w:rsidR="00024FC1" w:rsidRDefault="000E507D">
            <w:pPr>
              <w:spacing w:after="0" w:line="240" w:lineRule="auto"/>
              <w:jc w:val="center"/>
            </w:pPr>
            <w:r>
              <w:rPr>
                <w:rFonts w:ascii="Times New Roman" w:eastAsia="Times New Roman" w:hAnsi="Times New Roman" w:cs="Times New Roman"/>
                <w:sz w:val="28"/>
              </w:rPr>
              <w:lastRenderedPageBreak/>
              <w:t>3.2</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7D6A160" w14:textId="77777777" w:rsidR="00024FC1" w:rsidRDefault="000E507D" w:rsidP="000E507D">
            <w:pPr>
              <w:spacing w:after="0" w:line="240" w:lineRule="auto"/>
              <w:jc w:val="both"/>
            </w:pPr>
            <w:r>
              <w:rPr>
                <w:rFonts w:ascii="Times New Roman" w:eastAsia="Times New Roman" w:hAnsi="Times New Roman" w:cs="Times New Roman"/>
                <w:sz w:val="28"/>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сфера обслуживания, этикетные особенности общения</w:t>
            </w:r>
          </w:p>
        </w:tc>
      </w:tr>
      <w:tr w:rsidR="00024FC1" w14:paraId="7D1C4B28"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688BED" w14:textId="77777777" w:rsidR="00024FC1" w:rsidRDefault="000E507D">
            <w:pPr>
              <w:spacing w:after="0" w:line="240" w:lineRule="auto"/>
              <w:jc w:val="center"/>
            </w:pPr>
            <w:r>
              <w:rPr>
                <w:rFonts w:ascii="Times New Roman" w:eastAsia="Times New Roman" w:hAnsi="Times New Roman" w:cs="Times New Roman"/>
                <w:sz w:val="28"/>
              </w:rPr>
              <w:t>3.3</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6CCE28F" w14:textId="77777777" w:rsidR="00024FC1" w:rsidRDefault="000E507D" w:rsidP="000E507D">
            <w:pPr>
              <w:spacing w:after="0" w:line="240" w:lineRule="auto"/>
              <w:jc w:val="both"/>
            </w:pPr>
            <w:r>
              <w:rPr>
                <w:rFonts w:ascii="Times New Roman" w:eastAsia="Times New Roman" w:hAnsi="Times New Roman" w:cs="Times New Roman"/>
                <w:sz w:val="28"/>
              </w:rPr>
              <w:t>Владение основными сведениями о социокультурном портрете и культурном наследии страны (стран), говорящих на английском языке</w:t>
            </w:r>
          </w:p>
        </w:tc>
      </w:tr>
      <w:tr w:rsidR="00024FC1" w14:paraId="21985750"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7C3B1C" w14:textId="77777777" w:rsidR="00024FC1" w:rsidRDefault="000E507D">
            <w:pPr>
              <w:spacing w:after="0" w:line="240" w:lineRule="auto"/>
              <w:jc w:val="center"/>
            </w:pPr>
            <w:r>
              <w:rPr>
                <w:rFonts w:ascii="Times New Roman" w:eastAsia="Times New Roman" w:hAnsi="Times New Roman" w:cs="Times New Roman"/>
                <w:sz w:val="28"/>
              </w:rPr>
              <w:t>3.4</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5F48B7E" w14:textId="77777777" w:rsidR="00024FC1" w:rsidRDefault="000E507D" w:rsidP="000E507D">
            <w:pPr>
              <w:spacing w:after="0" w:line="240" w:lineRule="auto"/>
              <w:jc w:val="both"/>
            </w:pPr>
            <w:r>
              <w:rPr>
                <w:rFonts w:ascii="Times New Roman" w:eastAsia="Times New Roman" w:hAnsi="Times New Roman" w:cs="Times New Roman"/>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024FC1" w14:paraId="06840654"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5A592C" w14:textId="77777777" w:rsidR="00024FC1" w:rsidRDefault="000E507D">
            <w:pPr>
              <w:spacing w:after="0" w:line="240" w:lineRule="auto"/>
              <w:jc w:val="center"/>
            </w:pPr>
            <w:r>
              <w:rPr>
                <w:rFonts w:ascii="Times New Roman" w:eastAsia="Times New Roman" w:hAnsi="Times New Roman" w:cs="Times New Roman"/>
                <w:sz w:val="28"/>
              </w:rPr>
              <w:t>3.5</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11BE744" w14:textId="77777777" w:rsidR="00024FC1" w:rsidRDefault="000E507D" w:rsidP="000E507D">
            <w:pPr>
              <w:spacing w:after="0" w:line="240" w:lineRule="auto"/>
              <w:jc w:val="both"/>
            </w:pPr>
            <w:r>
              <w:rPr>
                <w:rFonts w:ascii="Times New Roman" w:eastAsia="Times New Roman" w:hAnsi="Times New Roman" w:cs="Times New Roman"/>
                <w:sz w:val="28"/>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024FC1" w14:paraId="56ECCCBC"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F38A34" w14:textId="77777777" w:rsidR="00024FC1" w:rsidRDefault="000E507D">
            <w:pPr>
              <w:spacing w:after="0" w:line="240" w:lineRule="auto"/>
              <w:jc w:val="center"/>
            </w:pPr>
            <w:r>
              <w:rPr>
                <w:rFonts w:ascii="Times New Roman" w:eastAsia="Times New Roman" w:hAnsi="Times New Roman" w:cs="Times New Roman"/>
                <w:sz w:val="28"/>
              </w:rPr>
              <w:t>4</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7099D85" w14:textId="77777777" w:rsidR="00024FC1" w:rsidRDefault="000E507D" w:rsidP="000E507D">
            <w:pPr>
              <w:spacing w:after="0" w:line="240" w:lineRule="auto"/>
              <w:jc w:val="both"/>
            </w:pPr>
            <w:r>
              <w:rPr>
                <w:rFonts w:ascii="Times New Roman" w:eastAsia="Times New Roman" w:hAnsi="Times New Roman" w:cs="Times New Roman"/>
                <w:sz w:val="28"/>
              </w:rPr>
              <w:t>Компенсаторные умения</w:t>
            </w:r>
          </w:p>
        </w:tc>
      </w:tr>
      <w:tr w:rsidR="00024FC1" w14:paraId="0D96156C"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7724D5" w14:textId="77777777" w:rsidR="00024FC1" w:rsidRDefault="000E507D">
            <w:pPr>
              <w:spacing w:after="0" w:line="240" w:lineRule="auto"/>
              <w:jc w:val="center"/>
            </w:pPr>
            <w:r>
              <w:rPr>
                <w:rFonts w:ascii="Times New Roman" w:eastAsia="Times New Roman" w:hAnsi="Times New Roman" w:cs="Times New Roman"/>
                <w:sz w:val="28"/>
              </w:rPr>
              <w:t>4.1</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6CCE5BB" w14:textId="77777777" w:rsidR="00024FC1" w:rsidRDefault="000E507D" w:rsidP="000E507D">
            <w:pPr>
              <w:spacing w:after="0" w:line="240" w:lineRule="auto"/>
              <w:jc w:val="both"/>
            </w:pPr>
            <w:r>
              <w:rPr>
                <w:rFonts w:ascii="Times New Roman" w:eastAsia="Times New Roman" w:hAnsi="Times New Roman" w:cs="Times New Roman"/>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24FC1" w14:paraId="3EE3AC0A" w14:textId="77777777">
        <w:trPr>
          <w:trHeight w:val="1"/>
        </w:trPr>
        <w:tc>
          <w:tcPr>
            <w:tcW w:w="162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C08595" w14:textId="77777777" w:rsidR="00024FC1" w:rsidRDefault="000E507D">
            <w:pPr>
              <w:spacing w:after="0" w:line="240" w:lineRule="auto"/>
              <w:jc w:val="center"/>
            </w:pPr>
            <w:r>
              <w:rPr>
                <w:rFonts w:ascii="Times New Roman" w:eastAsia="Times New Roman" w:hAnsi="Times New Roman" w:cs="Times New Roman"/>
                <w:sz w:val="28"/>
              </w:rPr>
              <w:t>4.2</w:t>
            </w:r>
          </w:p>
        </w:tc>
        <w:tc>
          <w:tcPr>
            <w:tcW w:w="12168"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1D18B8E" w14:textId="77777777" w:rsidR="00024FC1" w:rsidRDefault="000E507D" w:rsidP="000E507D">
            <w:pPr>
              <w:spacing w:after="0" w:line="240" w:lineRule="auto"/>
              <w:jc w:val="both"/>
            </w:pPr>
            <w:r>
              <w:rPr>
                <w:rFonts w:ascii="Times New Roman" w:eastAsia="Times New Roman" w:hAnsi="Times New Roman" w:cs="Times New Roman"/>
                <w:sz w:val="28"/>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24FC1" w14:paraId="5AF31882" w14:textId="77777777">
        <w:trPr>
          <w:trHeight w:val="1"/>
        </w:trPr>
        <w:tc>
          <w:tcPr>
            <w:tcW w:w="13792" w:type="dxa"/>
            <w:gridSpan w:val="3"/>
            <w:tcBorders>
              <w:top w:val="single" w:sz="6" w:space="0" w:color="000000"/>
              <w:left w:val="single" w:sz="6" w:space="0" w:color="000000"/>
              <w:bottom w:val="single" w:sz="6" w:space="0" w:color="000000"/>
              <w:right w:val="single" w:sz="6" w:space="0" w:color="000000"/>
            </w:tcBorders>
            <w:tcMar>
              <w:left w:w="130" w:type="dxa"/>
              <w:right w:w="130" w:type="dxa"/>
            </w:tcMar>
          </w:tcPr>
          <w:p w14:paraId="3F4BD339" w14:textId="77777777" w:rsidR="00024FC1" w:rsidRDefault="000E507D" w:rsidP="000E507D">
            <w:pPr>
              <w:spacing w:after="0" w:line="240" w:lineRule="auto"/>
              <w:jc w:val="both"/>
            </w:pPr>
            <w:r>
              <w:rPr>
                <w:rFonts w:ascii="Times New Roman" w:eastAsia="Times New Roman" w:hAnsi="Times New Roman" w:cs="Times New Roman"/>
                <w:sz w:val="28"/>
              </w:rPr>
              <w:t>Детализированное тематическое содержание речи</w:t>
            </w:r>
          </w:p>
        </w:tc>
      </w:tr>
      <w:tr w:rsidR="00024FC1" w14:paraId="4CE8086A" w14:textId="77777777">
        <w:trPr>
          <w:trHeight w:val="1"/>
        </w:trPr>
        <w:tc>
          <w:tcPr>
            <w:tcW w:w="511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B001529" w14:textId="77777777" w:rsidR="00024FC1" w:rsidRDefault="000E507D">
            <w:pPr>
              <w:spacing w:after="0" w:line="240" w:lineRule="auto"/>
              <w:jc w:val="center"/>
            </w:pPr>
            <w:r>
              <w:rPr>
                <w:rFonts w:ascii="Times New Roman" w:eastAsia="Times New Roman" w:hAnsi="Times New Roman" w:cs="Times New Roman"/>
                <w:sz w:val="28"/>
              </w:rPr>
              <w:t>А</w:t>
            </w:r>
          </w:p>
        </w:tc>
        <w:tc>
          <w:tcPr>
            <w:tcW w:w="86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3888E2" w14:textId="77777777" w:rsidR="00024FC1" w:rsidRDefault="000E507D" w:rsidP="000E507D">
            <w:pPr>
              <w:spacing w:after="0" w:line="240" w:lineRule="auto"/>
              <w:jc w:val="both"/>
            </w:pPr>
            <w:r>
              <w:rPr>
                <w:rFonts w:ascii="Times New Roman" w:eastAsia="Times New Roman" w:hAnsi="Times New Roman" w:cs="Times New Roman"/>
                <w:sz w:val="28"/>
              </w:rPr>
              <w:t>Повседневная жизнь семьи. Межличностные отношения в семье, с друзьями и знакомыми. Конфликтные ситуации, их предупреждение и разрешение</w:t>
            </w:r>
          </w:p>
        </w:tc>
      </w:tr>
      <w:tr w:rsidR="00024FC1" w14:paraId="43B2C3B7" w14:textId="77777777">
        <w:trPr>
          <w:trHeight w:val="1"/>
        </w:trPr>
        <w:tc>
          <w:tcPr>
            <w:tcW w:w="511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C979AD4" w14:textId="77777777" w:rsidR="00024FC1" w:rsidRDefault="000E507D">
            <w:pPr>
              <w:spacing w:after="0" w:line="240" w:lineRule="auto"/>
              <w:jc w:val="center"/>
            </w:pPr>
            <w:r>
              <w:rPr>
                <w:rFonts w:ascii="Times New Roman" w:eastAsia="Times New Roman" w:hAnsi="Times New Roman" w:cs="Times New Roman"/>
                <w:sz w:val="28"/>
              </w:rPr>
              <w:t>Б</w:t>
            </w:r>
          </w:p>
        </w:tc>
        <w:tc>
          <w:tcPr>
            <w:tcW w:w="86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1BAC6D" w14:textId="77777777" w:rsidR="00024FC1" w:rsidRDefault="000E507D" w:rsidP="000E507D">
            <w:pPr>
              <w:spacing w:after="0" w:line="240" w:lineRule="auto"/>
              <w:jc w:val="both"/>
            </w:pPr>
            <w:r>
              <w:rPr>
                <w:rFonts w:ascii="Times New Roman" w:eastAsia="Times New Roman" w:hAnsi="Times New Roman" w:cs="Times New Roman"/>
                <w:sz w:val="28"/>
              </w:rPr>
              <w:t>Внешность и характеристика человека, литературного персонажа</w:t>
            </w:r>
          </w:p>
        </w:tc>
      </w:tr>
      <w:tr w:rsidR="00024FC1" w14:paraId="787F967B" w14:textId="77777777">
        <w:trPr>
          <w:trHeight w:val="1"/>
        </w:trPr>
        <w:tc>
          <w:tcPr>
            <w:tcW w:w="511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C0B0F75" w14:textId="77777777" w:rsidR="00024FC1" w:rsidRDefault="000E507D">
            <w:pPr>
              <w:spacing w:after="0" w:line="240" w:lineRule="auto"/>
              <w:jc w:val="center"/>
            </w:pPr>
            <w:r>
              <w:rPr>
                <w:rFonts w:ascii="Times New Roman" w:eastAsia="Times New Roman" w:hAnsi="Times New Roman" w:cs="Times New Roman"/>
                <w:sz w:val="28"/>
              </w:rPr>
              <w:t>В</w:t>
            </w:r>
          </w:p>
        </w:tc>
        <w:tc>
          <w:tcPr>
            <w:tcW w:w="86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5CDC64" w14:textId="77777777" w:rsidR="00024FC1" w:rsidRDefault="000E507D" w:rsidP="000E507D">
            <w:pPr>
              <w:spacing w:after="0" w:line="240" w:lineRule="auto"/>
              <w:jc w:val="both"/>
            </w:pPr>
            <w:r>
              <w:rPr>
                <w:rFonts w:ascii="Times New Roman" w:eastAsia="Times New Roman" w:hAnsi="Times New Roman" w:cs="Times New Roman"/>
                <w:sz w:val="28"/>
              </w:rPr>
              <w:t>Здоровый образ жизни и забота о здоровье: режим труда и отдыха, спорт, сбалансированное питание, посещение врача. Отказ от вредных привычек</w:t>
            </w:r>
          </w:p>
        </w:tc>
      </w:tr>
      <w:tr w:rsidR="00024FC1" w14:paraId="0B06D81A" w14:textId="77777777">
        <w:trPr>
          <w:trHeight w:val="1"/>
        </w:trPr>
        <w:tc>
          <w:tcPr>
            <w:tcW w:w="511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1BCE8B0" w14:textId="77777777" w:rsidR="00024FC1" w:rsidRDefault="000E507D">
            <w:pPr>
              <w:spacing w:after="0" w:line="240" w:lineRule="auto"/>
              <w:jc w:val="center"/>
            </w:pPr>
            <w:r>
              <w:rPr>
                <w:rFonts w:ascii="Times New Roman" w:eastAsia="Times New Roman" w:hAnsi="Times New Roman" w:cs="Times New Roman"/>
                <w:sz w:val="28"/>
              </w:rPr>
              <w:t>Г</w:t>
            </w:r>
          </w:p>
        </w:tc>
        <w:tc>
          <w:tcPr>
            <w:tcW w:w="86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379974" w14:textId="77777777" w:rsidR="00024FC1" w:rsidRDefault="000E507D" w:rsidP="000E507D">
            <w:pPr>
              <w:spacing w:after="0" w:line="240" w:lineRule="auto"/>
              <w:jc w:val="both"/>
            </w:pPr>
            <w:r>
              <w:rPr>
                <w:rFonts w:ascii="Times New Roman" w:eastAsia="Times New Roman" w:hAnsi="Times New Roman" w:cs="Times New Roman"/>
                <w:sz w:val="28"/>
              </w:rPr>
              <w:t xml:space="preserve">Школьное образование, школьная жизнь, школьные праздники. Школьные социальные сети. Переписка с зарубежными сверстниками. </w:t>
            </w:r>
            <w:r>
              <w:rPr>
                <w:rFonts w:ascii="Times New Roman" w:eastAsia="Times New Roman" w:hAnsi="Times New Roman" w:cs="Times New Roman"/>
                <w:sz w:val="28"/>
              </w:rPr>
              <w:lastRenderedPageBreak/>
              <w:t>Взаимоотношения в школе. Проблемы и решения. Подготовка к выпускным экзаменам</w:t>
            </w:r>
          </w:p>
        </w:tc>
      </w:tr>
      <w:tr w:rsidR="00024FC1" w14:paraId="1CC62BC5" w14:textId="77777777">
        <w:trPr>
          <w:trHeight w:val="1"/>
        </w:trPr>
        <w:tc>
          <w:tcPr>
            <w:tcW w:w="511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09D1292" w14:textId="77777777" w:rsidR="00024FC1" w:rsidRDefault="000E507D">
            <w:pPr>
              <w:spacing w:after="0" w:line="240" w:lineRule="auto"/>
              <w:jc w:val="center"/>
            </w:pPr>
            <w:r>
              <w:rPr>
                <w:rFonts w:ascii="Times New Roman" w:eastAsia="Times New Roman" w:hAnsi="Times New Roman" w:cs="Times New Roman"/>
                <w:sz w:val="28"/>
              </w:rPr>
              <w:lastRenderedPageBreak/>
              <w:t>Д</w:t>
            </w:r>
          </w:p>
        </w:tc>
        <w:tc>
          <w:tcPr>
            <w:tcW w:w="86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DE3C90" w14:textId="77777777" w:rsidR="00024FC1" w:rsidRDefault="000E507D" w:rsidP="000E507D">
            <w:pPr>
              <w:spacing w:after="0" w:line="240" w:lineRule="auto"/>
              <w:jc w:val="both"/>
            </w:pPr>
            <w:r>
              <w:rPr>
                <w:rFonts w:ascii="Times New Roman" w:eastAsia="Times New Roman" w:hAnsi="Times New Roman" w:cs="Times New Roman"/>
                <w:sz w:val="28"/>
              </w:rPr>
              <w:t>Современный мир профессий. Проблема выбора профессии. Альтернативы в продолжении образования</w:t>
            </w:r>
          </w:p>
        </w:tc>
      </w:tr>
      <w:tr w:rsidR="00024FC1" w14:paraId="0C63AF82" w14:textId="77777777">
        <w:trPr>
          <w:trHeight w:val="1"/>
        </w:trPr>
        <w:tc>
          <w:tcPr>
            <w:tcW w:w="511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989D4AB" w14:textId="77777777" w:rsidR="00024FC1" w:rsidRDefault="000E507D">
            <w:pPr>
              <w:spacing w:after="0" w:line="240" w:lineRule="auto"/>
              <w:jc w:val="center"/>
            </w:pPr>
            <w:r>
              <w:rPr>
                <w:rFonts w:ascii="Times New Roman" w:eastAsia="Times New Roman" w:hAnsi="Times New Roman" w:cs="Times New Roman"/>
                <w:sz w:val="28"/>
              </w:rPr>
              <w:t>Е</w:t>
            </w:r>
          </w:p>
        </w:tc>
        <w:tc>
          <w:tcPr>
            <w:tcW w:w="86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B0957D" w14:textId="77777777" w:rsidR="00024FC1" w:rsidRDefault="000E507D" w:rsidP="000E507D">
            <w:pPr>
              <w:spacing w:after="0" w:line="240" w:lineRule="auto"/>
              <w:jc w:val="both"/>
            </w:pPr>
            <w:r>
              <w:rPr>
                <w:rFonts w:ascii="Times New Roman" w:eastAsia="Times New Roman" w:hAnsi="Times New Roman" w:cs="Times New Roman"/>
                <w:sz w:val="28"/>
              </w:rPr>
              <w:t>Место иностранного языка в повседневной жизни и профессиональной деятельности в современном мире. Роль иностранного языка в планах на будущее</w:t>
            </w:r>
          </w:p>
        </w:tc>
      </w:tr>
      <w:tr w:rsidR="00024FC1" w14:paraId="086D989B" w14:textId="77777777">
        <w:trPr>
          <w:trHeight w:val="1"/>
        </w:trPr>
        <w:tc>
          <w:tcPr>
            <w:tcW w:w="511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750D28F" w14:textId="77777777" w:rsidR="00024FC1" w:rsidRDefault="000E507D">
            <w:pPr>
              <w:spacing w:after="0" w:line="240" w:lineRule="auto"/>
              <w:jc w:val="center"/>
            </w:pPr>
            <w:r>
              <w:rPr>
                <w:rFonts w:ascii="Times New Roman" w:eastAsia="Times New Roman" w:hAnsi="Times New Roman" w:cs="Times New Roman"/>
                <w:sz w:val="28"/>
              </w:rPr>
              <w:t>Ж</w:t>
            </w:r>
          </w:p>
        </w:tc>
        <w:tc>
          <w:tcPr>
            <w:tcW w:w="86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AAAAF7" w14:textId="77777777" w:rsidR="00024FC1" w:rsidRDefault="000E507D" w:rsidP="000E507D">
            <w:pPr>
              <w:spacing w:after="0" w:line="240" w:lineRule="auto"/>
              <w:jc w:val="both"/>
            </w:pPr>
            <w:r>
              <w:rPr>
                <w:rFonts w:ascii="Times New Roman" w:eastAsia="Times New Roman" w:hAnsi="Times New Roman" w:cs="Times New Roman"/>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tc>
      </w:tr>
      <w:tr w:rsidR="00024FC1" w14:paraId="4F984698" w14:textId="77777777">
        <w:trPr>
          <w:trHeight w:val="1"/>
        </w:trPr>
        <w:tc>
          <w:tcPr>
            <w:tcW w:w="511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F8421BC" w14:textId="77777777" w:rsidR="00024FC1" w:rsidRDefault="000E507D">
            <w:pPr>
              <w:spacing w:after="0" w:line="240" w:lineRule="auto"/>
              <w:jc w:val="center"/>
            </w:pPr>
            <w:r>
              <w:rPr>
                <w:rFonts w:ascii="Times New Roman" w:eastAsia="Times New Roman" w:hAnsi="Times New Roman" w:cs="Times New Roman"/>
                <w:sz w:val="28"/>
              </w:rPr>
              <w:t>З</w:t>
            </w:r>
          </w:p>
        </w:tc>
        <w:tc>
          <w:tcPr>
            <w:tcW w:w="86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0F28AD" w14:textId="77777777" w:rsidR="00024FC1" w:rsidRDefault="000E507D" w:rsidP="000E507D">
            <w:pPr>
              <w:spacing w:after="0" w:line="240" w:lineRule="auto"/>
              <w:jc w:val="both"/>
            </w:pPr>
            <w:r>
              <w:rPr>
                <w:rFonts w:ascii="Times New Roman" w:eastAsia="Times New Roman" w:hAnsi="Times New Roman" w:cs="Times New Roman"/>
                <w:sz w:val="28"/>
              </w:rPr>
              <w:t>Покупки: одежда, обувь и продукты питания. Карманные деньги. Молодёжная мода</w:t>
            </w:r>
          </w:p>
        </w:tc>
      </w:tr>
      <w:tr w:rsidR="00024FC1" w14:paraId="187E6F24" w14:textId="77777777">
        <w:trPr>
          <w:trHeight w:val="1"/>
        </w:trPr>
        <w:tc>
          <w:tcPr>
            <w:tcW w:w="511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FD91594" w14:textId="77777777" w:rsidR="00024FC1" w:rsidRDefault="000E507D">
            <w:pPr>
              <w:spacing w:after="0" w:line="240" w:lineRule="auto"/>
              <w:jc w:val="center"/>
            </w:pPr>
            <w:r>
              <w:rPr>
                <w:rFonts w:ascii="Times New Roman" w:eastAsia="Times New Roman" w:hAnsi="Times New Roman" w:cs="Times New Roman"/>
                <w:sz w:val="28"/>
              </w:rPr>
              <w:t>И</w:t>
            </w:r>
          </w:p>
        </w:tc>
        <w:tc>
          <w:tcPr>
            <w:tcW w:w="86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1D98DE" w14:textId="77777777" w:rsidR="00024FC1" w:rsidRDefault="000E507D" w:rsidP="000E507D">
            <w:pPr>
              <w:spacing w:after="0" w:line="240" w:lineRule="auto"/>
              <w:jc w:val="both"/>
            </w:pPr>
            <w:r>
              <w:rPr>
                <w:rFonts w:ascii="Times New Roman" w:eastAsia="Times New Roman" w:hAnsi="Times New Roman" w:cs="Times New Roman"/>
                <w:sz w:val="28"/>
              </w:rPr>
              <w:t>Роль спорта в современной жизни: виды спорта, экстремальный спорт, спортивные соревнования, Олимпийские игры</w:t>
            </w:r>
          </w:p>
        </w:tc>
      </w:tr>
      <w:tr w:rsidR="00024FC1" w14:paraId="6650A6C0" w14:textId="77777777">
        <w:trPr>
          <w:trHeight w:val="1"/>
        </w:trPr>
        <w:tc>
          <w:tcPr>
            <w:tcW w:w="511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57A8089" w14:textId="77777777" w:rsidR="00024FC1" w:rsidRDefault="000E507D">
            <w:pPr>
              <w:spacing w:after="0" w:line="240" w:lineRule="auto"/>
              <w:jc w:val="center"/>
            </w:pPr>
            <w:r>
              <w:rPr>
                <w:rFonts w:ascii="Times New Roman" w:eastAsia="Times New Roman" w:hAnsi="Times New Roman" w:cs="Times New Roman"/>
                <w:sz w:val="28"/>
              </w:rPr>
              <w:t>К</w:t>
            </w:r>
          </w:p>
        </w:tc>
        <w:tc>
          <w:tcPr>
            <w:tcW w:w="86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A1D40D" w14:textId="77777777" w:rsidR="00024FC1" w:rsidRDefault="000E507D" w:rsidP="000E507D">
            <w:pPr>
              <w:spacing w:after="0" w:line="240" w:lineRule="auto"/>
              <w:jc w:val="both"/>
            </w:pPr>
            <w:r>
              <w:rPr>
                <w:rFonts w:ascii="Times New Roman" w:eastAsia="Times New Roman" w:hAnsi="Times New Roman" w:cs="Times New Roman"/>
                <w:sz w:val="28"/>
              </w:rPr>
              <w:t>Деловое общение: особенности делового общения, деловая этика, деловая переписка, публичное выступление</w:t>
            </w:r>
          </w:p>
        </w:tc>
      </w:tr>
      <w:tr w:rsidR="00024FC1" w14:paraId="6F0AFD44" w14:textId="77777777">
        <w:trPr>
          <w:trHeight w:val="1"/>
        </w:trPr>
        <w:tc>
          <w:tcPr>
            <w:tcW w:w="511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F19FE26" w14:textId="77777777" w:rsidR="00024FC1" w:rsidRDefault="000E507D">
            <w:pPr>
              <w:spacing w:after="0" w:line="240" w:lineRule="auto"/>
              <w:jc w:val="center"/>
            </w:pPr>
            <w:r>
              <w:rPr>
                <w:rFonts w:ascii="Times New Roman" w:eastAsia="Times New Roman" w:hAnsi="Times New Roman" w:cs="Times New Roman"/>
                <w:sz w:val="28"/>
              </w:rPr>
              <w:t>Л</w:t>
            </w:r>
          </w:p>
        </w:tc>
        <w:tc>
          <w:tcPr>
            <w:tcW w:w="86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37CEF2" w14:textId="77777777" w:rsidR="00024FC1" w:rsidRDefault="000E507D" w:rsidP="000E507D">
            <w:pPr>
              <w:spacing w:after="0" w:line="240" w:lineRule="auto"/>
              <w:jc w:val="both"/>
            </w:pPr>
            <w:r>
              <w:rPr>
                <w:rFonts w:ascii="Times New Roman" w:eastAsia="Times New Roman" w:hAnsi="Times New Roman" w:cs="Times New Roman"/>
                <w:sz w:val="28"/>
              </w:rPr>
              <w:t>Туризм. Виды отдыха. Экотуризм. Путешествия по России и зарубежным странам. Виртуальные путешествия</w:t>
            </w:r>
          </w:p>
        </w:tc>
      </w:tr>
      <w:tr w:rsidR="00024FC1" w14:paraId="26C46FFE" w14:textId="77777777">
        <w:trPr>
          <w:trHeight w:val="1"/>
        </w:trPr>
        <w:tc>
          <w:tcPr>
            <w:tcW w:w="511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3A3145D" w14:textId="77777777" w:rsidR="00024FC1" w:rsidRDefault="000E507D">
            <w:pPr>
              <w:spacing w:after="0" w:line="240" w:lineRule="auto"/>
              <w:jc w:val="center"/>
            </w:pPr>
            <w:r>
              <w:rPr>
                <w:rFonts w:ascii="Times New Roman" w:eastAsia="Times New Roman" w:hAnsi="Times New Roman" w:cs="Times New Roman"/>
                <w:sz w:val="28"/>
              </w:rPr>
              <w:t>М</w:t>
            </w:r>
          </w:p>
        </w:tc>
        <w:tc>
          <w:tcPr>
            <w:tcW w:w="86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50F498" w14:textId="77777777" w:rsidR="00024FC1" w:rsidRDefault="000E507D" w:rsidP="000E507D">
            <w:pPr>
              <w:spacing w:after="0" w:line="240" w:lineRule="auto"/>
              <w:jc w:val="both"/>
            </w:pPr>
            <w:r>
              <w:rPr>
                <w:rFonts w:ascii="Times New Roman" w:eastAsia="Times New Roman" w:hAnsi="Times New Roman" w:cs="Times New Roman"/>
                <w:sz w:val="28"/>
              </w:rPr>
              <w:t>Вселенная и человек. Природа. Проблемы экологии. Защита окружающей среды. Стихийные бедствия. Проживание в городской (сельской) местности</w:t>
            </w:r>
          </w:p>
        </w:tc>
      </w:tr>
      <w:tr w:rsidR="00024FC1" w14:paraId="6F22D113" w14:textId="77777777">
        <w:trPr>
          <w:trHeight w:val="1"/>
        </w:trPr>
        <w:tc>
          <w:tcPr>
            <w:tcW w:w="511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9093804" w14:textId="77777777" w:rsidR="00024FC1" w:rsidRDefault="000E507D">
            <w:pPr>
              <w:spacing w:after="0" w:line="240" w:lineRule="auto"/>
              <w:jc w:val="center"/>
            </w:pPr>
            <w:r>
              <w:rPr>
                <w:rFonts w:ascii="Times New Roman" w:eastAsia="Times New Roman" w:hAnsi="Times New Roman" w:cs="Times New Roman"/>
                <w:sz w:val="28"/>
              </w:rPr>
              <w:t>Н</w:t>
            </w:r>
          </w:p>
        </w:tc>
        <w:tc>
          <w:tcPr>
            <w:tcW w:w="86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B6DC00" w14:textId="77777777" w:rsidR="00024FC1" w:rsidRDefault="000E507D" w:rsidP="000E507D">
            <w:pPr>
              <w:spacing w:after="0" w:line="240" w:lineRule="auto"/>
              <w:jc w:val="both"/>
            </w:pPr>
            <w:r>
              <w:rPr>
                <w:rFonts w:ascii="Times New Roman" w:eastAsia="Times New Roman" w:hAnsi="Times New Roman" w:cs="Times New Roman"/>
                <w:sz w:val="28"/>
              </w:rPr>
              <w:t>Средства массовой информации: пресса, телевидение, радио, сеть интернет, социальные сети</w:t>
            </w:r>
          </w:p>
        </w:tc>
      </w:tr>
      <w:tr w:rsidR="00024FC1" w14:paraId="3F570F37" w14:textId="77777777">
        <w:trPr>
          <w:trHeight w:val="1"/>
        </w:trPr>
        <w:tc>
          <w:tcPr>
            <w:tcW w:w="511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5BBC761" w14:textId="77777777" w:rsidR="00024FC1" w:rsidRDefault="000E507D">
            <w:pPr>
              <w:spacing w:after="0" w:line="240" w:lineRule="auto"/>
              <w:jc w:val="center"/>
            </w:pPr>
            <w:r>
              <w:rPr>
                <w:rFonts w:ascii="Times New Roman" w:eastAsia="Times New Roman" w:hAnsi="Times New Roman" w:cs="Times New Roman"/>
                <w:sz w:val="28"/>
              </w:rPr>
              <w:t>О</w:t>
            </w:r>
          </w:p>
        </w:tc>
        <w:tc>
          <w:tcPr>
            <w:tcW w:w="86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DCA949" w14:textId="77777777" w:rsidR="00024FC1" w:rsidRDefault="000E507D" w:rsidP="000E507D">
            <w:pPr>
              <w:spacing w:after="0" w:line="240" w:lineRule="auto"/>
              <w:jc w:val="both"/>
            </w:pPr>
            <w:r>
              <w:rPr>
                <w:rFonts w:ascii="Times New Roman" w:eastAsia="Times New Roman" w:hAnsi="Times New Roman" w:cs="Times New Roman"/>
                <w:sz w:val="28"/>
              </w:rPr>
              <w:t>Технический прогресс: перспективы и последствия. Современные средства коммуникации (пресса, телевидение, сеть Интернет, социальные сети и другие). Интернет-безопасность</w:t>
            </w:r>
          </w:p>
        </w:tc>
      </w:tr>
      <w:tr w:rsidR="00024FC1" w14:paraId="01D2A16A" w14:textId="77777777">
        <w:trPr>
          <w:trHeight w:val="1"/>
        </w:trPr>
        <w:tc>
          <w:tcPr>
            <w:tcW w:w="511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9EF8594" w14:textId="77777777" w:rsidR="00024FC1" w:rsidRDefault="000E507D">
            <w:pPr>
              <w:spacing w:after="0" w:line="240" w:lineRule="auto"/>
              <w:jc w:val="center"/>
            </w:pPr>
            <w:r>
              <w:rPr>
                <w:rFonts w:ascii="Times New Roman" w:eastAsia="Times New Roman" w:hAnsi="Times New Roman" w:cs="Times New Roman"/>
                <w:sz w:val="28"/>
              </w:rPr>
              <w:t>П</w:t>
            </w:r>
          </w:p>
        </w:tc>
        <w:tc>
          <w:tcPr>
            <w:tcW w:w="86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E43504" w14:textId="77777777" w:rsidR="00024FC1" w:rsidRDefault="000E507D" w:rsidP="000E507D">
            <w:pPr>
              <w:spacing w:after="0" w:line="240" w:lineRule="auto"/>
              <w:jc w:val="both"/>
            </w:pPr>
            <w:r>
              <w:rPr>
                <w:rFonts w:ascii="Times New Roman" w:eastAsia="Times New Roman" w:hAnsi="Times New Roman" w:cs="Times New Roman"/>
                <w:sz w:val="28"/>
              </w:rPr>
              <w:t>Проблемы современной цивилизации</w:t>
            </w:r>
          </w:p>
        </w:tc>
      </w:tr>
      <w:tr w:rsidR="00024FC1" w14:paraId="5AD77CF6" w14:textId="77777777">
        <w:trPr>
          <w:trHeight w:val="1"/>
        </w:trPr>
        <w:tc>
          <w:tcPr>
            <w:tcW w:w="511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8871383" w14:textId="77777777" w:rsidR="00024FC1" w:rsidRDefault="000E507D">
            <w:pPr>
              <w:spacing w:after="0" w:line="240" w:lineRule="auto"/>
              <w:jc w:val="center"/>
            </w:pPr>
            <w:r>
              <w:rPr>
                <w:rFonts w:ascii="Times New Roman" w:eastAsia="Times New Roman" w:hAnsi="Times New Roman" w:cs="Times New Roman"/>
                <w:sz w:val="28"/>
              </w:rPr>
              <w:t>Р</w:t>
            </w:r>
          </w:p>
        </w:tc>
        <w:tc>
          <w:tcPr>
            <w:tcW w:w="86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043E51" w14:textId="77777777" w:rsidR="00024FC1" w:rsidRDefault="000E507D" w:rsidP="000E507D">
            <w:pPr>
              <w:spacing w:after="0" w:line="240" w:lineRule="auto"/>
              <w:jc w:val="both"/>
            </w:pPr>
            <w:r>
              <w:rPr>
                <w:rFonts w:ascii="Times New Roman" w:eastAsia="Times New Roman" w:hAnsi="Times New Roman" w:cs="Times New Roman"/>
                <w:sz w:val="28"/>
              </w:rPr>
              <w:t xml:space="preserve">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Россия и мир: вклад </w:t>
            </w:r>
            <w:r>
              <w:rPr>
                <w:rFonts w:ascii="Times New Roman" w:eastAsia="Times New Roman" w:hAnsi="Times New Roman" w:cs="Times New Roman"/>
                <w:sz w:val="28"/>
              </w:rPr>
              <w:lastRenderedPageBreak/>
              <w:t>России в мировую культуру, науку, технику</w:t>
            </w:r>
          </w:p>
        </w:tc>
      </w:tr>
      <w:tr w:rsidR="00024FC1" w14:paraId="4D2DA929" w14:textId="77777777">
        <w:trPr>
          <w:trHeight w:val="1"/>
        </w:trPr>
        <w:tc>
          <w:tcPr>
            <w:tcW w:w="511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7E1C83B" w14:textId="77777777" w:rsidR="00024FC1" w:rsidRDefault="000E507D">
            <w:pPr>
              <w:spacing w:after="0" w:line="240" w:lineRule="auto"/>
              <w:jc w:val="center"/>
            </w:pPr>
            <w:r>
              <w:rPr>
                <w:rFonts w:ascii="Times New Roman" w:eastAsia="Times New Roman" w:hAnsi="Times New Roman" w:cs="Times New Roman"/>
                <w:sz w:val="28"/>
              </w:rPr>
              <w:lastRenderedPageBreak/>
              <w:t>С</w:t>
            </w:r>
          </w:p>
        </w:tc>
        <w:tc>
          <w:tcPr>
            <w:tcW w:w="86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CB3143" w14:textId="77777777" w:rsidR="00024FC1" w:rsidRDefault="000E507D" w:rsidP="000E507D">
            <w:pPr>
              <w:spacing w:after="0" w:line="240" w:lineRule="auto"/>
              <w:jc w:val="both"/>
            </w:pPr>
            <w:r>
              <w:rPr>
                <w:rFonts w:ascii="Times New Roman" w:eastAsia="Times New Roman" w:hAnsi="Times New Roman" w:cs="Times New Roman"/>
                <w:sz w:val="28"/>
              </w:rPr>
              <w:t>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bl>
    <w:p w14:paraId="6BBF7138" w14:textId="77777777" w:rsidR="00024FC1" w:rsidRDefault="00024FC1">
      <w:pPr>
        <w:spacing w:after="0" w:line="240" w:lineRule="auto"/>
        <w:rPr>
          <w:rFonts w:ascii="Times New Roman" w:eastAsia="Times New Roman" w:hAnsi="Times New Roman" w:cs="Times New Roman"/>
          <w:sz w:val="28"/>
        </w:rPr>
      </w:pPr>
    </w:p>
    <w:p w14:paraId="2A675DB1" w14:textId="77777777" w:rsidR="00024FC1" w:rsidRDefault="000E507D">
      <w:pPr>
        <w:spacing w:after="0" w:line="240" w:lineRule="auto"/>
        <w:jc w:val="right"/>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Таблица 17</w:t>
      </w:r>
    </w:p>
    <w:p w14:paraId="5A821BF3" w14:textId="77777777" w:rsidR="00024FC1" w:rsidRDefault="000E507D">
      <w:pPr>
        <w:spacing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Проверяемые на ЕГЭ по математике требования к результатам освоения основной образовательной программы среднего общего образования</w:t>
      </w:r>
    </w:p>
    <w:tbl>
      <w:tblPr>
        <w:tblW w:w="0" w:type="auto"/>
        <w:tblInd w:w="130" w:type="dxa"/>
        <w:tblCellMar>
          <w:left w:w="10" w:type="dxa"/>
          <w:right w:w="10" w:type="dxa"/>
        </w:tblCellMar>
        <w:tblLook w:val="0000" w:firstRow="0" w:lastRow="0" w:firstColumn="0" w:lastColumn="0" w:noHBand="0" w:noVBand="0"/>
      </w:tblPr>
      <w:tblGrid>
        <w:gridCol w:w="1953"/>
        <w:gridCol w:w="7532"/>
      </w:tblGrid>
      <w:tr w:rsidR="00024FC1" w14:paraId="1F11059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773283" w14:textId="77777777" w:rsidR="00024FC1" w:rsidRDefault="000E507D">
            <w:pPr>
              <w:spacing w:after="0" w:line="240" w:lineRule="auto"/>
              <w:jc w:val="center"/>
            </w:pPr>
            <w:r>
              <w:rPr>
                <w:rFonts w:ascii="Times New Roman" w:eastAsia="Times New Roman" w:hAnsi="Times New Roman" w:cs="Times New Roman"/>
                <w:sz w:val="28"/>
              </w:rPr>
              <w:t>Код проверяемого требования</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D9A163" w14:textId="77777777" w:rsidR="00024FC1" w:rsidRDefault="000E507D">
            <w:pPr>
              <w:spacing w:after="0" w:line="240" w:lineRule="auto"/>
              <w:jc w:val="center"/>
            </w:pPr>
            <w:r>
              <w:rPr>
                <w:rFonts w:ascii="Times New Roman" w:eastAsia="Times New Roman" w:hAnsi="Times New Roman" w:cs="Times New Roman"/>
                <w:sz w:val="28"/>
              </w:rPr>
              <w:t>Проверяемые требования к предметным результатам освоения основной образовательной программы среднего общего образования</w:t>
            </w:r>
          </w:p>
        </w:tc>
      </w:tr>
      <w:tr w:rsidR="00024FC1" w14:paraId="356631B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115025" w14:textId="77777777" w:rsidR="00024FC1" w:rsidRDefault="000E507D">
            <w:pPr>
              <w:spacing w:after="0" w:line="240" w:lineRule="auto"/>
              <w:jc w:val="center"/>
            </w:pPr>
            <w:r>
              <w:rPr>
                <w:rFonts w:ascii="Times New Roman" w:eastAsia="Times New Roman" w:hAnsi="Times New Roman" w:cs="Times New Roman"/>
                <w:sz w:val="28"/>
              </w:rPr>
              <w:t>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3C7BCD" w14:textId="77777777" w:rsidR="00024FC1" w:rsidRDefault="000E507D">
            <w:pPr>
              <w:spacing w:after="0" w:line="240" w:lineRule="auto"/>
            </w:pPr>
            <w:r>
              <w:rPr>
                <w:rFonts w:ascii="Times New Roman" w:eastAsia="Times New Roman" w:hAnsi="Times New Roman" w:cs="Times New Roman"/>
                <w:sz w:val="28"/>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024FC1" w14:paraId="2B21D7FD" w14:textId="77777777">
        <w:trPr>
          <w:trHeight w:val="1"/>
        </w:trPr>
        <w:tc>
          <w:tcPr>
            <w:tcW w:w="196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C8E86A3" w14:textId="77777777" w:rsidR="00024FC1" w:rsidRDefault="000E507D">
            <w:pPr>
              <w:spacing w:after="0" w:line="240" w:lineRule="auto"/>
              <w:jc w:val="center"/>
            </w:pPr>
            <w:r>
              <w:rPr>
                <w:rFonts w:ascii="Times New Roman" w:eastAsia="Times New Roman" w:hAnsi="Times New Roman" w:cs="Times New Roman"/>
                <w:sz w:val="28"/>
              </w:rPr>
              <w:t>2</w:t>
            </w:r>
          </w:p>
        </w:tc>
        <w:tc>
          <w:tcPr>
            <w:tcW w:w="850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2CFDB6D" w14:textId="77777777" w:rsidR="00024FC1" w:rsidRDefault="000E507D">
            <w:pPr>
              <w:spacing w:after="0" w:line="240" w:lineRule="auto"/>
            </w:pPr>
            <w:r>
              <w:rPr>
                <w:rFonts w:ascii="Times New Roman" w:eastAsia="Times New Roman" w:hAnsi="Times New Roman" w:cs="Times New Roman"/>
                <w:sz w:val="28"/>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w:t>
            </w:r>
          </w:p>
        </w:tc>
      </w:tr>
      <w:tr w:rsidR="00024FC1" w14:paraId="259448EF" w14:textId="77777777">
        <w:trPr>
          <w:trHeight w:val="1"/>
        </w:trPr>
        <w:tc>
          <w:tcPr>
            <w:tcW w:w="1961"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C67D442"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646CF87" w14:textId="77777777" w:rsidR="00024FC1" w:rsidRDefault="000E507D">
            <w:pPr>
              <w:spacing w:after="0" w:line="240" w:lineRule="auto"/>
            </w:pPr>
            <w:r>
              <w:rPr>
                <w:rFonts w:ascii="Times New Roman" w:eastAsia="Times New Roman" w:hAnsi="Times New Roman" w:cs="Times New Roman"/>
                <w:sz w:val="28"/>
              </w:rPr>
              <w:t xml:space="preserve">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w:t>
            </w:r>
            <w:r>
              <w:rPr>
                <w:rFonts w:ascii="Times New Roman" w:eastAsia="Times New Roman" w:hAnsi="Times New Roman" w:cs="Times New Roman"/>
                <w:sz w:val="28"/>
              </w:rPr>
              <w:lastRenderedPageBreak/>
              <w:t>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w:t>
            </w:r>
          </w:p>
        </w:tc>
      </w:tr>
      <w:tr w:rsidR="00024FC1" w14:paraId="6FAD95DA" w14:textId="77777777">
        <w:trPr>
          <w:trHeight w:val="1"/>
        </w:trPr>
        <w:tc>
          <w:tcPr>
            <w:tcW w:w="196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4BEB8F6" w14:textId="77777777" w:rsidR="00024FC1" w:rsidRDefault="000E507D">
            <w:pPr>
              <w:spacing w:after="0" w:line="240" w:lineRule="auto"/>
            </w:pPr>
            <w:r>
              <w:rPr>
                <w:rFonts w:ascii="Times New Roman" w:eastAsia="Times New Roman" w:hAnsi="Times New Roman" w:cs="Times New Roman"/>
                <w:sz w:val="28"/>
              </w:rPr>
              <w:lastRenderedPageBreak/>
              <w:t> </w:t>
            </w:r>
          </w:p>
        </w:tc>
        <w:tc>
          <w:tcPr>
            <w:tcW w:w="850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3CAA1C9" w14:textId="77777777" w:rsidR="00024FC1" w:rsidRDefault="000E507D">
            <w:pPr>
              <w:spacing w:after="0" w:line="240" w:lineRule="auto"/>
            </w:pPr>
            <w:r>
              <w:rPr>
                <w:rFonts w:ascii="Times New Roman" w:eastAsia="Times New Roman" w:hAnsi="Times New Roman" w:cs="Times New Roman"/>
                <w:sz w:val="28"/>
              </w:rPr>
              <w:t>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2x2 и 3x3, определитель матрицы, геометрический смысл определителя</w:t>
            </w:r>
          </w:p>
        </w:tc>
      </w:tr>
      <w:tr w:rsidR="00024FC1" w14:paraId="7D450F6C" w14:textId="77777777">
        <w:trPr>
          <w:trHeight w:val="1"/>
        </w:trPr>
        <w:tc>
          <w:tcPr>
            <w:tcW w:w="196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15AB35E" w14:textId="77777777" w:rsidR="00024FC1" w:rsidRDefault="000E507D">
            <w:pPr>
              <w:spacing w:after="0" w:line="240" w:lineRule="auto"/>
              <w:jc w:val="center"/>
            </w:pPr>
            <w:r>
              <w:rPr>
                <w:rFonts w:ascii="Times New Roman" w:eastAsia="Times New Roman" w:hAnsi="Times New Roman" w:cs="Times New Roman"/>
                <w:sz w:val="28"/>
              </w:rPr>
              <w:t>3</w:t>
            </w:r>
          </w:p>
        </w:tc>
        <w:tc>
          <w:tcPr>
            <w:tcW w:w="850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FA021FF" w14:textId="77777777" w:rsidR="00024FC1" w:rsidRDefault="000E507D">
            <w:pPr>
              <w:spacing w:after="0" w:line="240" w:lineRule="auto"/>
            </w:pPr>
            <w:r>
              <w:rPr>
                <w:rFonts w:ascii="Times New Roman" w:eastAsia="Times New Roman" w:hAnsi="Times New Roman" w:cs="Times New Roman"/>
                <w:sz w:val="28"/>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w:t>
            </w:r>
          </w:p>
        </w:tc>
      </w:tr>
      <w:tr w:rsidR="00024FC1" w14:paraId="645BF441" w14:textId="77777777">
        <w:trPr>
          <w:trHeight w:val="1"/>
        </w:trPr>
        <w:tc>
          <w:tcPr>
            <w:tcW w:w="196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D6D8FA1"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F2BF4D2" w14:textId="77777777" w:rsidR="00024FC1" w:rsidRDefault="000E507D">
            <w:pPr>
              <w:spacing w:after="0" w:line="240" w:lineRule="auto"/>
            </w:pPr>
            <w:r>
              <w:rPr>
                <w:rFonts w:ascii="Times New Roman" w:eastAsia="Times New Roman" w:hAnsi="Times New Roman" w:cs="Times New Roman"/>
                <w:sz w:val="28"/>
              </w:rPr>
              <w:t>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024FC1" w14:paraId="3B01FD2D" w14:textId="77777777">
        <w:trPr>
          <w:trHeight w:val="1"/>
        </w:trPr>
        <w:tc>
          <w:tcPr>
            <w:tcW w:w="196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6B644E5" w14:textId="77777777" w:rsidR="00024FC1" w:rsidRDefault="000E507D">
            <w:pPr>
              <w:spacing w:after="0" w:line="240" w:lineRule="auto"/>
              <w:jc w:val="center"/>
            </w:pPr>
            <w:r>
              <w:rPr>
                <w:rFonts w:ascii="Times New Roman" w:eastAsia="Times New Roman" w:hAnsi="Times New Roman" w:cs="Times New Roman"/>
                <w:sz w:val="28"/>
              </w:rPr>
              <w:t>4</w:t>
            </w:r>
          </w:p>
        </w:tc>
        <w:tc>
          <w:tcPr>
            <w:tcW w:w="850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97DD285" w14:textId="77777777" w:rsidR="00024FC1" w:rsidRDefault="000E507D">
            <w:pPr>
              <w:spacing w:after="0" w:line="240" w:lineRule="auto"/>
            </w:pPr>
            <w:r>
              <w:rPr>
                <w:rFonts w:ascii="Times New Roman" w:eastAsia="Times New Roman" w:hAnsi="Times New Roman" w:cs="Times New Roman"/>
                <w:sz w:val="28"/>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w:t>
            </w:r>
          </w:p>
        </w:tc>
      </w:tr>
      <w:tr w:rsidR="00024FC1" w14:paraId="56E71D9B" w14:textId="77777777">
        <w:trPr>
          <w:trHeight w:val="1"/>
        </w:trPr>
        <w:tc>
          <w:tcPr>
            <w:tcW w:w="1961"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565A7E6A"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8B084E4" w14:textId="77777777" w:rsidR="00024FC1" w:rsidRDefault="000E507D">
            <w:pPr>
              <w:spacing w:after="0" w:line="240" w:lineRule="auto"/>
            </w:pPr>
            <w:r>
              <w:rPr>
                <w:rFonts w:ascii="Times New Roman" w:eastAsia="Times New Roman" w:hAnsi="Times New Roman" w:cs="Times New Roman"/>
                <w:sz w:val="28"/>
              </w:rPr>
              <w:t>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w:t>
            </w:r>
          </w:p>
        </w:tc>
      </w:tr>
      <w:tr w:rsidR="00024FC1" w14:paraId="4DDD230E" w14:textId="77777777">
        <w:trPr>
          <w:trHeight w:val="1"/>
        </w:trPr>
        <w:tc>
          <w:tcPr>
            <w:tcW w:w="196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B67AA08"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2F2F63B" w14:textId="77777777" w:rsidR="00024FC1" w:rsidRDefault="000E507D">
            <w:pPr>
              <w:spacing w:after="0" w:line="240" w:lineRule="auto"/>
            </w:pPr>
            <w:r>
              <w:rPr>
                <w:rFonts w:ascii="Times New Roman" w:eastAsia="Times New Roman" w:hAnsi="Times New Roman" w:cs="Times New Roman"/>
                <w:sz w:val="28"/>
              </w:rPr>
              <w:t xml:space="preserve">аппарата математического анализа; применять производную </w:t>
            </w:r>
            <w:r>
              <w:rPr>
                <w:rFonts w:ascii="Times New Roman" w:eastAsia="Times New Roman" w:hAnsi="Times New Roman" w:cs="Times New Roman"/>
                <w:sz w:val="28"/>
              </w:rPr>
              <w:lastRenderedPageBreak/>
              <w:t>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
        </w:tc>
      </w:tr>
      <w:tr w:rsidR="00024FC1" w14:paraId="54D1ED7F" w14:textId="77777777">
        <w:trPr>
          <w:trHeight w:val="1"/>
        </w:trPr>
        <w:tc>
          <w:tcPr>
            <w:tcW w:w="196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7969FF6" w14:textId="77777777" w:rsidR="00024FC1" w:rsidRDefault="000E507D">
            <w:pPr>
              <w:spacing w:after="0" w:line="240" w:lineRule="auto"/>
              <w:jc w:val="center"/>
            </w:pPr>
            <w:r>
              <w:rPr>
                <w:rFonts w:ascii="Times New Roman" w:eastAsia="Times New Roman" w:hAnsi="Times New Roman" w:cs="Times New Roman"/>
                <w:sz w:val="28"/>
              </w:rPr>
              <w:lastRenderedPageBreak/>
              <w:t>5</w:t>
            </w:r>
          </w:p>
        </w:tc>
        <w:tc>
          <w:tcPr>
            <w:tcW w:w="850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8836BF9" w14:textId="77777777" w:rsidR="00024FC1" w:rsidRDefault="000E507D">
            <w:pPr>
              <w:spacing w:after="0" w:line="240" w:lineRule="auto"/>
            </w:pPr>
            <w:r>
              <w:rPr>
                <w:rFonts w:ascii="Times New Roman" w:eastAsia="Times New Roman" w:hAnsi="Times New Roman" w:cs="Times New Roman"/>
                <w:sz w:val="28"/>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w:t>
            </w:r>
          </w:p>
        </w:tc>
      </w:tr>
      <w:tr w:rsidR="00024FC1" w14:paraId="07968EDD" w14:textId="77777777">
        <w:trPr>
          <w:trHeight w:val="1"/>
        </w:trPr>
        <w:tc>
          <w:tcPr>
            <w:tcW w:w="196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4910A44"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B43801D" w14:textId="77777777" w:rsidR="00024FC1" w:rsidRDefault="000E507D">
            <w:pPr>
              <w:spacing w:after="0" w:line="240" w:lineRule="auto"/>
            </w:pPr>
            <w:r>
              <w:rPr>
                <w:rFonts w:ascii="Times New Roman" w:eastAsia="Times New Roman" w:hAnsi="Times New Roman" w:cs="Times New Roman"/>
                <w:sz w:val="28"/>
              </w:rPr>
              <w:t>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024FC1" w14:paraId="214D375E" w14:textId="77777777">
        <w:trPr>
          <w:trHeight w:val="1"/>
        </w:trPr>
        <w:tc>
          <w:tcPr>
            <w:tcW w:w="196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5F35BD9" w14:textId="77777777" w:rsidR="00024FC1" w:rsidRDefault="000E507D">
            <w:pPr>
              <w:spacing w:after="0" w:line="240" w:lineRule="auto"/>
              <w:jc w:val="center"/>
            </w:pPr>
            <w:r>
              <w:rPr>
                <w:rFonts w:ascii="Times New Roman" w:eastAsia="Times New Roman" w:hAnsi="Times New Roman" w:cs="Times New Roman"/>
                <w:sz w:val="28"/>
              </w:rPr>
              <w:t>6</w:t>
            </w:r>
          </w:p>
        </w:tc>
        <w:tc>
          <w:tcPr>
            <w:tcW w:w="850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4176A13" w14:textId="77777777" w:rsidR="00024FC1" w:rsidRDefault="000E507D">
            <w:pPr>
              <w:spacing w:after="0" w:line="240" w:lineRule="auto"/>
            </w:pPr>
            <w:r>
              <w:rPr>
                <w:rFonts w:ascii="Times New Roman" w:eastAsia="Times New Roman" w:hAnsi="Times New Roman" w:cs="Times New Roman"/>
                <w:sz w:val="28"/>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w:t>
            </w:r>
          </w:p>
        </w:tc>
      </w:tr>
      <w:tr w:rsidR="00024FC1" w14:paraId="21ECAA69" w14:textId="77777777">
        <w:trPr>
          <w:trHeight w:val="1"/>
        </w:trPr>
        <w:tc>
          <w:tcPr>
            <w:tcW w:w="196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A51CA2C"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EC5B63B" w14:textId="77777777" w:rsidR="00024FC1" w:rsidRDefault="000E507D">
            <w:pPr>
              <w:spacing w:after="0" w:line="240" w:lineRule="auto"/>
            </w:pPr>
            <w:r>
              <w:rPr>
                <w:rFonts w:ascii="Times New Roman" w:eastAsia="Times New Roman" w:hAnsi="Times New Roman" w:cs="Times New Roman"/>
                <w:sz w:val="28"/>
              </w:rPr>
              <w:t>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024FC1" w14:paraId="49C3D435" w14:textId="77777777">
        <w:trPr>
          <w:trHeight w:val="1"/>
        </w:trPr>
        <w:tc>
          <w:tcPr>
            <w:tcW w:w="196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F5241BC" w14:textId="77777777" w:rsidR="00024FC1" w:rsidRDefault="000E507D">
            <w:pPr>
              <w:spacing w:after="0" w:line="240" w:lineRule="auto"/>
              <w:jc w:val="center"/>
            </w:pPr>
            <w:r>
              <w:rPr>
                <w:rFonts w:ascii="Times New Roman" w:eastAsia="Times New Roman" w:hAnsi="Times New Roman" w:cs="Times New Roman"/>
                <w:sz w:val="28"/>
              </w:rPr>
              <w:t>7</w:t>
            </w:r>
          </w:p>
        </w:tc>
        <w:tc>
          <w:tcPr>
            <w:tcW w:w="850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1B076A0" w14:textId="77777777" w:rsidR="00024FC1" w:rsidRDefault="000E507D">
            <w:pPr>
              <w:spacing w:after="0" w:line="240" w:lineRule="auto"/>
            </w:pPr>
            <w:r>
              <w:rPr>
                <w:rFonts w:ascii="Times New Roman" w:eastAsia="Times New Roman" w:hAnsi="Times New Roman" w:cs="Times New Roman"/>
                <w:sz w:val="28"/>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w:t>
            </w:r>
          </w:p>
        </w:tc>
      </w:tr>
      <w:tr w:rsidR="00024FC1" w14:paraId="4FD8DA3D" w14:textId="77777777">
        <w:trPr>
          <w:trHeight w:val="1"/>
        </w:trPr>
        <w:tc>
          <w:tcPr>
            <w:tcW w:w="196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8B0C74C"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0DAAAD7" w14:textId="77777777" w:rsidR="00024FC1" w:rsidRDefault="000E507D">
            <w:pPr>
              <w:spacing w:after="0" w:line="240" w:lineRule="auto"/>
            </w:pPr>
            <w:r>
              <w:rPr>
                <w:rFonts w:ascii="Times New Roman" w:eastAsia="Times New Roman" w:hAnsi="Times New Roman" w:cs="Times New Roman"/>
                <w:sz w:val="28"/>
              </w:rPr>
              <w:t>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024FC1" w14:paraId="687EC05B" w14:textId="77777777">
        <w:trPr>
          <w:trHeight w:val="1"/>
        </w:trPr>
        <w:tc>
          <w:tcPr>
            <w:tcW w:w="196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D3931B9" w14:textId="77777777" w:rsidR="00024FC1" w:rsidRDefault="000E507D">
            <w:pPr>
              <w:spacing w:after="0" w:line="240" w:lineRule="auto"/>
              <w:jc w:val="center"/>
            </w:pPr>
            <w:r>
              <w:rPr>
                <w:rFonts w:ascii="Times New Roman" w:eastAsia="Times New Roman" w:hAnsi="Times New Roman" w:cs="Times New Roman"/>
                <w:sz w:val="28"/>
              </w:rPr>
              <w:t>8</w:t>
            </w:r>
          </w:p>
        </w:tc>
        <w:tc>
          <w:tcPr>
            <w:tcW w:w="850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6355EB3" w14:textId="77777777" w:rsidR="00024FC1" w:rsidRDefault="000E507D">
            <w:pPr>
              <w:spacing w:after="0" w:line="240" w:lineRule="auto"/>
            </w:pPr>
            <w:r>
              <w:rPr>
                <w:rFonts w:ascii="Times New Roman" w:eastAsia="Times New Roman" w:hAnsi="Times New Roman" w:cs="Times New Roman"/>
                <w:sz w:val="28"/>
              </w:rPr>
              <w:t xml:space="preserve">Умение оперировать понятиями: случайный опыт и случайное событие, вероятность случайного события; </w:t>
            </w:r>
            <w:r>
              <w:rPr>
                <w:rFonts w:ascii="Times New Roman" w:eastAsia="Times New Roman" w:hAnsi="Times New Roman" w:cs="Times New Roman"/>
                <w:sz w:val="28"/>
              </w:rPr>
              <w:lastRenderedPageBreak/>
              <w:t>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w:t>
            </w:r>
          </w:p>
        </w:tc>
      </w:tr>
      <w:tr w:rsidR="00024FC1" w14:paraId="7BBD67D9" w14:textId="77777777">
        <w:trPr>
          <w:trHeight w:val="1"/>
        </w:trPr>
        <w:tc>
          <w:tcPr>
            <w:tcW w:w="1961"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1A66043" w14:textId="77777777" w:rsidR="00024FC1" w:rsidRDefault="000E507D">
            <w:pPr>
              <w:spacing w:after="0" w:line="240" w:lineRule="auto"/>
            </w:pPr>
            <w:r>
              <w:rPr>
                <w:rFonts w:ascii="Times New Roman" w:eastAsia="Times New Roman" w:hAnsi="Times New Roman" w:cs="Times New Roman"/>
                <w:sz w:val="28"/>
              </w:rPr>
              <w:lastRenderedPageBreak/>
              <w:t> </w:t>
            </w:r>
          </w:p>
        </w:tc>
        <w:tc>
          <w:tcPr>
            <w:tcW w:w="8504"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6C7D82F" w14:textId="77777777" w:rsidR="00024FC1" w:rsidRDefault="000E507D">
            <w:pPr>
              <w:spacing w:after="0" w:line="240" w:lineRule="auto"/>
            </w:pPr>
            <w:r>
              <w:rPr>
                <w:rFonts w:ascii="Times New Roman" w:eastAsia="Times New Roman" w:hAnsi="Times New Roman" w:cs="Times New Roman"/>
                <w:sz w:val="28"/>
              </w:rPr>
              <w:t>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w:t>
            </w:r>
          </w:p>
        </w:tc>
      </w:tr>
      <w:tr w:rsidR="00024FC1" w14:paraId="1FDA99C7" w14:textId="77777777">
        <w:trPr>
          <w:trHeight w:val="1"/>
        </w:trPr>
        <w:tc>
          <w:tcPr>
            <w:tcW w:w="196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C45FBCD"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3D9A6A4" w14:textId="77777777" w:rsidR="00024FC1" w:rsidRDefault="000E507D">
            <w:pPr>
              <w:spacing w:after="0" w:line="240" w:lineRule="auto"/>
            </w:pPr>
            <w:r>
              <w:rPr>
                <w:rFonts w:ascii="Times New Roman" w:eastAsia="Times New Roman" w:hAnsi="Times New Roman" w:cs="Times New Roman"/>
                <w:sz w:val="28"/>
              </w:rPr>
              <w:t>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024FC1" w14:paraId="0C36D1A7" w14:textId="77777777">
        <w:trPr>
          <w:trHeight w:val="1"/>
        </w:trPr>
        <w:tc>
          <w:tcPr>
            <w:tcW w:w="196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04A239D" w14:textId="77777777" w:rsidR="00024FC1" w:rsidRDefault="000E507D">
            <w:pPr>
              <w:spacing w:after="0" w:line="240" w:lineRule="auto"/>
              <w:jc w:val="center"/>
            </w:pPr>
            <w:r>
              <w:rPr>
                <w:rFonts w:ascii="Times New Roman" w:eastAsia="Times New Roman" w:hAnsi="Times New Roman" w:cs="Times New Roman"/>
                <w:sz w:val="28"/>
              </w:rPr>
              <w:t>9</w:t>
            </w:r>
          </w:p>
        </w:tc>
        <w:tc>
          <w:tcPr>
            <w:tcW w:w="850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744F9FA" w14:textId="77777777" w:rsidR="00024FC1" w:rsidRDefault="000E507D">
            <w:pPr>
              <w:spacing w:after="0" w:line="240" w:lineRule="auto"/>
            </w:pPr>
            <w:r>
              <w:rPr>
                <w:rFonts w:ascii="Times New Roman" w:eastAsia="Times New Roman" w:hAnsi="Times New Roman" w:cs="Times New Roman"/>
                <w:sz w:val="28"/>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024FC1" w14:paraId="43A84058" w14:textId="77777777">
        <w:trPr>
          <w:trHeight w:val="1"/>
        </w:trPr>
        <w:tc>
          <w:tcPr>
            <w:tcW w:w="1961"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2E15A160" w14:textId="77777777" w:rsidR="00024FC1" w:rsidRDefault="000E507D">
            <w:pPr>
              <w:spacing w:after="0" w:line="240" w:lineRule="auto"/>
              <w:jc w:val="center"/>
            </w:pPr>
            <w:r>
              <w:rPr>
                <w:rFonts w:ascii="Times New Roman" w:eastAsia="Times New Roman" w:hAnsi="Times New Roman" w:cs="Times New Roman"/>
                <w:sz w:val="28"/>
              </w:rPr>
              <w:t>10</w:t>
            </w:r>
          </w:p>
        </w:tc>
        <w:tc>
          <w:tcPr>
            <w:tcW w:w="8504"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EDCB213" w14:textId="77777777" w:rsidR="00024FC1" w:rsidRDefault="000E507D">
            <w:pPr>
              <w:spacing w:after="0" w:line="240" w:lineRule="auto"/>
            </w:pPr>
            <w:r>
              <w:rPr>
                <w:rFonts w:ascii="Times New Roman" w:eastAsia="Times New Roman" w:hAnsi="Times New Roman" w:cs="Times New Roman"/>
                <w:sz w:val="28"/>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w:t>
            </w:r>
          </w:p>
        </w:tc>
      </w:tr>
      <w:tr w:rsidR="00024FC1" w14:paraId="278ABE77" w14:textId="77777777">
        <w:trPr>
          <w:trHeight w:val="1"/>
        </w:trPr>
        <w:tc>
          <w:tcPr>
            <w:tcW w:w="196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8B947B6" w14:textId="77777777" w:rsidR="00024FC1" w:rsidRDefault="000E507D">
            <w:pPr>
              <w:spacing w:after="0" w:line="240" w:lineRule="auto"/>
            </w:pPr>
            <w:r>
              <w:rPr>
                <w:rFonts w:ascii="Times New Roman" w:eastAsia="Times New Roman" w:hAnsi="Times New Roman" w:cs="Times New Roman"/>
                <w:sz w:val="28"/>
              </w:rPr>
              <w:lastRenderedPageBreak/>
              <w:t> </w:t>
            </w:r>
          </w:p>
        </w:tc>
        <w:tc>
          <w:tcPr>
            <w:tcW w:w="850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700DF7D" w14:textId="77777777" w:rsidR="00024FC1" w:rsidRDefault="000E507D">
            <w:pPr>
              <w:spacing w:after="0" w:line="240" w:lineRule="auto"/>
            </w:pPr>
            <w:r>
              <w:rPr>
                <w:rFonts w:ascii="Times New Roman" w:eastAsia="Times New Roman" w:hAnsi="Times New Roman" w:cs="Times New Roman"/>
                <w:sz w:val="28"/>
              </w:rPr>
              <w:t>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024FC1" w14:paraId="719BFC42" w14:textId="77777777">
        <w:trPr>
          <w:trHeight w:val="1"/>
        </w:trPr>
        <w:tc>
          <w:tcPr>
            <w:tcW w:w="196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0B99EF8" w14:textId="77777777" w:rsidR="00024FC1" w:rsidRDefault="000E507D">
            <w:pPr>
              <w:spacing w:after="0" w:line="240" w:lineRule="auto"/>
              <w:jc w:val="center"/>
            </w:pPr>
            <w:r>
              <w:rPr>
                <w:rFonts w:ascii="Times New Roman" w:eastAsia="Times New Roman" w:hAnsi="Times New Roman" w:cs="Times New Roman"/>
                <w:sz w:val="28"/>
              </w:rPr>
              <w:t>11</w:t>
            </w:r>
          </w:p>
        </w:tc>
        <w:tc>
          <w:tcPr>
            <w:tcW w:w="850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C144B5D" w14:textId="77777777" w:rsidR="00024FC1" w:rsidRDefault="000E507D">
            <w:pPr>
              <w:spacing w:after="0" w:line="240" w:lineRule="auto"/>
            </w:pPr>
            <w:r>
              <w:rPr>
                <w:rFonts w:ascii="Times New Roman" w:eastAsia="Times New Roman" w:hAnsi="Times New Roman" w:cs="Times New Roman"/>
                <w:sz w:val="28"/>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w:t>
            </w:r>
          </w:p>
        </w:tc>
      </w:tr>
      <w:tr w:rsidR="00024FC1" w14:paraId="70A99523" w14:textId="77777777">
        <w:trPr>
          <w:trHeight w:val="1"/>
        </w:trPr>
        <w:tc>
          <w:tcPr>
            <w:tcW w:w="196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8296924"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7B3329D" w14:textId="77777777" w:rsidR="00024FC1" w:rsidRDefault="000E507D">
            <w:pPr>
              <w:spacing w:after="0" w:line="240" w:lineRule="auto"/>
            </w:pPr>
            <w:r>
              <w:rPr>
                <w:rFonts w:ascii="Times New Roman" w:eastAsia="Times New Roman" w:hAnsi="Times New Roman" w:cs="Times New Roman"/>
                <w:sz w:val="28"/>
              </w:rPr>
              <w:t>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024FC1" w14:paraId="3875BDA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CB5355" w14:textId="77777777" w:rsidR="00024FC1" w:rsidRDefault="000E507D">
            <w:pPr>
              <w:spacing w:after="0" w:line="240" w:lineRule="auto"/>
              <w:jc w:val="center"/>
            </w:pPr>
            <w:r>
              <w:rPr>
                <w:rFonts w:ascii="Times New Roman" w:eastAsia="Times New Roman" w:hAnsi="Times New Roman" w:cs="Times New Roman"/>
                <w:sz w:val="28"/>
              </w:rPr>
              <w:t>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48A1D7" w14:textId="77777777" w:rsidR="00024FC1" w:rsidRDefault="000E507D">
            <w:pPr>
              <w:spacing w:after="0" w:line="240" w:lineRule="auto"/>
            </w:pPr>
            <w:r>
              <w:rPr>
                <w:rFonts w:ascii="Times New Roman" w:eastAsia="Times New Roman" w:hAnsi="Times New Roman" w:cs="Times New Roman"/>
                <w:sz w:val="28"/>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024FC1" w14:paraId="54E0186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F87B2B" w14:textId="77777777" w:rsidR="00024FC1" w:rsidRDefault="000E507D">
            <w:pPr>
              <w:spacing w:after="0" w:line="240" w:lineRule="auto"/>
              <w:jc w:val="center"/>
            </w:pPr>
            <w:r>
              <w:rPr>
                <w:rFonts w:ascii="Times New Roman" w:eastAsia="Times New Roman" w:hAnsi="Times New Roman" w:cs="Times New Roman"/>
                <w:sz w:val="28"/>
              </w:rPr>
              <w:t>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99E482" w14:textId="77777777" w:rsidR="00024FC1" w:rsidRDefault="000E507D">
            <w:pPr>
              <w:spacing w:after="0" w:line="240" w:lineRule="auto"/>
            </w:pPr>
            <w:r>
              <w:rPr>
                <w:rFonts w:ascii="Times New Roman" w:eastAsia="Times New Roman" w:hAnsi="Times New Roman" w:cs="Times New Roman"/>
                <w:sz w:val="28"/>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34161F8F" w14:textId="77777777" w:rsidR="00024FC1" w:rsidRDefault="00024FC1">
      <w:pPr>
        <w:spacing w:after="0" w:line="240" w:lineRule="auto"/>
        <w:jc w:val="right"/>
        <w:rPr>
          <w:rFonts w:ascii="Times New Roman" w:eastAsia="Times New Roman" w:hAnsi="Times New Roman" w:cs="Times New Roman"/>
          <w:sz w:val="28"/>
          <w:shd w:val="clear" w:color="auto" w:fill="FFFFFF"/>
        </w:rPr>
      </w:pPr>
    </w:p>
    <w:p w14:paraId="4FC5847E" w14:textId="77777777" w:rsidR="000E507D" w:rsidRDefault="000E507D">
      <w:pPr>
        <w:spacing w:after="0" w:line="240" w:lineRule="auto"/>
        <w:jc w:val="right"/>
        <w:rPr>
          <w:rFonts w:ascii="Times New Roman" w:eastAsia="Times New Roman" w:hAnsi="Times New Roman" w:cs="Times New Roman"/>
          <w:sz w:val="28"/>
          <w:shd w:val="clear" w:color="auto" w:fill="FFFFFF"/>
        </w:rPr>
      </w:pPr>
    </w:p>
    <w:p w14:paraId="6778C3EA" w14:textId="77777777" w:rsidR="000E507D" w:rsidRDefault="000E507D">
      <w:pPr>
        <w:spacing w:after="0" w:line="240" w:lineRule="auto"/>
        <w:jc w:val="right"/>
        <w:rPr>
          <w:rFonts w:ascii="Times New Roman" w:eastAsia="Times New Roman" w:hAnsi="Times New Roman" w:cs="Times New Roman"/>
          <w:sz w:val="28"/>
          <w:shd w:val="clear" w:color="auto" w:fill="FFFFFF"/>
        </w:rPr>
      </w:pPr>
    </w:p>
    <w:p w14:paraId="1F00E8A9" w14:textId="77777777" w:rsidR="000E507D" w:rsidRDefault="000E507D">
      <w:pPr>
        <w:spacing w:after="0" w:line="240" w:lineRule="auto"/>
        <w:jc w:val="right"/>
        <w:rPr>
          <w:rFonts w:ascii="Times New Roman" w:eastAsia="Times New Roman" w:hAnsi="Times New Roman" w:cs="Times New Roman"/>
          <w:sz w:val="28"/>
          <w:shd w:val="clear" w:color="auto" w:fill="FFFFFF"/>
        </w:rPr>
      </w:pPr>
    </w:p>
    <w:p w14:paraId="00EA7084" w14:textId="77777777" w:rsidR="00024FC1" w:rsidRDefault="000E507D">
      <w:pPr>
        <w:spacing w:after="0" w:line="240" w:lineRule="auto"/>
        <w:jc w:val="right"/>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Таблица 18</w:t>
      </w:r>
    </w:p>
    <w:p w14:paraId="3CEB389E" w14:textId="77777777" w:rsidR="00024FC1" w:rsidRDefault="000E507D">
      <w:pPr>
        <w:spacing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lastRenderedPageBreak/>
        <w:t>Перечень элементов содержания, проверяемых на ЕГЭ по математике</w:t>
      </w:r>
    </w:p>
    <w:tbl>
      <w:tblPr>
        <w:tblW w:w="0" w:type="auto"/>
        <w:tblInd w:w="130" w:type="dxa"/>
        <w:tblCellMar>
          <w:left w:w="10" w:type="dxa"/>
          <w:right w:w="10" w:type="dxa"/>
        </w:tblCellMar>
        <w:tblLook w:val="0000" w:firstRow="0" w:lastRow="0" w:firstColumn="0" w:lastColumn="0" w:noHBand="0" w:noVBand="0"/>
      </w:tblPr>
      <w:tblGrid>
        <w:gridCol w:w="898"/>
        <w:gridCol w:w="8587"/>
      </w:tblGrid>
      <w:tr w:rsidR="00024FC1" w14:paraId="7A8BF4A5"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E7D5E0" w14:textId="77777777" w:rsidR="00024FC1" w:rsidRDefault="000E507D">
            <w:pPr>
              <w:spacing w:after="0" w:line="240" w:lineRule="auto"/>
              <w:jc w:val="center"/>
            </w:pPr>
            <w:r>
              <w:rPr>
                <w:rFonts w:ascii="Times New Roman" w:eastAsia="Times New Roman" w:hAnsi="Times New Roman" w:cs="Times New Roman"/>
                <w:sz w:val="28"/>
              </w:rPr>
              <w:t>Код</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04B477"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7E9E78A0"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355FB7" w14:textId="77777777" w:rsidR="00024FC1" w:rsidRDefault="000E507D">
            <w:pPr>
              <w:spacing w:after="0" w:line="240" w:lineRule="auto"/>
              <w:jc w:val="center"/>
            </w:pPr>
            <w:r>
              <w:rPr>
                <w:rFonts w:ascii="Times New Roman" w:eastAsia="Times New Roman" w:hAnsi="Times New Roman" w:cs="Times New Roman"/>
                <w:sz w:val="28"/>
              </w:rPr>
              <w:t>1</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A5E066" w14:textId="77777777" w:rsidR="00024FC1" w:rsidRDefault="000E507D">
            <w:pPr>
              <w:spacing w:after="0" w:line="240" w:lineRule="auto"/>
            </w:pPr>
            <w:r>
              <w:rPr>
                <w:rFonts w:ascii="Times New Roman" w:eastAsia="Times New Roman" w:hAnsi="Times New Roman" w:cs="Times New Roman"/>
                <w:sz w:val="28"/>
              </w:rPr>
              <w:t>Числа и вычисления</w:t>
            </w:r>
          </w:p>
        </w:tc>
      </w:tr>
      <w:tr w:rsidR="00024FC1" w14:paraId="0073A62B"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868E95" w14:textId="77777777" w:rsidR="00024FC1" w:rsidRDefault="000E507D">
            <w:pPr>
              <w:spacing w:after="0" w:line="240" w:lineRule="auto"/>
              <w:jc w:val="center"/>
            </w:pPr>
            <w:r>
              <w:rPr>
                <w:rFonts w:ascii="Times New Roman" w:eastAsia="Times New Roman" w:hAnsi="Times New Roman" w:cs="Times New Roman"/>
                <w:sz w:val="28"/>
              </w:rPr>
              <w:t>1.1</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18B8BA" w14:textId="77777777" w:rsidR="00024FC1" w:rsidRDefault="000E507D">
            <w:pPr>
              <w:spacing w:after="0" w:line="240" w:lineRule="auto"/>
            </w:pPr>
            <w:r>
              <w:rPr>
                <w:rFonts w:ascii="Times New Roman" w:eastAsia="Times New Roman" w:hAnsi="Times New Roman" w:cs="Times New Roman"/>
                <w:sz w:val="28"/>
              </w:rPr>
              <w:t>Натуральные и целые числа. Признаки делимости целых чисел</w:t>
            </w:r>
          </w:p>
        </w:tc>
      </w:tr>
      <w:tr w:rsidR="00024FC1" w14:paraId="7926EE5A"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BA76FE" w14:textId="77777777" w:rsidR="00024FC1" w:rsidRDefault="000E507D">
            <w:pPr>
              <w:spacing w:after="0" w:line="240" w:lineRule="auto"/>
              <w:jc w:val="center"/>
            </w:pPr>
            <w:r>
              <w:rPr>
                <w:rFonts w:ascii="Times New Roman" w:eastAsia="Times New Roman" w:hAnsi="Times New Roman" w:cs="Times New Roman"/>
                <w:sz w:val="28"/>
              </w:rPr>
              <w:t>1.2</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73D107" w14:textId="77777777" w:rsidR="00024FC1" w:rsidRDefault="000E507D">
            <w:pPr>
              <w:spacing w:after="0" w:line="240" w:lineRule="auto"/>
            </w:pPr>
            <w:r>
              <w:rPr>
                <w:rFonts w:ascii="Times New Roman" w:eastAsia="Times New Roman" w:hAnsi="Times New Roman" w:cs="Times New Roman"/>
                <w:sz w:val="28"/>
              </w:rPr>
              <w:t>Рациональные числа. Обыкновенные и десятичные дроби, проценты, бесконечные периодические дроби</w:t>
            </w:r>
          </w:p>
        </w:tc>
      </w:tr>
      <w:tr w:rsidR="00024FC1" w14:paraId="7E30753F"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92F9B7" w14:textId="77777777" w:rsidR="00024FC1" w:rsidRDefault="000E507D">
            <w:pPr>
              <w:spacing w:after="0" w:line="240" w:lineRule="auto"/>
              <w:jc w:val="center"/>
            </w:pPr>
            <w:r>
              <w:rPr>
                <w:rFonts w:ascii="Times New Roman" w:eastAsia="Times New Roman" w:hAnsi="Times New Roman" w:cs="Times New Roman"/>
                <w:sz w:val="28"/>
              </w:rPr>
              <w:t>1.3</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82C79B" w14:textId="77777777" w:rsidR="00024FC1" w:rsidRDefault="000E507D">
            <w:pPr>
              <w:spacing w:after="0" w:line="240" w:lineRule="auto"/>
            </w:pPr>
            <w:r>
              <w:rPr>
                <w:rFonts w:ascii="Times New Roman" w:eastAsia="Times New Roman" w:hAnsi="Times New Roman" w:cs="Times New Roman"/>
                <w:sz w:val="28"/>
              </w:rPr>
              <w:t>Арифметический корень натуральной степени. Действия с арифметическими корнями натуральной степени</w:t>
            </w:r>
          </w:p>
        </w:tc>
      </w:tr>
      <w:tr w:rsidR="00024FC1" w14:paraId="18BA1308"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0F0054" w14:textId="77777777" w:rsidR="00024FC1" w:rsidRDefault="000E507D">
            <w:pPr>
              <w:spacing w:after="0" w:line="240" w:lineRule="auto"/>
              <w:jc w:val="center"/>
            </w:pPr>
            <w:r>
              <w:rPr>
                <w:rFonts w:ascii="Times New Roman" w:eastAsia="Times New Roman" w:hAnsi="Times New Roman" w:cs="Times New Roman"/>
                <w:sz w:val="28"/>
              </w:rPr>
              <w:t>1.4</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8C5587" w14:textId="77777777" w:rsidR="00024FC1" w:rsidRDefault="000E507D">
            <w:pPr>
              <w:spacing w:after="0" w:line="240" w:lineRule="auto"/>
            </w:pPr>
            <w:r>
              <w:rPr>
                <w:rFonts w:ascii="Times New Roman" w:eastAsia="Times New Roman" w:hAnsi="Times New Roman" w:cs="Times New Roman"/>
                <w:sz w:val="28"/>
              </w:rPr>
              <w:t>Степень с целым показателем. Степень с рациональным показателем. Свойства степени</w:t>
            </w:r>
          </w:p>
        </w:tc>
      </w:tr>
      <w:tr w:rsidR="00024FC1" w14:paraId="5E2377E4"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78DE77" w14:textId="77777777" w:rsidR="00024FC1" w:rsidRDefault="000E507D">
            <w:pPr>
              <w:spacing w:after="0" w:line="240" w:lineRule="auto"/>
              <w:jc w:val="center"/>
            </w:pPr>
            <w:r>
              <w:rPr>
                <w:rFonts w:ascii="Times New Roman" w:eastAsia="Times New Roman" w:hAnsi="Times New Roman" w:cs="Times New Roman"/>
                <w:sz w:val="28"/>
              </w:rPr>
              <w:t>1.5</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FB5CC9" w14:textId="77777777" w:rsidR="00024FC1" w:rsidRDefault="000E507D">
            <w:pPr>
              <w:spacing w:after="0" w:line="240" w:lineRule="auto"/>
            </w:pPr>
            <w:r>
              <w:rPr>
                <w:rFonts w:ascii="Times New Roman" w:eastAsia="Times New Roman" w:hAnsi="Times New Roman" w:cs="Times New Roman"/>
                <w:sz w:val="28"/>
              </w:rPr>
              <w:t>Синус, косинус и тангенс числового аргумента. Арксинус, арккосинус, арктангенс числового аргумента</w:t>
            </w:r>
          </w:p>
        </w:tc>
      </w:tr>
      <w:tr w:rsidR="00024FC1" w14:paraId="78FC114A"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BB3CD3" w14:textId="77777777" w:rsidR="00024FC1" w:rsidRDefault="000E507D">
            <w:pPr>
              <w:spacing w:after="0" w:line="240" w:lineRule="auto"/>
              <w:jc w:val="center"/>
            </w:pPr>
            <w:r>
              <w:rPr>
                <w:rFonts w:ascii="Times New Roman" w:eastAsia="Times New Roman" w:hAnsi="Times New Roman" w:cs="Times New Roman"/>
                <w:sz w:val="28"/>
              </w:rPr>
              <w:t>1.6</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1919B5" w14:textId="77777777" w:rsidR="00024FC1" w:rsidRDefault="000E507D">
            <w:pPr>
              <w:spacing w:after="0" w:line="240" w:lineRule="auto"/>
            </w:pPr>
            <w:r>
              <w:rPr>
                <w:rFonts w:ascii="Times New Roman" w:eastAsia="Times New Roman" w:hAnsi="Times New Roman" w:cs="Times New Roman"/>
                <w:sz w:val="28"/>
              </w:rPr>
              <w:t>Логарифм числа. Десятичные и натуральные логарифмы</w:t>
            </w:r>
          </w:p>
        </w:tc>
      </w:tr>
      <w:tr w:rsidR="00024FC1" w14:paraId="3C894BAF"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302A3B" w14:textId="77777777" w:rsidR="00024FC1" w:rsidRDefault="000E507D">
            <w:pPr>
              <w:spacing w:after="0" w:line="240" w:lineRule="auto"/>
              <w:jc w:val="center"/>
            </w:pPr>
            <w:r>
              <w:rPr>
                <w:rFonts w:ascii="Times New Roman" w:eastAsia="Times New Roman" w:hAnsi="Times New Roman" w:cs="Times New Roman"/>
                <w:sz w:val="28"/>
              </w:rPr>
              <w:t>1.7</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D11E6E" w14:textId="77777777" w:rsidR="00024FC1" w:rsidRDefault="000E507D">
            <w:pPr>
              <w:spacing w:after="0" w:line="240" w:lineRule="auto"/>
            </w:pPr>
            <w:r>
              <w:rPr>
                <w:rFonts w:ascii="Times New Roman" w:eastAsia="Times New Roman" w:hAnsi="Times New Roman" w:cs="Times New Roman"/>
                <w:sz w:val="28"/>
              </w:rPr>
              <w:t>Действительные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r>
      <w:tr w:rsidR="00024FC1" w14:paraId="5CBCF9AA"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295DB9" w14:textId="77777777" w:rsidR="00024FC1" w:rsidRDefault="000E507D">
            <w:pPr>
              <w:spacing w:after="0" w:line="240" w:lineRule="auto"/>
              <w:jc w:val="center"/>
            </w:pPr>
            <w:r>
              <w:rPr>
                <w:rFonts w:ascii="Times New Roman" w:eastAsia="Times New Roman" w:hAnsi="Times New Roman" w:cs="Times New Roman"/>
                <w:sz w:val="28"/>
              </w:rPr>
              <w:t>1.8</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FD8AA7" w14:textId="77777777" w:rsidR="00024FC1" w:rsidRDefault="000E507D">
            <w:pPr>
              <w:spacing w:after="0" w:line="240" w:lineRule="auto"/>
            </w:pPr>
            <w:r>
              <w:rPr>
                <w:rFonts w:ascii="Times New Roman" w:eastAsia="Times New Roman" w:hAnsi="Times New Roman" w:cs="Times New Roman"/>
                <w:sz w:val="28"/>
              </w:rPr>
              <w:t>Преобразование выражений</w:t>
            </w:r>
          </w:p>
        </w:tc>
      </w:tr>
      <w:tr w:rsidR="00024FC1" w14:paraId="73CCE036"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C2D628" w14:textId="77777777" w:rsidR="00024FC1" w:rsidRDefault="000E507D">
            <w:pPr>
              <w:spacing w:after="0" w:line="240" w:lineRule="auto"/>
              <w:jc w:val="center"/>
            </w:pPr>
            <w:r>
              <w:rPr>
                <w:rFonts w:ascii="Times New Roman" w:eastAsia="Times New Roman" w:hAnsi="Times New Roman" w:cs="Times New Roman"/>
                <w:sz w:val="28"/>
              </w:rPr>
              <w:t>1.9</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9EAFD9" w14:textId="77777777" w:rsidR="00024FC1" w:rsidRDefault="000E507D">
            <w:pPr>
              <w:spacing w:after="0" w:line="240" w:lineRule="auto"/>
            </w:pPr>
            <w:r>
              <w:rPr>
                <w:rFonts w:ascii="Times New Roman" w:eastAsia="Times New Roman" w:hAnsi="Times New Roman" w:cs="Times New Roman"/>
                <w:sz w:val="28"/>
              </w:rPr>
              <w:t>Комплексные числа</w:t>
            </w:r>
          </w:p>
        </w:tc>
      </w:tr>
      <w:tr w:rsidR="00024FC1" w14:paraId="764E3495"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C2634B" w14:textId="77777777" w:rsidR="00024FC1" w:rsidRDefault="000E507D">
            <w:pPr>
              <w:spacing w:after="0" w:line="240" w:lineRule="auto"/>
              <w:jc w:val="center"/>
            </w:pPr>
            <w:r>
              <w:rPr>
                <w:rFonts w:ascii="Times New Roman" w:eastAsia="Times New Roman" w:hAnsi="Times New Roman" w:cs="Times New Roman"/>
                <w:sz w:val="28"/>
              </w:rPr>
              <w:t>2</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67E878" w14:textId="77777777" w:rsidR="00024FC1" w:rsidRDefault="000E507D">
            <w:pPr>
              <w:spacing w:after="0" w:line="240" w:lineRule="auto"/>
            </w:pPr>
            <w:r>
              <w:rPr>
                <w:rFonts w:ascii="Times New Roman" w:eastAsia="Times New Roman" w:hAnsi="Times New Roman" w:cs="Times New Roman"/>
                <w:sz w:val="28"/>
              </w:rPr>
              <w:t>Уравнения и неравенства</w:t>
            </w:r>
          </w:p>
        </w:tc>
      </w:tr>
      <w:tr w:rsidR="00024FC1" w14:paraId="1E4F354C"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443509" w14:textId="77777777" w:rsidR="00024FC1" w:rsidRDefault="000E507D">
            <w:pPr>
              <w:spacing w:after="0" w:line="240" w:lineRule="auto"/>
              <w:jc w:val="center"/>
            </w:pPr>
            <w:r>
              <w:rPr>
                <w:rFonts w:ascii="Times New Roman" w:eastAsia="Times New Roman" w:hAnsi="Times New Roman" w:cs="Times New Roman"/>
                <w:sz w:val="28"/>
              </w:rPr>
              <w:t>2.1</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B36C51" w14:textId="77777777" w:rsidR="00024FC1" w:rsidRDefault="000E507D">
            <w:pPr>
              <w:spacing w:after="0" w:line="240" w:lineRule="auto"/>
            </w:pPr>
            <w:r>
              <w:rPr>
                <w:rFonts w:ascii="Times New Roman" w:eastAsia="Times New Roman" w:hAnsi="Times New Roman" w:cs="Times New Roman"/>
                <w:sz w:val="28"/>
              </w:rPr>
              <w:t>Целые и дробно-рациональные уравнения</w:t>
            </w:r>
          </w:p>
        </w:tc>
      </w:tr>
      <w:tr w:rsidR="00024FC1" w14:paraId="06B5DF2F"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BC5E3A" w14:textId="77777777" w:rsidR="00024FC1" w:rsidRDefault="000E507D">
            <w:pPr>
              <w:spacing w:after="0" w:line="240" w:lineRule="auto"/>
              <w:jc w:val="center"/>
            </w:pPr>
            <w:r>
              <w:rPr>
                <w:rFonts w:ascii="Times New Roman" w:eastAsia="Times New Roman" w:hAnsi="Times New Roman" w:cs="Times New Roman"/>
                <w:sz w:val="28"/>
              </w:rPr>
              <w:t>2.2</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77CB0F" w14:textId="77777777" w:rsidR="00024FC1" w:rsidRDefault="000E507D">
            <w:pPr>
              <w:spacing w:after="0" w:line="240" w:lineRule="auto"/>
            </w:pPr>
            <w:r>
              <w:rPr>
                <w:rFonts w:ascii="Times New Roman" w:eastAsia="Times New Roman" w:hAnsi="Times New Roman" w:cs="Times New Roman"/>
                <w:sz w:val="28"/>
              </w:rPr>
              <w:t>Иррациональные уравнения</w:t>
            </w:r>
          </w:p>
        </w:tc>
      </w:tr>
      <w:tr w:rsidR="00024FC1" w14:paraId="751F17B2"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3FD4A9" w14:textId="77777777" w:rsidR="00024FC1" w:rsidRDefault="000E507D">
            <w:pPr>
              <w:spacing w:after="0" w:line="240" w:lineRule="auto"/>
              <w:jc w:val="center"/>
            </w:pPr>
            <w:r>
              <w:rPr>
                <w:rFonts w:ascii="Times New Roman" w:eastAsia="Times New Roman" w:hAnsi="Times New Roman" w:cs="Times New Roman"/>
                <w:sz w:val="28"/>
              </w:rPr>
              <w:t>2.3</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CE0EEA" w14:textId="77777777" w:rsidR="00024FC1" w:rsidRDefault="000E507D">
            <w:pPr>
              <w:spacing w:after="0" w:line="240" w:lineRule="auto"/>
            </w:pPr>
            <w:r>
              <w:rPr>
                <w:rFonts w:ascii="Times New Roman" w:eastAsia="Times New Roman" w:hAnsi="Times New Roman" w:cs="Times New Roman"/>
                <w:sz w:val="28"/>
              </w:rPr>
              <w:t>Тригонометрические уравнения</w:t>
            </w:r>
          </w:p>
        </w:tc>
      </w:tr>
      <w:tr w:rsidR="00024FC1" w14:paraId="253B358E"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DD0F0F" w14:textId="77777777" w:rsidR="00024FC1" w:rsidRDefault="000E507D">
            <w:pPr>
              <w:spacing w:after="0" w:line="240" w:lineRule="auto"/>
              <w:jc w:val="center"/>
            </w:pPr>
            <w:r>
              <w:rPr>
                <w:rFonts w:ascii="Times New Roman" w:eastAsia="Times New Roman" w:hAnsi="Times New Roman" w:cs="Times New Roman"/>
                <w:sz w:val="28"/>
              </w:rPr>
              <w:t>2.4</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9794FA" w14:textId="77777777" w:rsidR="00024FC1" w:rsidRDefault="000E507D">
            <w:pPr>
              <w:spacing w:after="0" w:line="240" w:lineRule="auto"/>
            </w:pPr>
            <w:r>
              <w:rPr>
                <w:rFonts w:ascii="Times New Roman" w:eastAsia="Times New Roman" w:hAnsi="Times New Roman" w:cs="Times New Roman"/>
                <w:sz w:val="28"/>
              </w:rPr>
              <w:t>Показательные и логарифмические уравнения</w:t>
            </w:r>
          </w:p>
        </w:tc>
      </w:tr>
      <w:tr w:rsidR="00024FC1" w14:paraId="302E07D9"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825071" w14:textId="77777777" w:rsidR="00024FC1" w:rsidRDefault="000E507D">
            <w:pPr>
              <w:spacing w:after="0" w:line="240" w:lineRule="auto"/>
              <w:jc w:val="center"/>
            </w:pPr>
            <w:r>
              <w:rPr>
                <w:rFonts w:ascii="Times New Roman" w:eastAsia="Times New Roman" w:hAnsi="Times New Roman" w:cs="Times New Roman"/>
                <w:sz w:val="28"/>
              </w:rPr>
              <w:t>2.5</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54E050" w14:textId="77777777" w:rsidR="00024FC1" w:rsidRDefault="000E507D">
            <w:pPr>
              <w:spacing w:after="0" w:line="240" w:lineRule="auto"/>
            </w:pPr>
            <w:r>
              <w:rPr>
                <w:rFonts w:ascii="Times New Roman" w:eastAsia="Times New Roman" w:hAnsi="Times New Roman" w:cs="Times New Roman"/>
                <w:sz w:val="28"/>
              </w:rPr>
              <w:t>Целые и дробно-рациональные неравенства</w:t>
            </w:r>
          </w:p>
        </w:tc>
      </w:tr>
      <w:tr w:rsidR="00024FC1" w14:paraId="60E24309"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EFDECE" w14:textId="77777777" w:rsidR="00024FC1" w:rsidRDefault="000E507D">
            <w:pPr>
              <w:spacing w:after="0" w:line="240" w:lineRule="auto"/>
              <w:jc w:val="center"/>
            </w:pPr>
            <w:r>
              <w:rPr>
                <w:rFonts w:ascii="Times New Roman" w:eastAsia="Times New Roman" w:hAnsi="Times New Roman" w:cs="Times New Roman"/>
                <w:sz w:val="28"/>
              </w:rPr>
              <w:t>2.6</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437B69" w14:textId="77777777" w:rsidR="00024FC1" w:rsidRDefault="000E507D">
            <w:pPr>
              <w:spacing w:after="0" w:line="240" w:lineRule="auto"/>
            </w:pPr>
            <w:r>
              <w:rPr>
                <w:rFonts w:ascii="Times New Roman" w:eastAsia="Times New Roman" w:hAnsi="Times New Roman" w:cs="Times New Roman"/>
                <w:sz w:val="28"/>
              </w:rPr>
              <w:t>Иррациональные неравенства</w:t>
            </w:r>
          </w:p>
        </w:tc>
      </w:tr>
      <w:tr w:rsidR="00024FC1" w14:paraId="56714F40"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328C94" w14:textId="77777777" w:rsidR="00024FC1" w:rsidRDefault="000E507D">
            <w:pPr>
              <w:spacing w:after="0" w:line="240" w:lineRule="auto"/>
              <w:jc w:val="center"/>
            </w:pPr>
            <w:r>
              <w:rPr>
                <w:rFonts w:ascii="Times New Roman" w:eastAsia="Times New Roman" w:hAnsi="Times New Roman" w:cs="Times New Roman"/>
                <w:sz w:val="28"/>
              </w:rPr>
              <w:t>2.7</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480194" w14:textId="77777777" w:rsidR="00024FC1" w:rsidRDefault="000E507D">
            <w:pPr>
              <w:spacing w:after="0" w:line="240" w:lineRule="auto"/>
            </w:pPr>
            <w:r>
              <w:rPr>
                <w:rFonts w:ascii="Times New Roman" w:eastAsia="Times New Roman" w:hAnsi="Times New Roman" w:cs="Times New Roman"/>
                <w:sz w:val="28"/>
              </w:rPr>
              <w:t>Показательные и логарифмические неравенства</w:t>
            </w:r>
          </w:p>
        </w:tc>
      </w:tr>
      <w:tr w:rsidR="00024FC1" w14:paraId="20C900D7"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FA24D6" w14:textId="77777777" w:rsidR="00024FC1" w:rsidRDefault="000E507D">
            <w:pPr>
              <w:spacing w:after="0" w:line="240" w:lineRule="auto"/>
              <w:jc w:val="center"/>
            </w:pPr>
            <w:r>
              <w:rPr>
                <w:rFonts w:ascii="Times New Roman" w:eastAsia="Times New Roman" w:hAnsi="Times New Roman" w:cs="Times New Roman"/>
                <w:sz w:val="28"/>
              </w:rPr>
              <w:t>2.8</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6416BC" w14:textId="77777777" w:rsidR="00024FC1" w:rsidRDefault="000E507D">
            <w:pPr>
              <w:spacing w:after="0" w:line="240" w:lineRule="auto"/>
            </w:pPr>
            <w:r>
              <w:rPr>
                <w:rFonts w:ascii="Times New Roman" w:eastAsia="Times New Roman" w:hAnsi="Times New Roman" w:cs="Times New Roman"/>
                <w:sz w:val="28"/>
              </w:rPr>
              <w:t>Тригонометрические неравенства</w:t>
            </w:r>
          </w:p>
        </w:tc>
      </w:tr>
      <w:tr w:rsidR="00024FC1" w14:paraId="0110DF5E"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320A13" w14:textId="77777777" w:rsidR="00024FC1" w:rsidRDefault="000E507D">
            <w:pPr>
              <w:spacing w:after="0" w:line="240" w:lineRule="auto"/>
              <w:jc w:val="center"/>
            </w:pPr>
            <w:r>
              <w:rPr>
                <w:rFonts w:ascii="Times New Roman" w:eastAsia="Times New Roman" w:hAnsi="Times New Roman" w:cs="Times New Roman"/>
                <w:sz w:val="28"/>
              </w:rPr>
              <w:t>2.9</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B9702A" w14:textId="77777777" w:rsidR="00024FC1" w:rsidRDefault="000E507D">
            <w:pPr>
              <w:spacing w:after="0" w:line="240" w:lineRule="auto"/>
            </w:pPr>
            <w:r>
              <w:rPr>
                <w:rFonts w:ascii="Times New Roman" w:eastAsia="Times New Roman" w:hAnsi="Times New Roman" w:cs="Times New Roman"/>
                <w:sz w:val="28"/>
              </w:rPr>
              <w:t>Системы и совокупности уравнений и неравенств</w:t>
            </w:r>
          </w:p>
        </w:tc>
      </w:tr>
      <w:tr w:rsidR="00024FC1" w14:paraId="156EE469"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55C008" w14:textId="77777777" w:rsidR="00024FC1" w:rsidRDefault="000E507D">
            <w:pPr>
              <w:spacing w:after="0" w:line="240" w:lineRule="auto"/>
              <w:jc w:val="center"/>
            </w:pPr>
            <w:r>
              <w:rPr>
                <w:rFonts w:ascii="Times New Roman" w:eastAsia="Times New Roman" w:hAnsi="Times New Roman" w:cs="Times New Roman"/>
                <w:sz w:val="28"/>
              </w:rPr>
              <w:t>2.10</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B4FD87" w14:textId="77777777" w:rsidR="00024FC1" w:rsidRDefault="000E507D">
            <w:pPr>
              <w:spacing w:after="0" w:line="240" w:lineRule="auto"/>
            </w:pPr>
            <w:r>
              <w:rPr>
                <w:rFonts w:ascii="Times New Roman" w:eastAsia="Times New Roman" w:hAnsi="Times New Roman" w:cs="Times New Roman"/>
                <w:sz w:val="28"/>
              </w:rPr>
              <w:t>Уравнения, неравенства и системы с параметрами</w:t>
            </w:r>
          </w:p>
        </w:tc>
      </w:tr>
      <w:tr w:rsidR="00024FC1" w14:paraId="6F9C3C12"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3D44BE" w14:textId="77777777" w:rsidR="00024FC1" w:rsidRDefault="000E507D">
            <w:pPr>
              <w:spacing w:after="0" w:line="240" w:lineRule="auto"/>
              <w:jc w:val="center"/>
            </w:pPr>
            <w:r>
              <w:rPr>
                <w:rFonts w:ascii="Times New Roman" w:eastAsia="Times New Roman" w:hAnsi="Times New Roman" w:cs="Times New Roman"/>
                <w:sz w:val="28"/>
              </w:rPr>
              <w:t>2.11</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831A7E" w14:textId="77777777" w:rsidR="00024FC1" w:rsidRDefault="000E507D">
            <w:pPr>
              <w:spacing w:after="0" w:line="240" w:lineRule="auto"/>
            </w:pPr>
            <w:r>
              <w:rPr>
                <w:rFonts w:ascii="Times New Roman" w:eastAsia="Times New Roman" w:hAnsi="Times New Roman" w:cs="Times New Roman"/>
                <w:sz w:val="28"/>
              </w:rPr>
              <w:t>Матрица системы линейных уравнений. Определитель матрицы</w:t>
            </w:r>
          </w:p>
        </w:tc>
      </w:tr>
      <w:tr w:rsidR="00024FC1" w14:paraId="78CF1EAB"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B978BF" w14:textId="77777777" w:rsidR="00024FC1" w:rsidRDefault="000E507D">
            <w:pPr>
              <w:spacing w:after="0" w:line="240" w:lineRule="auto"/>
              <w:jc w:val="center"/>
            </w:pPr>
            <w:r>
              <w:rPr>
                <w:rFonts w:ascii="Times New Roman" w:eastAsia="Times New Roman" w:hAnsi="Times New Roman" w:cs="Times New Roman"/>
                <w:sz w:val="28"/>
              </w:rPr>
              <w:t>3</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5A1B1F" w14:textId="77777777" w:rsidR="00024FC1" w:rsidRDefault="000E507D">
            <w:pPr>
              <w:spacing w:after="0" w:line="240" w:lineRule="auto"/>
            </w:pPr>
            <w:r>
              <w:rPr>
                <w:rFonts w:ascii="Times New Roman" w:eastAsia="Times New Roman" w:hAnsi="Times New Roman" w:cs="Times New Roman"/>
                <w:sz w:val="28"/>
              </w:rPr>
              <w:t>Функции и графики</w:t>
            </w:r>
          </w:p>
        </w:tc>
      </w:tr>
      <w:tr w:rsidR="00024FC1" w14:paraId="18B74DB7"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D87EFB" w14:textId="77777777" w:rsidR="00024FC1" w:rsidRDefault="000E507D">
            <w:pPr>
              <w:spacing w:after="0" w:line="240" w:lineRule="auto"/>
              <w:jc w:val="center"/>
            </w:pPr>
            <w:r>
              <w:rPr>
                <w:rFonts w:ascii="Times New Roman" w:eastAsia="Times New Roman" w:hAnsi="Times New Roman" w:cs="Times New Roman"/>
                <w:sz w:val="28"/>
              </w:rPr>
              <w:t>3.1</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8C481C" w14:textId="77777777" w:rsidR="00024FC1" w:rsidRDefault="000E507D">
            <w:pPr>
              <w:spacing w:after="0" w:line="240" w:lineRule="auto"/>
            </w:pPr>
            <w:r>
              <w:rPr>
                <w:rFonts w:ascii="Times New Roman" w:eastAsia="Times New Roman" w:hAnsi="Times New Roman" w:cs="Times New Roman"/>
                <w:sz w:val="28"/>
              </w:rPr>
              <w:t>Функция, способы задания функции. График функции. Взаимно обратные функции. Чётные и нечётные функции. Периодические функции</w:t>
            </w:r>
          </w:p>
        </w:tc>
      </w:tr>
      <w:tr w:rsidR="00024FC1" w14:paraId="601C0D35"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2D1C67" w14:textId="77777777" w:rsidR="00024FC1" w:rsidRDefault="000E507D">
            <w:pPr>
              <w:spacing w:after="0" w:line="240" w:lineRule="auto"/>
              <w:jc w:val="center"/>
            </w:pPr>
            <w:r>
              <w:rPr>
                <w:rFonts w:ascii="Times New Roman" w:eastAsia="Times New Roman" w:hAnsi="Times New Roman" w:cs="Times New Roman"/>
                <w:sz w:val="28"/>
              </w:rPr>
              <w:t>3.2</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A77ABB" w14:textId="77777777" w:rsidR="00024FC1" w:rsidRDefault="000E507D">
            <w:pPr>
              <w:spacing w:after="0" w:line="240" w:lineRule="auto"/>
            </w:pPr>
            <w:r>
              <w:rPr>
                <w:rFonts w:ascii="Times New Roman" w:eastAsia="Times New Roman" w:hAnsi="Times New Roman" w:cs="Times New Roman"/>
                <w:sz w:val="28"/>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024FC1" w14:paraId="42560184"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3389B7" w14:textId="77777777" w:rsidR="00024FC1" w:rsidRDefault="000E507D">
            <w:pPr>
              <w:spacing w:after="0" w:line="240" w:lineRule="auto"/>
              <w:jc w:val="center"/>
            </w:pPr>
            <w:r>
              <w:rPr>
                <w:rFonts w:ascii="Times New Roman" w:eastAsia="Times New Roman" w:hAnsi="Times New Roman" w:cs="Times New Roman"/>
                <w:sz w:val="28"/>
              </w:rPr>
              <w:t>3.3</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36F4B0" w14:textId="77777777" w:rsidR="00024FC1" w:rsidRDefault="000E507D">
            <w:pPr>
              <w:spacing w:after="0" w:line="240" w:lineRule="auto"/>
            </w:pPr>
            <w:r>
              <w:rPr>
                <w:rFonts w:ascii="Times New Roman" w:eastAsia="Times New Roman" w:hAnsi="Times New Roman" w:cs="Times New Roman"/>
                <w:sz w:val="28"/>
              </w:rPr>
              <w:t>Степенная функция с натуральным и целым показателем. Её свойства и график. Свойства и график корня </w:t>
            </w:r>
            <w:r>
              <w:rPr>
                <w:rFonts w:ascii="Times New Roman" w:eastAsia="Times New Roman" w:hAnsi="Times New Roman" w:cs="Times New Roman"/>
                <w:i/>
                <w:sz w:val="28"/>
              </w:rPr>
              <w:t>n</w:t>
            </w:r>
            <w:r>
              <w:rPr>
                <w:rFonts w:ascii="Times New Roman" w:eastAsia="Times New Roman" w:hAnsi="Times New Roman" w:cs="Times New Roman"/>
                <w:sz w:val="28"/>
              </w:rPr>
              <w:t>-ой степени</w:t>
            </w:r>
          </w:p>
        </w:tc>
      </w:tr>
      <w:tr w:rsidR="00024FC1" w14:paraId="7B54795A"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850F46" w14:textId="77777777" w:rsidR="00024FC1" w:rsidRDefault="000E507D">
            <w:pPr>
              <w:spacing w:after="0" w:line="240" w:lineRule="auto"/>
              <w:jc w:val="center"/>
            </w:pPr>
            <w:r>
              <w:rPr>
                <w:rFonts w:ascii="Times New Roman" w:eastAsia="Times New Roman" w:hAnsi="Times New Roman" w:cs="Times New Roman"/>
                <w:sz w:val="28"/>
              </w:rPr>
              <w:t>3.4</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A7E6F8" w14:textId="77777777" w:rsidR="00024FC1" w:rsidRDefault="000E507D">
            <w:pPr>
              <w:spacing w:after="0" w:line="240" w:lineRule="auto"/>
            </w:pPr>
            <w:r>
              <w:rPr>
                <w:rFonts w:ascii="Times New Roman" w:eastAsia="Times New Roman" w:hAnsi="Times New Roman" w:cs="Times New Roman"/>
                <w:sz w:val="28"/>
              </w:rPr>
              <w:t>Тригонометрические функции, их свойства и графики</w:t>
            </w:r>
          </w:p>
        </w:tc>
      </w:tr>
      <w:tr w:rsidR="00024FC1" w14:paraId="1312CA94"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C079EA" w14:textId="77777777" w:rsidR="00024FC1" w:rsidRDefault="000E507D">
            <w:pPr>
              <w:spacing w:after="0" w:line="240" w:lineRule="auto"/>
              <w:jc w:val="center"/>
            </w:pPr>
            <w:r>
              <w:rPr>
                <w:rFonts w:ascii="Times New Roman" w:eastAsia="Times New Roman" w:hAnsi="Times New Roman" w:cs="Times New Roman"/>
                <w:sz w:val="28"/>
              </w:rPr>
              <w:t>3.5</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11E889" w14:textId="77777777" w:rsidR="00024FC1" w:rsidRDefault="000E507D">
            <w:pPr>
              <w:spacing w:after="0" w:line="240" w:lineRule="auto"/>
            </w:pPr>
            <w:r>
              <w:rPr>
                <w:rFonts w:ascii="Times New Roman" w:eastAsia="Times New Roman" w:hAnsi="Times New Roman" w:cs="Times New Roman"/>
                <w:sz w:val="28"/>
              </w:rPr>
              <w:t>Показательная и логарифмическая функции, их свойства и графики</w:t>
            </w:r>
          </w:p>
        </w:tc>
      </w:tr>
      <w:tr w:rsidR="00024FC1" w14:paraId="10CA44DE"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F25E71" w14:textId="77777777" w:rsidR="00024FC1" w:rsidRDefault="000E507D">
            <w:pPr>
              <w:spacing w:after="0" w:line="240" w:lineRule="auto"/>
              <w:jc w:val="center"/>
            </w:pPr>
            <w:r>
              <w:rPr>
                <w:rFonts w:ascii="Times New Roman" w:eastAsia="Times New Roman" w:hAnsi="Times New Roman" w:cs="Times New Roman"/>
                <w:sz w:val="28"/>
              </w:rPr>
              <w:t>3.6</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1DE440" w14:textId="77777777" w:rsidR="00024FC1" w:rsidRDefault="000E507D">
            <w:pPr>
              <w:spacing w:after="0" w:line="240" w:lineRule="auto"/>
            </w:pPr>
            <w:r>
              <w:rPr>
                <w:rFonts w:ascii="Times New Roman" w:eastAsia="Times New Roman" w:hAnsi="Times New Roman" w:cs="Times New Roman"/>
                <w:sz w:val="28"/>
              </w:rPr>
              <w:t xml:space="preserve">Точки разрыва. Асимптоты графиков функций. Свойства функций, </w:t>
            </w:r>
            <w:r>
              <w:rPr>
                <w:rFonts w:ascii="Times New Roman" w:eastAsia="Times New Roman" w:hAnsi="Times New Roman" w:cs="Times New Roman"/>
                <w:sz w:val="28"/>
              </w:rPr>
              <w:lastRenderedPageBreak/>
              <w:t>непрерывных на отрезке</w:t>
            </w:r>
          </w:p>
        </w:tc>
      </w:tr>
      <w:tr w:rsidR="00024FC1" w14:paraId="2C2A9C71"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C0B56A" w14:textId="77777777" w:rsidR="00024FC1" w:rsidRDefault="000E507D">
            <w:pPr>
              <w:spacing w:after="0" w:line="240" w:lineRule="auto"/>
              <w:jc w:val="center"/>
            </w:pPr>
            <w:r>
              <w:rPr>
                <w:rFonts w:ascii="Times New Roman" w:eastAsia="Times New Roman" w:hAnsi="Times New Roman" w:cs="Times New Roman"/>
                <w:sz w:val="28"/>
              </w:rPr>
              <w:lastRenderedPageBreak/>
              <w:t>3.7</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FC8944" w14:textId="77777777" w:rsidR="00024FC1" w:rsidRDefault="000E507D">
            <w:pPr>
              <w:spacing w:after="0" w:line="240" w:lineRule="auto"/>
            </w:pPr>
            <w:r>
              <w:rPr>
                <w:rFonts w:ascii="Times New Roman" w:eastAsia="Times New Roman" w:hAnsi="Times New Roman" w:cs="Times New Roman"/>
                <w:sz w:val="28"/>
              </w:rPr>
              <w:t>Последовательности, способы задания последовательностей</w:t>
            </w:r>
          </w:p>
        </w:tc>
      </w:tr>
      <w:tr w:rsidR="00024FC1" w14:paraId="6F6B371A"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C0715D" w14:textId="77777777" w:rsidR="00024FC1" w:rsidRDefault="000E507D">
            <w:pPr>
              <w:spacing w:after="0" w:line="240" w:lineRule="auto"/>
              <w:jc w:val="center"/>
            </w:pPr>
            <w:r>
              <w:rPr>
                <w:rFonts w:ascii="Times New Roman" w:eastAsia="Times New Roman" w:hAnsi="Times New Roman" w:cs="Times New Roman"/>
                <w:sz w:val="28"/>
              </w:rPr>
              <w:t>3.8</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CA0694" w14:textId="77777777" w:rsidR="00024FC1" w:rsidRDefault="000E507D">
            <w:pPr>
              <w:spacing w:after="0" w:line="240" w:lineRule="auto"/>
            </w:pPr>
            <w:r>
              <w:rPr>
                <w:rFonts w:ascii="Times New Roman" w:eastAsia="Times New Roman" w:hAnsi="Times New Roman" w:cs="Times New Roman"/>
                <w:sz w:val="28"/>
              </w:rPr>
              <w:t>Арифметическая и геометрическая прогрессии. Формула сложных процентов</w:t>
            </w:r>
          </w:p>
        </w:tc>
      </w:tr>
      <w:tr w:rsidR="00024FC1" w14:paraId="79E3637F"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2DCA64" w14:textId="77777777" w:rsidR="00024FC1" w:rsidRDefault="000E507D">
            <w:pPr>
              <w:spacing w:after="0" w:line="240" w:lineRule="auto"/>
              <w:jc w:val="center"/>
            </w:pPr>
            <w:r>
              <w:rPr>
                <w:rFonts w:ascii="Times New Roman" w:eastAsia="Times New Roman" w:hAnsi="Times New Roman" w:cs="Times New Roman"/>
                <w:sz w:val="28"/>
              </w:rPr>
              <w:t>4</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BA588A" w14:textId="77777777" w:rsidR="00024FC1" w:rsidRDefault="000E507D">
            <w:pPr>
              <w:spacing w:after="0" w:line="240" w:lineRule="auto"/>
            </w:pPr>
            <w:r>
              <w:rPr>
                <w:rFonts w:ascii="Times New Roman" w:eastAsia="Times New Roman" w:hAnsi="Times New Roman" w:cs="Times New Roman"/>
                <w:sz w:val="28"/>
              </w:rPr>
              <w:t>Начала математического анализа</w:t>
            </w:r>
          </w:p>
        </w:tc>
      </w:tr>
      <w:tr w:rsidR="00024FC1" w14:paraId="3492F628"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6CF646" w14:textId="77777777" w:rsidR="00024FC1" w:rsidRDefault="000E507D">
            <w:pPr>
              <w:spacing w:after="0" w:line="240" w:lineRule="auto"/>
              <w:jc w:val="center"/>
            </w:pPr>
            <w:r>
              <w:rPr>
                <w:rFonts w:ascii="Times New Roman" w:eastAsia="Times New Roman" w:hAnsi="Times New Roman" w:cs="Times New Roman"/>
                <w:sz w:val="28"/>
              </w:rPr>
              <w:t>4.1</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30AE14" w14:textId="77777777" w:rsidR="00024FC1" w:rsidRDefault="000E507D">
            <w:pPr>
              <w:spacing w:after="0" w:line="240" w:lineRule="auto"/>
            </w:pPr>
            <w:r>
              <w:rPr>
                <w:rFonts w:ascii="Times New Roman" w:eastAsia="Times New Roman" w:hAnsi="Times New Roman" w:cs="Times New Roman"/>
                <w:sz w:val="28"/>
              </w:rPr>
              <w:t>Производная функции. Производные элементарных функций</w:t>
            </w:r>
          </w:p>
        </w:tc>
      </w:tr>
      <w:tr w:rsidR="00024FC1" w14:paraId="2DD64B9C"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FA1B8D" w14:textId="77777777" w:rsidR="00024FC1" w:rsidRDefault="000E507D">
            <w:pPr>
              <w:spacing w:after="0" w:line="240" w:lineRule="auto"/>
              <w:jc w:val="center"/>
            </w:pPr>
            <w:r>
              <w:rPr>
                <w:rFonts w:ascii="Times New Roman" w:eastAsia="Times New Roman" w:hAnsi="Times New Roman" w:cs="Times New Roman"/>
                <w:sz w:val="28"/>
              </w:rPr>
              <w:t>4.2</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FF9A7C" w14:textId="77777777" w:rsidR="00024FC1" w:rsidRDefault="000E507D">
            <w:pPr>
              <w:spacing w:after="0" w:line="240" w:lineRule="auto"/>
            </w:pPr>
            <w:r>
              <w:rPr>
                <w:rFonts w:ascii="Times New Roman" w:eastAsia="Times New Roman" w:hAnsi="Times New Roman" w:cs="Times New Roman"/>
                <w:sz w:val="28"/>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024FC1" w14:paraId="0D7E7E74"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1F5ADE" w14:textId="77777777" w:rsidR="00024FC1" w:rsidRDefault="000E507D">
            <w:pPr>
              <w:spacing w:after="0" w:line="240" w:lineRule="auto"/>
              <w:jc w:val="center"/>
            </w:pPr>
            <w:r>
              <w:rPr>
                <w:rFonts w:ascii="Times New Roman" w:eastAsia="Times New Roman" w:hAnsi="Times New Roman" w:cs="Times New Roman"/>
                <w:sz w:val="28"/>
              </w:rPr>
              <w:t>4.3</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EDBD27" w14:textId="77777777" w:rsidR="00024FC1" w:rsidRDefault="000E507D">
            <w:pPr>
              <w:spacing w:after="0" w:line="240" w:lineRule="auto"/>
            </w:pPr>
            <w:r>
              <w:rPr>
                <w:rFonts w:ascii="Times New Roman" w:eastAsia="Times New Roman" w:hAnsi="Times New Roman" w:cs="Times New Roman"/>
                <w:sz w:val="28"/>
              </w:rPr>
              <w:t>Первообразная. Интеграл</w:t>
            </w:r>
          </w:p>
        </w:tc>
      </w:tr>
      <w:tr w:rsidR="00024FC1" w14:paraId="0364C28D"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C5D03A" w14:textId="77777777" w:rsidR="00024FC1" w:rsidRDefault="000E507D">
            <w:pPr>
              <w:spacing w:after="0" w:line="240" w:lineRule="auto"/>
              <w:jc w:val="center"/>
            </w:pPr>
            <w:r>
              <w:rPr>
                <w:rFonts w:ascii="Times New Roman" w:eastAsia="Times New Roman" w:hAnsi="Times New Roman" w:cs="Times New Roman"/>
                <w:sz w:val="28"/>
              </w:rPr>
              <w:t>5</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D221BA" w14:textId="77777777" w:rsidR="00024FC1" w:rsidRDefault="000E507D">
            <w:pPr>
              <w:spacing w:after="0" w:line="240" w:lineRule="auto"/>
            </w:pPr>
            <w:r>
              <w:rPr>
                <w:rFonts w:ascii="Times New Roman" w:eastAsia="Times New Roman" w:hAnsi="Times New Roman" w:cs="Times New Roman"/>
                <w:sz w:val="28"/>
              </w:rPr>
              <w:t>Множества и логика</w:t>
            </w:r>
          </w:p>
        </w:tc>
      </w:tr>
      <w:tr w:rsidR="00024FC1" w14:paraId="707C947F"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8856DD" w14:textId="77777777" w:rsidR="00024FC1" w:rsidRDefault="000E507D">
            <w:pPr>
              <w:spacing w:after="0" w:line="240" w:lineRule="auto"/>
              <w:jc w:val="center"/>
            </w:pPr>
            <w:r>
              <w:rPr>
                <w:rFonts w:ascii="Times New Roman" w:eastAsia="Times New Roman" w:hAnsi="Times New Roman" w:cs="Times New Roman"/>
                <w:sz w:val="28"/>
              </w:rPr>
              <w:t>5.1</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794C9A" w14:textId="77777777" w:rsidR="00024FC1" w:rsidRDefault="000E507D">
            <w:pPr>
              <w:spacing w:after="0" w:line="240" w:lineRule="auto"/>
            </w:pPr>
            <w:r>
              <w:rPr>
                <w:rFonts w:ascii="Times New Roman" w:eastAsia="Times New Roman" w:hAnsi="Times New Roman" w:cs="Times New Roman"/>
                <w:sz w:val="28"/>
              </w:rPr>
              <w:t>Множество, операции над множествами. Диаграммы Эйлера - Венна</w:t>
            </w:r>
          </w:p>
        </w:tc>
      </w:tr>
      <w:tr w:rsidR="00024FC1" w14:paraId="288FA178"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59C332" w14:textId="77777777" w:rsidR="00024FC1" w:rsidRDefault="000E507D">
            <w:pPr>
              <w:spacing w:after="0" w:line="240" w:lineRule="auto"/>
              <w:jc w:val="center"/>
            </w:pPr>
            <w:r>
              <w:rPr>
                <w:rFonts w:ascii="Times New Roman" w:eastAsia="Times New Roman" w:hAnsi="Times New Roman" w:cs="Times New Roman"/>
                <w:sz w:val="28"/>
              </w:rPr>
              <w:t>5.2</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A24721" w14:textId="77777777" w:rsidR="00024FC1" w:rsidRDefault="000E507D">
            <w:pPr>
              <w:spacing w:after="0" w:line="240" w:lineRule="auto"/>
            </w:pPr>
            <w:r>
              <w:rPr>
                <w:rFonts w:ascii="Times New Roman" w:eastAsia="Times New Roman" w:hAnsi="Times New Roman" w:cs="Times New Roman"/>
                <w:sz w:val="28"/>
              </w:rPr>
              <w:t>Логика</w:t>
            </w:r>
          </w:p>
        </w:tc>
      </w:tr>
      <w:tr w:rsidR="00024FC1" w14:paraId="5227B46C"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324266" w14:textId="77777777" w:rsidR="00024FC1" w:rsidRDefault="000E507D">
            <w:pPr>
              <w:spacing w:after="0" w:line="240" w:lineRule="auto"/>
              <w:jc w:val="center"/>
            </w:pPr>
            <w:r>
              <w:rPr>
                <w:rFonts w:ascii="Times New Roman" w:eastAsia="Times New Roman" w:hAnsi="Times New Roman" w:cs="Times New Roman"/>
                <w:sz w:val="28"/>
              </w:rPr>
              <w:t>6</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2A19AD" w14:textId="77777777" w:rsidR="00024FC1" w:rsidRDefault="000E507D">
            <w:pPr>
              <w:spacing w:after="0" w:line="240" w:lineRule="auto"/>
            </w:pPr>
            <w:r>
              <w:rPr>
                <w:rFonts w:ascii="Times New Roman" w:eastAsia="Times New Roman" w:hAnsi="Times New Roman" w:cs="Times New Roman"/>
                <w:sz w:val="28"/>
              </w:rPr>
              <w:t>Вероятность и статистика</w:t>
            </w:r>
          </w:p>
        </w:tc>
      </w:tr>
      <w:tr w:rsidR="00024FC1" w14:paraId="2671DBCA"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418460" w14:textId="77777777" w:rsidR="00024FC1" w:rsidRDefault="000E507D">
            <w:pPr>
              <w:spacing w:after="0" w:line="240" w:lineRule="auto"/>
              <w:jc w:val="center"/>
            </w:pPr>
            <w:r>
              <w:rPr>
                <w:rFonts w:ascii="Times New Roman" w:eastAsia="Times New Roman" w:hAnsi="Times New Roman" w:cs="Times New Roman"/>
                <w:sz w:val="28"/>
              </w:rPr>
              <w:t>6.1</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803B5A" w14:textId="77777777" w:rsidR="00024FC1" w:rsidRDefault="000E507D">
            <w:pPr>
              <w:spacing w:after="0" w:line="240" w:lineRule="auto"/>
            </w:pPr>
            <w:r>
              <w:rPr>
                <w:rFonts w:ascii="Times New Roman" w:eastAsia="Times New Roman" w:hAnsi="Times New Roman" w:cs="Times New Roman"/>
                <w:sz w:val="28"/>
              </w:rPr>
              <w:t>Описательная статистика</w:t>
            </w:r>
          </w:p>
        </w:tc>
      </w:tr>
      <w:tr w:rsidR="00024FC1" w14:paraId="082D2BA7"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09A407" w14:textId="77777777" w:rsidR="00024FC1" w:rsidRDefault="000E507D">
            <w:pPr>
              <w:spacing w:after="0" w:line="240" w:lineRule="auto"/>
              <w:jc w:val="center"/>
            </w:pPr>
            <w:r>
              <w:rPr>
                <w:rFonts w:ascii="Times New Roman" w:eastAsia="Times New Roman" w:hAnsi="Times New Roman" w:cs="Times New Roman"/>
                <w:sz w:val="28"/>
              </w:rPr>
              <w:t>6.2</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E6A3F9" w14:textId="77777777" w:rsidR="00024FC1" w:rsidRDefault="000E507D">
            <w:pPr>
              <w:spacing w:after="0" w:line="240" w:lineRule="auto"/>
            </w:pPr>
            <w:r>
              <w:rPr>
                <w:rFonts w:ascii="Times New Roman" w:eastAsia="Times New Roman" w:hAnsi="Times New Roman" w:cs="Times New Roman"/>
                <w:sz w:val="28"/>
              </w:rPr>
              <w:t>Вероятность</w:t>
            </w:r>
          </w:p>
        </w:tc>
      </w:tr>
      <w:tr w:rsidR="00024FC1" w14:paraId="7EB94D2F"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F04EE1" w14:textId="77777777" w:rsidR="00024FC1" w:rsidRDefault="000E507D">
            <w:pPr>
              <w:spacing w:after="0" w:line="240" w:lineRule="auto"/>
              <w:jc w:val="center"/>
            </w:pPr>
            <w:r>
              <w:rPr>
                <w:rFonts w:ascii="Times New Roman" w:eastAsia="Times New Roman" w:hAnsi="Times New Roman" w:cs="Times New Roman"/>
                <w:sz w:val="28"/>
              </w:rPr>
              <w:t>6.3</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0EFAD3" w14:textId="77777777" w:rsidR="00024FC1" w:rsidRDefault="000E507D">
            <w:pPr>
              <w:spacing w:after="0" w:line="240" w:lineRule="auto"/>
            </w:pPr>
            <w:r>
              <w:rPr>
                <w:rFonts w:ascii="Times New Roman" w:eastAsia="Times New Roman" w:hAnsi="Times New Roman" w:cs="Times New Roman"/>
                <w:sz w:val="28"/>
              </w:rPr>
              <w:t>Комбинаторика</w:t>
            </w:r>
          </w:p>
        </w:tc>
      </w:tr>
      <w:tr w:rsidR="00024FC1" w14:paraId="5699271A"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D310CB" w14:textId="77777777" w:rsidR="00024FC1" w:rsidRDefault="000E507D">
            <w:pPr>
              <w:spacing w:after="0" w:line="240" w:lineRule="auto"/>
              <w:jc w:val="center"/>
            </w:pPr>
            <w:r>
              <w:rPr>
                <w:rFonts w:ascii="Times New Roman" w:eastAsia="Times New Roman" w:hAnsi="Times New Roman" w:cs="Times New Roman"/>
                <w:sz w:val="28"/>
              </w:rPr>
              <w:t>7</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37F405" w14:textId="77777777" w:rsidR="00024FC1" w:rsidRDefault="000E507D">
            <w:pPr>
              <w:spacing w:after="0" w:line="240" w:lineRule="auto"/>
            </w:pPr>
            <w:r>
              <w:rPr>
                <w:rFonts w:ascii="Times New Roman" w:eastAsia="Times New Roman" w:hAnsi="Times New Roman" w:cs="Times New Roman"/>
                <w:sz w:val="28"/>
              </w:rPr>
              <w:t>Геометрия</w:t>
            </w:r>
          </w:p>
        </w:tc>
      </w:tr>
      <w:tr w:rsidR="00024FC1" w14:paraId="101462DA"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7DEEA1" w14:textId="77777777" w:rsidR="00024FC1" w:rsidRDefault="000E507D">
            <w:pPr>
              <w:spacing w:after="0" w:line="240" w:lineRule="auto"/>
              <w:jc w:val="center"/>
            </w:pPr>
            <w:r>
              <w:rPr>
                <w:rFonts w:ascii="Times New Roman" w:eastAsia="Times New Roman" w:hAnsi="Times New Roman" w:cs="Times New Roman"/>
                <w:sz w:val="28"/>
              </w:rPr>
              <w:t>7.1</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387CB1" w14:textId="77777777" w:rsidR="00024FC1" w:rsidRDefault="000E507D">
            <w:pPr>
              <w:spacing w:after="0" w:line="240" w:lineRule="auto"/>
            </w:pPr>
            <w:r>
              <w:rPr>
                <w:rFonts w:ascii="Times New Roman" w:eastAsia="Times New Roman" w:hAnsi="Times New Roman" w:cs="Times New Roman"/>
                <w:sz w:val="28"/>
              </w:rPr>
              <w:t>Фигуры на плоскости</w:t>
            </w:r>
          </w:p>
        </w:tc>
      </w:tr>
      <w:tr w:rsidR="00024FC1" w14:paraId="53C49F3C"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2102C9" w14:textId="77777777" w:rsidR="00024FC1" w:rsidRDefault="000E507D">
            <w:pPr>
              <w:spacing w:after="0" w:line="240" w:lineRule="auto"/>
              <w:jc w:val="center"/>
            </w:pPr>
            <w:r>
              <w:rPr>
                <w:rFonts w:ascii="Times New Roman" w:eastAsia="Times New Roman" w:hAnsi="Times New Roman" w:cs="Times New Roman"/>
                <w:sz w:val="28"/>
              </w:rPr>
              <w:t>7.2</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74BEB4" w14:textId="77777777" w:rsidR="00024FC1" w:rsidRDefault="000E507D">
            <w:pPr>
              <w:spacing w:after="0" w:line="240" w:lineRule="auto"/>
            </w:pPr>
            <w:r>
              <w:rPr>
                <w:rFonts w:ascii="Times New Roman" w:eastAsia="Times New Roman" w:hAnsi="Times New Roman" w:cs="Times New Roman"/>
                <w:sz w:val="28"/>
              </w:rPr>
              <w:t>Прямые и плоскости в пространстве</w:t>
            </w:r>
          </w:p>
        </w:tc>
      </w:tr>
      <w:tr w:rsidR="00024FC1" w14:paraId="1D148D1C"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1DA235" w14:textId="77777777" w:rsidR="00024FC1" w:rsidRDefault="000E507D">
            <w:pPr>
              <w:spacing w:after="0" w:line="240" w:lineRule="auto"/>
              <w:jc w:val="center"/>
            </w:pPr>
            <w:r>
              <w:rPr>
                <w:rFonts w:ascii="Times New Roman" w:eastAsia="Times New Roman" w:hAnsi="Times New Roman" w:cs="Times New Roman"/>
                <w:sz w:val="28"/>
              </w:rPr>
              <w:t>7.3</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E49AD4" w14:textId="77777777" w:rsidR="00024FC1" w:rsidRDefault="000E507D">
            <w:pPr>
              <w:spacing w:after="0" w:line="240" w:lineRule="auto"/>
            </w:pPr>
            <w:r>
              <w:rPr>
                <w:rFonts w:ascii="Times New Roman" w:eastAsia="Times New Roman" w:hAnsi="Times New Roman" w:cs="Times New Roman"/>
                <w:sz w:val="28"/>
              </w:rPr>
              <w:t>Многогранники</w:t>
            </w:r>
          </w:p>
        </w:tc>
      </w:tr>
      <w:tr w:rsidR="00024FC1" w14:paraId="7C587DBC"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7639B3" w14:textId="77777777" w:rsidR="00024FC1" w:rsidRDefault="000E507D">
            <w:pPr>
              <w:spacing w:after="0" w:line="240" w:lineRule="auto"/>
              <w:jc w:val="center"/>
            </w:pPr>
            <w:r>
              <w:rPr>
                <w:rFonts w:ascii="Times New Roman" w:eastAsia="Times New Roman" w:hAnsi="Times New Roman" w:cs="Times New Roman"/>
                <w:sz w:val="28"/>
              </w:rPr>
              <w:t>7.4</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90494B" w14:textId="77777777" w:rsidR="00024FC1" w:rsidRDefault="000E507D">
            <w:pPr>
              <w:spacing w:after="0" w:line="240" w:lineRule="auto"/>
            </w:pPr>
            <w:r>
              <w:rPr>
                <w:rFonts w:ascii="Times New Roman" w:eastAsia="Times New Roman" w:hAnsi="Times New Roman" w:cs="Times New Roman"/>
                <w:sz w:val="28"/>
              </w:rPr>
              <w:t>Тела и поверхности вращения</w:t>
            </w:r>
          </w:p>
        </w:tc>
      </w:tr>
      <w:tr w:rsidR="00024FC1" w14:paraId="744375C7" w14:textId="77777777">
        <w:trPr>
          <w:trHeight w:val="1"/>
        </w:trPr>
        <w:tc>
          <w:tcPr>
            <w:tcW w:w="92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DC9E0A" w14:textId="77777777" w:rsidR="00024FC1" w:rsidRDefault="000E507D">
            <w:pPr>
              <w:spacing w:after="0" w:line="240" w:lineRule="auto"/>
              <w:jc w:val="center"/>
            </w:pPr>
            <w:r>
              <w:rPr>
                <w:rFonts w:ascii="Times New Roman" w:eastAsia="Times New Roman" w:hAnsi="Times New Roman" w:cs="Times New Roman"/>
                <w:sz w:val="28"/>
              </w:rPr>
              <w:t>7.5</w:t>
            </w:r>
          </w:p>
        </w:tc>
        <w:tc>
          <w:tcPr>
            <w:tcW w:w="95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A7D281" w14:textId="77777777" w:rsidR="00024FC1" w:rsidRDefault="000E507D">
            <w:pPr>
              <w:spacing w:after="0" w:line="240" w:lineRule="auto"/>
            </w:pPr>
            <w:r>
              <w:rPr>
                <w:rFonts w:ascii="Times New Roman" w:eastAsia="Times New Roman" w:hAnsi="Times New Roman" w:cs="Times New Roman"/>
                <w:sz w:val="28"/>
              </w:rPr>
              <w:t>Координаты и векторы</w:t>
            </w:r>
          </w:p>
        </w:tc>
      </w:tr>
    </w:tbl>
    <w:p w14:paraId="5B0A481B" w14:textId="77777777" w:rsidR="00024FC1" w:rsidRDefault="00024FC1">
      <w:pPr>
        <w:spacing w:after="0" w:line="240" w:lineRule="auto"/>
        <w:jc w:val="right"/>
        <w:rPr>
          <w:rFonts w:ascii="Times New Roman" w:eastAsia="Times New Roman" w:hAnsi="Times New Roman" w:cs="Times New Roman"/>
          <w:sz w:val="28"/>
          <w:shd w:val="clear" w:color="auto" w:fill="FFFFFF"/>
        </w:rPr>
      </w:pPr>
    </w:p>
    <w:p w14:paraId="347D148B" w14:textId="77777777" w:rsidR="00024FC1" w:rsidRDefault="000E507D">
      <w:pPr>
        <w:spacing w:after="0" w:line="240" w:lineRule="auto"/>
        <w:jc w:val="right"/>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Таблица 19</w:t>
      </w:r>
    </w:p>
    <w:p w14:paraId="3D89DF14" w14:textId="77777777" w:rsidR="00024FC1" w:rsidRDefault="000E507D">
      <w:pPr>
        <w:spacing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Проверяемые на ЕГЭ по математике требования к результатам освоения основной образовательной программы среднего общего образования</w:t>
      </w:r>
    </w:p>
    <w:tbl>
      <w:tblPr>
        <w:tblW w:w="0" w:type="auto"/>
        <w:tblInd w:w="130" w:type="dxa"/>
        <w:tblCellMar>
          <w:left w:w="10" w:type="dxa"/>
          <w:right w:w="10" w:type="dxa"/>
        </w:tblCellMar>
        <w:tblLook w:val="0000" w:firstRow="0" w:lastRow="0" w:firstColumn="0" w:lastColumn="0" w:noHBand="0" w:noVBand="0"/>
      </w:tblPr>
      <w:tblGrid>
        <w:gridCol w:w="1953"/>
        <w:gridCol w:w="7532"/>
      </w:tblGrid>
      <w:tr w:rsidR="00024FC1" w14:paraId="4477A32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3FE026" w14:textId="77777777" w:rsidR="00024FC1" w:rsidRDefault="000E507D">
            <w:pPr>
              <w:spacing w:after="0" w:line="240" w:lineRule="auto"/>
              <w:jc w:val="center"/>
            </w:pPr>
            <w:r>
              <w:rPr>
                <w:rFonts w:ascii="Times New Roman" w:eastAsia="Times New Roman" w:hAnsi="Times New Roman" w:cs="Times New Roman"/>
                <w:sz w:val="28"/>
              </w:rPr>
              <w:t>Код проверяемого требования</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87027F" w14:textId="77777777" w:rsidR="00024FC1" w:rsidRDefault="000E507D">
            <w:pPr>
              <w:spacing w:after="0" w:line="240" w:lineRule="auto"/>
              <w:jc w:val="center"/>
            </w:pPr>
            <w:r>
              <w:rPr>
                <w:rFonts w:ascii="Times New Roman" w:eastAsia="Times New Roman" w:hAnsi="Times New Roman" w:cs="Times New Roman"/>
                <w:sz w:val="28"/>
              </w:rPr>
              <w:t>Проверяемые требования к предметным результатам освоения основной образовательной программы среднего общего образования</w:t>
            </w:r>
          </w:p>
        </w:tc>
      </w:tr>
      <w:tr w:rsidR="00024FC1" w14:paraId="220AAAF3" w14:textId="77777777">
        <w:trPr>
          <w:trHeight w:val="1"/>
        </w:trPr>
        <w:tc>
          <w:tcPr>
            <w:tcW w:w="196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CBB8B14" w14:textId="77777777" w:rsidR="00024FC1" w:rsidRDefault="000E507D">
            <w:pPr>
              <w:spacing w:after="0" w:line="240" w:lineRule="auto"/>
              <w:jc w:val="center"/>
            </w:pPr>
            <w:r>
              <w:rPr>
                <w:rFonts w:ascii="Times New Roman" w:eastAsia="Times New Roman" w:hAnsi="Times New Roman" w:cs="Times New Roman"/>
                <w:sz w:val="28"/>
              </w:rPr>
              <w:t>1</w:t>
            </w:r>
          </w:p>
        </w:tc>
        <w:tc>
          <w:tcPr>
            <w:tcW w:w="850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1D34BAC" w14:textId="77777777" w:rsidR="00024FC1" w:rsidRDefault="000E507D" w:rsidP="000E507D">
            <w:pPr>
              <w:spacing w:after="0" w:line="240" w:lineRule="auto"/>
              <w:jc w:val="both"/>
            </w:pPr>
            <w:r>
              <w:rPr>
                <w:rFonts w:ascii="Times New Roman" w:eastAsia="Times New Roman" w:hAnsi="Times New Roman" w:cs="Times New Roman"/>
                <w:sz w:val="28"/>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w:t>
            </w:r>
          </w:p>
        </w:tc>
      </w:tr>
      <w:tr w:rsidR="00024FC1" w14:paraId="7658EAC8" w14:textId="77777777">
        <w:trPr>
          <w:trHeight w:val="1"/>
        </w:trPr>
        <w:tc>
          <w:tcPr>
            <w:tcW w:w="196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E4CFF3B"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AE82179" w14:textId="77777777" w:rsidR="00024FC1" w:rsidRDefault="000E507D" w:rsidP="000E507D">
            <w:pPr>
              <w:spacing w:after="0" w:line="240" w:lineRule="auto"/>
              <w:jc w:val="both"/>
            </w:pPr>
            <w:r>
              <w:rPr>
                <w:rFonts w:ascii="Times New Roman" w:eastAsia="Times New Roman" w:hAnsi="Times New Roman" w:cs="Times New Roman"/>
                <w:sz w:val="28"/>
              </w:rPr>
              <w:t xml:space="preserve">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w:t>
            </w:r>
            <w:r>
              <w:rPr>
                <w:rFonts w:ascii="Times New Roman" w:eastAsia="Times New Roman" w:hAnsi="Times New Roman" w:cs="Times New Roman"/>
                <w:sz w:val="28"/>
              </w:rPr>
              <w:lastRenderedPageBreak/>
              <w:t>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024FC1" w14:paraId="5FB1C189" w14:textId="77777777">
        <w:trPr>
          <w:trHeight w:val="1"/>
        </w:trPr>
        <w:tc>
          <w:tcPr>
            <w:tcW w:w="196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C33F3F7" w14:textId="77777777" w:rsidR="00024FC1" w:rsidRDefault="000E507D">
            <w:pPr>
              <w:spacing w:after="0" w:line="240" w:lineRule="auto"/>
              <w:jc w:val="center"/>
            </w:pPr>
            <w:r>
              <w:rPr>
                <w:rFonts w:ascii="Times New Roman" w:eastAsia="Times New Roman" w:hAnsi="Times New Roman" w:cs="Times New Roman"/>
                <w:sz w:val="28"/>
              </w:rPr>
              <w:lastRenderedPageBreak/>
              <w:t>2</w:t>
            </w:r>
          </w:p>
        </w:tc>
        <w:tc>
          <w:tcPr>
            <w:tcW w:w="850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0232792" w14:textId="77777777" w:rsidR="00024FC1" w:rsidRDefault="000E507D" w:rsidP="000E507D">
            <w:pPr>
              <w:spacing w:after="0" w:line="240" w:lineRule="auto"/>
              <w:jc w:val="both"/>
            </w:pPr>
            <w:r>
              <w:rPr>
                <w:rFonts w:ascii="Times New Roman" w:eastAsia="Times New Roman" w:hAnsi="Times New Roman" w:cs="Times New Roman"/>
                <w:sz w:val="28"/>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w:t>
            </w:r>
          </w:p>
        </w:tc>
      </w:tr>
      <w:tr w:rsidR="00024FC1" w14:paraId="774575D2" w14:textId="77777777">
        <w:trPr>
          <w:trHeight w:val="1"/>
        </w:trPr>
        <w:tc>
          <w:tcPr>
            <w:tcW w:w="1961"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15A9923"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BB198F3" w14:textId="77777777" w:rsidR="00024FC1" w:rsidRDefault="000E507D" w:rsidP="000E507D">
            <w:pPr>
              <w:spacing w:after="0" w:line="240" w:lineRule="auto"/>
              <w:jc w:val="both"/>
            </w:pPr>
            <w:r>
              <w:rPr>
                <w:rFonts w:ascii="Times New Roman" w:eastAsia="Times New Roman" w:hAnsi="Times New Roman" w:cs="Times New Roman"/>
                <w:sz w:val="28"/>
              </w:rPr>
              <w:t>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w:t>
            </w:r>
          </w:p>
        </w:tc>
      </w:tr>
      <w:tr w:rsidR="00024FC1" w14:paraId="133586E6" w14:textId="77777777">
        <w:trPr>
          <w:trHeight w:val="1"/>
        </w:trPr>
        <w:tc>
          <w:tcPr>
            <w:tcW w:w="196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EC5E76F"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94C67C3" w14:textId="77777777" w:rsidR="00024FC1" w:rsidRDefault="000E507D" w:rsidP="000E507D">
            <w:pPr>
              <w:spacing w:after="0" w:line="240" w:lineRule="auto"/>
              <w:jc w:val="both"/>
            </w:pPr>
            <w:r>
              <w:rPr>
                <w:rFonts w:ascii="Times New Roman" w:eastAsia="Times New Roman" w:hAnsi="Times New Roman" w:cs="Times New Roman"/>
                <w:sz w:val="28"/>
              </w:rPr>
              <w:t>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2x2 и 3x3, определитель матрицы, геометрический смысл определителя</w:t>
            </w:r>
          </w:p>
        </w:tc>
      </w:tr>
      <w:tr w:rsidR="00024FC1" w14:paraId="547D28F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84DDFB" w14:textId="77777777" w:rsidR="00024FC1" w:rsidRDefault="000E507D">
            <w:pPr>
              <w:spacing w:after="0" w:line="240" w:lineRule="auto"/>
              <w:jc w:val="center"/>
            </w:pPr>
            <w:r>
              <w:rPr>
                <w:rFonts w:ascii="Times New Roman" w:eastAsia="Times New Roman" w:hAnsi="Times New Roman" w:cs="Times New Roman"/>
                <w:sz w:val="28"/>
              </w:rPr>
              <w:t>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44910C" w14:textId="77777777" w:rsidR="00024FC1" w:rsidRDefault="000E507D" w:rsidP="000E507D">
            <w:pPr>
              <w:spacing w:after="0" w:line="240" w:lineRule="auto"/>
              <w:jc w:val="both"/>
            </w:pPr>
            <w:r>
              <w:rPr>
                <w:rFonts w:ascii="Times New Roman" w:eastAsia="Times New Roman" w:hAnsi="Times New Roman" w:cs="Times New Roman"/>
                <w:sz w:val="28"/>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024FC1" w14:paraId="1888013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986623" w14:textId="77777777" w:rsidR="00024FC1" w:rsidRDefault="000E507D">
            <w:pPr>
              <w:spacing w:after="0" w:line="240" w:lineRule="auto"/>
              <w:jc w:val="center"/>
            </w:pPr>
            <w:r>
              <w:rPr>
                <w:rFonts w:ascii="Times New Roman" w:eastAsia="Times New Roman" w:hAnsi="Times New Roman" w:cs="Times New Roman"/>
                <w:sz w:val="28"/>
              </w:rPr>
              <w:t>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933C95" w14:textId="77777777" w:rsidR="00024FC1" w:rsidRDefault="000E507D" w:rsidP="000E507D">
            <w:pPr>
              <w:spacing w:after="0" w:line="240" w:lineRule="auto"/>
              <w:jc w:val="both"/>
            </w:pPr>
            <w:r>
              <w:rPr>
                <w:rFonts w:ascii="Times New Roman" w:eastAsia="Times New Roman" w:hAnsi="Times New Roman" w:cs="Times New Roman"/>
                <w:sz w:val="28"/>
              </w:rPr>
              <w:t xml:space="preserve">Умение оперировать понятиями: функция, чётность функции, периодичность функции, ограниченность </w:t>
            </w:r>
            <w:r>
              <w:rPr>
                <w:rFonts w:ascii="Times New Roman" w:eastAsia="Times New Roman" w:hAnsi="Times New Roman" w:cs="Times New Roman"/>
                <w:sz w:val="28"/>
              </w:rPr>
              <w:lastRenderedPageBreak/>
              <w:t>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
        </w:tc>
      </w:tr>
      <w:tr w:rsidR="00024FC1" w14:paraId="7371411C" w14:textId="77777777">
        <w:trPr>
          <w:trHeight w:val="1"/>
        </w:trPr>
        <w:tc>
          <w:tcPr>
            <w:tcW w:w="196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4A44439" w14:textId="77777777" w:rsidR="00024FC1" w:rsidRDefault="000E507D">
            <w:pPr>
              <w:spacing w:after="0" w:line="240" w:lineRule="auto"/>
              <w:jc w:val="center"/>
            </w:pPr>
            <w:r>
              <w:rPr>
                <w:rFonts w:ascii="Times New Roman" w:eastAsia="Times New Roman" w:hAnsi="Times New Roman" w:cs="Times New Roman"/>
                <w:sz w:val="28"/>
              </w:rPr>
              <w:lastRenderedPageBreak/>
              <w:t>5</w:t>
            </w:r>
          </w:p>
        </w:tc>
        <w:tc>
          <w:tcPr>
            <w:tcW w:w="850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CDA07FD" w14:textId="77777777" w:rsidR="00024FC1" w:rsidRDefault="000E507D" w:rsidP="000E507D">
            <w:pPr>
              <w:spacing w:after="0" w:line="240" w:lineRule="auto"/>
              <w:jc w:val="both"/>
            </w:pPr>
            <w:r>
              <w:rPr>
                <w:rFonts w:ascii="Times New Roman" w:eastAsia="Times New Roman" w:hAnsi="Times New Roman" w:cs="Times New Roman"/>
                <w:sz w:val="28"/>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w:t>
            </w:r>
          </w:p>
        </w:tc>
      </w:tr>
      <w:tr w:rsidR="00024FC1" w14:paraId="2CE8C073" w14:textId="77777777">
        <w:trPr>
          <w:trHeight w:val="1"/>
        </w:trPr>
        <w:tc>
          <w:tcPr>
            <w:tcW w:w="196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ADBC4F5"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C1FD986" w14:textId="77777777" w:rsidR="00024FC1" w:rsidRDefault="000E507D" w:rsidP="000E507D">
            <w:pPr>
              <w:spacing w:after="0" w:line="240" w:lineRule="auto"/>
              <w:jc w:val="both"/>
            </w:pPr>
            <w:r>
              <w:rPr>
                <w:rFonts w:ascii="Times New Roman" w:eastAsia="Times New Roman" w:hAnsi="Times New Roman" w:cs="Times New Roman"/>
                <w:sz w:val="28"/>
              </w:rPr>
              <w:t>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024FC1" w14:paraId="6ADF1CE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2BBC4A" w14:textId="77777777" w:rsidR="00024FC1" w:rsidRDefault="000E507D">
            <w:pPr>
              <w:spacing w:after="0" w:line="240" w:lineRule="auto"/>
              <w:jc w:val="center"/>
            </w:pPr>
            <w:r>
              <w:rPr>
                <w:rFonts w:ascii="Times New Roman" w:eastAsia="Times New Roman" w:hAnsi="Times New Roman" w:cs="Times New Roman"/>
                <w:sz w:val="28"/>
              </w:rPr>
              <w:t>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E34BC8" w14:textId="77777777" w:rsidR="00024FC1" w:rsidRDefault="000E507D" w:rsidP="000E507D">
            <w:pPr>
              <w:spacing w:after="0" w:line="240" w:lineRule="auto"/>
              <w:jc w:val="both"/>
            </w:pPr>
            <w:r>
              <w:rPr>
                <w:rFonts w:ascii="Times New Roman" w:eastAsia="Times New Roman" w:hAnsi="Times New Roman" w:cs="Times New Roman"/>
                <w:sz w:val="28"/>
              </w:rPr>
              <w:t xml:space="preserve">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w:t>
            </w:r>
            <w:r>
              <w:rPr>
                <w:rFonts w:ascii="Times New Roman" w:eastAsia="Times New Roman" w:hAnsi="Times New Roman" w:cs="Times New Roman"/>
                <w:sz w:val="28"/>
              </w:rPr>
              <w:lastRenderedPageBreak/>
              <w:t>использованием аппарата алгебры, интерпретировать полученный результат</w:t>
            </w:r>
          </w:p>
        </w:tc>
      </w:tr>
      <w:tr w:rsidR="00024FC1" w14:paraId="073629A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63F328" w14:textId="77777777" w:rsidR="00024FC1" w:rsidRDefault="000E507D">
            <w:pPr>
              <w:spacing w:after="0" w:line="240" w:lineRule="auto"/>
              <w:jc w:val="center"/>
            </w:pPr>
            <w:r>
              <w:rPr>
                <w:rFonts w:ascii="Times New Roman" w:eastAsia="Times New Roman" w:hAnsi="Times New Roman" w:cs="Times New Roman"/>
                <w:sz w:val="28"/>
              </w:rPr>
              <w:lastRenderedPageBreak/>
              <w:t>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73EC1E" w14:textId="77777777" w:rsidR="00024FC1" w:rsidRDefault="000E507D" w:rsidP="000E507D">
            <w:pPr>
              <w:spacing w:after="0" w:line="240" w:lineRule="auto"/>
              <w:jc w:val="both"/>
            </w:pPr>
            <w:r>
              <w:rPr>
                <w:rFonts w:ascii="Times New Roman" w:eastAsia="Times New Roman" w:hAnsi="Times New Roman" w:cs="Times New Roman"/>
                <w:sz w:val="28"/>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024FC1" w14:paraId="22EE87A6" w14:textId="77777777">
        <w:trPr>
          <w:trHeight w:val="1"/>
        </w:trPr>
        <w:tc>
          <w:tcPr>
            <w:tcW w:w="196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3E86466" w14:textId="77777777" w:rsidR="00024FC1" w:rsidRDefault="000E507D">
            <w:pPr>
              <w:spacing w:after="0" w:line="240" w:lineRule="auto"/>
              <w:jc w:val="center"/>
            </w:pPr>
            <w:r>
              <w:rPr>
                <w:rFonts w:ascii="Times New Roman" w:eastAsia="Times New Roman" w:hAnsi="Times New Roman" w:cs="Times New Roman"/>
                <w:sz w:val="28"/>
              </w:rPr>
              <w:t>8</w:t>
            </w:r>
          </w:p>
        </w:tc>
        <w:tc>
          <w:tcPr>
            <w:tcW w:w="850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5608581" w14:textId="77777777" w:rsidR="00024FC1" w:rsidRDefault="000E507D" w:rsidP="000E507D">
            <w:pPr>
              <w:spacing w:after="0" w:line="240" w:lineRule="auto"/>
              <w:jc w:val="both"/>
            </w:pPr>
            <w:r>
              <w:rPr>
                <w:rFonts w:ascii="Times New Roman" w:eastAsia="Times New Roman" w:hAnsi="Times New Roman" w:cs="Times New Roman"/>
                <w:sz w:val="28"/>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w:t>
            </w:r>
          </w:p>
        </w:tc>
      </w:tr>
      <w:tr w:rsidR="00024FC1" w14:paraId="678F8F9B" w14:textId="77777777">
        <w:trPr>
          <w:trHeight w:val="1"/>
        </w:trPr>
        <w:tc>
          <w:tcPr>
            <w:tcW w:w="1961"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3D6A05B"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BD28D9D" w14:textId="77777777" w:rsidR="00024FC1" w:rsidRDefault="000E507D" w:rsidP="000E507D">
            <w:pPr>
              <w:spacing w:after="0" w:line="240" w:lineRule="auto"/>
              <w:jc w:val="both"/>
            </w:pPr>
            <w:r>
              <w:rPr>
                <w:rFonts w:ascii="Times New Roman" w:eastAsia="Times New Roman" w:hAnsi="Times New Roman" w:cs="Times New Roman"/>
                <w:sz w:val="28"/>
              </w:rPr>
              <w:t>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w:t>
            </w:r>
          </w:p>
        </w:tc>
      </w:tr>
      <w:tr w:rsidR="00024FC1" w14:paraId="1BFB5133" w14:textId="77777777">
        <w:trPr>
          <w:trHeight w:val="1"/>
        </w:trPr>
        <w:tc>
          <w:tcPr>
            <w:tcW w:w="196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98529C5"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4A012BA" w14:textId="77777777" w:rsidR="00024FC1" w:rsidRDefault="000E507D" w:rsidP="000E507D">
            <w:pPr>
              <w:spacing w:after="0" w:line="240" w:lineRule="auto"/>
              <w:jc w:val="both"/>
            </w:pPr>
            <w:r>
              <w:rPr>
                <w:rFonts w:ascii="Times New Roman" w:eastAsia="Times New Roman" w:hAnsi="Times New Roman" w:cs="Times New Roman"/>
                <w:sz w:val="28"/>
              </w:rPr>
              <w:t>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024FC1" w14:paraId="092439F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66CD06" w14:textId="77777777" w:rsidR="00024FC1" w:rsidRDefault="000E507D">
            <w:pPr>
              <w:spacing w:after="0" w:line="240" w:lineRule="auto"/>
              <w:jc w:val="center"/>
            </w:pPr>
            <w:r>
              <w:rPr>
                <w:rFonts w:ascii="Times New Roman" w:eastAsia="Times New Roman" w:hAnsi="Times New Roman" w:cs="Times New Roman"/>
                <w:sz w:val="28"/>
              </w:rPr>
              <w:t>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D41B32" w14:textId="77777777" w:rsidR="00024FC1" w:rsidRDefault="000E507D" w:rsidP="000E507D">
            <w:pPr>
              <w:spacing w:after="0" w:line="240" w:lineRule="auto"/>
              <w:jc w:val="both"/>
            </w:pPr>
            <w:r>
              <w:rPr>
                <w:rFonts w:ascii="Times New Roman" w:eastAsia="Times New Roman" w:hAnsi="Times New Roman" w:cs="Times New Roman"/>
                <w:sz w:val="28"/>
              </w:rPr>
              <w:t xml:space="preserve">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w:t>
            </w:r>
            <w:r>
              <w:rPr>
                <w:rFonts w:ascii="Times New Roman" w:eastAsia="Times New Roman" w:hAnsi="Times New Roman" w:cs="Times New Roman"/>
                <w:sz w:val="28"/>
              </w:rPr>
              <w:lastRenderedPageBreak/>
              <w:t>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024FC1" w14:paraId="369909EC" w14:textId="77777777">
        <w:trPr>
          <w:trHeight w:val="1"/>
        </w:trPr>
        <w:tc>
          <w:tcPr>
            <w:tcW w:w="196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DD06251" w14:textId="77777777" w:rsidR="00024FC1" w:rsidRDefault="000E507D">
            <w:pPr>
              <w:spacing w:after="0" w:line="240" w:lineRule="auto"/>
              <w:jc w:val="center"/>
            </w:pPr>
            <w:r>
              <w:rPr>
                <w:rFonts w:ascii="Times New Roman" w:eastAsia="Times New Roman" w:hAnsi="Times New Roman" w:cs="Times New Roman"/>
                <w:sz w:val="28"/>
              </w:rPr>
              <w:lastRenderedPageBreak/>
              <w:t>10</w:t>
            </w:r>
          </w:p>
        </w:tc>
        <w:tc>
          <w:tcPr>
            <w:tcW w:w="850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E588FFF" w14:textId="77777777" w:rsidR="00024FC1" w:rsidRDefault="000E507D" w:rsidP="000E507D">
            <w:pPr>
              <w:spacing w:after="0" w:line="240" w:lineRule="auto"/>
              <w:jc w:val="both"/>
            </w:pPr>
            <w:r>
              <w:rPr>
                <w:rFonts w:ascii="Times New Roman" w:eastAsia="Times New Roman" w:hAnsi="Times New Roman" w:cs="Times New Roman"/>
                <w:sz w:val="28"/>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w:t>
            </w:r>
          </w:p>
        </w:tc>
      </w:tr>
      <w:tr w:rsidR="00024FC1" w14:paraId="23128E6C" w14:textId="77777777">
        <w:trPr>
          <w:trHeight w:val="1"/>
        </w:trPr>
        <w:tc>
          <w:tcPr>
            <w:tcW w:w="196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81E65DF"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136EC43" w14:textId="77777777" w:rsidR="00024FC1" w:rsidRDefault="000E507D" w:rsidP="000E507D">
            <w:pPr>
              <w:spacing w:after="0" w:line="240" w:lineRule="auto"/>
              <w:jc w:val="both"/>
            </w:pPr>
            <w:r>
              <w:rPr>
                <w:rFonts w:ascii="Times New Roman" w:eastAsia="Times New Roman" w:hAnsi="Times New Roman" w:cs="Times New Roman"/>
                <w:sz w:val="28"/>
              </w:rPr>
              <w:t>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024FC1" w14:paraId="32F20C7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EE9509" w14:textId="77777777" w:rsidR="00024FC1" w:rsidRDefault="000E507D">
            <w:pPr>
              <w:spacing w:after="0" w:line="240" w:lineRule="auto"/>
              <w:jc w:val="center"/>
            </w:pPr>
            <w:r>
              <w:rPr>
                <w:rFonts w:ascii="Times New Roman" w:eastAsia="Times New Roman" w:hAnsi="Times New Roman" w:cs="Times New Roman"/>
                <w:sz w:val="28"/>
              </w:rPr>
              <w:t>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D83EE7" w14:textId="77777777" w:rsidR="00024FC1" w:rsidRDefault="000E507D" w:rsidP="000E507D">
            <w:pPr>
              <w:spacing w:after="0" w:line="240" w:lineRule="auto"/>
              <w:jc w:val="both"/>
            </w:pPr>
            <w:r>
              <w:rPr>
                <w:rFonts w:ascii="Times New Roman" w:eastAsia="Times New Roman" w:hAnsi="Times New Roman" w:cs="Times New Roman"/>
                <w:sz w:val="28"/>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024FC1" w14:paraId="16C0920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D433E1" w14:textId="77777777" w:rsidR="00024FC1" w:rsidRDefault="000E507D">
            <w:pPr>
              <w:spacing w:after="0" w:line="240" w:lineRule="auto"/>
              <w:jc w:val="center"/>
            </w:pPr>
            <w:r>
              <w:rPr>
                <w:rFonts w:ascii="Times New Roman" w:eastAsia="Times New Roman" w:hAnsi="Times New Roman" w:cs="Times New Roman"/>
                <w:sz w:val="28"/>
              </w:rPr>
              <w:t>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D6F6A3" w14:textId="77777777" w:rsidR="00024FC1" w:rsidRDefault="000E507D" w:rsidP="000E507D">
            <w:pPr>
              <w:spacing w:after="0" w:line="240" w:lineRule="auto"/>
              <w:jc w:val="both"/>
            </w:pPr>
            <w:r>
              <w:rPr>
                <w:rFonts w:ascii="Times New Roman" w:eastAsia="Times New Roman" w:hAnsi="Times New Roman" w:cs="Times New Roman"/>
                <w:sz w:val="28"/>
              </w:rPr>
              <w:t xml:space="preserve">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w:t>
            </w:r>
            <w:r>
              <w:rPr>
                <w:rFonts w:ascii="Times New Roman" w:eastAsia="Times New Roman" w:hAnsi="Times New Roman" w:cs="Times New Roman"/>
                <w:sz w:val="28"/>
              </w:rPr>
              <w:lastRenderedPageBreak/>
              <w:t>использовать векторный и координатный метод для решения геометрических задач и задач других учебных предметов</w:t>
            </w:r>
          </w:p>
        </w:tc>
      </w:tr>
      <w:tr w:rsidR="00024FC1" w14:paraId="35B5D17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AEBC9B" w14:textId="77777777" w:rsidR="00024FC1" w:rsidRDefault="000E507D">
            <w:pPr>
              <w:spacing w:after="0" w:line="240" w:lineRule="auto"/>
              <w:jc w:val="center"/>
            </w:pPr>
            <w:r>
              <w:rPr>
                <w:rFonts w:ascii="Times New Roman" w:eastAsia="Times New Roman" w:hAnsi="Times New Roman" w:cs="Times New Roman"/>
                <w:sz w:val="28"/>
              </w:rPr>
              <w:lastRenderedPageBreak/>
              <w:t>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866AA3" w14:textId="77777777" w:rsidR="00024FC1" w:rsidRDefault="000E507D" w:rsidP="000E507D">
            <w:pPr>
              <w:spacing w:after="0" w:line="240" w:lineRule="auto"/>
              <w:jc w:val="both"/>
            </w:pPr>
            <w:r>
              <w:rPr>
                <w:rFonts w:ascii="Times New Roman" w:eastAsia="Times New Roman" w:hAnsi="Times New Roman" w:cs="Times New Roman"/>
                <w:sz w:val="28"/>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1B30E15A" w14:textId="77777777" w:rsidR="00024FC1" w:rsidRDefault="00024FC1">
      <w:pPr>
        <w:spacing w:after="0" w:line="240" w:lineRule="auto"/>
        <w:jc w:val="right"/>
        <w:rPr>
          <w:rFonts w:ascii="Times New Roman" w:eastAsia="Times New Roman" w:hAnsi="Times New Roman" w:cs="Times New Roman"/>
          <w:sz w:val="28"/>
          <w:shd w:val="clear" w:color="auto" w:fill="FFFFFF"/>
        </w:rPr>
      </w:pPr>
    </w:p>
    <w:p w14:paraId="3D41F27E" w14:textId="77777777" w:rsidR="00024FC1" w:rsidRDefault="000E507D">
      <w:pPr>
        <w:spacing w:after="0" w:line="240" w:lineRule="auto"/>
        <w:jc w:val="right"/>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Таблица 20</w:t>
      </w:r>
    </w:p>
    <w:p w14:paraId="2600997A" w14:textId="77777777" w:rsidR="00024FC1" w:rsidRDefault="000E507D">
      <w:pPr>
        <w:spacing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Перечень элементов содержания, проверяемых на ЕГЭ по математике</w:t>
      </w:r>
    </w:p>
    <w:tbl>
      <w:tblPr>
        <w:tblW w:w="0" w:type="auto"/>
        <w:tblInd w:w="130" w:type="dxa"/>
        <w:tblCellMar>
          <w:left w:w="10" w:type="dxa"/>
          <w:right w:w="10" w:type="dxa"/>
        </w:tblCellMar>
        <w:tblLook w:val="0000" w:firstRow="0" w:lastRow="0" w:firstColumn="0" w:lastColumn="0" w:noHBand="0" w:noVBand="0"/>
      </w:tblPr>
      <w:tblGrid>
        <w:gridCol w:w="1179"/>
        <w:gridCol w:w="8306"/>
      </w:tblGrid>
      <w:tr w:rsidR="00024FC1" w14:paraId="5BAF5ED2"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0C9EA9" w14:textId="77777777" w:rsidR="00024FC1" w:rsidRDefault="000E507D">
            <w:pPr>
              <w:spacing w:after="0" w:line="240" w:lineRule="auto"/>
              <w:jc w:val="center"/>
            </w:pPr>
            <w:r>
              <w:rPr>
                <w:rFonts w:ascii="Times New Roman" w:eastAsia="Times New Roman" w:hAnsi="Times New Roman" w:cs="Times New Roman"/>
                <w:sz w:val="28"/>
              </w:rPr>
              <w:t>Код</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2F7BDA"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6E7E476F" w14:textId="77777777" w:rsidTr="000E507D">
        <w:trPr>
          <w:trHeight w:val="72"/>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D572E1" w14:textId="77777777" w:rsidR="00024FC1" w:rsidRDefault="000E507D">
            <w:pPr>
              <w:spacing w:after="0" w:line="240" w:lineRule="auto"/>
              <w:jc w:val="center"/>
            </w:pPr>
            <w:r>
              <w:rPr>
                <w:rFonts w:ascii="Times New Roman" w:eastAsia="Times New Roman" w:hAnsi="Times New Roman" w:cs="Times New Roman"/>
                <w:sz w:val="28"/>
              </w:rPr>
              <w:t>1</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A524B7" w14:textId="77777777" w:rsidR="00024FC1" w:rsidRDefault="000E507D">
            <w:pPr>
              <w:spacing w:after="0" w:line="240" w:lineRule="auto"/>
            </w:pPr>
            <w:r>
              <w:rPr>
                <w:rFonts w:ascii="Times New Roman" w:eastAsia="Times New Roman" w:hAnsi="Times New Roman" w:cs="Times New Roman"/>
                <w:sz w:val="28"/>
              </w:rPr>
              <w:t>Числа и вычисления</w:t>
            </w:r>
          </w:p>
        </w:tc>
      </w:tr>
      <w:tr w:rsidR="00024FC1" w14:paraId="3FB1DBEC"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876E0C" w14:textId="77777777" w:rsidR="00024FC1" w:rsidRDefault="000E507D">
            <w:pPr>
              <w:spacing w:after="0" w:line="240" w:lineRule="auto"/>
              <w:jc w:val="center"/>
            </w:pPr>
            <w:r>
              <w:rPr>
                <w:rFonts w:ascii="Times New Roman" w:eastAsia="Times New Roman" w:hAnsi="Times New Roman" w:cs="Times New Roman"/>
                <w:sz w:val="28"/>
              </w:rPr>
              <w:t>1.1</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95C4F5" w14:textId="77777777" w:rsidR="00024FC1" w:rsidRDefault="000E507D" w:rsidP="000E507D">
            <w:pPr>
              <w:spacing w:after="0" w:line="240" w:lineRule="auto"/>
              <w:jc w:val="both"/>
            </w:pPr>
            <w:r>
              <w:rPr>
                <w:rFonts w:ascii="Times New Roman" w:eastAsia="Times New Roman" w:hAnsi="Times New Roman" w:cs="Times New Roman"/>
                <w:sz w:val="28"/>
              </w:rPr>
              <w:t>Натуральные и целые числа. Признаки делимости целых чисел</w:t>
            </w:r>
          </w:p>
        </w:tc>
      </w:tr>
      <w:tr w:rsidR="00024FC1" w14:paraId="4C475245"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4EBC4F" w14:textId="77777777" w:rsidR="00024FC1" w:rsidRDefault="000E507D">
            <w:pPr>
              <w:spacing w:after="0" w:line="240" w:lineRule="auto"/>
              <w:jc w:val="center"/>
            </w:pPr>
            <w:r>
              <w:rPr>
                <w:rFonts w:ascii="Times New Roman" w:eastAsia="Times New Roman" w:hAnsi="Times New Roman" w:cs="Times New Roman"/>
                <w:sz w:val="28"/>
              </w:rPr>
              <w:t>1.2</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9AF8CA" w14:textId="77777777" w:rsidR="00024FC1" w:rsidRDefault="000E507D" w:rsidP="000E507D">
            <w:pPr>
              <w:spacing w:after="0" w:line="240" w:lineRule="auto"/>
              <w:jc w:val="both"/>
            </w:pPr>
            <w:r>
              <w:rPr>
                <w:rFonts w:ascii="Times New Roman" w:eastAsia="Times New Roman" w:hAnsi="Times New Roman" w:cs="Times New Roman"/>
                <w:sz w:val="28"/>
              </w:rPr>
              <w:t>Рациональные числа. Обыкновенные и десятичные дроби, проценты, бесконечные периодические дроби</w:t>
            </w:r>
          </w:p>
        </w:tc>
      </w:tr>
      <w:tr w:rsidR="00024FC1" w14:paraId="4D4DF0E9"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2C08B1" w14:textId="77777777" w:rsidR="00024FC1" w:rsidRDefault="000E507D">
            <w:pPr>
              <w:spacing w:after="0" w:line="240" w:lineRule="auto"/>
              <w:jc w:val="center"/>
            </w:pPr>
            <w:r>
              <w:rPr>
                <w:rFonts w:ascii="Times New Roman" w:eastAsia="Times New Roman" w:hAnsi="Times New Roman" w:cs="Times New Roman"/>
                <w:sz w:val="28"/>
              </w:rPr>
              <w:t>1.3</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565029" w14:textId="77777777" w:rsidR="00024FC1" w:rsidRDefault="000E507D" w:rsidP="000E507D">
            <w:pPr>
              <w:spacing w:after="0" w:line="240" w:lineRule="auto"/>
              <w:jc w:val="both"/>
            </w:pPr>
            <w:r>
              <w:rPr>
                <w:rFonts w:ascii="Times New Roman" w:eastAsia="Times New Roman" w:hAnsi="Times New Roman" w:cs="Times New Roman"/>
                <w:sz w:val="28"/>
              </w:rPr>
              <w:t>Арифметический корень натуральной степени. Действия с арифметическими корнями натуральной степени</w:t>
            </w:r>
          </w:p>
        </w:tc>
      </w:tr>
      <w:tr w:rsidR="00024FC1" w14:paraId="2885B493"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200771" w14:textId="77777777" w:rsidR="00024FC1" w:rsidRDefault="000E507D">
            <w:pPr>
              <w:spacing w:after="0" w:line="240" w:lineRule="auto"/>
              <w:jc w:val="center"/>
            </w:pPr>
            <w:r>
              <w:rPr>
                <w:rFonts w:ascii="Times New Roman" w:eastAsia="Times New Roman" w:hAnsi="Times New Roman" w:cs="Times New Roman"/>
                <w:sz w:val="28"/>
              </w:rPr>
              <w:t>1.4</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CA49FF" w14:textId="77777777" w:rsidR="00024FC1" w:rsidRDefault="000E507D" w:rsidP="000E507D">
            <w:pPr>
              <w:spacing w:after="0" w:line="240" w:lineRule="auto"/>
              <w:jc w:val="both"/>
            </w:pPr>
            <w:r>
              <w:rPr>
                <w:rFonts w:ascii="Times New Roman" w:eastAsia="Times New Roman" w:hAnsi="Times New Roman" w:cs="Times New Roman"/>
                <w:sz w:val="28"/>
              </w:rPr>
              <w:t>Степень с целым показателем. Степень с рациональным показателем. Свойства степени</w:t>
            </w:r>
          </w:p>
        </w:tc>
      </w:tr>
      <w:tr w:rsidR="00024FC1" w14:paraId="41D47B22"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6D2553" w14:textId="77777777" w:rsidR="00024FC1" w:rsidRDefault="000E507D">
            <w:pPr>
              <w:spacing w:after="0" w:line="240" w:lineRule="auto"/>
              <w:jc w:val="center"/>
            </w:pPr>
            <w:r>
              <w:rPr>
                <w:rFonts w:ascii="Times New Roman" w:eastAsia="Times New Roman" w:hAnsi="Times New Roman" w:cs="Times New Roman"/>
                <w:sz w:val="28"/>
              </w:rPr>
              <w:t>1.5</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3DA449" w14:textId="77777777" w:rsidR="00024FC1" w:rsidRDefault="000E507D" w:rsidP="000E507D">
            <w:pPr>
              <w:spacing w:after="0" w:line="240" w:lineRule="auto"/>
              <w:jc w:val="both"/>
            </w:pPr>
            <w:r>
              <w:rPr>
                <w:rFonts w:ascii="Times New Roman" w:eastAsia="Times New Roman" w:hAnsi="Times New Roman" w:cs="Times New Roman"/>
                <w:sz w:val="28"/>
              </w:rPr>
              <w:t>Синус, косинус и тангенс числового аргумента. Арксинус, арккосинус, арктангенс числового аргумента</w:t>
            </w:r>
          </w:p>
        </w:tc>
      </w:tr>
      <w:tr w:rsidR="00024FC1" w14:paraId="7F9DAB25"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848F83" w14:textId="77777777" w:rsidR="00024FC1" w:rsidRDefault="000E507D">
            <w:pPr>
              <w:spacing w:after="0" w:line="240" w:lineRule="auto"/>
              <w:jc w:val="center"/>
            </w:pPr>
            <w:r>
              <w:rPr>
                <w:rFonts w:ascii="Times New Roman" w:eastAsia="Times New Roman" w:hAnsi="Times New Roman" w:cs="Times New Roman"/>
                <w:sz w:val="28"/>
              </w:rPr>
              <w:t>1.6</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8244FE" w14:textId="77777777" w:rsidR="00024FC1" w:rsidRDefault="000E507D" w:rsidP="000E507D">
            <w:pPr>
              <w:spacing w:after="0" w:line="240" w:lineRule="auto"/>
              <w:jc w:val="both"/>
            </w:pPr>
            <w:r>
              <w:rPr>
                <w:rFonts w:ascii="Times New Roman" w:eastAsia="Times New Roman" w:hAnsi="Times New Roman" w:cs="Times New Roman"/>
                <w:sz w:val="28"/>
              </w:rPr>
              <w:t>Логарифм числа. Десятичные и натуральные логарифмы</w:t>
            </w:r>
          </w:p>
        </w:tc>
      </w:tr>
      <w:tr w:rsidR="00024FC1" w14:paraId="51D6C735"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BBB9C7" w14:textId="77777777" w:rsidR="00024FC1" w:rsidRDefault="000E507D">
            <w:pPr>
              <w:spacing w:after="0" w:line="240" w:lineRule="auto"/>
              <w:jc w:val="center"/>
            </w:pPr>
            <w:r>
              <w:rPr>
                <w:rFonts w:ascii="Times New Roman" w:eastAsia="Times New Roman" w:hAnsi="Times New Roman" w:cs="Times New Roman"/>
                <w:sz w:val="28"/>
              </w:rPr>
              <w:t>1.7</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D2F390" w14:textId="77777777" w:rsidR="00024FC1" w:rsidRDefault="000E507D" w:rsidP="000E507D">
            <w:pPr>
              <w:spacing w:after="0" w:line="240" w:lineRule="auto"/>
              <w:jc w:val="both"/>
            </w:pPr>
            <w:r>
              <w:rPr>
                <w:rFonts w:ascii="Times New Roman" w:eastAsia="Times New Roman" w:hAnsi="Times New Roman" w:cs="Times New Roman"/>
                <w:sz w:val="28"/>
              </w:rPr>
              <w:t>Действительные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r>
      <w:tr w:rsidR="00024FC1" w14:paraId="6AE1BE3A"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A52BAC" w14:textId="77777777" w:rsidR="00024FC1" w:rsidRDefault="000E507D">
            <w:pPr>
              <w:spacing w:after="0" w:line="240" w:lineRule="auto"/>
              <w:jc w:val="center"/>
            </w:pPr>
            <w:r>
              <w:rPr>
                <w:rFonts w:ascii="Times New Roman" w:eastAsia="Times New Roman" w:hAnsi="Times New Roman" w:cs="Times New Roman"/>
                <w:sz w:val="28"/>
              </w:rPr>
              <w:t>1.8</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894325" w14:textId="77777777" w:rsidR="00024FC1" w:rsidRDefault="000E507D" w:rsidP="000E507D">
            <w:pPr>
              <w:spacing w:after="0" w:line="240" w:lineRule="auto"/>
              <w:jc w:val="both"/>
            </w:pPr>
            <w:r>
              <w:rPr>
                <w:rFonts w:ascii="Times New Roman" w:eastAsia="Times New Roman" w:hAnsi="Times New Roman" w:cs="Times New Roman"/>
                <w:sz w:val="28"/>
              </w:rPr>
              <w:t>Преобразование выражений</w:t>
            </w:r>
          </w:p>
        </w:tc>
      </w:tr>
      <w:tr w:rsidR="00024FC1" w14:paraId="2CC64E5B"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4BA477" w14:textId="77777777" w:rsidR="00024FC1" w:rsidRDefault="000E507D">
            <w:pPr>
              <w:spacing w:after="0" w:line="240" w:lineRule="auto"/>
              <w:jc w:val="center"/>
            </w:pPr>
            <w:r>
              <w:rPr>
                <w:rFonts w:ascii="Times New Roman" w:eastAsia="Times New Roman" w:hAnsi="Times New Roman" w:cs="Times New Roman"/>
                <w:sz w:val="28"/>
              </w:rPr>
              <w:t>1.9</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F14A8F" w14:textId="77777777" w:rsidR="00024FC1" w:rsidRDefault="000E507D" w:rsidP="000E507D">
            <w:pPr>
              <w:spacing w:after="0" w:line="240" w:lineRule="auto"/>
              <w:jc w:val="both"/>
            </w:pPr>
            <w:r>
              <w:rPr>
                <w:rFonts w:ascii="Times New Roman" w:eastAsia="Times New Roman" w:hAnsi="Times New Roman" w:cs="Times New Roman"/>
                <w:sz w:val="28"/>
              </w:rPr>
              <w:t>Комплексные числа</w:t>
            </w:r>
          </w:p>
        </w:tc>
      </w:tr>
      <w:tr w:rsidR="00024FC1" w14:paraId="27EF2963"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B8BD05" w14:textId="77777777" w:rsidR="00024FC1" w:rsidRDefault="000E507D">
            <w:pPr>
              <w:spacing w:after="0" w:line="240" w:lineRule="auto"/>
              <w:jc w:val="center"/>
            </w:pPr>
            <w:r>
              <w:rPr>
                <w:rFonts w:ascii="Times New Roman" w:eastAsia="Times New Roman" w:hAnsi="Times New Roman" w:cs="Times New Roman"/>
                <w:sz w:val="28"/>
              </w:rPr>
              <w:t>2</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3838FE" w14:textId="77777777" w:rsidR="00024FC1" w:rsidRDefault="000E507D" w:rsidP="000E507D">
            <w:pPr>
              <w:spacing w:after="0" w:line="240" w:lineRule="auto"/>
              <w:jc w:val="both"/>
            </w:pPr>
            <w:r>
              <w:rPr>
                <w:rFonts w:ascii="Times New Roman" w:eastAsia="Times New Roman" w:hAnsi="Times New Roman" w:cs="Times New Roman"/>
                <w:sz w:val="28"/>
              </w:rPr>
              <w:t>Уравнения и неравенства</w:t>
            </w:r>
          </w:p>
        </w:tc>
      </w:tr>
      <w:tr w:rsidR="00024FC1" w14:paraId="2307CB41"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138EE3" w14:textId="77777777" w:rsidR="00024FC1" w:rsidRDefault="000E507D">
            <w:pPr>
              <w:spacing w:after="0" w:line="240" w:lineRule="auto"/>
              <w:jc w:val="center"/>
            </w:pPr>
            <w:r>
              <w:rPr>
                <w:rFonts w:ascii="Times New Roman" w:eastAsia="Times New Roman" w:hAnsi="Times New Roman" w:cs="Times New Roman"/>
                <w:sz w:val="28"/>
              </w:rPr>
              <w:t>2.1</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5D5EBA" w14:textId="77777777" w:rsidR="00024FC1" w:rsidRDefault="000E507D" w:rsidP="000E507D">
            <w:pPr>
              <w:spacing w:after="0" w:line="240" w:lineRule="auto"/>
              <w:jc w:val="both"/>
            </w:pPr>
            <w:r>
              <w:rPr>
                <w:rFonts w:ascii="Times New Roman" w:eastAsia="Times New Roman" w:hAnsi="Times New Roman" w:cs="Times New Roman"/>
                <w:sz w:val="28"/>
              </w:rPr>
              <w:t>Целые и дробно-рациональные уравнения</w:t>
            </w:r>
          </w:p>
        </w:tc>
      </w:tr>
      <w:tr w:rsidR="00024FC1" w14:paraId="44395A1B"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0D539A" w14:textId="77777777" w:rsidR="00024FC1" w:rsidRDefault="000E507D">
            <w:pPr>
              <w:spacing w:after="0" w:line="240" w:lineRule="auto"/>
              <w:jc w:val="center"/>
            </w:pPr>
            <w:r>
              <w:rPr>
                <w:rFonts w:ascii="Times New Roman" w:eastAsia="Times New Roman" w:hAnsi="Times New Roman" w:cs="Times New Roman"/>
                <w:sz w:val="28"/>
              </w:rPr>
              <w:t>2.2</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4D36BB" w14:textId="77777777" w:rsidR="00024FC1" w:rsidRDefault="000E507D" w:rsidP="000E507D">
            <w:pPr>
              <w:spacing w:after="0" w:line="240" w:lineRule="auto"/>
              <w:jc w:val="both"/>
            </w:pPr>
            <w:r>
              <w:rPr>
                <w:rFonts w:ascii="Times New Roman" w:eastAsia="Times New Roman" w:hAnsi="Times New Roman" w:cs="Times New Roman"/>
                <w:sz w:val="28"/>
              </w:rPr>
              <w:t>Иррациональные уравнения</w:t>
            </w:r>
          </w:p>
        </w:tc>
      </w:tr>
      <w:tr w:rsidR="00024FC1" w14:paraId="694EB83F"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42A429" w14:textId="77777777" w:rsidR="00024FC1" w:rsidRDefault="000E507D">
            <w:pPr>
              <w:spacing w:after="0" w:line="240" w:lineRule="auto"/>
              <w:jc w:val="center"/>
            </w:pPr>
            <w:r>
              <w:rPr>
                <w:rFonts w:ascii="Times New Roman" w:eastAsia="Times New Roman" w:hAnsi="Times New Roman" w:cs="Times New Roman"/>
                <w:sz w:val="28"/>
              </w:rPr>
              <w:t>2.3</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A0AE63" w14:textId="77777777" w:rsidR="00024FC1" w:rsidRDefault="000E507D" w:rsidP="000E507D">
            <w:pPr>
              <w:spacing w:after="0" w:line="240" w:lineRule="auto"/>
              <w:jc w:val="both"/>
            </w:pPr>
            <w:r>
              <w:rPr>
                <w:rFonts w:ascii="Times New Roman" w:eastAsia="Times New Roman" w:hAnsi="Times New Roman" w:cs="Times New Roman"/>
                <w:sz w:val="28"/>
              </w:rPr>
              <w:t>Тригонометрические уравнения</w:t>
            </w:r>
          </w:p>
        </w:tc>
      </w:tr>
      <w:tr w:rsidR="00024FC1" w14:paraId="473EA5A3"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FF3025" w14:textId="77777777" w:rsidR="00024FC1" w:rsidRDefault="000E507D">
            <w:pPr>
              <w:spacing w:after="0" w:line="240" w:lineRule="auto"/>
              <w:jc w:val="center"/>
            </w:pPr>
            <w:r>
              <w:rPr>
                <w:rFonts w:ascii="Times New Roman" w:eastAsia="Times New Roman" w:hAnsi="Times New Roman" w:cs="Times New Roman"/>
                <w:sz w:val="28"/>
              </w:rPr>
              <w:t>2.4</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E6AB18" w14:textId="77777777" w:rsidR="00024FC1" w:rsidRDefault="000E507D" w:rsidP="000E507D">
            <w:pPr>
              <w:spacing w:after="0" w:line="240" w:lineRule="auto"/>
              <w:jc w:val="both"/>
            </w:pPr>
            <w:r>
              <w:rPr>
                <w:rFonts w:ascii="Times New Roman" w:eastAsia="Times New Roman" w:hAnsi="Times New Roman" w:cs="Times New Roman"/>
                <w:sz w:val="28"/>
              </w:rPr>
              <w:t>Показательные и логарифмические уравнения</w:t>
            </w:r>
          </w:p>
        </w:tc>
      </w:tr>
      <w:tr w:rsidR="00024FC1" w14:paraId="3CDEC1BC"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6549F6" w14:textId="77777777" w:rsidR="00024FC1" w:rsidRDefault="000E507D">
            <w:pPr>
              <w:spacing w:after="0" w:line="240" w:lineRule="auto"/>
              <w:jc w:val="center"/>
            </w:pPr>
            <w:r>
              <w:rPr>
                <w:rFonts w:ascii="Times New Roman" w:eastAsia="Times New Roman" w:hAnsi="Times New Roman" w:cs="Times New Roman"/>
                <w:sz w:val="28"/>
              </w:rPr>
              <w:t>2.5</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D343D9" w14:textId="77777777" w:rsidR="00024FC1" w:rsidRDefault="000E507D" w:rsidP="000E507D">
            <w:pPr>
              <w:spacing w:after="0" w:line="240" w:lineRule="auto"/>
              <w:jc w:val="both"/>
            </w:pPr>
            <w:r>
              <w:rPr>
                <w:rFonts w:ascii="Times New Roman" w:eastAsia="Times New Roman" w:hAnsi="Times New Roman" w:cs="Times New Roman"/>
                <w:sz w:val="28"/>
              </w:rPr>
              <w:t>Целые и дробно-рациональные неравенства</w:t>
            </w:r>
          </w:p>
        </w:tc>
      </w:tr>
      <w:tr w:rsidR="00024FC1" w14:paraId="6437989A"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BB2456" w14:textId="77777777" w:rsidR="00024FC1" w:rsidRDefault="000E507D">
            <w:pPr>
              <w:spacing w:after="0" w:line="240" w:lineRule="auto"/>
              <w:jc w:val="center"/>
            </w:pPr>
            <w:r>
              <w:rPr>
                <w:rFonts w:ascii="Times New Roman" w:eastAsia="Times New Roman" w:hAnsi="Times New Roman" w:cs="Times New Roman"/>
                <w:sz w:val="28"/>
              </w:rPr>
              <w:t>2.6</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6DC551" w14:textId="77777777" w:rsidR="00024FC1" w:rsidRDefault="000E507D" w:rsidP="000E507D">
            <w:pPr>
              <w:spacing w:after="0" w:line="240" w:lineRule="auto"/>
              <w:jc w:val="both"/>
            </w:pPr>
            <w:r>
              <w:rPr>
                <w:rFonts w:ascii="Times New Roman" w:eastAsia="Times New Roman" w:hAnsi="Times New Roman" w:cs="Times New Roman"/>
                <w:sz w:val="28"/>
              </w:rPr>
              <w:t>Иррациональные неравенства</w:t>
            </w:r>
          </w:p>
        </w:tc>
      </w:tr>
      <w:tr w:rsidR="00024FC1" w14:paraId="6B975EE8"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E64687" w14:textId="77777777" w:rsidR="00024FC1" w:rsidRDefault="000E507D">
            <w:pPr>
              <w:spacing w:after="0" w:line="240" w:lineRule="auto"/>
              <w:jc w:val="center"/>
            </w:pPr>
            <w:r>
              <w:rPr>
                <w:rFonts w:ascii="Times New Roman" w:eastAsia="Times New Roman" w:hAnsi="Times New Roman" w:cs="Times New Roman"/>
                <w:sz w:val="28"/>
              </w:rPr>
              <w:t>2.7</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2C892C" w14:textId="77777777" w:rsidR="00024FC1" w:rsidRDefault="000E507D" w:rsidP="000E507D">
            <w:pPr>
              <w:spacing w:after="0" w:line="240" w:lineRule="auto"/>
              <w:jc w:val="both"/>
            </w:pPr>
            <w:r>
              <w:rPr>
                <w:rFonts w:ascii="Times New Roman" w:eastAsia="Times New Roman" w:hAnsi="Times New Roman" w:cs="Times New Roman"/>
                <w:sz w:val="28"/>
              </w:rPr>
              <w:t>Показательные и логарифмические неравенства</w:t>
            </w:r>
          </w:p>
        </w:tc>
      </w:tr>
      <w:tr w:rsidR="00024FC1" w14:paraId="67EA75DA"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20E949" w14:textId="77777777" w:rsidR="00024FC1" w:rsidRDefault="000E507D">
            <w:pPr>
              <w:spacing w:after="0" w:line="240" w:lineRule="auto"/>
              <w:jc w:val="center"/>
            </w:pPr>
            <w:r>
              <w:rPr>
                <w:rFonts w:ascii="Times New Roman" w:eastAsia="Times New Roman" w:hAnsi="Times New Roman" w:cs="Times New Roman"/>
                <w:sz w:val="28"/>
              </w:rPr>
              <w:t>2.8</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A26ADC" w14:textId="77777777" w:rsidR="00024FC1" w:rsidRDefault="000E507D" w:rsidP="000E507D">
            <w:pPr>
              <w:spacing w:after="0" w:line="240" w:lineRule="auto"/>
              <w:jc w:val="both"/>
            </w:pPr>
            <w:r>
              <w:rPr>
                <w:rFonts w:ascii="Times New Roman" w:eastAsia="Times New Roman" w:hAnsi="Times New Roman" w:cs="Times New Roman"/>
                <w:sz w:val="28"/>
              </w:rPr>
              <w:t>Тригонометрические неравенства</w:t>
            </w:r>
          </w:p>
        </w:tc>
      </w:tr>
      <w:tr w:rsidR="00024FC1" w14:paraId="56199673"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B816D2" w14:textId="77777777" w:rsidR="00024FC1" w:rsidRDefault="000E507D">
            <w:pPr>
              <w:spacing w:after="0" w:line="240" w:lineRule="auto"/>
              <w:jc w:val="center"/>
            </w:pPr>
            <w:r>
              <w:rPr>
                <w:rFonts w:ascii="Times New Roman" w:eastAsia="Times New Roman" w:hAnsi="Times New Roman" w:cs="Times New Roman"/>
                <w:sz w:val="28"/>
              </w:rPr>
              <w:t>2.9</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503BF9" w14:textId="77777777" w:rsidR="00024FC1" w:rsidRDefault="000E507D" w:rsidP="000E507D">
            <w:pPr>
              <w:spacing w:after="0" w:line="240" w:lineRule="auto"/>
              <w:jc w:val="both"/>
            </w:pPr>
            <w:r>
              <w:rPr>
                <w:rFonts w:ascii="Times New Roman" w:eastAsia="Times New Roman" w:hAnsi="Times New Roman" w:cs="Times New Roman"/>
                <w:sz w:val="28"/>
              </w:rPr>
              <w:t>Системы и совокупности уравнений и неравенств</w:t>
            </w:r>
          </w:p>
        </w:tc>
      </w:tr>
      <w:tr w:rsidR="00024FC1" w14:paraId="70C0B260"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AD8F32" w14:textId="77777777" w:rsidR="00024FC1" w:rsidRDefault="000E507D">
            <w:pPr>
              <w:spacing w:after="0" w:line="240" w:lineRule="auto"/>
              <w:jc w:val="center"/>
            </w:pPr>
            <w:r>
              <w:rPr>
                <w:rFonts w:ascii="Times New Roman" w:eastAsia="Times New Roman" w:hAnsi="Times New Roman" w:cs="Times New Roman"/>
                <w:sz w:val="28"/>
              </w:rPr>
              <w:t>2.10</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5B4DB3" w14:textId="77777777" w:rsidR="00024FC1" w:rsidRDefault="000E507D" w:rsidP="000E507D">
            <w:pPr>
              <w:spacing w:after="0" w:line="240" w:lineRule="auto"/>
              <w:jc w:val="both"/>
            </w:pPr>
            <w:r>
              <w:rPr>
                <w:rFonts w:ascii="Times New Roman" w:eastAsia="Times New Roman" w:hAnsi="Times New Roman" w:cs="Times New Roman"/>
                <w:sz w:val="28"/>
              </w:rPr>
              <w:t>Уравнения, неравенства и системы с параметрами</w:t>
            </w:r>
          </w:p>
        </w:tc>
      </w:tr>
      <w:tr w:rsidR="00024FC1" w14:paraId="504B1AAB"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8811B9" w14:textId="77777777" w:rsidR="00024FC1" w:rsidRDefault="000E507D">
            <w:pPr>
              <w:spacing w:after="0" w:line="240" w:lineRule="auto"/>
              <w:jc w:val="center"/>
            </w:pPr>
            <w:r>
              <w:rPr>
                <w:rFonts w:ascii="Times New Roman" w:eastAsia="Times New Roman" w:hAnsi="Times New Roman" w:cs="Times New Roman"/>
                <w:sz w:val="28"/>
              </w:rPr>
              <w:t>2.11</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1CC1FF" w14:textId="77777777" w:rsidR="00024FC1" w:rsidRDefault="000E507D" w:rsidP="000E507D">
            <w:pPr>
              <w:spacing w:after="0" w:line="240" w:lineRule="auto"/>
              <w:jc w:val="both"/>
            </w:pPr>
            <w:r>
              <w:rPr>
                <w:rFonts w:ascii="Times New Roman" w:eastAsia="Times New Roman" w:hAnsi="Times New Roman" w:cs="Times New Roman"/>
                <w:sz w:val="28"/>
              </w:rPr>
              <w:t>Матрица системы линейных уравнений. Определитель матрицы</w:t>
            </w:r>
          </w:p>
        </w:tc>
      </w:tr>
      <w:tr w:rsidR="00024FC1" w14:paraId="1AE7CC3E"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4AF373" w14:textId="77777777" w:rsidR="00024FC1" w:rsidRDefault="000E507D">
            <w:pPr>
              <w:spacing w:after="0" w:line="240" w:lineRule="auto"/>
              <w:jc w:val="center"/>
            </w:pPr>
            <w:r>
              <w:rPr>
                <w:rFonts w:ascii="Times New Roman" w:eastAsia="Times New Roman" w:hAnsi="Times New Roman" w:cs="Times New Roman"/>
                <w:sz w:val="28"/>
              </w:rPr>
              <w:t>3</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6A811C" w14:textId="77777777" w:rsidR="00024FC1" w:rsidRDefault="000E507D" w:rsidP="000E507D">
            <w:pPr>
              <w:spacing w:after="0" w:line="240" w:lineRule="auto"/>
              <w:jc w:val="both"/>
            </w:pPr>
            <w:r>
              <w:rPr>
                <w:rFonts w:ascii="Times New Roman" w:eastAsia="Times New Roman" w:hAnsi="Times New Roman" w:cs="Times New Roman"/>
                <w:sz w:val="28"/>
              </w:rPr>
              <w:t>Функции и графики</w:t>
            </w:r>
          </w:p>
        </w:tc>
      </w:tr>
      <w:tr w:rsidR="00024FC1" w14:paraId="49BFD2CC"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931B6C" w14:textId="77777777" w:rsidR="00024FC1" w:rsidRDefault="000E507D">
            <w:pPr>
              <w:spacing w:after="0" w:line="240" w:lineRule="auto"/>
              <w:jc w:val="center"/>
            </w:pPr>
            <w:r>
              <w:rPr>
                <w:rFonts w:ascii="Times New Roman" w:eastAsia="Times New Roman" w:hAnsi="Times New Roman" w:cs="Times New Roman"/>
                <w:sz w:val="28"/>
              </w:rPr>
              <w:t>3.1</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8FE137" w14:textId="77777777" w:rsidR="00024FC1" w:rsidRDefault="000E507D" w:rsidP="000E507D">
            <w:pPr>
              <w:spacing w:after="0" w:line="240" w:lineRule="auto"/>
              <w:jc w:val="both"/>
            </w:pPr>
            <w:r>
              <w:rPr>
                <w:rFonts w:ascii="Times New Roman" w:eastAsia="Times New Roman" w:hAnsi="Times New Roman" w:cs="Times New Roman"/>
                <w:sz w:val="28"/>
              </w:rPr>
              <w:t xml:space="preserve">Функция, способы задания функции. График функции. Взаимно </w:t>
            </w:r>
            <w:r>
              <w:rPr>
                <w:rFonts w:ascii="Times New Roman" w:eastAsia="Times New Roman" w:hAnsi="Times New Roman" w:cs="Times New Roman"/>
                <w:sz w:val="28"/>
              </w:rPr>
              <w:lastRenderedPageBreak/>
              <w:t>обратные функции. Чётные и нечётные функции. Периодические функции</w:t>
            </w:r>
          </w:p>
        </w:tc>
      </w:tr>
      <w:tr w:rsidR="00024FC1" w14:paraId="0D39FE3B"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06B173" w14:textId="77777777" w:rsidR="00024FC1" w:rsidRDefault="000E507D">
            <w:pPr>
              <w:spacing w:after="0" w:line="240" w:lineRule="auto"/>
              <w:jc w:val="center"/>
            </w:pPr>
            <w:r>
              <w:rPr>
                <w:rFonts w:ascii="Times New Roman" w:eastAsia="Times New Roman" w:hAnsi="Times New Roman" w:cs="Times New Roman"/>
                <w:sz w:val="28"/>
              </w:rPr>
              <w:lastRenderedPageBreak/>
              <w:t>3.2</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D284B6" w14:textId="77777777" w:rsidR="00024FC1" w:rsidRDefault="000E507D" w:rsidP="000E507D">
            <w:pPr>
              <w:spacing w:after="0" w:line="240" w:lineRule="auto"/>
              <w:jc w:val="both"/>
            </w:pPr>
            <w:r>
              <w:rPr>
                <w:rFonts w:ascii="Times New Roman" w:eastAsia="Times New Roman" w:hAnsi="Times New Roman" w:cs="Times New Roman"/>
                <w:sz w:val="28"/>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024FC1" w14:paraId="2A632C96"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DAD52F" w14:textId="77777777" w:rsidR="00024FC1" w:rsidRDefault="000E507D">
            <w:pPr>
              <w:spacing w:after="0" w:line="240" w:lineRule="auto"/>
              <w:jc w:val="center"/>
            </w:pPr>
            <w:r>
              <w:rPr>
                <w:rFonts w:ascii="Times New Roman" w:eastAsia="Times New Roman" w:hAnsi="Times New Roman" w:cs="Times New Roman"/>
                <w:sz w:val="28"/>
              </w:rPr>
              <w:t>3.3</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3124F2" w14:textId="77777777" w:rsidR="00024FC1" w:rsidRDefault="000E507D" w:rsidP="000E507D">
            <w:pPr>
              <w:spacing w:after="0" w:line="240" w:lineRule="auto"/>
              <w:jc w:val="both"/>
            </w:pPr>
            <w:r>
              <w:rPr>
                <w:rFonts w:ascii="Times New Roman" w:eastAsia="Times New Roman" w:hAnsi="Times New Roman" w:cs="Times New Roman"/>
                <w:sz w:val="28"/>
              </w:rPr>
              <w:t>Степенная функция с натуральным и целым показателем. Её свойства и график. Свойства и график корня </w:t>
            </w:r>
            <w:r>
              <w:rPr>
                <w:rFonts w:ascii="Times New Roman" w:eastAsia="Times New Roman" w:hAnsi="Times New Roman" w:cs="Times New Roman"/>
                <w:i/>
                <w:sz w:val="28"/>
              </w:rPr>
              <w:t>n</w:t>
            </w:r>
            <w:r>
              <w:rPr>
                <w:rFonts w:ascii="Times New Roman" w:eastAsia="Times New Roman" w:hAnsi="Times New Roman" w:cs="Times New Roman"/>
                <w:sz w:val="28"/>
              </w:rPr>
              <w:t>-ой степени</w:t>
            </w:r>
          </w:p>
        </w:tc>
      </w:tr>
      <w:tr w:rsidR="00024FC1" w14:paraId="537D5E61"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B233B6" w14:textId="77777777" w:rsidR="00024FC1" w:rsidRDefault="000E507D">
            <w:pPr>
              <w:spacing w:after="0" w:line="240" w:lineRule="auto"/>
              <w:jc w:val="center"/>
            </w:pPr>
            <w:r>
              <w:rPr>
                <w:rFonts w:ascii="Times New Roman" w:eastAsia="Times New Roman" w:hAnsi="Times New Roman" w:cs="Times New Roman"/>
                <w:sz w:val="28"/>
              </w:rPr>
              <w:t>3.4</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768FF5" w14:textId="77777777" w:rsidR="00024FC1" w:rsidRDefault="000E507D" w:rsidP="000E507D">
            <w:pPr>
              <w:spacing w:after="0" w:line="240" w:lineRule="auto"/>
              <w:jc w:val="both"/>
            </w:pPr>
            <w:r>
              <w:rPr>
                <w:rFonts w:ascii="Times New Roman" w:eastAsia="Times New Roman" w:hAnsi="Times New Roman" w:cs="Times New Roman"/>
                <w:sz w:val="28"/>
              </w:rPr>
              <w:t>Тригонометрические функции, их свойства и графики</w:t>
            </w:r>
          </w:p>
        </w:tc>
      </w:tr>
      <w:tr w:rsidR="00024FC1" w14:paraId="609CE96F"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9A87CF" w14:textId="77777777" w:rsidR="00024FC1" w:rsidRDefault="000E507D">
            <w:pPr>
              <w:spacing w:after="0" w:line="240" w:lineRule="auto"/>
              <w:jc w:val="center"/>
            </w:pPr>
            <w:r>
              <w:rPr>
                <w:rFonts w:ascii="Times New Roman" w:eastAsia="Times New Roman" w:hAnsi="Times New Roman" w:cs="Times New Roman"/>
                <w:sz w:val="28"/>
              </w:rPr>
              <w:t>3.5</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58B823" w14:textId="77777777" w:rsidR="00024FC1" w:rsidRDefault="000E507D" w:rsidP="000E507D">
            <w:pPr>
              <w:spacing w:after="0" w:line="240" w:lineRule="auto"/>
              <w:jc w:val="both"/>
            </w:pPr>
            <w:r>
              <w:rPr>
                <w:rFonts w:ascii="Times New Roman" w:eastAsia="Times New Roman" w:hAnsi="Times New Roman" w:cs="Times New Roman"/>
                <w:sz w:val="28"/>
              </w:rPr>
              <w:t>Показательная и логарифмическая функции, их свойства и графики</w:t>
            </w:r>
          </w:p>
        </w:tc>
      </w:tr>
      <w:tr w:rsidR="00024FC1" w14:paraId="08E51B44"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B4358A" w14:textId="77777777" w:rsidR="00024FC1" w:rsidRDefault="000E507D">
            <w:pPr>
              <w:spacing w:after="0" w:line="240" w:lineRule="auto"/>
              <w:jc w:val="center"/>
            </w:pPr>
            <w:r>
              <w:rPr>
                <w:rFonts w:ascii="Times New Roman" w:eastAsia="Times New Roman" w:hAnsi="Times New Roman" w:cs="Times New Roman"/>
                <w:sz w:val="28"/>
              </w:rPr>
              <w:t>3.6</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76F6C0" w14:textId="77777777" w:rsidR="00024FC1" w:rsidRDefault="000E507D" w:rsidP="000E507D">
            <w:pPr>
              <w:spacing w:after="0" w:line="240" w:lineRule="auto"/>
              <w:jc w:val="both"/>
            </w:pPr>
            <w:r>
              <w:rPr>
                <w:rFonts w:ascii="Times New Roman" w:eastAsia="Times New Roman" w:hAnsi="Times New Roman" w:cs="Times New Roman"/>
                <w:sz w:val="28"/>
              </w:rPr>
              <w:t>Точки разрыва. Асимптоты графиков функций. Свойства функций, непрерывных на отрезке</w:t>
            </w:r>
          </w:p>
        </w:tc>
      </w:tr>
      <w:tr w:rsidR="00024FC1" w14:paraId="1A4537D9"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53A850" w14:textId="77777777" w:rsidR="00024FC1" w:rsidRDefault="000E507D">
            <w:pPr>
              <w:spacing w:after="0" w:line="240" w:lineRule="auto"/>
              <w:jc w:val="center"/>
            </w:pPr>
            <w:r>
              <w:rPr>
                <w:rFonts w:ascii="Times New Roman" w:eastAsia="Times New Roman" w:hAnsi="Times New Roman" w:cs="Times New Roman"/>
                <w:sz w:val="28"/>
              </w:rPr>
              <w:t>3.7</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6CF023" w14:textId="77777777" w:rsidR="00024FC1" w:rsidRDefault="000E507D" w:rsidP="000E507D">
            <w:pPr>
              <w:spacing w:after="0" w:line="240" w:lineRule="auto"/>
              <w:jc w:val="both"/>
            </w:pPr>
            <w:r>
              <w:rPr>
                <w:rFonts w:ascii="Times New Roman" w:eastAsia="Times New Roman" w:hAnsi="Times New Roman" w:cs="Times New Roman"/>
                <w:sz w:val="28"/>
              </w:rPr>
              <w:t>Последовательности, способы задания последовательностей</w:t>
            </w:r>
          </w:p>
        </w:tc>
      </w:tr>
      <w:tr w:rsidR="00024FC1" w14:paraId="0FC6B94F"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7C3E18" w14:textId="77777777" w:rsidR="00024FC1" w:rsidRDefault="000E507D">
            <w:pPr>
              <w:spacing w:after="0" w:line="240" w:lineRule="auto"/>
              <w:jc w:val="center"/>
            </w:pPr>
            <w:r>
              <w:rPr>
                <w:rFonts w:ascii="Times New Roman" w:eastAsia="Times New Roman" w:hAnsi="Times New Roman" w:cs="Times New Roman"/>
                <w:sz w:val="28"/>
              </w:rPr>
              <w:t>3.8</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671CBF" w14:textId="77777777" w:rsidR="00024FC1" w:rsidRDefault="000E507D" w:rsidP="000E507D">
            <w:pPr>
              <w:spacing w:after="0" w:line="240" w:lineRule="auto"/>
              <w:jc w:val="both"/>
            </w:pPr>
            <w:r>
              <w:rPr>
                <w:rFonts w:ascii="Times New Roman" w:eastAsia="Times New Roman" w:hAnsi="Times New Roman" w:cs="Times New Roman"/>
                <w:sz w:val="28"/>
              </w:rPr>
              <w:t>Арифметическая и геометрическая прогрессии. Формула сложных процентов</w:t>
            </w:r>
          </w:p>
        </w:tc>
      </w:tr>
      <w:tr w:rsidR="00024FC1" w14:paraId="1F1C25F8"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BFD128" w14:textId="77777777" w:rsidR="00024FC1" w:rsidRDefault="000E507D">
            <w:pPr>
              <w:spacing w:after="0" w:line="240" w:lineRule="auto"/>
              <w:jc w:val="center"/>
            </w:pPr>
            <w:r>
              <w:rPr>
                <w:rFonts w:ascii="Times New Roman" w:eastAsia="Times New Roman" w:hAnsi="Times New Roman" w:cs="Times New Roman"/>
                <w:sz w:val="28"/>
              </w:rPr>
              <w:t>4</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C7D3FB" w14:textId="77777777" w:rsidR="00024FC1" w:rsidRDefault="000E507D" w:rsidP="000E507D">
            <w:pPr>
              <w:spacing w:after="0" w:line="240" w:lineRule="auto"/>
              <w:jc w:val="both"/>
            </w:pPr>
            <w:r>
              <w:rPr>
                <w:rFonts w:ascii="Times New Roman" w:eastAsia="Times New Roman" w:hAnsi="Times New Roman" w:cs="Times New Roman"/>
                <w:sz w:val="28"/>
              </w:rPr>
              <w:t>Начала математического анализа</w:t>
            </w:r>
          </w:p>
        </w:tc>
      </w:tr>
      <w:tr w:rsidR="00024FC1" w14:paraId="4DB9B736"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E95025" w14:textId="77777777" w:rsidR="00024FC1" w:rsidRDefault="000E507D">
            <w:pPr>
              <w:spacing w:after="0" w:line="240" w:lineRule="auto"/>
              <w:jc w:val="center"/>
            </w:pPr>
            <w:r>
              <w:rPr>
                <w:rFonts w:ascii="Times New Roman" w:eastAsia="Times New Roman" w:hAnsi="Times New Roman" w:cs="Times New Roman"/>
                <w:sz w:val="28"/>
              </w:rPr>
              <w:t>4.1</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B465FF" w14:textId="77777777" w:rsidR="00024FC1" w:rsidRDefault="000E507D" w:rsidP="000E507D">
            <w:pPr>
              <w:spacing w:after="0" w:line="240" w:lineRule="auto"/>
              <w:jc w:val="both"/>
            </w:pPr>
            <w:r>
              <w:rPr>
                <w:rFonts w:ascii="Times New Roman" w:eastAsia="Times New Roman" w:hAnsi="Times New Roman" w:cs="Times New Roman"/>
                <w:sz w:val="28"/>
              </w:rPr>
              <w:t>Производная функции. Производные элементарных функций</w:t>
            </w:r>
          </w:p>
        </w:tc>
      </w:tr>
      <w:tr w:rsidR="00024FC1" w14:paraId="65AC6734"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B668B5" w14:textId="77777777" w:rsidR="00024FC1" w:rsidRDefault="000E507D">
            <w:pPr>
              <w:spacing w:after="0" w:line="240" w:lineRule="auto"/>
              <w:jc w:val="center"/>
            </w:pPr>
            <w:r>
              <w:rPr>
                <w:rFonts w:ascii="Times New Roman" w:eastAsia="Times New Roman" w:hAnsi="Times New Roman" w:cs="Times New Roman"/>
                <w:sz w:val="28"/>
              </w:rPr>
              <w:t>4.2</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DBDCA5" w14:textId="77777777" w:rsidR="00024FC1" w:rsidRDefault="000E507D" w:rsidP="000E507D">
            <w:pPr>
              <w:spacing w:after="0" w:line="240" w:lineRule="auto"/>
              <w:jc w:val="both"/>
            </w:pPr>
            <w:r>
              <w:rPr>
                <w:rFonts w:ascii="Times New Roman" w:eastAsia="Times New Roman" w:hAnsi="Times New Roman" w:cs="Times New Roman"/>
                <w:sz w:val="28"/>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024FC1" w14:paraId="0E713801"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0017C0" w14:textId="77777777" w:rsidR="00024FC1" w:rsidRDefault="000E507D">
            <w:pPr>
              <w:spacing w:after="0" w:line="240" w:lineRule="auto"/>
              <w:jc w:val="center"/>
            </w:pPr>
            <w:r>
              <w:rPr>
                <w:rFonts w:ascii="Times New Roman" w:eastAsia="Times New Roman" w:hAnsi="Times New Roman" w:cs="Times New Roman"/>
                <w:sz w:val="28"/>
              </w:rPr>
              <w:t>4.3</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9BDCC4" w14:textId="77777777" w:rsidR="00024FC1" w:rsidRDefault="000E507D" w:rsidP="000E507D">
            <w:pPr>
              <w:spacing w:after="0" w:line="240" w:lineRule="auto"/>
              <w:jc w:val="both"/>
            </w:pPr>
            <w:r>
              <w:rPr>
                <w:rFonts w:ascii="Times New Roman" w:eastAsia="Times New Roman" w:hAnsi="Times New Roman" w:cs="Times New Roman"/>
                <w:sz w:val="28"/>
              </w:rPr>
              <w:t>Первообразная. Интеграл</w:t>
            </w:r>
          </w:p>
        </w:tc>
      </w:tr>
      <w:tr w:rsidR="00024FC1" w14:paraId="51CFD01D"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7E27F3" w14:textId="77777777" w:rsidR="00024FC1" w:rsidRDefault="000E507D">
            <w:pPr>
              <w:spacing w:after="0" w:line="240" w:lineRule="auto"/>
              <w:jc w:val="center"/>
            </w:pPr>
            <w:r>
              <w:rPr>
                <w:rFonts w:ascii="Times New Roman" w:eastAsia="Times New Roman" w:hAnsi="Times New Roman" w:cs="Times New Roman"/>
                <w:sz w:val="28"/>
              </w:rPr>
              <w:t>5</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CF67DA" w14:textId="77777777" w:rsidR="00024FC1" w:rsidRDefault="000E507D" w:rsidP="000E507D">
            <w:pPr>
              <w:spacing w:after="0" w:line="240" w:lineRule="auto"/>
              <w:jc w:val="both"/>
            </w:pPr>
            <w:r>
              <w:rPr>
                <w:rFonts w:ascii="Times New Roman" w:eastAsia="Times New Roman" w:hAnsi="Times New Roman" w:cs="Times New Roman"/>
                <w:sz w:val="28"/>
              </w:rPr>
              <w:t>Множества и логика</w:t>
            </w:r>
          </w:p>
        </w:tc>
      </w:tr>
      <w:tr w:rsidR="00024FC1" w14:paraId="29317D66"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6FD209" w14:textId="77777777" w:rsidR="00024FC1" w:rsidRDefault="000E507D">
            <w:pPr>
              <w:spacing w:after="0" w:line="240" w:lineRule="auto"/>
              <w:jc w:val="center"/>
            </w:pPr>
            <w:r>
              <w:rPr>
                <w:rFonts w:ascii="Times New Roman" w:eastAsia="Times New Roman" w:hAnsi="Times New Roman" w:cs="Times New Roman"/>
                <w:sz w:val="28"/>
              </w:rPr>
              <w:t>5.1</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D97384" w14:textId="77777777" w:rsidR="00024FC1" w:rsidRDefault="000E507D" w:rsidP="000E507D">
            <w:pPr>
              <w:spacing w:after="0" w:line="240" w:lineRule="auto"/>
              <w:jc w:val="both"/>
            </w:pPr>
            <w:r>
              <w:rPr>
                <w:rFonts w:ascii="Times New Roman" w:eastAsia="Times New Roman" w:hAnsi="Times New Roman" w:cs="Times New Roman"/>
                <w:sz w:val="28"/>
              </w:rPr>
              <w:t>Множество, операции над множествами. Диаграммы Эйлера - Венна</w:t>
            </w:r>
          </w:p>
        </w:tc>
      </w:tr>
      <w:tr w:rsidR="00024FC1" w14:paraId="2C4E0754"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A481DA" w14:textId="77777777" w:rsidR="00024FC1" w:rsidRDefault="000E507D">
            <w:pPr>
              <w:spacing w:after="0" w:line="240" w:lineRule="auto"/>
              <w:jc w:val="center"/>
            </w:pPr>
            <w:r>
              <w:rPr>
                <w:rFonts w:ascii="Times New Roman" w:eastAsia="Times New Roman" w:hAnsi="Times New Roman" w:cs="Times New Roman"/>
                <w:sz w:val="28"/>
              </w:rPr>
              <w:t>5.2</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167331" w14:textId="77777777" w:rsidR="00024FC1" w:rsidRDefault="000E507D" w:rsidP="000E507D">
            <w:pPr>
              <w:spacing w:after="0" w:line="240" w:lineRule="auto"/>
              <w:jc w:val="both"/>
            </w:pPr>
            <w:r>
              <w:rPr>
                <w:rFonts w:ascii="Times New Roman" w:eastAsia="Times New Roman" w:hAnsi="Times New Roman" w:cs="Times New Roman"/>
                <w:sz w:val="28"/>
              </w:rPr>
              <w:t>Логика</w:t>
            </w:r>
          </w:p>
        </w:tc>
      </w:tr>
      <w:tr w:rsidR="00024FC1" w14:paraId="438C9E8C"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7BE3E7" w14:textId="77777777" w:rsidR="00024FC1" w:rsidRDefault="000E507D">
            <w:pPr>
              <w:spacing w:after="0" w:line="240" w:lineRule="auto"/>
              <w:jc w:val="center"/>
            </w:pPr>
            <w:r>
              <w:rPr>
                <w:rFonts w:ascii="Times New Roman" w:eastAsia="Times New Roman" w:hAnsi="Times New Roman" w:cs="Times New Roman"/>
                <w:sz w:val="28"/>
              </w:rPr>
              <w:t>6</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E2EC35" w14:textId="77777777" w:rsidR="00024FC1" w:rsidRDefault="000E507D" w:rsidP="000E507D">
            <w:pPr>
              <w:spacing w:after="0" w:line="240" w:lineRule="auto"/>
              <w:jc w:val="both"/>
            </w:pPr>
            <w:r>
              <w:rPr>
                <w:rFonts w:ascii="Times New Roman" w:eastAsia="Times New Roman" w:hAnsi="Times New Roman" w:cs="Times New Roman"/>
                <w:sz w:val="28"/>
              </w:rPr>
              <w:t>Вероятность и статистика</w:t>
            </w:r>
          </w:p>
        </w:tc>
      </w:tr>
      <w:tr w:rsidR="00024FC1" w14:paraId="728CAE88"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AB2CEA" w14:textId="77777777" w:rsidR="00024FC1" w:rsidRDefault="000E507D">
            <w:pPr>
              <w:spacing w:after="0" w:line="240" w:lineRule="auto"/>
              <w:jc w:val="center"/>
            </w:pPr>
            <w:r>
              <w:rPr>
                <w:rFonts w:ascii="Times New Roman" w:eastAsia="Times New Roman" w:hAnsi="Times New Roman" w:cs="Times New Roman"/>
                <w:sz w:val="28"/>
              </w:rPr>
              <w:t>6.1</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E6CE7F" w14:textId="77777777" w:rsidR="00024FC1" w:rsidRDefault="000E507D" w:rsidP="000E507D">
            <w:pPr>
              <w:spacing w:after="0" w:line="240" w:lineRule="auto"/>
              <w:jc w:val="both"/>
            </w:pPr>
            <w:r>
              <w:rPr>
                <w:rFonts w:ascii="Times New Roman" w:eastAsia="Times New Roman" w:hAnsi="Times New Roman" w:cs="Times New Roman"/>
                <w:sz w:val="28"/>
              </w:rPr>
              <w:t>Описательная статистика</w:t>
            </w:r>
          </w:p>
        </w:tc>
      </w:tr>
      <w:tr w:rsidR="00024FC1" w14:paraId="3E26A9EF"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1093CA" w14:textId="77777777" w:rsidR="00024FC1" w:rsidRDefault="000E507D">
            <w:pPr>
              <w:spacing w:after="0" w:line="240" w:lineRule="auto"/>
              <w:jc w:val="center"/>
            </w:pPr>
            <w:r>
              <w:rPr>
                <w:rFonts w:ascii="Times New Roman" w:eastAsia="Times New Roman" w:hAnsi="Times New Roman" w:cs="Times New Roman"/>
                <w:sz w:val="28"/>
              </w:rPr>
              <w:t>6.2</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0273F1" w14:textId="77777777" w:rsidR="00024FC1" w:rsidRDefault="000E507D" w:rsidP="000E507D">
            <w:pPr>
              <w:spacing w:after="0" w:line="240" w:lineRule="auto"/>
              <w:jc w:val="both"/>
            </w:pPr>
            <w:r>
              <w:rPr>
                <w:rFonts w:ascii="Times New Roman" w:eastAsia="Times New Roman" w:hAnsi="Times New Roman" w:cs="Times New Roman"/>
                <w:sz w:val="28"/>
              </w:rPr>
              <w:t>Вероятность</w:t>
            </w:r>
          </w:p>
        </w:tc>
      </w:tr>
      <w:tr w:rsidR="00024FC1" w14:paraId="69B78C32"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52174E" w14:textId="77777777" w:rsidR="00024FC1" w:rsidRDefault="000E507D">
            <w:pPr>
              <w:spacing w:after="0" w:line="240" w:lineRule="auto"/>
              <w:jc w:val="center"/>
            </w:pPr>
            <w:r>
              <w:rPr>
                <w:rFonts w:ascii="Times New Roman" w:eastAsia="Times New Roman" w:hAnsi="Times New Roman" w:cs="Times New Roman"/>
                <w:sz w:val="28"/>
              </w:rPr>
              <w:t>6.3</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54F13E" w14:textId="77777777" w:rsidR="00024FC1" w:rsidRDefault="000E507D" w:rsidP="000E507D">
            <w:pPr>
              <w:spacing w:after="0" w:line="240" w:lineRule="auto"/>
              <w:jc w:val="both"/>
            </w:pPr>
            <w:r>
              <w:rPr>
                <w:rFonts w:ascii="Times New Roman" w:eastAsia="Times New Roman" w:hAnsi="Times New Roman" w:cs="Times New Roman"/>
                <w:sz w:val="28"/>
              </w:rPr>
              <w:t>Комбинаторика</w:t>
            </w:r>
          </w:p>
        </w:tc>
      </w:tr>
      <w:tr w:rsidR="00024FC1" w14:paraId="111FF5D9"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8A4E9A" w14:textId="77777777" w:rsidR="00024FC1" w:rsidRDefault="000E507D">
            <w:pPr>
              <w:spacing w:after="0" w:line="240" w:lineRule="auto"/>
              <w:jc w:val="center"/>
            </w:pPr>
            <w:r>
              <w:rPr>
                <w:rFonts w:ascii="Times New Roman" w:eastAsia="Times New Roman" w:hAnsi="Times New Roman" w:cs="Times New Roman"/>
                <w:sz w:val="28"/>
              </w:rPr>
              <w:t>7</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F64E1F" w14:textId="77777777" w:rsidR="00024FC1" w:rsidRDefault="000E507D" w:rsidP="000E507D">
            <w:pPr>
              <w:spacing w:after="0" w:line="240" w:lineRule="auto"/>
              <w:jc w:val="both"/>
            </w:pPr>
            <w:r>
              <w:rPr>
                <w:rFonts w:ascii="Times New Roman" w:eastAsia="Times New Roman" w:hAnsi="Times New Roman" w:cs="Times New Roman"/>
                <w:sz w:val="28"/>
              </w:rPr>
              <w:t>Геометрия</w:t>
            </w:r>
          </w:p>
        </w:tc>
      </w:tr>
      <w:tr w:rsidR="00024FC1" w14:paraId="07FB9DB8"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273F9B" w14:textId="77777777" w:rsidR="00024FC1" w:rsidRDefault="000E507D">
            <w:pPr>
              <w:spacing w:after="0" w:line="240" w:lineRule="auto"/>
              <w:jc w:val="center"/>
            </w:pPr>
            <w:r>
              <w:rPr>
                <w:rFonts w:ascii="Times New Roman" w:eastAsia="Times New Roman" w:hAnsi="Times New Roman" w:cs="Times New Roman"/>
                <w:sz w:val="28"/>
              </w:rPr>
              <w:t>7.1</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BFD283" w14:textId="77777777" w:rsidR="00024FC1" w:rsidRDefault="000E507D" w:rsidP="000E507D">
            <w:pPr>
              <w:spacing w:after="0" w:line="240" w:lineRule="auto"/>
              <w:jc w:val="both"/>
            </w:pPr>
            <w:r>
              <w:rPr>
                <w:rFonts w:ascii="Times New Roman" w:eastAsia="Times New Roman" w:hAnsi="Times New Roman" w:cs="Times New Roman"/>
                <w:sz w:val="28"/>
              </w:rPr>
              <w:t>Фигуры на плоскости</w:t>
            </w:r>
          </w:p>
        </w:tc>
      </w:tr>
      <w:tr w:rsidR="00024FC1" w14:paraId="3E01FB48"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DE632D" w14:textId="77777777" w:rsidR="00024FC1" w:rsidRDefault="000E507D">
            <w:pPr>
              <w:spacing w:after="0" w:line="240" w:lineRule="auto"/>
              <w:jc w:val="center"/>
            </w:pPr>
            <w:r>
              <w:rPr>
                <w:rFonts w:ascii="Times New Roman" w:eastAsia="Times New Roman" w:hAnsi="Times New Roman" w:cs="Times New Roman"/>
                <w:sz w:val="28"/>
              </w:rPr>
              <w:t>7.2</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8F8C31" w14:textId="77777777" w:rsidR="00024FC1" w:rsidRDefault="000E507D" w:rsidP="000E507D">
            <w:pPr>
              <w:spacing w:after="0" w:line="240" w:lineRule="auto"/>
              <w:jc w:val="both"/>
            </w:pPr>
            <w:r>
              <w:rPr>
                <w:rFonts w:ascii="Times New Roman" w:eastAsia="Times New Roman" w:hAnsi="Times New Roman" w:cs="Times New Roman"/>
                <w:sz w:val="28"/>
              </w:rPr>
              <w:t>Прямые и плоскости в пространстве</w:t>
            </w:r>
          </w:p>
        </w:tc>
      </w:tr>
      <w:tr w:rsidR="00024FC1" w14:paraId="6D02DE20"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11DDEF" w14:textId="77777777" w:rsidR="00024FC1" w:rsidRDefault="000E507D">
            <w:pPr>
              <w:spacing w:after="0" w:line="240" w:lineRule="auto"/>
              <w:jc w:val="center"/>
            </w:pPr>
            <w:r>
              <w:rPr>
                <w:rFonts w:ascii="Times New Roman" w:eastAsia="Times New Roman" w:hAnsi="Times New Roman" w:cs="Times New Roman"/>
                <w:sz w:val="28"/>
              </w:rPr>
              <w:t>7.3</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7BFF6D" w14:textId="77777777" w:rsidR="00024FC1" w:rsidRDefault="000E507D" w:rsidP="000E507D">
            <w:pPr>
              <w:spacing w:after="0" w:line="240" w:lineRule="auto"/>
              <w:jc w:val="both"/>
            </w:pPr>
            <w:r>
              <w:rPr>
                <w:rFonts w:ascii="Times New Roman" w:eastAsia="Times New Roman" w:hAnsi="Times New Roman" w:cs="Times New Roman"/>
                <w:sz w:val="28"/>
              </w:rPr>
              <w:t>Многогранники</w:t>
            </w:r>
          </w:p>
        </w:tc>
      </w:tr>
      <w:tr w:rsidR="00024FC1" w14:paraId="60797729"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105030" w14:textId="77777777" w:rsidR="00024FC1" w:rsidRDefault="000E507D">
            <w:pPr>
              <w:spacing w:after="0" w:line="240" w:lineRule="auto"/>
              <w:jc w:val="center"/>
            </w:pPr>
            <w:r>
              <w:rPr>
                <w:rFonts w:ascii="Times New Roman" w:eastAsia="Times New Roman" w:hAnsi="Times New Roman" w:cs="Times New Roman"/>
                <w:sz w:val="28"/>
              </w:rPr>
              <w:t>7.4</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E0FDE7" w14:textId="77777777" w:rsidR="00024FC1" w:rsidRDefault="000E507D" w:rsidP="000E507D">
            <w:pPr>
              <w:spacing w:after="0" w:line="240" w:lineRule="auto"/>
              <w:jc w:val="both"/>
            </w:pPr>
            <w:r>
              <w:rPr>
                <w:rFonts w:ascii="Times New Roman" w:eastAsia="Times New Roman" w:hAnsi="Times New Roman" w:cs="Times New Roman"/>
                <w:sz w:val="28"/>
              </w:rPr>
              <w:t>Тела и поверхности вращения</w:t>
            </w:r>
          </w:p>
        </w:tc>
      </w:tr>
      <w:tr w:rsidR="00024FC1" w14:paraId="3E2B5C04" w14:textId="77777777">
        <w:trPr>
          <w:trHeight w:val="1"/>
        </w:trPr>
        <w:tc>
          <w:tcPr>
            <w:tcW w:w="12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DD3D7B" w14:textId="77777777" w:rsidR="00024FC1" w:rsidRDefault="000E507D">
            <w:pPr>
              <w:spacing w:after="0" w:line="240" w:lineRule="auto"/>
              <w:jc w:val="center"/>
            </w:pPr>
            <w:r>
              <w:rPr>
                <w:rFonts w:ascii="Times New Roman" w:eastAsia="Times New Roman" w:hAnsi="Times New Roman" w:cs="Times New Roman"/>
                <w:sz w:val="28"/>
              </w:rPr>
              <w:t>7.5</w:t>
            </w:r>
          </w:p>
        </w:tc>
        <w:tc>
          <w:tcPr>
            <w:tcW w:w="92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8C6C80" w14:textId="77777777" w:rsidR="00024FC1" w:rsidRDefault="000E507D" w:rsidP="000E507D">
            <w:pPr>
              <w:spacing w:after="0" w:line="240" w:lineRule="auto"/>
              <w:jc w:val="both"/>
            </w:pPr>
            <w:r>
              <w:rPr>
                <w:rFonts w:ascii="Times New Roman" w:eastAsia="Times New Roman" w:hAnsi="Times New Roman" w:cs="Times New Roman"/>
                <w:sz w:val="28"/>
              </w:rPr>
              <w:t>Координаты и векторы</w:t>
            </w:r>
          </w:p>
        </w:tc>
      </w:tr>
    </w:tbl>
    <w:p w14:paraId="2075E67D" w14:textId="77777777" w:rsidR="00024FC1" w:rsidRDefault="00024FC1">
      <w:pPr>
        <w:spacing w:after="0" w:line="240" w:lineRule="auto"/>
        <w:jc w:val="right"/>
        <w:rPr>
          <w:rFonts w:ascii="Times New Roman" w:eastAsia="Times New Roman" w:hAnsi="Times New Roman" w:cs="Times New Roman"/>
          <w:sz w:val="28"/>
        </w:rPr>
      </w:pPr>
    </w:p>
    <w:p w14:paraId="66180580" w14:textId="77777777" w:rsidR="000E507D" w:rsidRDefault="000E507D">
      <w:pPr>
        <w:spacing w:after="0" w:line="240" w:lineRule="auto"/>
        <w:jc w:val="right"/>
        <w:rPr>
          <w:rFonts w:ascii="Times New Roman" w:eastAsia="Times New Roman" w:hAnsi="Times New Roman" w:cs="Times New Roman"/>
          <w:sz w:val="28"/>
        </w:rPr>
      </w:pPr>
    </w:p>
    <w:p w14:paraId="4297F344" w14:textId="77777777" w:rsidR="000E507D" w:rsidRDefault="000E507D">
      <w:pPr>
        <w:spacing w:after="0" w:line="240" w:lineRule="auto"/>
        <w:jc w:val="right"/>
        <w:rPr>
          <w:rFonts w:ascii="Times New Roman" w:eastAsia="Times New Roman" w:hAnsi="Times New Roman" w:cs="Times New Roman"/>
          <w:sz w:val="28"/>
        </w:rPr>
      </w:pPr>
    </w:p>
    <w:p w14:paraId="5A5C4387" w14:textId="77777777" w:rsidR="000E507D" w:rsidRDefault="000E507D">
      <w:pPr>
        <w:spacing w:after="0" w:line="240" w:lineRule="auto"/>
        <w:jc w:val="right"/>
        <w:rPr>
          <w:rFonts w:ascii="Times New Roman" w:eastAsia="Times New Roman" w:hAnsi="Times New Roman" w:cs="Times New Roman"/>
          <w:sz w:val="28"/>
        </w:rPr>
      </w:pPr>
    </w:p>
    <w:p w14:paraId="20978B5B" w14:textId="77777777" w:rsidR="000E507D" w:rsidRDefault="000E507D">
      <w:pPr>
        <w:spacing w:after="0" w:line="240" w:lineRule="auto"/>
        <w:jc w:val="right"/>
        <w:rPr>
          <w:rFonts w:ascii="Times New Roman" w:eastAsia="Times New Roman" w:hAnsi="Times New Roman" w:cs="Times New Roman"/>
          <w:sz w:val="28"/>
        </w:rPr>
      </w:pPr>
    </w:p>
    <w:p w14:paraId="70C9D874" w14:textId="77777777" w:rsidR="000E507D" w:rsidRDefault="000E507D">
      <w:pPr>
        <w:spacing w:after="0" w:line="240" w:lineRule="auto"/>
        <w:jc w:val="right"/>
        <w:rPr>
          <w:rFonts w:ascii="Times New Roman" w:eastAsia="Times New Roman" w:hAnsi="Times New Roman" w:cs="Times New Roman"/>
          <w:sz w:val="28"/>
        </w:rPr>
      </w:pPr>
    </w:p>
    <w:p w14:paraId="0A81D567"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21</w:t>
      </w:r>
    </w:p>
    <w:p w14:paraId="31E47C41"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Проверяемые на ЕГЭ по биологии требования к результатам освоения основной образовательной программы среднего общего образования</w:t>
      </w:r>
    </w:p>
    <w:tbl>
      <w:tblPr>
        <w:tblW w:w="0" w:type="auto"/>
        <w:tblInd w:w="130" w:type="dxa"/>
        <w:tblCellMar>
          <w:left w:w="10" w:type="dxa"/>
          <w:right w:w="10" w:type="dxa"/>
        </w:tblCellMar>
        <w:tblLook w:val="0000" w:firstRow="0" w:lastRow="0" w:firstColumn="0" w:lastColumn="0" w:noHBand="0" w:noVBand="0"/>
      </w:tblPr>
      <w:tblGrid>
        <w:gridCol w:w="1952"/>
        <w:gridCol w:w="7533"/>
      </w:tblGrid>
      <w:tr w:rsidR="00024FC1" w14:paraId="7805C26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7F870E" w14:textId="77777777" w:rsidR="00024FC1" w:rsidRDefault="000E507D">
            <w:pPr>
              <w:spacing w:after="0" w:line="240" w:lineRule="auto"/>
              <w:jc w:val="center"/>
            </w:pPr>
            <w:r>
              <w:rPr>
                <w:rFonts w:ascii="Times New Roman" w:eastAsia="Times New Roman" w:hAnsi="Times New Roman" w:cs="Times New Roman"/>
                <w:sz w:val="28"/>
              </w:rPr>
              <w:t>Код проверяемого требования</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6CFBD4" w14:textId="77777777" w:rsidR="00024FC1" w:rsidRDefault="000E507D">
            <w:pPr>
              <w:spacing w:after="0" w:line="240" w:lineRule="auto"/>
              <w:jc w:val="center"/>
            </w:pPr>
            <w:r>
              <w:rPr>
                <w:rFonts w:ascii="Times New Roman" w:eastAsia="Times New Roman" w:hAnsi="Times New Roman" w:cs="Times New Roman"/>
                <w:sz w:val="28"/>
              </w:rPr>
              <w:t>Проверяемые требования к предметным результатам освоения основной образовательной программы среднего общего образования</w:t>
            </w:r>
          </w:p>
        </w:tc>
      </w:tr>
      <w:tr w:rsidR="00024FC1" w14:paraId="2E0549B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FF5005" w14:textId="77777777" w:rsidR="00024FC1" w:rsidRDefault="000E507D">
            <w:pPr>
              <w:spacing w:after="0" w:line="240" w:lineRule="auto"/>
              <w:jc w:val="center"/>
            </w:pPr>
            <w:r>
              <w:rPr>
                <w:rFonts w:ascii="Times New Roman" w:eastAsia="Times New Roman" w:hAnsi="Times New Roman" w:cs="Times New Roman"/>
                <w:sz w:val="28"/>
              </w:rPr>
              <w:t>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AD93A0" w14:textId="77777777" w:rsidR="00024FC1" w:rsidRDefault="000E507D" w:rsidP="000E507D">
            <w:pPr>
              <w:spacing w:after="0" w:line="240" w:lineRule="auto"/>
              <w:jc w:val="both"/>
            </w:pPr>
            <w:r>
              <w:rPr>
                <w:rFonts w:ascii="Times New Roman" w:eastAsia="Times New Roman" w:hAnsi="Times New Roman" w:cs="Times New Roman"/>
                <w:sz w:val="28"/>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rsidR="00024FC1" w14:paraId="09A7125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EA2DED" w14:textId="77777777" w:rsidR="00024FC1" w:rsidRDefault="000E507D">
            <w:pPr>
              <w:spacing w:after="0" w:line="240" w:lineRule="auto"/>
              <w:jc w:val="center"/>
            </w:pPr>
            <w:r>
              <w:rPr>
                <w:rFonts w:ascii="Times New Roman" w:eastAsia="Times New Roman" w:hAnsi="Times New Roman" w:cs="Times New Roman"/>
                <w:sz w:val="28"/>
              </w:rPr>
              <w:t>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F0B046" w14:textId="77777777" w:rsidR="00024FC1" w:rsidRDefault="000E507D" w:rsidP="000E507D">
            <w:pPr>
              <w:spacing w:after="0" w:line="240" w:lineRule="auto"/>
              <w:jc w:val="both"/>
            </w:pPr>
            <w:r>
              <w:rPr>
                <w:rFonts w:ascii="Times New Roman" w:eastAsia="Times New Roman" w:hAnsi="Times New Roman" w:cs="Times New Roman"/>
                <w:sz w:val="28"/>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 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024FC1" w14:paraId="1AFB7515" w14:textId="77777777">
        <w:trPr>
          <w:trHeight w:val="1"/>
        </w:trPr>
        <w:tc>
          <w:tcPr>
            <w:tcW w:w="196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9788F0B" w14:textId="77777777" w:rsidR="00024FC1" w:rsidRDefault="000E507D">
            <w:pPr>
              <w:spacing w:after="0" w:line="240" w:lineRule="auto"/>
              <w:jc w:val="center"/>
            </w:pPr>
            <w:r>
              <w:rPr>
                <w:rFonts w:ascii="Times New Roman" w:eastAsia="Times New Roman" w:hAnsi="Times New Roman" w:cs="Times New Roman"/>
                <w:sz w:val="28"/>
              </w:rPr>
              <w:t>3</w:t>
            </w:r>
          </w:p>
        </w:tc>
        <w:tc>
          <w:tcPr>
            <w:tcW w:w="850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114833C" w14:textId="77777777" w:rsidR="00024FC1" w:rsidRDefault="000E507D" w:rsidP="000E507D">
            <w:pPr>
              <w:spacing w:after="0" w:line="240" w:lineRule="auto"/>
              <w:jc w:val="both"/>
            </w:pPr>
            <w:r>
              <w:rPr>
                <w:rFonts w:ascii="Times New Roman" w:eastAsia="Times New Roman" w:hAnsi="Times New Roman" w:cs="Times New Roman"/>
                <w:sz w:val="28"/>
              </w:rPr>
              <w:t>Умение владеть системой биологических знаний, которая включает: 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 биологические теории: клеточная теория Т.Шванна, М.Шлейдена,</w:t>
            </w:r>
          </w:p>
        </w:tc>
      </w:tr>
      <w:tr w:rsidR="00024FC1" w14:paraId="3B81AE39" w14:textId="77777777">
        <w:trPr>
          <w:trHeight w:val="1"/>
        </w:trPr>
        <w:tc>
          <w:tcPr>
            <w:tcW w:w="1961"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BC769C4"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C315473" w14:textId="77777777" w:rsidR="00024FC1" w:rsidRDefault="000E507D" w:rsidP="000E507D">
            <w:pPr>
              <w:spacing w:after="0" w:line="240" w:lineRule="auto"/>
              <w:jc w:val="both"/>
            </w:pPr>
            <w:r>
              <w:rPr>
                <w:rFonts w:ascii="Times New Roman" w:eastAsia="Times New Roman" w:hAnsi="Times New Roman" w:cs="Times New Roman"/>
                <w:sz w:val="28"/>
              </w:rPr>
              <w:t xml:space="preserve">Р.Вирхова; клонально-селективного иммунитета П.Эрлих, И.И.Мечникова, хромосомная теория наследственности Т.Моргана, закон зародышевого сходства К.Бэра, эволюционная теория Ч.Дарвина, синтетическая теория эволюции, теория антропогенеза Ч.Дарвина; теория биогеоценоза В.Н.Сукачёва; учение Н.И.Вавилова о центрах многообразия и происхождения культурных растений, учение А.Н.Северцова о путях и направлениях эволюции, учение В.И.Вернадского - о биосфере); законы (единообразия потомков первого поколения, расщепления </w:t>
            </w:r>
            <w:r>
              <w:rPr>
                <w:rFonts w:ascii="Times New Roman" w:eastAsia="Times New Roman" w:hAnsi="Times New Roman" w:cs="Times New Roman"/>
                <w:sz w:val="28"/>
              </w:rPr>
              <w:lastRenderedPageBreak/>
              <w:t>признаков, независимого</w:t>
            </w:r>
          </w:p>
        </w:tc>
      </w:tr>
      <w:tr w:rsidR="00024FC1" w14:paraId="2C79A761" w14:textId="77777777">
        <w:trPr>
          <w:trHeight w:val="1"/>
        </w:trPr>
        <w:tc>
          <w:tcPr>
            <w:tcW w:w="196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90590A7" w14:textId="77777777" w:rsidR="00024FC1" w:rsidRDefault="000E507D">
            <w:pPr>
              <w:spacing w:after="0" w:line="240" w:lineRule="auto"/>
            </w:pPr>
            <w:r>
              <w:rPr>
                <w:rFonts w:ascii="Times New Roman" w:eastAsia="Times New Roman" w:hAnsi="Times New Roman" w:cs="Times New Roman"/>
                <w:sz w:val="28"/>
              </w:rPr>
              <w:lastRenderedPageBreak/>
              <w:t> </w:t>
            </w:r>
          </w:p>
        </w:tc>
        <w:tc>
          <w:tcPr>
            <w:tcW w:w="850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58B4F9A" w14:textId="77777777" w:rsidR="00024FC1" w:rsidRDefault="000E507D" w:rsidP="000E507D">
            <w:pPr>
              <w:spacing w:after="0" w:line="240" w:lineRule="auto"/>
              <w:jc w:val="both"/>
            </w:pPr>
            <w:r>
              <w:rPr>
                <w:rFonts w:ascii="Times New Roman" w:eastAsia="Times New Roman" w:hAnsi="Times New Roman" w:cs="Times New Roman"/>
                <w:sz w:val="28"/>
              </w:rPr>
              <w:t>наследования признаков Г.Менделя; сцепленного наследования признаков и нарушения сцепления генов Т.Моргана; гомологических рядов в наследственной изменчивости Н.И.Вавилова; генетического равновесия Дж.Харди и В.Вайнберга; зародышевого сходства К.Бэра; биогенетический закон Э.Геккеля, Ф.Мюллера); принципы (чистоты гамет, комплементарности); правила (минимума Ю.Либиха, экологической пирамиды чисел, биомассы и энергии); гипотезы (коацерватной А.И.Опарина, первичного бульона Дж.Холдейна, микросфер С.Фокса, рибозима Т.Чек)</w:t>
            </w:r>
          </w:p>
        </w:tc>
      </w:tr>
      <w:tr w:rsidR="00024FC1" w14:paraId="4E10F95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17054F" w14:textId="77777777" w:rsidR="00024FC1" w:rsidRDefault="000E507D">
            <w:pPr>
              <w:spacing w:after="0" w:line="240" w:lineRule="auto"/>
              <w:jc w:val="center"/>
            </w:pPr>
            <w:r>
              <w:rPr>
                <w:rFonts w:ascii="Times New Roman" w:eastAsia="Times New Roman" w:hAnsi="Times New Roman" w:cs="Times New Roman"/>
                <w:sz w:val="28"/>
              </w:rPr>
              <w:t>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339611" w14:textId="77777777" w:rsidR="00024FC1" w:rsidRDefault="000E507D" w:rsidP="000E507D">
            <w:pPr>
              <w:spacing w:after="0" w:line="240" w:lineRule="auto"/>
              <w:jc w:val="both"/>
            </w:pPr>
            <w:r>
              <w:rPr>
                <w:rFonts w:ascii="Times New Roman" w:eastAsia="Times New Roman" w:hAnsi="Times New Roman" w:cs="Times New Roman"/>
                <w:sz w:val="28"/>
              </w:rPr>
              <w:t>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024FC1" w14:paraId="59E6199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3B7A44" w14:textId="77777777" w:rsidR="00024FC1" w:rsidRDefault="000E507D">
            <w:pPr>
              <w:spacing w:after="0" w:line="240" w:lineRule="auto"/>
              <w:jc w:val="center"/>
            </w:pPr>
            <w:r>
              <w:rPr>
                <w:rFonts w:ascii="Times New Roman" w:eastAsia="Times New Roman" w:hAnsi="Times New Roman" w:cs="Times New Roman"/>
                <w:sz w:val="28"/>
              </w:rPr>
              <w:t>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CE6ADB" w14:textId="77777777" w:rsidR="00024FC1" w:rsidRDefault="000E507D" w:rsidP="000E507D">
            <w:pPr>
              <w:spacing w:after="0" w:line="240" w:lineRule="auto"/>
              <w:jc w:val="both"/>
            </w:pPr>
            <w:r>
              <w:rPr>
                <w:rFonts w:ascii="Times New Roman" w:eastAsia="Times New Roman" w:hAnsi="Times New Roman" w:cs="Times New Roman"/>
                <w:sz w:val="28"/>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024FC1" w14:paraId="3B682F81" w14:textId="77777777">
        <w:trPr>
          <w:trHeight w:val="1"/>
        </w:trPr>
        <w:tc>
          <w:tcPr>
            <w:tcW w:w="196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B7195DE" w14:textId="77777777" w:rsidR="00024FC1" w:rsidRDefault="000E507D">
            <w:pPr>
              <w:spacing w:after="0" w:line="240" w:lineRule="auto"/>
              <w:jc w:val="center"/>
            </w:pPr>
            <w:r>
              <w:rPr>
                <w:rFonts w:ascii="Times New Roman" w:eastAsia="Times New Roman" w:hAnsi="Times New Roman" w:cs="Times New Roman"/>
                <w:sz w:val="28"/>
              </w:rPr>
              <w:t>6</w:t>
            </w:r>
          </w:p>
        </w:tc>
        <w:tc>
          <w:tcPr>
            <w:tcW w:w="850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F8F4CD2"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Умение выделять существенные признаки:</w:t>
            </w:r>
          </w:p>
          <w:p w14:paraId="37831923" w14:textId="77777777" w:rsidR="00024FC1" w:rsidRDefault="000E507D" w:rsidP="000E507D">
            <w:pPr>
              <w:spacing w:after="0" w:line="240" w:lineRule="auto"/>
              <w:jc w:val="both"/>
            </w:pPr>
            <w:r>
              <w:rPr>
                <w:rFonts w:ascii="Times New Roman" w:eastAsia="Times New Roman" w:hAnsi="Times New Roman" w:cs="Times New Roman"/>
                <w:sz w:val="28"/>
              </w:rPr>
              <w:t>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w:t>
            </w:r>
          </w:p>
        </w:tc>
      </w:tr>
      <w:tr w:rsidR="00024FC1" w14:paraId="6C9734A5" w14:textId="77777777">
        <w:trPr>
          <w:trHeight w:val="1"/>
        </w:trPr>
        <w:tc>
          <w:tcPr>
            <w:tcW w:w="196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6F32EE6"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A5AE886" w14:textId="77777777" w:rsidR="00024FC1" w:rsidRDefault="000E507D" w:rsidP="000E507D">
            <w:pPr>
              <w:spacing w:after="0" w:line="240" w:lineRule="auto"/>
              <w:jc w:val="both"/>
            </w:pPr>
            <w:r>
              <w:rPr>
                <w:rFonts w:ascii="Times New Roman" w:eastAsia="Times New Roman" w:hAnsi="Times New Roman" w:cs="Times New Roman"/>
                <w:sz w:val="28"/>
              </w:rPr>
              <w:t xml:space="preserve">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w:t>
            </w:r>
            <w:r>
              <w:rPr>
                <w:rFonts w:ascii="Times New Roman" w:eastAsia="Times New Roman" w:hAnsi="Times New Roman" w:cs="Times New Roman"/>
                <w:sz w:val="28"/>
              </w:rPr>
              <w:lastRenderedPageBreak/>
              <w:t>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024FC1" w14:paraId="70E73F1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CB8138" w14:textId="77777777" w:rsidR="00024FC1" w:rsidRDefault="000E507D">
            <w:pPr>
              <w:spacing w:after="0" w:line="240" w:lineRule="auto"/>
              <w:jc w:val="center"/>
            </w:pPr>
            <w:r>
              <w:rPr>
                <w:rFonts w:ascii="Times New Roman" w:eastAsia="Times New Roman" w:hAnsi="Times New Roman" w:cs="Times New Roman"/>
                <w:sz w:val="28"/>
              </w:rPr>
              <w:lastRenderedPageBreak/>
              <w:t>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29351C" w14:textId="77777777" w:rsidR="00024FC1" w:rsidRDefault="000E507D" w:rsidP="000E507D">
            <w:pPr>
              <w:spacing w:after="0" w:line="240" w:lineRule="auto"/>
              <w:jc w:val="both"/>
            </w:pPr>
            <w:r>
              <w:rPr>
                <w:rFonts w:ascii="Times New Roman" w:eastAsia="Times New Roman" w:hAnsi="Times New Roman" w:cs="Times New Roman"/>
                <w:sz w:val="28"/>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024FC1" w14:paraId="76E2CF0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6B95D0" w14:textId="77777777" w:rsidR="00024FC1" w:rsidRDefault="000E507D">
            <w:pPr>
              <w:spacing w:after="0" w:line="240" w:lineRule="auto"/>
              <w:jc w:val="center"/>
            </w:pPr>
            <w:r>
              <w:rPr>
                <w:rFonts w:ascii="Times New Roman" w:eastAsia="Times New Roman" w:hAnsi="Times New Roman" w:cs="Times New Roman"/>
                <w:sz w:val="28"/>
              </w:rPr>
              <w:t>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5F4B91" w14:textId="77777777" w:rsidR="00024FC1" w:rsidRDefault="000E507D" w:rsidP="000E507D">
            <w:pPr>
              <w:spacing w:after="0" w:line="240" w:lineRule="auto"/>
              <w:jc w:val="both"/>
            </w:pPr>
            <w:r>
              <w:rPr>
                <w:rFonts w:ascii="Times New Roman" w:eastAsia="Times New Roman" w:hAnsi="Times New Roman" w:cs="Times New Roman"/>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024FC1" w14:paraId="1DC970D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2CC862" w14:textId="77777777" w:rsidR="00024FC1" w:rsidRDefault="000E507D">
            <w:pPr>
              <w:spacing w:after="0" w:line="240" w:lineRule="auto"/>
              <w:jc w:val="center"/>
            </w:pPr>
            <w:r>
              <w:rPr>
                <w:rFonts w:ascii="Times New Roman" w:eastAsia="Times New Roman" w:hAnsi="Times New Roman" w:cs="Times New Roman"/>
                <w:sz w:val="28"/>
              </w:rPr>
              <w:t>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10423A" w14:textId="77777777" w:rsidR="00024FC1" w:rsidRDefault="000E507D" w:rsidP="000E507D">
            <w:pPr>
              <w:spacing w:after="0" w:line="240" w:lineRule="auto"/>
              <w:jc w:val="both"/>
            </w:pPr>
            <w:r>
              <w:rPr>
                <w:rFonts w:ascii="Times New Roman" w:eastAsia="Times New Roman" w:hAnsi="Times New Roman" w:cs="Times New Roman"/>
                <w:sz w:val="28"/>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14:paraId="53FA52FA" w14:textId="77777777" w:rsidR="00024FC1" w:rsidRDefault="00024FC1">
      <w:pPr>
        <w:spacing w:after="0" w:line="240" w:lineRule="auto"/>
        <w:rPr>
          <w:rFonts w:ascii="Times New Roman" w:eastAsia="Times New Roman" w:hAnsi="Times New Roman" w:cs="Times New Roman"/>
          <w:sz w:val="28"/>
        </w:rPr>
      </w:pPr>
    </w:p>
    <w:p w14:paraId="454E121E"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22</w:t>
      </w:r>
    </w:p>
    <w:p w14:paraId="5F19E5CF"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Перечень элементов содержания, проверяемых на ЕГЭ по биологии</w:t>
      </w:r>
    </w:p>
    <w:tbl>
      <w:tblPr>
        <w:tblW w:w="0" w:type="auto"/>
        <w:tblInd w:w="130" w:type="dxa"/>
        <w:tblCellMar>
          <w:left w:w="10" w:type="dxa"/>
          <w:right w:w="10" w:type="dxa"/>
        </w:tblCellMar>
        <w:tblLook w:val="0000" w:firstRow="0" w:lastRow="0" w:firstColumn="0" w:lastColumn="0" w:noHBand="0" w:noVBand="0"/>
      </w:tblPr>
      <w:tblGrid>
        <w:gridCol w:w="1166"/>
        <w:gridCol w:w="8319"/>
      </w:tblGrid>
      <w:tr w:rsidR="00024FC1" w14:paraId="2FD229C2"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921907" w14:textId="77777777" w:rsidR="00024FC1" w:rsidRDefault="000E507D">
            <w:pPr>
              <w:spacing w:after="0" w:line="240" w:lineRule="auto"/>
              <w:jc w:val="center"/>
            </w:pPr>
            <w:r>
              <w:rPr>
                <w:rFonts w:ascii="Times New Roman" w:eastAsia="Times New Roman" w:hAnsi="Times New Roman" w:cs="Times New Roman"/>
                <w:sz w:val="28"/>
              </w:rPr>
              <w:t>Код</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D711CA"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22B02371"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98B3DF" w14:textId="77777777" w:rsidR="00024FC1" w:rsidRDefault="000E507D">
            <w:pPr>
              <w:spacing w:after="0" w:line="240" w:lineRule="auto"/>
              <w:jc w:val="center"/>
            </w:pPr>
            <w:r>
              <w:rPr>
                <w:rFonts w:ascii="Times New Roman" w:eastAsia="Times New Roman" w:hAnsi="Times New Roman" w:cs="Times New Roman"/>
                <w:sz w:val="28"/>
              </w:rPr>
              <w:t>1</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3934EB" w14:textId="77777777" w:rsidR="00024FC1" w:rsidRDefault="000E507D" w:rsidP="000E507D">
            <w:pPr>
              <w:spacing w:after="0" w:line="240" w:lineRule="auto"/>
              <w:jc w:val="both"/>
            </w:pPr>
            <w:r>
              <w:rPr>
                <w:rFonts w:ascii="Times New Roman" w:eastAsia="Times New Roman" w:hAnsi="Times New Roman" w:cs="Times New Roman"/>
                <w:sz w:val="28"/>
              </w:rPr>
              <w:t>Биология как наука. Живые системы и их изучение</w:t>
            </w:r>
          </w:p>
        </w:tc>
      </w:tr>
      <w:tr w:rsidR="00024FC1" w14:paraId="090B4C75"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4C7A7E" w14:textId="77777777" w:rsidR="00024FC1" w:rsidRDefault="000E507D">
            <w:pPr>
              <w:spacing w:after="0" w:line="240" w:lineRule="auto"/>
              <w:jc w:val="center"/>
            </w:pPr>
            <w:r>
              <w:rPr>
                <w:rFonts w:ascii="Times New Roman" w:eastAsia="Times New Roman" w:hAnsi="Times New Roman" w:cs="Times New Roman"/>
                <w:sz w:val="28"/>
              </w:rPr>
              <w:t>1.1</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0428D0"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w:t>
            </w:r>
          </w:p>
          <w:p w14:paraId="119E82C4" w14:textId="77777777" w:rsidR="00024FC1" w:rsidRDefault="000E507D" w:rsidP="000E507D">
            <w:pPr>
              <w:spacing w:after="0" w:line="240" w:lineRule="auto"/>
              <w:jc w:val="both"/>
            </w:pPr>
            <w:r>
              <w:rPr>
                <w:rFonts w:ascii="Times New Roman" w:eastAsia="Times New Roman" w:hAnsi="Times New Roman" w:cs="Times New Roman"/>
                <w:sz w:val="28"/>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024FC1" w14:paraId="28D2BA64"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80E146" w14:textId="77777777" w:rsidR="00024FC1" w:rsidRDefault="000E507D">
            <w:pPr>
              <w:spacing w:after="0" w:line="240" w:lineRule="auto"/>
              <w:jc w:val="center"/>
            </w:pPr>
            <w:r>
              <w:rPr>
                <w:rFonts w:ascii="Times New Roman" w:eastAsia="Times New Roman" w:hAnsi="Times New Roman" w:cs="Times New Roman"/>
                <w:sz w:val="28"/>
              </w:rPr>
              <w:t>1.2</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4EF9D2" w14:textId="77777777" w:rsidR="00024FC1" w:rsidRDefault="000E507D" w:rsidP="000E507D">
            <w:pPr>
              <w:spacing w:after="0" w:line="240" w:lineRule="auto"/>
              <w:jc w:val="both"/>
            </w:pPr>
            <w:r>
              <w:rPr>
                <w:rFonts w:ascii="Times New Roman" w:eastAsia="Times New Roman" w:hAnsi="Times New Roman" w:cs="Times New Roman"/>
                <w:sz w:val="28"/>
              </w:rPr>
              <w:t xml:space="preserve">Живые системы как предмет изучения биологии. Свойства живых систем: единство химического состава, дискретность и </w:t>
            </w:r>
            <w:r>
              <w:rPr>
                <w:rFonts w:ascii="Times New Roman" w:eastAsia="Times New Roman" w:hAnsi="Times New Roman" w:cs="Times New Roman"/>
                <w:sz w:val="28"/>
              </w:rPr>
              <w:lastRenderedPageBreak/>
              <w:t>целостность, сложность и упорядоченность структуры, открытость, самоорганизация, самовоспроизведение, раздражимость, изменчивость, рост и развитие. 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w:t>
            </w:r>
          </w:p>
        </w:tc>
      </w:tr>
      <w:tr w:rsidR="00024FC1" w14:paraId="4962A4C6"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4564A5" w14:textId="77777777" w:rsidR="00024FC1" w:rsidRDefault="000E507D">
            <w:pPr>
              <w:spacing w:after="0" w:line="240" w:lineRule="auto"/>
              <w:jc w:val="center"/>
            </w:pPr>
            <w:r>
              <w:rPr>
                <w:rFonts w:ascii="Times New Roman" w:eastAsia="Times New Roman" w:hAnsi="Times New Roman" w:cs="Times New Roman"/>
                <w:sz w:val="28"/>
              </w:rPr>
              <w:lastRenderedPageBreak/>
              <w:t>1.3</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32F15E" w14:textId="77777777" w:rsidR="00024FC1" w:rsidRDefault="000E507D" w:rsidP="000E507D">
            <w:pPr>
              <w:spacing w:after="0" w:line="240" w:lineRule="auto"/>
              <w:jc w:val="both"/>
            </w:pPr>
            <w:r>
              <w:rPr>
                <w:rFonts w:ascii="Times New Roman" w:eastAsia="Times New Roman" w:hAnsi="Times New Roman" w:cs="Times New Roman"/>
                <w:sz w:val="28"/>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024FC1" w14:paraId="4B1D83FE"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58230F" w14:textId="77777777" w:rsidR="00024FC1" w:rsidRDefault="000E507D">
            <w:pPr>
              <w:spacing w:after="0" w:line="240" w:lineRule="auto"/>
              <w:jc w:val="center"/>
            </w:pPr>
            <w:r>
              <w:rPr>
                <w:rFonts w:ascii="Times New Roman" w:eastAsia="Times New Roman" w:hAnsi="Times New Roman" w:cs="Times New Roman"/>
                <w:sz w:val="28"/>
              </w:rPr>
              <w:t>2</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45DC34" w14:textId="77777777" w:rsidR="00024FC1" w:rsidRDefault="000E507D" w:rsidP="000E507D">
            <w:pPr>
              <w:spacing w:after="0" w:line="240" w:lineRule="auto"/>
              <w:jc w:val="both"/>
            </w:pPr>
            <w:r>
              <w:rPr>
                <w:rFonts w:ascii="Times New Roman" w:eastAsia="Times New Roman" w:hAnsi="Times New Roman" w:cs="Times New Roman"/>
                <w:sz w:val="28"/>
              </w:rPr>
              <w:t>Клетка как биологическая система</w:t>
            </w:r>
          </w:p>
        </w:tc>
      </w:tr>
      <w:tr w:rsidR="00024FC1" w14:paraId="4446E4C8"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5D7D97" w14:textId="77777777" w:rsidR="00024FC1" w:rsidRDefault="000E507D">
            <w:pPr>
              <w:spacing w:after="0" w:line="240" w:lineRule="auto"/>
              <w:jc w:val="center"/>
            </w:pPr>
            <w:r>
              <w:rPr>
                <w:rFonts w:ascii="Times New Roman" w:eastAsia="Times New Roman" w:hAnsi="Times New Roman" w:cs="Times New Roman"/>
                <w:sz w:val="28"/>
              </w:rPr>
              <w:t>2.1</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A7ED4A" w14:textId="77777777" w:rsidR="00024FC1" w:rsidRDefault="000E507D" w:rsidP="000E507D">
            <w:pPr>
              <w:spacing w:after="0" w:line="240" w:lineRule="auto"/>
              <w:jc w:val="both"/>
            </w:pPr>
            <w:r>
              <w:rPr>
                <w:rFonts w:ascii="Times New Roman" w:eastAsia="Times New Roman" w:hAnsi="Times New Roman" w:cs="Times New Roman"/>
                <w:sz w:val="28"/>
              </w:rPr>
              <w:t>Клетка - структурно-функциональная единица живого. История открытия клетки. Работы Р.Гука, А.Левенгука. Клеточная теория (Т.Шванн, М.Шлейден, Р.Вирхов). Основные положения современной клеточной теории. 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024FC1" w14:paraId="00AD8041" w14:textId="77777777">
        <w:trPr>
          <w:trHeight w:val="1"/>
        </w:trPr>
        <w:tc>
          <w:tcPr>
            <w:tcW w:w="124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EC3AFA2" w14:textId="77777777" w:rsidR="00024FC1" w:rsidRDefault="000E507D">
            <w:pPr>
              <w:spacing w:after="0" w:line="240" w:lineRule="auto"/>
              <w:jc w:val="center"/>
            </w:pPr>
            <w:r>
              <w:rPr>
                <w:rFonts w:ascii="Times New Roman" w:eastAsia="Times New Roman" w:hAnsi="Times New Roman" w:cs="Times New Roman"/>
                <w:sz w:val="28"/>
              </w:rPr>
              <w:t>2.2</w:t>
            </w:r>
          </w:p>
        </w:tc>
        <w:tc>
          <w:tcPr>
            <w:tcW w:w="922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435D807" w14:textId="77777777" w:rsidR="00024FC1" w:rsidRDefault="000E507D" w:rsidP="000E507D">
            <w:pPr>
              <w:spacing w:after="0" w:line="240" w:lineRule="auto"/>
              <w:jc w:val="both"/>
            </w:pPr>
            <w:r>
              <w:rPr>
                <w:rFonts w:ascii="Times New Roman" w:eastAsia="Times New Roman" w:hAnsi="Times New Roman" w:cs="Times New Roman"/>
                <w:sz w:val="28"/>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tc>
      </w:tr>
      <w:tr w:rsidR="00024FC1" w14:paraId="00D04AAC"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B1DECD2"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612F866" w14:textId="77777777" w:rsidR="00024FC1" w:rsidRDefault="000E507D" w:rsidP="000E507D">
            <w:pPr>
              <w:spacing w:after="0" w:line="240" w:lineRule="auto"/>
              <w:jc w:val="both"/>
            </w:pPr>
            <w:r>
              <w:rPr>
                <w:rFonts w:ascii="Times New Roman" w:eastAsia="Times New Roman" w:hAnsi="Times New Roman" w:cs="Times New Roman"/>
                <w:sz w:val="28"/>
              </w:rPr>
              <w:t>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Липиды. Гидрофильно-гидрофобные свойства.</w:t>
            </w:r>
          </w:p>
        </w:tc>
      </w:tr>
      <w:tr w:rsidR="00024FC1" w14:paraId="0E1D1347"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51CD499A"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B8D7DBA" w14:textId="77777777" w:rsidR="00024FC1" w:rsidRDefault="000E507D" w:rsidP="000E507D">
            <w:pPr>
              <w:spacing w:after="0" w:line="240" w:lineRule="auto"/>
              <w:jc w:val="both"/>
            </w:pPr>
            <w:r>
              <w:rPr>
                <w:rFonts w:ascii="Times New Roman" w:eastAsia="Times New Roman" w:hAnsi="Times New Roman" w:cs="Times New Roman"/>
                <w:sz w:val="28"/>
              </w:rPr>
              <w:t>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 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w:t>
            </w:r>
          </w:p>
        </w:tc>
      </w:tr>
      <w:tr w:rsidR="00024FC1" w14:paraId="0DF4A6B2" w14:textId="77777777">
        <w:trPr>
          <w:trHeight w:val="1"/>
        </w:trPr>
        <w:tc>
          <w:tcPr>
            <w:tcW w:w="124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C7941F2" w14:textId="77777777" w:rsidR="00024FC1" w:rsidRDefault="000E507D">
            <w:pPr>
              <w:spacing w:after="0" w:line="240" w:lineRule="auto"/>
            </w:pPr>
            <w:r>
              <w:rPr>
                <w:rFonts w:ascii="Times New Roman" w:eastAsia="Times New Roman" w:hAnsi="Times New Roman" w:cs="Times New Roman"/>
                <w:sz w:val="28"/>
              </w:rPr>
              <w:lastRenderedPageBreak/>
              <w:t> </w:t>
            </w:r>
          </w:p>
        </w:tc>
        <w:tc>
          <w:tcPr>
            <w:tcW w:w="922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2E38867" w14:textId="77777777" w:rsidR="00024FC1" w:rsidRDefault="000E507D" w:rsidP="000E507D">
            <w:pPr>
              <w:spacing w:after="0" w:line="240" w:lineRule="auto"/>
              <w:jc w:val="both"/>
            </w:pPr>
            <w:r>
              <w:rPr>
                <w:rFonts w:ascii="Times New Roman" w:eastAsia="Times New Roman" w:hAnsi="Times New Roman" w:cs="Times New Roman"/>
                <w:sz w:val="28"/>
              </w:rPr>
              <w:t>Виды РНК. Функции РНК в клетке. 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 Структурная биология: биохимические и биофизические исследования состава и пространственной структуры биомолекул</w:t>
            </w:r>
          </w:p>
        </w:tc>
      </w:tr>
      <w:tr w:rsidR="00024FC1" w14:paraId="26CE154D" w14:textId="77777777">
        <w:trPr>
          <w:trHeight w:val="1"/>
        </w:trPr>
        <w:tc>
          <w:tcPr>
            <w:tcW w:w="124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DABB4E1" w14:textId="77777777" w:rsidR="00024FC1" w:rsidRDefault="000E507D">
            <w:pPr>
              <w:spacing w:after="0" w:line="240" w:lineRule="auto"/>
              <w:jc w:val="center"/>
            </w:pPr>
            <w:r>
              <w:rPr>
                <w:rFonts w:ascii="Times New Roman" w:eastAsia="Times New Roman" w:hAnsi="Times New Roman" w:cs="Times New Roman"/>
                <w:sz w:val="28"/>
              </w:rPr>
              <w:t>2.3</w:t>
            </w:r>
          </w:p>
        </w:tc>
        <w:tc>
          <w:tcPr>
            <w:tcW w:w="922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F47211C" w14:textId="77777777" w:rsidR="00024FC1" w:rsidRDefault="000E507D" w:rsidP="000E507D">
            <w:pPr>
              <w:spacing w:after="0" w:line="240" w:lineRule="auto"/>
              <w:jc w:val="both"/>
            </w:pPr>
            <w:r>
              <w:rPr>
                <w:rFonts w:ascii="Times New Roman" w:eastAsia="Times New Roman" w:hAnsi="Times New Roman" w:cs="Times New Roman"/>
                <w:sz w:val="28"/>
              </w:rPr>
              <w:t>Типы клеток: эукариотическая и прокариотическая. Структурно-функциональные образования клетки.</w:t>
            </w:r>
          </w:p>
        </w:tc>
      </w:tr>
      <w:tr w:rsidR="00024FC1" w14:paraId="3D9A21EA"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B13F48D"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5799AD4C" w14:textId="77777777" w:rsidR="00024FC1" w:rsidRDefault="000E507D" w:rsidP="000E507D">
            <w:pPr>
              <w:spacing w:after="0" w:line="240" w:lineRule="auto"/>
              <w:jc w:val="both"/>
            </w:pPr>
            <w:r>
              <w:rPr>
                <w:rFonts w:ascii="Times New Roman" w:eastAsia="Times New Roman" w:hAnsi="Times New Roman" w:cs="Times New Roman"/>
                <w:sz w:val="28"/>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 Цитоплазма. Цитозоль.</w:t>
            </w:r>
          </w:p>
        </w:tc>
      </w:tr>
      <w:tr w:rsidR="00024FC1" w14:paraId="491E72DF"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5D13D7A9"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5D455D70" w14:textId="77777777" w:rsidR="00024FC1" w:rsidRDefault="000E507D" w:rsidP="000E507D">
            <w:pPr>
              <w:spacing w:after="0" w:line="240" w:lineRule="auto"/>
              <w:jc w:val="both"/>
            </w:pPr>
            <w:r>
              <w:rPr>
                <w:rFonts w:ascii="Times New Roman" w:eastAsia="Times New Roman" w:hAnsi="Times New Roman" w:cs="Times New Roman"/>
                <w:sz w:val="28"/>
              </w:rPr>
              <w:t>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Синтез растворимых белков. Синтез клеточных мембран. Гладкий (агранулярный)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w:t>
            </w:r>
          </w:p>
        </w:tc>
      </w:tr>
      <w:tr w:rsidR="00024FC1" w14:paraId="3F42811C"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0299F0B"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7C72E28" w14:textId="77777777" w:rsidR="00024FC1" w:rsidRDefault="000E507D" w:rsidP="000E507D">
            <w:pPr>
              <w:spacing w:after="0" w:line="240" w:lineRule="auto"/>
              <w:jc w:val="both"/>
            </w:pPr>
            <w:r>
              <w:rPr>
                <w:rFonts w:ascii="Times New Roman" w:eastAsia="Times New Roman" w:hAnsi="Times New Roman" w:cs="Times New Roman"/>
                <w:sz w:val="28"/>
              </w:rPr>
              <w:t>Полуавтономные органоиды клетки: митохондрии, пластиды.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 Немембранные органоиды клетки. Строение и функции немембранных органоидов клетки. Рибосомы. Микрофиламенты. Мышечные клетки. Микротрубочки. Клеточный центр. Строение и движение жгутиков и ресничек. Микротрубочки цитоплазмы. Центриоль. Ядро.</w:t>
            </w:r>
          </w:p>
        </w:tc>
      </w:tr>
      <w:tr w:rsidR="00024FC1" w14:paraId="163DC792" w14:textId="77777777">
        <w:trPr>
          <w:trHeight w:val="1"/>
        </w:trPr>
        <w:tc>
          <w:tcPr>
            <w:tcW w:w="124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55FDB12"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96441D0" w14:textId="77777777" w:rsidR="00024FC1" w:rsidRDefault="000E507D" w:rsidP="000E507D">
            <w:pPr>
              <w:spacing w:after="0" w:line="240" w:lineRule="auto"/>
              <w:jc w:val="both"/>
            </w:pPr>
            <w:r>
              <w:rPr>
                <w:rFonts w:ascii="Times New Roman" w:eastAsia="Times New Roman" w:hAnsi="Times New Roman" w:cs="Times New Roman"/>
                <w:sz w:val="28"/>
              </w:rPr>
              <w:t>Оболочка ядра, хроматин, кариоплазма, ядрышки, их строение и функции. Ядерный белковый матрикс. Пространственное расположение хромосом в интерфазном ядре. Белки хроматина - гистоны. Клеточные включения. Сравнительная характеристика клеток эукариот (растительной, животной, грибной)</w:t>
            </w:r>
          </w:p>
        </w:tc>
      </w:tr>
      <w:tr w:rsidR="00024FC1" w14:paraId="6D48AE12" w14:textId="77777777">
        <w:trPr>
          <w:trHeight w:val="1"/>
        </w:trPr>
        <w:tc>
          <w:tcPr>
            <w:tcW w:w="124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B1DDB05" w14:textId="77777777" w:rsidR="00024FC1" w:rsidRDefault="000E507D">
            <w:pPr>
              <w:spacing w:after="0" w:line="240" w:lineRule="auto"/>
              <w:jc w:val="center"/>
            </w:pPr>
            <w:r>
              <w:rPr>
                <w:rFonts w:ascii="Times New Roman" w:eastAsia="Times New Roman" w:hAnsi="Times New Roman" w:cs="Times New Roman"/>
                <w:sz w:val="28"/>
              </w:rPr>
              <w:t>2.4</w:t>
            </w:r>
          </w:p>
        </w:tc>
        <w:tc>
          <w:tcPr>
            <w:tcW w:w="922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3682463" w14:textId="77777777" w:rsidR="00024FC1" w:rsidRDefault="000E507D" w:rsidP="000E507D">
            <w:pPr>
              <w:spacing w:after="0" w:line="240" w:lineRule="auto"/>
              <w:jc w:val="both"/>
            </w:pPr>
            <w:r>
              <w:rPr>
                <w:rFonts w:ascii="Times New Roman" w:eastAsia="Times New Roman" w:hAnsi="Times New Roman" w:cs="Times New Roman"/>
                <w:sz w:val="28"/>
              </w:rPr>
              <w:t xml:space="preserve">Ассимиляция и диссимиляция - две стороны метаболизма. Типы обмена веществ: автотрофный и гетеротрофный. Участие </w:t>
            </w:r>
            <w:r>
              <w:rPr>
                <w:rFonts w:ascii="Times New Roman" w:eastAsia="Times New Roman" w:hAnsi="Times New Roman" w:cs="Times New Roman"/>
                <w:sz w:val="28"/>
              </w:rPr>
              <w:lastRenderedPageBreak/>
              <w:t>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tc>
      </w:tr>
      <w:tr w:rsidR="00024FC1" w14:paraId="1FE923D3"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84AED04" w14:textId="77777777" w:rsidR="00024FC1" w:rsidRDefault="000E507D">
            <w:pPr>
              <w:spacing w:after="0" w:line="240" w:lineRule="auto"/>
            </w:pPr>
            <w:r>
              <w:rPr>
                <w:rFonts w:ascii="Times New Roman" w:eastAsia="Times New Roman" w:hAnsi="Times New Roman" w:cs="Times New Roman"/>
                <w:sz w:val="28"/>
              </w:rPr>
              <w:lastRenderedPageBreak/>
              <w:t> </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D736B54" w14:textId="77777777" w:rsidR="00024FC1" w:rsidRDefault="000E507D" w:rsidP="000E507D">
            <w:pPr>
              <w:spacing w:after="0" w:line="240" w:lineRule="auto"/>
              <w:jc w:val="both"/>
            </w:pPr>
            <w:r>
              <w:rPr>
                <w:rFonts w:ascii="Times New Roman" w:eastAsia="Times New Roman" w:hAnsi="Times New Roman" w:cs="Times New Roman"/>
                <w:sz w:val="28"/>
              </w:rPr>
              <w:t>Первичный синтез органических веществ в клетке. Фотосинтез. Роль хлоропластов в процессе фотосинтеза. Световая и темновая фазы. Продуктивность фотосинтеза. Влияние различных факторов на скорость фотосинтеза. Значение фотосинтеза.</w:t>
            </w:r>
          </w:p>
        </w:tc>
      </w:tr>
      <w:tr w:rsidR="00024FC1" w14:paraId="6B89DA91"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E1012DE"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59B0B7D9" w14:textId="77777777" w:rsidR="00024FC1" w:rsidRDefault="000E507D" w:rsidP="000E507D">
            <w:pPr>
              <w:spacing w:after="0" w:line="240" w:lineRule="auto"/>
              <w:jc w:val="both"/>
            </w:pPr>
            <w:r>
              <w:rPr>
                <w:rFonts w:ascii="Times New Roman" w:eastAsia="Times New Roman" w:hAnsi="Times New Roman" w:cs="Times New Roman"/>
                <w:sz w:val="28"/>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 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tc>
      </w:tr>
      <w:tr w:rsidR="00024FC1" w14:paraId="424A5E22" w14:textId="77777777">
        <w:trPr>
          <w:trHeight w:val="1"/>
        </w:trPr>
        <w:tc>
          <w:tcPr>
            <w:tcW w:w="124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292EB9B"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96567C1" w14:textId="77777777" w:rsidR="00024FC1" w:rsidRDefault="000E507D" w:rsidP="000E507D">
            <w:pPr>
              <w:spacing w:after="0" w:line="240" w:lineRule="auto"/>
              <w:jc w:val="both"/>
            </w:pPr>
            <w:r>
              <w:rPr>
                <w:rFonts w:ascii="Times New Roman" w:eastAsia="Times New Roman" w:hAnsi="Times New Roman" w:cs="Times New Roman"/>
                <w:sz w:val="28"/>
              </w:rPr>
              <w:t>Аэробные организмы. Этапы энергетического обмена. Подготовительный этап. Гликолиз - бескислородное расщепление глюкозы. 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Эффективность энергетического обмена</w:t>
            </w:r>
          </w:p>
        </w:tc>
      </w:tr>
      <w:tr w:rsidR="00024FC1" w14:paraId="02488E6B" w14:textId="77777777">
        <w:trPr>
          <w:trHeight w:val="1"/>
        </w:trPr>
        <w:tc>
          <w:tcPr>
            <w:tcW w:w="124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A0A247B" w14:textId="77777777" w:rsidR="00024FC1" w:rsidRDefault="000E507D">
            <w:pPr>
              <w:spacing w:after="0" w:line="240" w:lineRule="auto"/>
              <w:jc w:val="center"/>
            </w:pPr>
            <w:r>
              <w:rPr>
                <w:rFonts w:ascii="Times New Roman" w:eastAsia="Times New Roman" w:hAnsi="Times New Roman" w:cs="Times New Roman"/>
                <w:sz w:val="28"/>
              </w:rPr>
              <w:t>2.5</w:t>
            </w:r>
          </w:p>
        </w:tc>
        <w:tc>
          <w:tcPr>
            <w:tcW w:w="922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2264C44" w14:textId="77777777" w:rsidR="00024FC1" w:rsidRDefault="000E507D" w:rsidP="000E507D">
            <w:pPr>
              <w:spacing w:after="0" w:line="240" w:lineRule="auto"/>
              <w:jc w:val="both"/>
            </w:pPr>
            <w:r>
              <w:rPr>
                <w:rFonts w:ascii="Times New Roman" w:eastAsia="Times New Roman" w:hAnsi="Times New Roman" w:cs="Times New Roman"/>
                <w:sz w:val="28"/>
              </w:rPr>
              <w:t>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tc>
      </w:tr>
      <w:tr w:rsidR="00024FC1" w14:paraId="46494A07" w14:textId="77777777">
        <w:trPr>
          <w:trHeight w:val="1"/>
        </w:trPr>
        <w:tc>
          <w:tcPr>
            <w:tcW w:w="124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48C5DD0"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7F7BE39" w14:textId="77777777" w:rsidR="00024FC1" w:rsidRDefault="000E507D" w:rsidP="000E507D">
            <w:pPr>
              <w:spacing w:after="0" w:line="240" w:lineRule="auto"/>
              <w:jc w:val="both"/>
            </w:pPr>
            <w:r>
              <w:rPr>
                <w:rFonts w:ascii="Times New Roman" w:eastAsia="Times New Roman" w:hAnsi="Times New Roman" w:cs="Times New Roman"/>
                <w:sz w:val="28"/>
              </w:rPr>
              <w:t xml:space="preserve">Организация генома </w:t>
            </w:r>
            <w:proofErr w:type="gramStart"/>
            <w:r>
              <w:rPr>
                <w:rFonts w:ascii="Times New Roman" w:eastAsia="Times New Roman" w:hAnsi="Times New Roman" w:cs="Times New Roman"/>
                <w:sz w:val="28"/>
              </w:rPr>
              <w:t>у прокариот</w:t>
            </w:r>
            <w:proofErr w:type="gramEnd"/>
            <w:r>
              <w:rPr>
                <w:rFonts w:ascii="Times New Roman" w:eastAsia="Times New Roman" w:hAnsi="Times New Roman" w:cs="Times New Roman"/>
                <w:sz w:val="28"/>
              </w:rPr>
              <w:t xml:space="preserve"> и эукариот. Регуляция активности генов </w:t>
            </w:r>
            <w:proofErr w:type="gramStart"/>
            <w:r>
              <w:rPr>
                <w:rFonts w:ascii="Times New Roman" w:eastAsia="Times New Roman" w:hAnsi="Times New Roman" w:cs="Times New Roman"/>
                <w:sz w:val="28"/>
              </w:rPr>
              <w:t>у прокариот</w:t>
            </w:r>
            <w:proofErr w:type="gramEnd"/>
            <w:r>
              <w:rPr>
                <w:rFonts w:ascii="Times New Roman" w:eastAsia="Times New Roman" w:hAnsi="Times New Roman" w:cs="Times New Roman"/>
                <w:sz w:val="28"/>
              </w:rPr>
              <w:t>. Гипотеза оперона (Ф.Жакоб, Ж.Мано). Регуляция обменных процессов в клетке. Клеточный гомеостаз. Вирусы - неклеточные формы жизни и облигатные паразиты. Строение простых и сложных вирусов, ретровирусов, бактериофагов. Вирусные заболевания человека, животных, растений. СПИД, COVID-19, социальные и медицинские проблемы</w:t>
            </w:r>
          </w:p>
        </w:tc>
      </w:tr>
      <w:tr w:rsidR="00024FC1" w14:paraId="5ADDB855"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A9C6AA" w14:textId="77777777" w:rsidR="00024FC1" w:rsidRDefault="000E507D">
            <w:pPr>
              <w:spacing w:after="0" w:line="240" w:lineRule="auto"/>
              <w:jc w:val="center"/>
            </w:pPr>
            <w:r>
              <w:rPr>
                <w:rFonts w:ascii="Times New Roman" w:eastAsia="Times New Roman" w:hAnsi="Times New Roman" w:cs="Times New Roman"/>
                <w:sz w:val="28"/>
              </w:rPr>
              <w:t>2.6</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370C41" w14:textId="77777777" w:rsidR="00024FC1" w:rsidRDefault="000E507D" w:rsidP="000E507D">
            <w:pPr>
              <w:spacing w:after="0" w:line="240" w:lineRule="auto"/>
              <w:jc w:val="both"/>
            </w:pPr>
            <w:r>
              <w:rPr>
                <w:rFonts w:ascii="Times New Roman" w:eastAsia="Times New Roman" w:hAnsi="Times New Roman" w:cs="Times New Roman"/>
                <w:sz w:val="28"/>
              </w:rPr>
              <w:t xml:space="preserve">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w:t>
            </w:r>
            <w:r>
              <w:rPr>
                <w:rFonts w:ascii="Times New Roman" w:eastAsia="Times New Roman" w:hAnsi="Times New Roman" w:cs="Times New Roman"/>
                <w:sz w:val="28"/>
              </w:rPr>
              <w:lastRenderedPageBreak/>
              <w:t>интерфазы. 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кариотип. Диплоидный и гаплоидный наборы хромосом. Гомологичные хромосомы. Половые хромосомы. 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Программируемая клеточная гибель - апоптоз. Функциональная геномика</w:t>
            </w:r>
          </w:p>
        </w:tc>
      </w:tr>
      <w:tr w:rsidR="00024FC1" w14:paraId="7346540D"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F580DB" w14:textId="77777777" w:rsidR="00024FC1" w:rsidRDefault="000E507D">
            <w:pPr>
              <w:spacing w:after="0" w:line="240" w:lineRule="auto"/>
              <w:jc w:val="center"/>
            </w:pPr>
            <w:r>
              <w:rPr>
                <w:rFonts w:ascii="Times New Roman" w:eastAsia="Times New Roman" w:hAnsi="Times New Roman" w:cs="Times New Roman"/>
                <w:sz w:val="28"/>
              </w:rPr>
              <w:lastRenderedPageBreak/>
              <w:t>3</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5D099C" w14:textId="77777777" w:rsidR="00024FC1" w:rsidRDefault="000E507D" w:rsidP="000E507D">
            <w:pPr>
              <w:spacing w:after="0" w:line="240" w:lineRule="auto"/>
              <w:jc w:val="both"/>
            </w:pPr>
            <w:r>
              <w:rPr>
                <w:rFonts w:ascii="Times New Roman" w:eastAsia="Times New Roman" w:hAnsi="Times New Roman" w:cs="Times New Roman"/>
                <w:sz w:val="28"/>
              </w:rPr>
              <w:t>Организм как биологическая система</w:t>
            </w:r>
          </w:p>
        </w:tc>
      </w:tr>
      <w:tr w:rsidR="00024FC1" w14:paraId="6E451B5E" w14:textId="77777777">
        <w:trPr>
          <w:trHeight w:val="1"/>
        </w:trPr>
        <w:tc>
          <w:tcPr>
            <w:tcW w:w="124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C136145" w14:textId="77777777" w:rsidR="00024FC1" w:rsidRDefault="000E507D">
            <w:pPr>
              <w:spacing w:after="0" w:line="240" w:lineRule="auto"/>
              <w:jc w:val="center"/>
            </w:pPr>
            <w:r>
              <w:rPr>
                <w:rFonts w:ascii="Times New Roman" w:eastAsia="Times New Roman" w:hAnsi="Times New Roman" w:cs="Times New Roman"/>
                <w:sz w:val="28"/>
              </w:rPr>
              <w:t>3.1</w:t>
            </w:r>
          </w:p>
        </w:tc>
        <w:tc>
          <w:tcPr>
            <w:tcW w:w="922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E87794C" w14:textId="77777777" w:rsidR="00024FC1" w:rsidRDefault="000E507D" w:rsidP="000E507D">
            <w:pPr>
              <w:spacing w:after="0" w:line="240" w:lineRule="auto"/>
              <w:jc w:val="both"/>
            </w:pPr>
            <w:r>
              <w:rPr>
                <w:rFonts w:ascii="Times New Roman" w:eastAsia="Times New Roman" w:hAnsi="Times New Roman" w:cs="Times New Roman"/>
                <w:sz w:val="28"/>
              </w:rPr>
              <w:t>Одноклеточные, колониальные, многоклеточные организмы и многотканевые организмы. Формы размножения организмов: бесполое (включая вегетативное) и половое. Виды бесполого размножения: почкование, споруляция, фрагментация, клонирование. 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Предзародышевое развитие. Гаметогенез у животных. Половые железы. Образование и развитие половых клеток. Сперматогенез и</w:t>
            </w:r>
          </w:p>
        </w:tc>
      </w:tr>
      <w:tr w:rsidR="00024FC1" w14:paraId="0DEF5137"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C37DF47"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67DA9FE" w14:textId="77777777" w:rsidR="00024FC1" w:rsidRDefault="000E507D" w:rsidP="000E507D">
            <w:pPr>
              <w:spacing w:after="0" w:line="240" w:lineRule="auto"/>
              <w:jc w:val="both"/>
            </w:pPr>
            <w:r>
              <w:rPr>
                <w:rFonts w:ascii="Times New Roman" w:eastAsia="Times New Roman" w:hAnsi="Times New Roman" w:cs="Times New Roman"/>
                <w:sz w:val="28"/>
              </w:rPr>
              <w:t>оогенез. Строение половых клеток. Оплодотворение и эмбриональное развитие животных. Способы оплодотворения: наружное, внутреннее. Партеногенез. 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w:t>
            </w:r>
          </w:p>
        </w:tc>
      </w:tr>
      <w:tr w:rsidR="00024FC1" w14:paraId="7EE834D7"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10B5996"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B78A896" w14:textId="77777777" w:rsidR="00024FC1" w:rsidRDefault="000E507D" w:rsidP="000E507D">
            <w:pPr>
              <w:spacing w:after="0" w:line="240" w:lineRule="auto"/>
              <w:jc w:val="both"/>
            </w:pPr>
            <w:r>
              <w:rPr>
                <w:rFonts w:ascii="Times New Roman" w:eastAsia="Times New Roman" w:hAnsi="Times New Roman" w:cs="Times New Roman"/>
                <w:sz w:val="28"/>
              </w:rPr>
              <w:t>животного как результат иерархических взаимодействий генов. Влияние на эмбриональное развитие различных факторов окружающей среды. 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w:t>
            </w:r>
          </w:p>
        </w:tc>
      </w:tr>
      <w:tr w:rsidR="00024FC1" w14:paraId="24D23646" w14:textId="77777777">
        <w:trPr>
          <w:trHeight w:val="1"/>
        </w:trPr>
        <w:tc>
          <w:tcPr>
            <w:tcW w:w="124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D401EB5"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FE6D050" w14:textId="77777777" w:rsidR="00024FC1" w:rsidRDefault="000E507D" w:rsidP="000E507D">
            <w:pPr>
              <w:spacing w:after="0" w:line="240" w:lineRule="auto"/>
              <w:jc w:val="both"/>
            </w:pPr>
            <w:r>
              <w:rPr>
                <w:rFonts w:ascii="Times New Roman" w:eastAsia="Times New Roman" w:hAnsi="Times New Roman" w:cs="Times New Roman"/>
                <w:sz w:val="28"/>
              </w:rPr>
              <w:t xml:space="preserve">Периоды онтогенеза человека. 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w:t>
            </w:r>
            <w:r>
              <w:rPr>
                <w:rFonts w:ascii="Times New Roman" w:eastAsia="Times New Roman" w:hAnsi="Times New Roman" w:cs="Times New Roman"/>
                <w:sz w:val="28"/>
              </w:rPr>
              <w:lastRenderedPageBreak/>
              <w:t>семени. Механизмы регуляции онтогенеза у растений и животных</w:t>
            </w:r>
          </w:p>
        </w:tc>
      </w:tr>
      <w:tr w:rsidR="00024FC1" w14:paraId="369B6284" w14:textId="77777777">
        <w:trPr>
          <w:trHeight w:val="1"/>
        </w:trPr>
        <w:tc>
          <w:tcPr>
            <w:tcW w:w="124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F78F186" w14:textId="77777777" w:rsidR="00024FC1" w:rsidRDefault="000E507D">
            <w:pPr>
              <w:spacing w:after="0" w:line="240" w:lineRule="auto"/>
              <w:jc w:val="center"/>
            </w:pPr>
            <w:r>
              <w:rPr>
                <w:rFonts w:ascii="Times New Roman" w:eastAsia="Times New Roman" w:hAnsi="Times New Roman" w:cs="Times New Roman"/>
                <w:sz w:val="28"/>
              </w:rPr>
              <w:lastRenderedPageBreak/>
              <w:t>3.2</w:t>
            </w:r>
          </w:p>
        </w:tc>
        <w:tc>
          <w:tcPr>
            <w:tcW w:w="922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DD67034" w14:textId="77777777" w:rsidR="00024FC1" w:rsidRDefault="000E507D" w:rsidP="000E507D">
            <w:pPr>
              <w:spacing w:after="0" w:line="240" w:lineRule="auto"/>
              <w:jc w:val="both"/>
            </w:pPr>
            <w:r>
              <w:rPr>
                <w:rFonts w:ascii="Times New Roman" w:eastAsia="Times New Roman" w:hAnsi="Times New Roman" w:cs="Times New Roman"/>
                <w:sz w:val="28"/>
              </w:rPr>
              <w:t>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tc>
      </w:tr>
      <w:tr w:rsidR="00024FC1" w14:paraId="74B69B40"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21F43D0" w14:textId="77777777" w:rsidR="00024FC1" w:rsidRDefault="000E507D">
            <w:pPr>
              <w:spacing w:after="0" w:line="240" w:lineRule="auto"/>
              <w:jc w:val="center"/>
            </w:pPr>
            <w:r>
              <w:rPr>
                <w:rFonts w:ascii="Times New Roman" w:eastAsia="Times New Roman" w:hAnsi="Times New Roman" w:cs="Times New Roman"/>
                <w:sz w:val="28"/>
              </w:rPr>
              <w:t>3.3</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4793E96"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14:paraId="3A62A091" w14:textId="77777777" w:rsidR="00024FC1" w:rsidRDefault="000E507D" w:rsidP="000E507D">
            <w:pPr>
              <w:spacing w:after="0" w:line="240" w:lineRule="auto"/>
              <w:jc w:val="both"/>
            </w:pPr>
            <w:r>
              <w:rPr>
                <w:rFonts w:ascii="Times New Roman" w:eastAsia="Times New Roman" w:hAnsi="Times New Roman" w:cs="Times New Roman"/>
                <w:sz w:val="28"/>
              </w:rPr>
              <w:t>Анализирующее скрещивание. Промежуточный характер наследования. Расщепление</w:t>
            </w:r>
          </w:p>
        </w:tc>
      </w:tr>
      <w:tr w:rsidR="00024FC1" w14:paraId="025B3BFD"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C6EED33"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68E763F" w14:textId="77777777" w:rsidR="00024FC1" w:rsidRDefault="000E507D" w:rsidP="000E507D">
            <w:pPr>
              <w:spacing w:after="0" w:line="240" w:lineRule="auto"/>
              <w:jc w:val="both"/>
            </w:pPr>
            <w:r>
              <w:rPr>
                <w:rFonts w:ascii="Times New Roman" w:eastAsia="Times New Roman" w:hAnsi="Times New Roman" w:cs="Times New Roman"/>
                <w:sz w:val="28"/>
              </w:rPr>
              <w:t>признаков при неполном доминировании. Дигибридное скрещивание. Третий закон Менделя - закон независимого наследования признаков. Цитологические основы дигибридного скрещивания. Сцепленное наследование признаков. Работы Т.Моргана. Сцепленное наследование генов, нарушение сцепления между генами. Хромосомная теория</w:t>
            </w:r>
          </w:p>
        </w:tc>
      </w:tr>
      <w:tr w:rsidR="00024FC1" w14:paraId="32B0F258" w14:textId="77777777">
        <w:trPr>
          <w:trHeight w:val="1"/>
        </w:trPr>
        <w:tc>
          <w:tcPr>
            <w:tcW w:w="124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118F802"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5EF26D1" w14:textId="77777777" w:rsidR="00024FC1" w:rsidRDefault="000E507D" w:rsidP="000E507D">
            <w:pPr>
              <w:spacing w:after="0" w:line="240" w:lineRule="auto"/>
              <w:jc w:val="both"/>
            </w:pPr>
            <w:r>
              <w:rPr>
                <w:rFonts w:ascii="Times New Roman" w:eastAsia="Times New Roman" w:hAnsi="Times New Roman" w:cs="Times New Roman"/>
                <w:sz w:val="28"/>
              </w:rPr>
              <w:t>наследственности. 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 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tc>
      </w:tr>
      <w:tr w:rsidR="00024FC1" w14:paraId="77D4F636" w14:textId="77777777">
        <w:trPr>
          <w:trHeight w:val="1"/>
        </w:trPr>
        <w:tc>
          <w:tcPr>
            <w:tcW w:w="124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94DD935" w14:textId="77777777" w:rsidR="00024FC1" w:rsidRDefault="000E507D">
            <w:pPr>
              <w:spacing w:after="0" w:line="240" w:lineRule="auto"/>
              <w:jc w:val="center"/>
            </w:pPr>
            <w:r>
              <w:rPr>
                <w:rFonts w:ascii="Times New Roman" w:eastAsia="Times New Roman" w:hAnsi="Times New Roman" w:cs="Times New Roman"/>
                <w:sz w:val="28"/>
              </w:rPr>
              <w:t>3.4</w:t>
            </w:r>
          </w:p>
        </w:tc>
        <w:tc>
          <w:tcPr>
            <w:tcW w:w="922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A92ABC8" w14:textId="77777777" w:rsidR="00024FC1" w:rsidRDefault="000E507D" w:rsidP="000E507D">
            <w:pPr>
              <w:spacing w:after="0" w:line="240" w:lineRule="auto"/>
              <w:jc w:val="both"/>
            </w:pPr>
            <w:r>
              <w:rPr>
                <w:rFonts w:ascii="Times New Roman" w:eastAsia="Times New Roman" w:hAnsi="Times New Roman" w:cs="Times New Roman"/>
                <w:sz w:val="28"/>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Модификационная изменчивость. Роль среды в формировании модификационной изменчивости. Норма реакции признака. Вариационный ряд и вариационная кривая (В.Иоганнсен). Свойства модификационной изменчивости.</w:t>
            </w:r>
          </w:p>
        </w:tc>
      </w:tr>
      <w:tr w:rsidR="00024FC1" w14:paraId="5978C7B9"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FF67EA9"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E65FBC6" w14:textId="77777777" w:rsidR="00024FC1" w:rsidRDefault="000E507D" w:rsidP="000E507D">
            <w:pPr>
              <w:spacing w:after="0" w:line="240" w:lineRule="auto"/>
              <w:jc w:val="both"/>
            </w:pPr>
            <w:r>
              <w:rPr>
                <w:rFonts w:ascii="Times New Roman" w:eastAsia="Times New Roman" w:hAnsi="Times New Roman" w:cs="Times New Roman"/>
                <w:sz w:val="28"/>
              </w:rPr>
              <w:t>Генотипическая изменчивость. Свойства генотипической изменчивости. Виды генотипической изменчивости: комбинативная, мутационная. 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tc>
      </w:tr>
      <w:tr w:rsidR="00024FC1" w14:paraId="5F8CEEBF" w14:textId="77777777">
        <w:trPr>
          <w:trHeight w:val="1"/>
        </w:trPr>
        <w:tc>
          <w:tcPr>
            <w:tcW w:w="124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992FA86"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6A192E3" w14:textId="77777777" w:rsidR="00024FC1" w:rsidRDefault="000E507D" w:rsidP="000E507D">
            <w:pPr>
              <w:spacing w:after="0" w:line="240" w:lineRule="auto"/>
              <w:jc w:val="both"/>
            </w:pPr>
            <w:r>
              <w:rPr>
                <w:rFonts w:ascii="Times New Roman" w:eastAsia="Times New Roman" w:hAnsi="Times New Roman" w:cs="Times New Roman"/>
                <w:sz w:val="28"/>
              </w:rPr>
              <w:t xml:space="preserve">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w:t>
            </w:r>
            <w:r>
              <w:rPr>
                <w:rFonts w:ascii="Times New Roman" w:eastAsia="Times New Roman" w:hAnsi="Times New Roman" w:cs="Times New Roman"/>
                <w:sz w:val="28"/>
              </w:rPr>
              <w:lastRenderedPageBreak/>
              <w:t>влияние на организмы. Закономерности мутационного процесса. Закон гомологических рядов в наследственной изменчивости (Н.И.Вавилов). Внеядерная изменчивость и наследственность</w:t>
            </w:r>
          </w:p>
        </w:tc>
      </w:tr>
      <w:tr w:rsidR="00024FC1" w14:paraId="0557A691"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AFFEE3" w14:textId="77777777" w:rsidR="00024FC1" w:rsidRDefault="000E507D">
            <w:pPr>
              <w:spacing w:after="0" w:line="240" w:lineRule="auto"/>
              <w:jc w:val="center"/>
            </w:pPr>
            <w:r>
              <w:rPr>
                <w:rFonts w:ascii="Times New Roman" w:eastAsia="Times New Roman" w:hAnsi="Times New Roman" w:cs="Times New Roman"/>
                <w:sz w:val="28"/>
              </w:rPr>
              <w:lastRenderedPageBreak/>
              <w:t>3.5</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D21AB7" w14:textId="77777777" w:rsidR="00024FC1" w:rsidRDefault="000E507D" w:rsidP="000E507D">
            <w:pPr>
              <w:spacing w:after="0" w:line="240" w:lineRule="auto"/>
              <w:jc w:val="both"/>
            </w:pPr>
            <w:r>
              <w:rPr>
                <w:rFonts w:ascii="Times New Roman" w:eastAsia="Times New Roman" w:hAnsi="Times New Roman" w:cs="Times New Roman"/>
                <w:sz w:val="28"/>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Стволовые клетки</w:t>
            </w:r>
          </w:p>
        </w:tc>
      </w:tr>
      <w:tr w:rsidR="00024FC1" w14:paraId="2ED3A526" w14:textId="77777777">
        <w:trPr>
          <w:trHeight w:val="1"/>
        </w:trPr>
        <w:tc>
          <w:tcPr>
            <w:tcW w:w="124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E9DB21D" w14:textId="77777777" w:rsidR="00024FC1" w:rsidRDefault="000E507D">
            <w:pPr>
              <w:spacing w:after="0" w:line="240" w:lineRule="auto"/>
              <w:jc w:val="center"/>
            </w:pPr>
            <w:r>
              <w:rPr>
                <w:rFonts w:ascii="Times New Roman" w:eastAsia="Times New Roman" w:hAnsi="Times New Roman" w:cs="Times New Roman"/>
                <w:sz w:val="28"/>
              </w:rPr>
              <w:t>3.6</w:t>
            </w:r>
          </w:p>
        </w:tc>
        <w:tc>
          <w:tcPr>
            <w:tcW w:w="922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2C6C72B" w14:textId="77777777" w:rsidR="00024FC1" w:rsidRDefault="000E507D" w:rsidP="000E507D">
            <w:pPr>
              <w:spacing w:after="0" w:line="240" w:lineRule="auto"/>
              <w:jc w:val="both"/>
            </w:pPr>
            <w:r>
              <w:rPr>
                <w:rFonts w:ascii="Times New Roman" w:eastAsia="Times New Roman" w:hAnsi="Times New Roman" w:cs="Times New Roman"/>
                <w:sz w:val="28"/>
              </w:rPr>
              <w:t>Доместикация и селекция. Зарождение селекции и доместикации. Учение Н.И.Вавилова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Н.И.Вавилова, его значение для селекционной работы. 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w:t>
            </w:r>
          </w:p>
        </w:tc>
      </w:tr>
      <w:tr w:rsidR="00024FC1" w14:paraId="1F8AC3A6" w14:textId="77777777">
        <w:trPr>
          <w:trHeight w:val="1"/>
        </w:trPr>
        <w:tc>
          <w:tcPr>
            <w:tcW w:w="124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8736532"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DFDE017" w14:textId="77777777" w:rsidR="00024FC1" w:rsidRDefault="000E507D" w:rsidP="000E507D">
            <w:pPr>
              <w:spacing w:after="0" w:line="240" w:lineRule="auto"/>
              <w:jc w:val="both"/>
            </w:pPr>
            <w:r>
              <w:rPr>
                <w:rFonts w:ascii="Times New Roman" w:eastAsia="Times New Roman" w:hAnsi="Times New Roman" w:cs="Times New Roman"/>
                <w:sz w:val="28"/>
              </w:rPr>
              <w:t>помощью оценки фенотипа потомства и отбор по генотипу с помощью анализа ДНК. 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 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024FC1" w14:paraId="15BA5404"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80835C" w14:textId="77777777" w:rsidR="00024FC1" w:rsidRDefault="000E507D">
            <w:pPr>
              <w:spacing w:after="0" w:line="240" w:lineRule="auto"/>
              <w:jc w:val="center"/>
            </w:pPr>
            <w:r>
              <w:rPr>
                <w:rFonts w:ascii="Times New Roman" w:eastAsia="Times New Roman" w:hAnsi="Times New Roman" w:cs="Times New Roman"/>
                <w:sz w:val="28"/>
              </w:rPr>
              <w:t>3.7</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3C21E9"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 Искусственное оплодотворение. Реконструкция яйцеклеток и клонирование животных. Метод трансплантации ядер клеток.</w:t>
            </w:r>
          </w:p>
          <w:p w14:paraId="17EDB80C" w14:textId="77777777" w:rsidR="00024FC1" w:rsidRDefault="000E507D" w:rsidP="000E507D">
            <w:pPr>
              <w:spacing w:after="0" w:line="240" w:lineRule="auto"/>
              <w:jc w:val="both"/>
            </w:pPr>
            <w:r>
              <w:rPr>
                <w:rFonts w:ascii="Times New Roman" w:eastAsia="Times New Roman" w:hAnsi="Times New Roman" w:cs="Times New Roman"/>
                <w:sz w:val="28"/>
              </w:rPr>
              <w:t xml:space="preserve">Хромосомная и генная инженерия. Искусственный синтез гена и конструирование рекомбинантных ДНК. Достижения и </w:t>
            </w:r>
            <w:r>
              <w:rPr>
                <w:rFonts w:ascii="Times New Roman" w:eastAsia="Times New Roman" w:hAnsi="Times New Roman" w:cs="Times New Roman"/>
                <w:sz w:val="28"/>
              </w:rPr>
              <w:lastRenderedPageBreak/>
              <w:t>перспективы хромосомной и генной инженерии. Медицинские биотехнологии. Использование стволовых клеток</w:t>
            </w:r>
          </w:p>
        </w:tc>
      </w:tr>
      <w:tr w:rsidR="00024FC1" w14:paraId="1C9E2871"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35E503" w14:textId="77777777" w:rsidR="00024FC1" w:rsidRDefault="000E507D">
            <w:pPr>
              <w:spacing w:after="0" w:line="240" w:lineRule="auto"/>
              <w:jc w:val="center"/>
            </w:pPr>
            <w:r>
              <w:rPr>
                <w:rFonts w:ascii="Times New Roman" w:eastAsia="Times New Roman" w:hAnsi="Times New Roman" w:cs="Times New Roman"/>
                <w:sz w:val="28"/>
              </w:rPr>
              <w:lastRenderedPageBreak/>
              <w:t>4</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9F6979" w14:textId="77777777" w:rsidR="00024FC1" w:rsidRDefault="000E507D" w:rsidP="000E507D">
            <w:pPr>
              <w:spacing w:after="0" w:line="240" w:lineRule="auto"/>
              <w:jc w:val="both"/>
            </w:pPr>
            <w:r>
              <w:rPr>
                <w:rFonts w:ascii="Times New Roman" w:eastAsia="Times New Roman" w:hAnsi="Times New Roman" w:cs="Times New Roman"/>
                <w:sz w:val="28"/>
              </w:rPr>
              <w:t>Система и многообразие органического мира</w:t>
            </w:r>
          </w:p>
        </w:tc>
      </w:tr>
      <w:tr w:rsidR="00024FC1" w14:paraId="6037D8D4"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823696" w14:textId="77777777" w:rsidR="00024FC1" w:rsidRDefault="000E507D">
            <w:pPr>
              <w:spacing w:after="0" w:line="240" w:lineRule="auto"/>
              <w:jc w:val="center"/>
            </w:pPr>
            <w:r>
              <w:rPr>
                <w:rFonts w:ascii="Times New Roman" w:eastAsia="Times New Roman" w:hAnsi="Times New Roman" w:cs="Times New Roman"/>
                <w:sz w:val="28"/>
              </w:rPr>
              <w:t>4.1</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7519E4"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14:paraId="576F3457" w14:textId="77777777" w:rsidR="00024FC1" w:rsidRDefault="000E507D" w:rsidP="000E507D">
            <w:pPr>
              <w:spacing w:after="0" w:line="240" w:lineRule="auto"/>
              <w:jc w:val="both"/>
            </w:pPr>
            <w:r>
              <w:rPr>
                <w:rFonts w:ascii="Times New Roman" w:eastAsia="Times New Roman" w:hAnsi="Times New Roman" w:cs="Times New Roman"/>
                <w:sz w:val="28"/>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амебоидное, жгутиковое, ресничное. Защита у одноклеточных организмов. Раздражимость у одноклеточных организмов. Таксисы</w:t>
            </w:r>
          </w:p>
        </w:tc>
      </w:tr>
      <w:tr w:rsidR="00024FC1" w14:paraId="0333DFDF"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861415" w14:textId="77777777" w:rsidR="00024FC1" w:rsidRDefault="000E507D">
            <w:pPr>
              <w:spacing w:after="0" w:line="240" w:lineRule="auto"/>
              <w:jc w:val="center"/>
            </w:pPr>
            <w:r>
              <w:rPr>
                <w:rFonts w:ascii="Times New Roman" w:eastAsia="Times New Roman" w:hAnsi="Times New Roman" w:cs="Times New Roman"/>
                <w:sz w:val="28"/>
              </w:rPr>
              <w:t>4.2</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BD4605" w14:textId="77777777" w:rsidR="00024FC1" w:rsidRDefault="000E507D" w:rsidP="000E507D">
            <w:pPr>
              <w:spacing w:after="0" w:line="240" w:lineRule="auto"/>
              <w:jc w:val="both"/>
            </w:pPr>
            <w:r>
              <w:rPr>
                <w:rFonts w:ascii="Times New Roman" w:eastAsia="Times New Roman" w:hAnsi="Times New Roman" w:cs="Times New Roman"/>
                <w:sz w:val="28"/>
              </w:rPr>
              <w:t>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tc>
      </w:tr>
      <w:tr w:rsidR="00024FC1" w14:paraId="79B9C615"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202E5F" w14:textId="77777777" w:rsidR="00024FC1" w:rsidRDefault="000E507D">
            <w:pPr>
              <w:spacing w:after="0" w:line="240" w:lineRule="auto"/>
              <w:jc w:val="center"/>
            </w:pPr>
            <w:r>
              <w:rPr>
                <w:rFonts w:ascii="Times New Roman" w:eastAsia="Times New Roman" w:hAnsi="Times New Roman" w:cs="Times New Roman"/>
                <w:sz w:val="28"/>
              </w:rPr>
              <w:t>4.3</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9FF3D8"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14:paraId="645A5D4A" w14:textId="77777777" w:rsidR="00024FC1" w:rsidRDefault="000E507D" w:rsidP="000E507D">
            <w:pPr>
              <w:spacing w:after="0" w:line="240" w:lineRule="auto"/>
              <w:jc w:val="both"/>
            </w:pPr>
            <w:r>
              <w:rPr>
                <w:rFonts w:ascii="Times New Roman" w:eastAsia="Times New Roman" w:hAnsi="Times New Roman" w:cs="Times New Roman"/>
                <w:sz w:val="28"/>
              </w:rPr>
              <w:t>Раздражимость и регуляция у организмов. Раздражимость и регуляция у многоклеточных растений. Ростовые вещества и их значение</w:t>
            </w:r>
          </w:p>
        </w:tc>
      </w:tr>
      <w:tr w:rsidR="00024FC1" w14:paraId="2F93F58B"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F10A8A" w14:textId="77777777" w:rsidR="00024FC1" w:rsidRDefault="000E507D">
            <w:pPr>
              <w:spacing w:after="0" w:line="240" w:lineRule="auto"/>
              <w:jc w:val="center"/>
            </w:pPr>
            <w:r>
              <w:rPr>
                <w:rFonts w:ascii="Times New Roman" w:eastAsia="Times New Roman" w:hAnsi="Times New Roman" w:cs="Times New Roman"/>
                <w:sz w:val="28"/>
              </w:rPr>
              <w:t>4.5</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2E3429" w14:textId="77777777" w:rsidR="00024FC1" w:rsidRDefault="000E507D" w:rsidP="000E507D">
            <w:pPr>
              <w:spacing w:after="0" w:line="240" w:lineRule="auto"/>
              <w:jc w:val="both"/>
            </w:pPr>
            <w:r>
              <w:rPr>
                <w:rFonts w:ascii="Times New Roman" w:eastAsia="Times New Roman" w:hAnsi="Times New Roman" w:cs="Times New Roman"/>
                <w:sz w:val="28"/>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024FC1" w14:paraId="39FA2C2B" w14:textId="77777777">
        <w:trPr>
          <w:trHeight w:val="1"/>
        </w:trPr>
        <w:tc>
          <w:tcPr>
            <w:tcW w:w="124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A3F9782" w14:textId="77777777" w:rsidR="00024FC1" w:rsidRDefault="000E507D">
            <w:pPr>
              <w:spacing w:after="0" w:line="240" w:lineRule="auto"/>
              <w:jc w:val="center"/>
            </w:pPr>
            <w:r>
              <w:rPr>
                <w:rFonts w:ascii="Times New Roman" w:eastAsia="Times New Roman" w:hAnsi="Times New Roman" w:cs="Times New Roman"/>
                <w:sz w:val="28"/>
              </w:rPr>
              <w:t>4.6</w:t>
            </w:r>
          </w:p>
        </w:tc>
        <w:tc>
          <w:tcPr>
            <w:tcW w:w="922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4A4310A" w14:textId="77777777" w:rsidR="00024FC1" w:rsidRDefault="000E507D" w:rsidP="000E507D">
            <w:pPr>
              <w:spacing w:after="0" w:line="240" w:lineRule="auto"/>
              <w:jc w:val="both"/>
            </w:pPr>
            <w:r>
              <w:rPr>
                <w:rFonts w:ascii="Times New Roman" w:eastAsia="Times New Roman" w:hAnsi="Times New Roman" w:cs="Times New Roman"/>
                <w:sz w:val="28"/>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 Движение многоклеточных животных. Питание животных. Питание позвоночных животных. Дыхание животных. Кожное дыхание. Жаберное</w:t>
            </w:r>
          </w:p>
        </w:tc>
      </w:tr>
      <w:tr w:rsidR="00024FC1" w14:paraId="42815360"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D7D37CD"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57D28691" w14:textId="77777777" w:rsidR="00024FC1" w:rsidRDefault="000E507D" w:rsidP="000E507D">
            <w:pPr>
              <w:spacing w:after="0" w:line="240" w:lineRule="auto"/>
              <w:jc w:val="both"/>
            </w:pPr>
            <w:r>
              <w:rPr>
                <w:rFonts w:ascii="Times New Roman" w:eastAsia="Times New Roman" w:hAnsi="Times New Roman" w:cs="Times New Roman"/>
                <w:sz w:val="28"/>
              </w:rPr>
              <w:t xml:space="preserve">и лёгочное дыхание. Дыхание позвоночных животных. Эволюционное усложнение строения лёгких позвоночных животных. Дыхательная система человека. Механизм вентиляции </w:t>
            </w:r>
            <w:r>
              <w:rPr>
                <w:rFonts w:ascii="Times New Roman" w:eastAsia="Times New Roman" w:hAnsi="Times New Roman" w:cs="Times New Roman"/>
                <w:sz w:val="28"/>
              </w:rPr>
              <w:lastRenderedPageBreak/>
              <w:t>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w:t>
            </w:r>
          </w:p>
        </w:tc>
      </w:tr>
      <w:tr w:rsidR="00024FC1" w14:paraId="078925F4" w14:textId="77777777">
        <w:trPr>
          <w:trHeight w:val="1"/>
        </w:trPr>
        <w:tc>
          <w:tcPr>
            <w:tcW w:w="124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6685686" w14:textId="77777777" w:rsidR="00024FC1" w:rsidRDefault="000E507D">
            <w:pPr>
              <w:spacing w:after="0" w:line="240" w:lineRule="auto"/>
            </w:pPr>
            <w:r>
              <w:rPr>
                <w:rFonts w:ascii="Times New Roman" w:eastAsia="Times New Roman" w:hAnsi="Times New Roman" w:cs="Times New Roman"/>
                <w:sz w:val="28"/>
              </w:rPr>
              <w:lastRenderedPageBreak/>
              <w:t> </w:t>
            </w:r>
          </w:p>
        </w:tc>
        <w:tc>
          <w:tcPr>
            <w:tcW w:w="922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BCC4BEB" w14:textId="77777777" w:rsidR="00024FC1" w:rsidRDefault="000E507D" w:rsidP="000E507D">
            <w:pPr>
              <w:spacing w:after="0" w:line="240" w:lineRule="auto"/>
              <w:jc w:val="both"/>
            </w:pPr>
            <w:r>
              <w:rPr>
                <w:rFonts w:ascii="Times New Roman" w:eastAsia="Times New Roman" w:hAnsi="Times New Roman" w:cs="Times New Roman"/>
                <w:sz w:val="28"/>
              </w:rPr>
              <w:t>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 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Разработка алгоритмов и программ для эффективной функциональной аннотации геномов, транскриптомов, протеомов, метаболомов микроорганизмов, растений, животных и человека</w:t>
            </w:r>
          </w:p>
        </w:tc>
      </w:tr>
      <w:tr w:rsidR="00024FC1" w14:paraId="22E74A4C"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81C23B" w14:textId="77777777" w:rsidR="00024FC1" w:rsidRDefault="000E507D">
            <w:pPr>
              <w:spacing w:after="0" w:line="240" w:lineRule="auto"/>
              <w:jc w:val="center"/>
            </w:pPr>
            <w:r>
              <w:rPr>
                <w:rFonts w:ascii="Times New Roman" w:eastAsia="Times New Roman" w:hAnsi="Times New Roman" w:cs="Times New Roman"/>
                <w:sz w:val="28"/>
              </w:rPr>
              <w:t>5</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051AF1" w14:textId="77777777" w:rsidR="00024FC1" w:rsidRDefault="000E507D" w:rsidP="000E507D">
            <w:pPr>
              <w:spacing w:after="0" w:line="240" w:lineRule="auto"/>
              <w:jc w:val="both"/>
            </w:pPr>
            <w:r>
              <w:rPr>
                <w:rFonts w:ascii="Times New Roman" w:eastAsia="Times New Roman" w:hAnsi="Times New Roman" w:cs="Times New Roman"/>
                <w:sz w:val="28"/>
              </w:rPr>
              <w:t>Организм человека и его здоровье</w:t>
            </w:r>
          </w:p>
        </w:tc>
      </w:tr>
      <w:tr w:rsidR="00024FC1" w14:paraId="03BE6669"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1A08AC" w14:textId="77777777" w:rsidR="00024FC1" w:rsidRDefault="000E507D">
            <w:pPr>
              <w:spacing w:after="0" w:line="240" w:lineRule="auto"/>
              <w:jc w:val="center"/>
            </w:pPr>
            <w:r>
              <w:rPr>
                <w:rFonts w:ascii="Times New Roman" w:eastAsia="Times New Roman" w:hAnsi="Times New Roman" w:cs="Times New Roman"/>
                <w:sz w:val="28"/>
              </w:rPr>
              <w:t>5.1</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CB77C3" w14:textId="77777777" w:rsidR="00024FC1" w:rsidRDefault="000E507D" w:rsidP="000E507D">
            <w:pPr>
              <w:spacing w:after="0" w:line="240" w:lineRule="auto"/>
              <w:jc w:val="both"/>
            </w:pPr>
            <w:r>
              <w:rPr>
                <w:rFonts w:ascii="Times New Roman" w:eastAsia="Times New Roman" w:hAnsi="Times New Roman" w:cs="Times New Roman"/>
                <w:sz w:val="28"/>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024FC1" w14:paraId="045E12EA"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6B7335" w14:textId="77777777" w:rsidR="00024FC1" w:rsidRDefault="000E507D">
            <w:pPr>
              <w:spacing w:after="0" w:line="240" w:lineRule="auto"/>
              <w:jc w:val="center"/>
            </w:pPr>
            <w:r>
              <w:rPr>
                <w:rFonts w:ascii="Times New Roman" w:eastAsia="Times New Roman" w:hAnsi="Times New Roman" w:cs="Times New Roman"/>
                <w:sz w:val="28"/>
              </w:rPr>
              <w:t>5.2</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2F8069" w14:textId="77777777" w:rsidR="00024FC1" w:rsidRDefault="000E507D" w:rsidP="000E507D">
            <w:pPr>
              <w:spacing w:after="0" w:line="240" w:lineRule="auto"/>
              <w:jc w:val="both"/>
            </w:pPr>
            <w:r>
              <w:rPr>
                <w:rFonts w:ascii="Times New Roman" w:eastAsia="Times New Roman" w:hAnsi="Times New Roman" w:cs="Times New Roman"/>
                <w:sz w:val="28"/>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(П.Эрлих, Ф.М.Бернет, С.Тонегава). Воспалительные ответы организмов. Роль врождённого иммунитета в развитии системных заболеваний</w:t>
            </w:r>
          </w:p>
        </w:tc>
      </w:tr>
      <w:tr w:rsidR="00024FC1" w14:paraId="54ABB135"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085B86" w14:textId="77777777" w:rsidR="00024FC1" w:rsidRDefault="000E507D">
            <w:pPr>
              <w:spacing w:after="0" w:line="240" w:lineRule="auto"/>
              <w:jc w:val="center"/>
            </w:pPr>
            <w:r>
              <w:rPr>
                <w:rFonts w:ascii="Times New Roman" w:eastAsia="Times New Roman" w:hAnsi="Times New Roman" w:cs="Times New Roman"/>
                <w:sz w:val="28"/>
              </w:rPr>
              <w:t>5.3</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ABE637" w14:textId="77777777" w:rsidR="00024FC1" w:rsidRDefault="000E507D" w:rsidP="000E507D">
            <w:pPr>
              <w:spacing w:after="0" w:line="240" w:lineRule="auto"/>
              <w:jc w:val="both"/>
            </w:pPr>
            <w:r>
              <w:rPr>
                <w:rFonts w:ascii="Times New Roman" w:eastAsia="Times New Roman" w:hAnsi="Times New Roman" w:cs="Times New Roman"/>
                <w:sz w:val="28"/>
              </w:rPr>
              <w:t>Кровеносная система и её органы. Сердце, кровеносные сосуды и кровь. Круги кровообращения. Работа сердца и её регуляция</w:t>
            </w:r>
          </w:p>
        </w:tc>
      </w:tr>
      <w:tr w:rsidR="00024FC1" w14:paraId="10792787"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BA274D" w14:textId="77777777" w:rsidR="00024FC1" w:rsidRDefault="000E507D">
            <w:pPr>
              <w:spacing w:after="0" w:line="240" w:lineRule="auto"/>
              <w:jc w:val="center"/>
            </w:pPr>
            <w:r>
              <w:rPr>
                <w:rFonts w:ascii="Times New Roman" w:eastAsia="Times New Roman" w:hAnsi="Times New Roman" w:cs="Times New Roman"/>
                <w:sz w:val="28"/>
              </w:rPr>
              <w:t>5.4</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82A823" w14:textId="77777777" w:rsidR="00024FC1" w:rsidRDefault="000E507D" w:rsidP="000E507D">
            <w:pPr>
              <w:spacing w:after="0" w:line="240" w:lineRule="auto"/>
              <w:jc w:val="both"/>
            </w:pPr>
            <w:r>
              <w:rPr>
                <w:rFonts w:ascii="Times New Roman" w:eastAsia="Times New Roman" w:hAnsi="Times New Roman" w:cs="Times New Roman"/>
                <w:sz w:val="28"/>
              </w:rPr>
              <w:t>Дыхание человека. Диффузия газов через поверхность клетки. Дыхательная система человека. Дыхательная поверхность. Регуляция дыхания. Дыхательные объёмы</w:t>
            </w:r>
          </w:p>
        </w:tc>
      </w:tr>
      <w:tr w:rsidR="00024FC1" w14:paraId="79BCF13A"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EE0D3C" w14:textId="77777777" w:rsidR="00024FC1" w:rsidRDefault="000E507D">
            <w:pPr>
              <w:spacing w:after="0" w:line="240" w:lineRule="auto"/>
              <w:jc w:val="center"/>
            </w:pPr>
            <w:r>
              <w:rPr>
                <w:rFonts w:ascii="Times New Roman" w:eastAsia="Times New Roman" w:hAnsi="Times New Roman" w:cs="Times New Roman"/>
                <w:sz w:val="28"/>
              </w:rPr>
              <w:t>5.5</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7E6A32" w14:textId="77777777" w:rsidR="00024FC1" w:rsidRDefault="000E507D" w:rsidP="000E507D">
            <w:pPr>
              <w:spacing w:after="0" w:line="240" w:lineRule="auto"/>
              <w:jc w:val="both"/>
            </w:pPr>
            <w:r>
              <w:rPr>
                <w:rFonts w:ascii="Times New Roman" w:eastAsia="Times New Roman" w:hAnsi="Times New Roman" w:cs="Times New Roman"/>
                <w:sz w:val="28"/>
              </w:rPr>
              <w:t>Пищеварительная система человека. Отделы пищеварительного тракта. Пищеварительные железы. Внутриполостное и внутриклеточное пищеварение</w:t>
            </w:r>
          </w:p>
        </w:tc>
      </w:tr>
      <w:tr w:rsidR="00024FC1" w14:paraId="7A6A6479"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7F41F1" w14:textId="77777777" w:rsidR="00024FC1" w:rsidRDefault="000E507D">
            <w:pPr>
              <w:spacing w:after="0" w:line="240" w:lineRule="auto"/>
              <w:jc w:val="center"/>
            </w:pPr>
            <w:r>
              <w:rPr>
                <w:rFonts w:ascii="Times New Roman" w:eastAsia="Times New Roman" w:hAnsi="Times New Roman" w:cs="Times New Roman"/>
                <w:sz w:val="28"/>
              </w:rPr>
              <w:t>5.6</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11AEC5" w14:textId="77777777" w:rsidR="00024FC1" w:rsidRDefault="000E507D" w:rsidP="000E507D">
            <w:pPr>
              <w:spacing w:after="0" w:line="240" w:lineRule="auto"/>
              <w:jc w:val="both"/>
            </w:pPr>
            <w:r>
              <w:rPr>
                <w:rFonts w:ascii="Times New Roman" w:eastAsia="Times New Roman" w:hAnsi="Times New Roman" w:cs="Times New Roman"/>
                <w:sz w:val="28"/>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r>
              <w:rPr>
                <w:rFonts w:ascii="Times New Roman" w:eastAsia="Times New Roman" w:hAnsi="Times New Roman" w:cs="Times New Roman"/>
                <w:sz w:val="28"/>
              </w:rPr>
              <w:lastRenderedPageBreak/>
              <w:t>Образование мочи у человека</w:t>
            </w:r>
          </w:p>
        </w:tc>
      </w:tr>
      <w:tr w:rsidR="00024FC1" w14:paraId="1A0DB219"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9D7CE7" w14:textId="77777777" w:rsidR="00024FC1" w:rsidRDefault="000E507D">
            <w:pPr>
              <w:spacing w:after="0" w:line="240" w:lineRule="auto"/>
              <w:jc w:val="center"/>
            </w:pPr>
            <w:r>
              <w:rPr>
                <w:rFonts w:ascii="Times New Roman" w:eastAsia="Times New Roman" w:hAnsi="Times New Roman" w:cs="Times New Roman"/>
                <w:sz w:val="28"/>
              </w:rPr>
              <w:lastRenderedPageBreak/>
              <w:t>5.7</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CD8900" w14:textId="77777777" w:rsidR="00024FC1" w:rsidRDefault="000E507D" w:rsidP="000E507D">
            <w:pPr>
              <w:spacing w:after="0" w:line="240" w:lineRule="auto"/>
              <w:jc w:val="both"/>
            </w:pPr>
            <w:r>
              <w:rPr>
                <w:rFonts w:ascii="Times New Roman" w:eastAsia="Times New Roman" w:hAnsi="Times New Roman" w:cs="Times New Roman"/>
                <w:sz w:val="28"/>
              </w:rPr>
              <w:t>Движение человека: мышечная система. Скелетные мышцы и их работа. Строение и типы соединения костей</w:t>
            </w:r>
          </w:p>
        </w:tc>
      </w:tr>
      <w:tr w:rsidR="00024FC1" w14:paraId="4B5AD1E9"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762E8B" w14:textId="77777777" w:rsidR="00024FC1" w:rsidRDefault="000E507D">
            <w:pPr>
              <w:spacing w:after="0" w:line="240" w:lineRule="auto"/>
              <w:jc w:val="center"/>
            </w:pPr>
            <w:r>
              <w:rPr>
                <w:rFonts w:ascii="Times New Roman" w:eastAsia="Times New Roman" w:hAnsi="Times New Roman" w:cs="Times New Roman"/>
                <w:sz w:val="28"/>
              </w:rPr>
              <w:t>6</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E44C95" w14:textId="77777777" w:rsidR="00024FC1" w:rsidRDefault="000E507D" w:rsidP="000E507D">
            <w:pPr>
              <w:spacing w:after="0" w:line="240" w:lineRule="auto"/>
              <w:jc w:val="both"/>
            </w:pPr>
            <w:r>
              <w:rPr>
                <w:rFonts w:ascii="Times New Roman" w:eastAsia="Times New Roman" w:hAnsi="Times New Roman" w:cs="Times New Roman"/>
                <w:sz w:val="28"/>
              </w:rPr>
              <w:t>Теория эволюции. Развитие жизни на Земле</w:t>
            </w:r>
          </w:p>
        </w:tc>
      </w:tr>
      <w:tr w:rsidR="00024FC1" w14:paraId="5386220A"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33B30E" w14:textId="77777777" w:rsidR="00024FC1" w:rsidRDefault="000E507D">
            <w:pPr>
              <w:spacing w:after="0" w:line="240" w:lineRule="auto"/>
              <w:jc w:val="center"/>
            </w:pPr>
            <w:r>
              <w:rPr>
                <w:rFonts w:ascii="Times New Roman" w:eastAsia="Times New Roman" w:hAnsi="Times New Roman" w:cs="Times New Roman"/>
                <w:sz w:val="28"/>
              </w:rPr>
              <w:t>6.1</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691101"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Эволюционная теория Ч.Дарвина. Предпосылки возникновения дарвинизма.</w:t>
            </w:r>
          </w:p>
          <w:p w14:paraId="31BE2303"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Жизнь и научная деятельность Ч.Дарвина.</w:t>
            </w:r>
          </w:p>
          <w:p w14:paraId="66520726"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Движущие силы эволюции видов по Ч.Дарвину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73E92D92" w14:textId="77777777" w:rsidR="00024FC1" w:rsidRDefault="000E507D" w:rsidP="000E507D">
            <w:pPr>
              <w:spacing w:after="0" w:line="240" w:lineRule="auto"/>
              <w:jc w:val="both"/>
            </w:pPr>
            <w:r>
              <w:rPr>
                <w:rFonts w:ascii="Times New Roman" w:eastAsia="Times New Roman" w:hAnsi="Times New Roman" w:cs="Times New Roman"/>
                <w:sz w:val="28"/>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tc>
      </w:tr>
      <w:tr w:rsidR="00024FC1" w14:paraId="2C291122" w14:textId="77777777">
        <w:trPr>
          <w:trHeight w:val="1"/>
        </w:trPr>
        <w:tc>
          <w:tcPr>
            <w:tcW w:w="124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BD4B7F7" w14:textId="77777777" w:rsidR="00024FC1" w:rsidRDefault="000E507D">
            <w:pPr>
              <w:spacing w:after="0" w:line="240" w:lineRule="auto"/>
              <w:jc w:val="center"/>
            </w:pPr>
            <w:r>
              <w:rPr>
                <w:rFonts w:ascii="Times New Roman" w:eastAsia="Times New Roman" w:hAnsi="Times New Roman" w:cs="Times New Roman"/>
                <w:sz w:val="28"/>
              </w:rPr>
              <w:t>6.2</w:t>
            </w:r>
          </w:p>
        </w:tc>
        <w:tc>
          <w:tcPr>
            <w:tcW w:w="922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AA272DF"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Дж.Харди, В.Вайнберга.</w:t>
            </w:r>
          </w:p>
          <w:p w14:paraId="151D9D52" w14:textId="77777777" w:rsidR="00024FC1" w:rsidRDefault="000E507D" w:rsidP="000E507D">
            <w:pPr>
              <w:spacing w:after="0" w:line="240" w:lineRule="auto"/>
              <w:jc w:val="both"/>
            </w:pPr>
            <w:r>
              <w:rPr>
                <w:rFonts w:ascii="Times New Roman" w:eastAsia="Times New Roman" w:hAnsi="Times New Roman" w:cs="Times New Roman"/>
                <w:sz w:val="28"/>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tc>
      </w:tr>
      <w:tr w:rsidR="00024FC1" w14:paraId="3AF1C4B8"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E82FDA0"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248A669"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Естественный отбор - направляющий фактор эволюции. Формы естественного отбора: движущий, стабилизирующий, разрывающий (дизруптивный). Половой отбор.</w:t>
            </w:r>
          </w:p>
          <w:p w14:paraId="7824E854" w14:textId="77777777" w:rsidR="00024FC1" w:rsidRDefault="000E507D" w:rsidP="000E507D">
            <w:pPr>
              <w:spacing w:after="0" w:line="240" w:lineRule="auto"/>
              <w:jc w:val="both"/>
            </w:pPr>
            <w:r>
              <w:rPr>
                <w:rFonts w:ascii="Times New Roman" w:eastAsia="Times New Roman" w:hAnsi="Times New Roman" w:cs="Times New Roman"/>
                <w:sz w:val="28"/>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tc>
      </w:tr>
      <w:tr w:rsidR="00024FC1" w14:paraId="2C1D9ED6" w14:textId="77777777">
        <w:trPr>
          <w:trHeight w:val="1"/>
        </w:trPr>
        <w:tc>
          <w:tcPr>
            <w:tcW w:w="124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8149764"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900BB48" w14:textId="77777777" w:rsidR="00024FC1" w:rsidRDefault="000E507D" w:rsidP="000E507D">
            <w:pPr>
              <w:spacing w:after="0" w:line="240" w:lineRule="auto"/>
              <w:jc w:val="both"/>
            </w:pPr>
            <w:r>
              <w:rPr>
                <w:rFonts w:ascii="Times New Roman" w:eastAsia="Times New Roman" w:hAnsi="Times New Roman" w:cs="Times New Roman"/>
                <w:sz w:val="28"/>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 Механизмы формирования биологического разнообразия. 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tc>
      </w:tr>
      <w:tr w:rsidR="00024FC1" w14:paraId="61253C82" w14:textId="77777777">
        <w:trPr>
          <w:trHeight w:val="1"/>
        </w:trPr>
        <w:tc>
          <w:tcPr>
            <w:tcW w:w="124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7633DF4" w14:textId="77777777" w:rsidR="00024FC1" w:rsidRDefault="000E507D">
            <w:pPr>
              <w:spacing w:after="0" w:line="240" w:lineRule="auto"/>
              <w:jc w:val="center"/>
            </w:pPr>
            <w:r>
              <w:rPr>
                <w:rFonts w:ascii="Times New Roman" w:eastAsia="Times New Roman" w:hAnsi="Times New Roman" w:cs="Times New Roman"/>
                <w:sz w:val="28"/>
              </w:rPr>
              <w:t>6.3</w:t>
            </w:r>
          </w:p>
        </w:tc>
        <w:tc>
          <w:tcPr>
            <w:tcW w:w="922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54C74B0" w14:textId="77777777" w:rsidR="00024FC1" w:rsidRDefault="000E507D" w:rsidP="000E507D">
            <w:pPr>
              <w:spacing w:after="0" w:line="240" w:lineRule="auto"/>
              <w:jc w:val="both"/>
            </w:pPr>
            <w:r>
              <w:rPr>
                <w:rFonts w:ascii="Times New Roman" w:eastAsia="Times New Roman" w:hAnsi="Times New Roman" w:cs="Times New Roman"/>
                <w:sz w:val="28"/>
              </w:rPr>
              <w:t xml:space="preserve">Методы изучения макроэволюции. Палеонтологические методы </w:t>
            </w:r>
            <w:r>
              <w:rPr>
                <w:rFonts w:ascii="Times New Roman" w:eastAsia="Times New Roman" w:hAnsi="Times New Roman" w:cs="Times New Roman"/>
                <w:sz w:val="28"/>
              </w:rPr>
              <w:lastRenderedPageBreak/>
              <w:t>изучения эволюции. Переходные формы и филогенетические ряды организмов. Биогеографические методы изучения эволюции. Сравнение флоры и фауны материков и островов. Биогеографические области Земли. Виды-эндемики и реликты.</w:t>
            </w:r>
          </w:p>
        </w:tc>
      </w:tr>
      <w:tr w:rsidR="00024FC1" w14:paraId="3DFE4733" w14:textId="77777777">
        <w:trPr>
          <w:trHeight w:val="1"/>
        </w:trPr>
        <w:tc>
          <w:tcPr>
            <w:tcW w:w="124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C8F2662" w14:textId="77777777" w:rsidR="00024FC1" w:rsidRDefault="000E507D">
            <w:pPr>
              <w:spacing w:after="0" w:line="240" w:lineRule="auto"/>
            </w:pPr>
            <w:r>
              <w:rPr>
                <w:rFonts w:ascii="Times New Roman" w:eastAsia="Times New Roman" w:hAnsi="Times New Roman" w:cs="Times New Roman"/>
                <w:sz w:val="28"/>
              </w:rPr>
              <w:lastRenderedPageBreak/>
              <w:t> </w:t>
            </w:r>
          </w:p>
        </w:tc>
        <w:tc>
          <w:tcPr>
            <w:tcW w:w="922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AC071AA"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 Хромосомные мутации и эволюция геномов.</w:t>
            </w:r>
          </w:p>
          <w:p w14:paraId="53D56E88" w14:textId="77777777" w:rsidR="00024FC1" w:rsidRDefault="000E507D" w:rsidP="000E507D">
            <w:pPr>
              <w:spacing w:after="0" w:line="240" w:lineRule="auto"/>
              <w:jc w:val="both"/>
            </w:pPr>
            <w:r>
              <w:rPr>
                <w:rFonts w:ascii="Times New Roman" w:eastAsia="Times New Roman" w:hAnsi="Times New Roman" w:cs="Times New Roman"/>
                <w:sz w:val="28"/>
              </w:rPr>
              <w:t>Общие закономерности (правила) эволюции. Необратимость эволюции. Адаптивная радиация. Неравномерность темпов эволюции</w:t>
            </w:r>
          </w:p>
        </w:tc>
      </w:tr>
      <w:tr w:rsidR="00024FC1" w14:paraId="73E2353D" w14:textId="77777777">
        <w:trPr>
          <w:trHeight w:val="1"/>
        </w:trPr>
        <w:tc>
          <w:tcPr>
            <w:tcW w:w="124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EFE49AA" w14:textId="77777777" w:rsidR="00024FC1" w:rsidRDefault="000E507D">
            <w:pPr>
              <w:spacing w:after="0" w:line="240" w:lineRule="auto"/>
              <w:jc w:val="center"/>
            </w:pPr>
            <w:r>
              <w:rPr>
                <w:rFonts w:ascii="Times New Roman" w:eastAsia="Times New Roman" w:hAnsi="Times New Roman" w:cs="Times New Roman"/>
                <w:sz w:val="28"/>
              </w:rPr>
              <w:t>6.4</w:t>
            </w:r>
          </w:p>
        </w:tc>
        <w:tc>
          <w:tcPr>
            <w:tcW w:w="922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C5CEC4D" w14:textId="77777777" w:rsidR="00024FC1" w:rsidRDefault="000E507D" w:rsidP="000E507D">
            <w:pPr>
              <w:spacing w:after="0" w:line="240" w:lineRule="auto"/>
              <w:jc w:val="both"/>
            </w:pPr>
            <w:r>
              <w:rPr>
                <w:rFonts w:ascii="Times New Roman" w:eastAsia="Times New Roman" w:hAnsi="Times New Roman" w:cs="Times New Roman"/>
                <w:sz w:val="28"/>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Ф.Реди, Л.Спалланцани, Л.Пастера. Происхождение жизни и астробиология. 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С.Миллера и Г.Юри. Образование полимеров из мономеров. Коацерватная гипотеза А.И.Опарина, гипотеза первичного бульона Дж.Холдейна, генетическая гипотеза Г.Мёллера. Рибозимы (Т.Чек) и гипотеза "мира РНК" У.Гилберта. Формирование мембран и возникновение протоклетки.</w:t>
            </w:r>
          </w:p>
        </w:tc>
      </w:tr>
      <w:tr w:rsidR="00024FC1" w14:paraId="6A23F4A7"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8215B3F"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2B663EB" w14:textId="77777777" w:rsidR="00024FC1" w:rsidRDefault="000E507D" w:rsidP="000E507D">
            <w:pPr>
              <w:spacing w:after="0" w:line="240" w:lineRule="auto"/>
              <w:jc w:val="both"/>
            </w:pPr>
            <w:r>
              <w:rPr>
                <w:rFonts w:ascii="Times New Roman" w:eastAsia="Times New Roman" w:hAnsi="Times New Roman" w:cs="Times New Roman"/>
                <w:sz w:val="28"/>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зоны, эры, периоды, эпохи. 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 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tc>
      </w:tr>
      <w:tr w:rsidR="00024FC1" w14:paraId="7EFFCFBB"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06D930C"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6AEE7D0" w14:textId="77777777" w:rsidR="00024FC1" w:rsidRDefault="000E507D" w:rsidP="000E507D">
            <w:pPr>
              <w:spacing w:after="0" w:line="240" w:lineRule="auto"/>
              <w:jc w:val="both"/>
            </w:pPr>
            <w:r>
              <w:rPr>
                <w:rFonts w:ascii="Times New Roman" w:eastAsia="Times New Roman" w:hAnsi="Times New Roman" w:cs="Times New Roman"/>
                <w:sz w:val="28"/>
              </w:rPr>
              <w:t xml:space="preserve">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w:t>
            </w:r>
            <w:r>
              <w:rPr>
                <w:rFonts w:ascii="Times New Roman" w:eastAsia="Times New Roman" w:hAnsi="Times New Roman" w:cs="Times New Roman"/>
                <w:sz w:val="28"/>
              </w:rPr>
              <w:lastRenderedPageBreak/>
              <w:t>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tc>
      </w:tr>
      <w:tr w:rsidR="00024FC1" w14:paraId="58D782F9" w14:textId="77777777">
        <w:trPr>
          <w:trHeight w:val="1"/>
        </w:trPr>
        <w:tc>
          <w:tcPr>
            <w:tcW w:w="124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6D134FA" w14:textId="77777777" w:rsidR="00024FC1" w:rsidRDefault="000E507D">
            <w:pPr>
              <w:spacing w:after="0" w:line="240" w:lineRule="auto"/>
            </w:pPr>
            <w:r>
              <w:rPr>
                <w:rFonts w:ascii="Times New Roman" w:eastAsia="Times New Roman" w:hAnsi="Times New Roman" w:cs="Times New Roman"/>
                <w:sz w:val="28"/>
              </w:rPr>
              <w:lastRenderedPageBreak/>
              <w:t> </w:t>
            </w:r>
          </w:p>
        </w:tc>
        <w:tc>
          <w:tcPr>
            <w:tcW w:w="922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2EA3C9B"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3F23BB5C" w14:textId="77777777" w:rsidR="00024FC1" w:rsidRDefault="000E507D" w:rsidP="000E507D">
            <w:pPr>
              <w:spacing w:after="0" w:line="240" w:lineRule="auto"/>
              <w:jc w:val="both"/>
            </w:pPr>
            <w:r>
              <w:rPr>
                <w:rFonts w:ascii="Times New Roman" w:eastAsia="Times New Roman" w:hAnsi="Times New Roman" w:cs="Times New Roman"/>
                <w:sz w:val="28"/>
              </w:rPr>
              <w:t>Массовые вымирания - экологические кризисы прошлого. Причины и следствия массовых вымираний. Современный экологический кризис, его особенности</w:t>
            </w:r>
          </w:p>
        </w:tc>
      </w:tr>
      <w:tr w:rsidR="00024FC1" w14:paraId="0D10858C"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5EC88065" w14:textId="77777777" w:rsidR="00024FC1" w:rsidRDefault="000E507D">
            <w:pPr>
              <w:spacing w:after="0" w:line="240" w:lineRule="auto"/>
              <w:jc w:val="center"/>
            </w:pPr>
            <w:r>
              <w:rPr>
                <w:rFonts w:ascii="Times New Roman" w:eastAsia="Times New Roman" w:hAnsi="Times New Roman" w:cs="Times New Roman"/>
                <w:sz w:val="28"/>
              </w:rPr>
              <w:t>6.5</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CF278C9" w14:textId="77777777" w:rsidR="00024FC1" w:rsidRDefault="000E507D" w:rsidP="000E507D">
            <w:pPr>
              <w:spacing w:after="0" w:line="240" w:lineRule="auto"/>
              <w:jc w:val="both"/>
            </w:pPr>
            <w:r>
              <w:rPr>
                <w:rFonts w:ascii="Times New Roman" w:eastAsia="Times New Roman" w:hAnsi="Times New Roman" w:cs="Times New Roman"/>
                <w:sz w:val="28"/>
              </w:rPr>
              <w:t>Разделы и задачи антропологии. Методы антропологии. Становление представлений о происхождении человека. Современные научные теории. 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tc>
      </w:tr>
      <w:tr w:rsidR="00024FC1" w14:paraId="4BFCA147"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DE00D1F"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2764401F" w14:textId="77777777" w:rsidR="00024FC1" w:rsidRDefault="000E507D" w:rsidP="000E507D">
            <w:pPr>
              <w:spacing w:after="0" w:line="240" w:lineRule="auto"/>
              <w:jc w:val="both"/>
            </w:pPr>
            <w:r>
              <w:rPr>
                <w:rFonts w:ascii="Times New Roman" w:eastAsia="Times New Roman" w:hAnsi="Times New Roman" w:cs="Times New Roman"/>
                <w:sz w:val="28"/>
              </w:rPr>
              <w:t>Движущие силы (факторы) антропогенеза: биологические, социальные. Соотношение биологических и социальных факторов в антропогенезе. 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w:t>
            </w:r>
          </w:p>
        </w:tc>
      </w:tr>
      <w:tr w:rsidR="00024FC1" w14:paraId="61329668"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5C40D97"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D4A29CE" w14:textId="77777777" w:rsidR="00024FC1" w:rsidRDefault="000E507D" w:rsidP="000E507D">
            <w:pPr>
              <w:spacing w:after="0" w:line="240" w:lineRule="auto"/>
              <w:jc w:val="both"/>
            </w:pPr>
            <w:r>
              <w:rPr>
                <w:rFonts w:ascii="Times New Roman" w:eastAsia="Times New Roman" w:hAnsi="Times New Roman" w:cs="Times New Roman"/>
                <w:sz w:val="28"/>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tc>
      </w:tr>
      <w:tr w:rsidR="00024FC1" w14:paraId="19061450" w14:textId="77777777">
        <w:trPr>
          <w:trHeight w:val="1"/>
        </w:trPr>
        <w:tc>
          <w:tcPr>
            <w:tcW w:w="124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CC0F410"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15FF350" w14:textId="77777777" w:rsidR="00024FC1" w:rsidRDefault="000E507D" w:rsidP="000E507D">
            <w:pPr>
              <w:spacing w:after="0" w:line="240" w:lineRule="auto"/>
              <w:jc w:val="both"/>
            </w:pPr>
            <w:r>
              <w:rPr>
                <w:rFonts w:ascii="Times New Roman" w:eastAsia="Times New Roman" w:hAnsi="Times New Roman" w:cs="Times New Roman"/>
                <w:sz w:val="28"/>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024FC1" w14:paraId="6DE52F28"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460925" w14:textId="77777777" w:rsidR="00024FC1" w:rsidRDefault="000E507D">
            <w:pPr>
              <w:spacing w:after="0" w:line="240" w:lineRule="auto"/>
              <w:jc w:val="center"/>
            </w:pPr>
            <w:r>
              <w:rPr>
                <w:rFonts w:ascii="Times New Roman" w:eastAsia="Times New Roman" w:hAnsi="Times New Roman" w:cs="Times New Roman"/>
                <w:sz w:val="28"/>
              </w:rPr>
              <w:t>7</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D9A03E" w14:textId="77777777" w:rsidR="00024FC1" w:rsidRDefault="000E507D" w:rsidP="000E507D">
            <w:pPr>
              <w:spacing w:after="0" w:line="240" w:lineRule="auto"/>
              <w:jc w:val="both"/>
            </w:pPr>
            <w:r>
              <w:rPr>
                <w:rFonts w:ascii="Times New Roman" w:eastAsia="Times New Roman" w:hAnsi="Times New Roman" w:cs="Times New Roman"/>
                <w:sz w:val="28"/>
              </w:rPr>
              <w:t>Экосистемы и присущие им закономерности</w:t>
            </w:r>
          </w:p>
        </w:tc>
      </w:tr>
      <w:tr w:rsidR="00024FC1" w14:paraId="285D6FE8" w14:textId="77777777">
        <w:trPr>
          <w:trHeight w:val="1"/>
        </w:trPr>
        <w:tc>
          <w:tcPr>
            <w:tcW w:w="124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4EFA0F" w14:textId="77777777" w:rsidR="00024FC1" w:rsidRDefault="000E507D">
            <w:pPr>
              <w:spacing w:after="0" w:line="240" w:lineRule="auto"/>
              <w:jc w:val="center"/>
            </w:pPr>
            <w:r>
              <w:rPr>
                <w:rFonts w:ascii="Times New Roman" w:eastAsia="Times New Roman" w:hAnsi="Times New Roman" w:cs="Times New Roman"/>
                <w:sz w:val="28"/>
              </w:rPr>
              <w:t>7.1</w:t>
            </w:r>
          </w:p>
        </w:tc>
        <w:tc>
          <w:tcPr>
            <w:tcW w:w="922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DBD3E9" w14:textId="77777777" w:rsidR="00024FC1" w:rsidRDefault="000E507D" w:rsidP="000E507D">
            <w:pPr>
              <w:spacing w:after="0" w:line="240" w:lineRule="auto"/>
              <w:jc w:val="both"/>
            </w:pPr>
            <w:r>
              <w:rPr>
                <w:rFonts w:ascii="Times New Roman" w:eastAsia="Times New Roman" w:hAnsi="Times New Roman" w:cs="Times New Roman"/>
                <w:sz w:val="28"/>
              </w:rPr>
              <w:t xml:space="preserve">Разделы и задачи экологии. Связь экологии с другими науками. Методы экологии. Полевые наблюдения. Эксперименты в </w:t>
            </w:r>
            <w:r>
              <w:rPr>
                <w:rFonts w:ascii="Times New Roman" w:eastAsia="Times New Roman" w:hAnsi="Times New Roman" w:cs="Times New Roman"/>
                <w:sz w:val="28"/>
              </w:rPr>
              <w:lastRenderedPageBreak/>
              <w:t>экологии: природные и лабораторные. Моделирование в экологии. Мониторинг окружающей среды: локальный, региональный и глобальный</w:t>
            </w:r>
          </w:p>
        </w:tc>
      </w:tr>
      <w:tr w:rsidR="00024FC1" w14:paraId="45C3B0FC" w14:textId="77777777">
        <w:trPr>
          <w:trHeight w:val="1"/>
        </w:trPr>
        <w:tc>
          <w:tcPr>
            <w:tcW w:w="124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39ADE17" w14:textId="77777777" w:rsidR="00024FC1" w:rsidRDefault="000E507D">
            <w:pPr>
              <w:spacing w:after="0" w:line="240" w:lineRule="auto"/>
              <w:jc w:val="center"/>
            </w:pPr>
            <w:r>
              <w:rPr>
                <w:rFonts w:ascii="Times New Roman" w:eastAsia="Times New Roman" w:hAnsi="Times New Roman" w:cs="Times New Roman"/>
                <w:sz w:val="28"/>
              </w:rPr>
              <w:lastRenderedPageBreak/>
              <w:t>7.2</w:t>
            </w:r>
          </w:p>
        </w:tc>
        <w:tc>
          <w:tcPr>
            <w:tcW w:w="922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746E4C9" w14:textId="77777777" w:rsidR="00024FC1" w:rsidRDefault="000E507D" w:rsidP="000E507D">
            <w:pPr>
              <w:spacing w:after="0" w:line="240" w:lineRule="auto"/>
              <w:jc w:val="both"/>
            </w:pPr>
            <w:r>
              <w:rPr>
                <w:rFonts w:ascii="Times New Roman" w:eastAsia="Times New Roman" w:hAnsi="Times New Roman" w:cs="Times New Roman"/>
                <w:sz w:val="28"/>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(К.Шпренгель, Ю.Либих). Толерантность. Эврибионтные и стенобионтные организмы.</w:t>
            </w:r>
          </w:p>
        </w:tc>
      </w:tr>
      <w:tr w:rsidR="00024FC1" w14:paraId="097B908C"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7F6995B3"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0A0F249" w14:textId="77777777" w:rsidR="00024FC1" w:rsidRDefault="000E507D" w:rsidP="000E507D">
            <w:pPr>
              <w:spacing w:after="0" w:line="240" w:lineRule="auto"/>
              <w:jc w:val="both"/>
            </w:pPr>
            <w:r>
              <w:rPr>
                <w:rFonts w:ascii="Times New Roman" w:eastAsia="Times New Roman" w:hAnsi="Times New Roman" w:cs="Times New Roman"/>
                <w:sz w:val="28"/>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 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tc>
      </w:tr>
      <w:tr w:rsidR="00024FC1" w14:paraId="79D5E079"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464FCE9"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1475D60" w14:textId="77777777" w:rsidR="00024FC1" w:rsidRDefault="000E507D" w:rsidP="000E507D">
            <w:pPr>
              <w:spacing w:after="0" w:line="240" w:lineRule="auto"/>
              <w:jc w:val="both"/>
            </w:pPr>
            <w:r>
              <w:rPr>
                <w:rFonts w:ascii="Times New Roman" w:eastAsia="Times New Roman" w:hAnsi="Times New Roman" w:cs="Times New Roman"/>
                <w:sz w:val="28"/>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 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tc>
      </w:tr>
      <w:tr w:rsidR="00024FC1" w14:paraId="4E827B45"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D116F6E"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0EC90F9" w14:textId="77777777" w:rsidR="00024FC1" w:rsidRDefault="000E507D" w:rsidP="000E507D">
            <w:pPr>
              <w:spacing w:after="0" w:line="240" w:lineRule="auto"/>
              <w:jc w:val="both"/>
            </w:pPr>
            <w:r>
              <w:rPr>
                <w:rFonts w:ascii="Times New Roman" w:eastAsia="Times New Roman" w:hAnsi="Times New Roman" w:cs="Times New Roman"/>
                <w:sz w:val="28"/>
              </w:rPr>
              <w:t>Биологические ритмы. Внешние и внутренние ритмы. Суточные и годичные ритмы. Приспособленность организмов к сезонным изменениям условий жизни.</w:t>
            </w:r>
          </w:p>
        </w:tc>
      </w:tr>
      <w:tr w:rsidR="00024FC1" w14:paraId="55C911DF"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7EBFE599"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22D80F20" w14:textId="77777777" w:rsidR="00024FC1" w:rsidRDefault="000E507D" w:rsidP="000E507D">
            <w:pPr>
              <w:spacing w:after="0" w:line="240" w:lineRule="auto"/>
              <w:jc w:val="both"/>
            </w:pPr>
            <w:r>
              <w:rPr>
                <w:rFonts w:ascii="Times New Roman" w:eastAsia="Times New Roman" w:hAnsi="Times New Roman" w:cs="Times New Roman"/>
                <w:sz w:val="28"/>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tc>
      </w:tr>
      <w:tr w:rsidR="00024FC1" w14:paraId="3A111C15" w14:textId="77777777">
        <w:trPr>
          <w:trHeight w:val="1"/>
        </w:trPr>
        <w:tc>
          <w:tcPr>
            <w:tcW w:w="124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DBF6A49"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35D36EE" w14:textId="77777777" w:rsidR="00024FC1" w:rsidRDefault="000E507D" w:rsidP="000E507D">
            <w:pPr>
              <w:spacing w:after="0" w:line="240" w:lineRule="auto"/>
              <w:jc w:val="both"/>
            </w:pPr>
            <w:r>
              <w:rPr>
                <w:rFonts w:ascii="Times New Roman" w:eastAsia="Times New Roman" w:hAnsi="Times New Roman" w:cs="Times New Roman"/>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c>
      </w:tr>
      <w:tr w:rsidR="00024FC1" w14:paraId="2B080E47" w14:textId="77777777">
        <w:trPr>
          <w:trHeight w:val="1"/>
        </w:trPr>
        <w:tc>
          <w:tcPr>
            <w:tcW w:w="124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D6F2061" w14:textId="77777777" w:rsidR="00024FC1" w:rsidRDefault="000E507D">
            <w:pPr>
              <w:spacing w:after="0" w:line="240" w:lineRule="auto"/>
              <w:jc w:val="center"/>
            </w:pPr>
            <w:r>
              <w:rPr>
                <w:rFonts w:ascii="Times New Roman" w:eastAsia="Times New Roman" w:hAnsi="Times New Roman" w:cs="Times New Roman"/>
                <w:sz w:val="28"/>
              </w:rPr>
              <w:t>7.3</w:t>
            </w:r>
          </w:p>
        </w:tc>
        <w:tc>
          <w:tcPr>
            <w:tcW w:w="922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B39FF67" w14:textId="77777777" w:rsidR="00024FC1" w:rsidRDefault="000E507D" w:rsidP="000E507D">
            <w:pPr>
              <w:spacing w:after="0" w:line="240" w:lineRule="auto"/>
              <w:jc w:val="both"/>
            </w:pPr>
            <w:r>
              <w:rPr>
                <w:rFonts w:ascii="Times New Roman" w:eastAsia="Times New Roman" w:hAnsi="Times New Roman" w:cs="Times New Roman"/>
                <w:sz w:val="28"/>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w:t>
            </w:r>
            <w:r>
              <w:rPr>
                <w:rFonts w:ascii="Times New Roman" w:eastAsia="Times New Roman" w:hAnsi="Times New Roman" w:cs="Times New Roman"/>
                <w:sz w:val="28"/>
              </w:rPr>
              <w:lastRenderedPageBreak/>
              <w:t>миграция.</w:t>
            </w:r>
          </w:p>
        </w:tc>
      </w:tr>
      <w:tr w:rsidR="00024FC1" w14:paraId="77EB0ED5"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F187702" w14:textId="77777777" w:rsidR="00024FC1" w:rsidRDefault="000E507D">
            <w:pPr>
              <w:spacing w:after="0" w:line="240" w:lineRule="auto"/>
            </w:pPr>
            <w:r>
              <w:rPr>
                <w:rFonts w:ascii="Times New Roman" w:eastAsia="Times New Roman" w:hAnsi="Times New Roman" w:cs="Times New Roman"/>
                <w:sz w:val="28"/>
              </w:rPr>
              <w:lastRenderedPageBreak/>
              <w:t> </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89A70EE" w14:textId="77777777" w:rsidR="00024FC1" w:rsidRDefault="000E507D" w:rsidP="000E507D">
            <w:pPr>
              <w:spacing w:after="0" w:line="240" w:lineRule="auto"/>
              <w:jc w:val="both"/>
            </w:pPr>
            <w:r>
              <w:rPr>
                <w:rFonts w:ascii="Times New Roman" w:eastAsia="Times New Roman" w:hAnsi="Times New Roman" w:cs="Times New Roman"/>
                <w:sz w:val="28"/>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tc>
      </w:tr>
      <w:tr w:rsidR="00024FC1" w14:paraId="7BED2BD7" w14:textId="77777777">
        <w:trPr>
          <w:trHeight w:val="1"/>
        </w:trPr>
        <w:tc>
          <w:tcPr>
            <w:tcW w:w="124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FA50050"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809A526"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Понятие об экологической нише вида. Местообитание. Многомерная модель экологической ниши Дж.И.Хатчинсона. Размеры экологической ниши. Потенциальная и реализованная ниши.</w:t>
            </w:r>
          </w:p>
          <w:p w14:paraId="35118377" w14:textId="77777777" w:rsidR="00024FC1" w:rsidRDefault="000E507D" w:rsidP="000E507D">
            <w:pPr>
              <w:spacing w:after="0" w:line="240" w:lineRule="auto"/>
              <w:jc w:val="both"/>
            </w:pPr>
            <w:r>
              <w:rPr>
                <w:rFonts w:ascii="Times New Roman" w:eastAsia="Times New Roman" w:hAnsi="Times New Roman" w:cs="Times New Roman"/>
                <w:sz w:val="28"/>
              </w:rPr>
              <w:t>Вид как система популяций. Ареалы видов. Виды и их жизненные стратегии. Закономерности поведения и миграций животных. Биологические инвазии чужеродных видов</w:t>
            </w:r>
          </w:p>
        </w:tc>
      </w:tr>
      <w:tr w:rsidR="00024FC1" w14:paraId="2F954E3F" w14:textId="77777777">
        <w:trPr>
          <w:trHeight w:val="1"/>
        </w:trPr>
        <w:tc>
          <w:tcPr>
            <w:tcW w:w="124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4B7DF79" w14:textId="77777777" w:rsidR="00024FC1" w:rsidRDefault="000E507D">
            <w:pPr>
              <w:spacing w:after="0" w:line="240" w:lineRule="auto"/>
              <w:jc w:val="center"/>
            </w:pPr>
            <w:r>
              <w:rPr>
                <w:rFonts w:ascii="Times New Roman" w:eastAsia="Times New Roman" w:hAnsi="Times New Roman" w:cs="Times New Roman"/>
                <w:sz w:val="28"/>
              </w:rPr>
              <w:t>7.4</w:t>
            </w:r>
          </w:p>
        </w:tc>
        <w:tc>
          <w:tcPr>
            <w:tcW w:w="922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D051547"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Сообщества организмов. Биоценоз и его структура. Связи между организмами в биоценозе. Экосистема как открытая система (А.Дж.Тенсли).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 Основные показатели экосистемы. Биомасса и продукция. Экологические пирамиды чисел, биомассы и энергии.</w:t>
            </w:r>
          </w:p>
          <w:p w14:paraId="370E02FC" w14:textId="77777777" w:rsidR="00024FC1" w:rsidRDefault="000E507D" w:rsidP="000E507D">
            <w:pPr>
              <w:spacing w:after="0" w:line="240" w:lineRule="auto"/>
              <w:jc w:val="both"/>
            </w:pPr>
            <w:r>
              <w:rPr>
                <w:rFonts w:ascii="Times New Roman" w:eastAsia="Times New Roman" w:hAnsi="Times New Roman" w:cs="Times New Roman"/>
                <w:sz w:val="28"/>
              </w:rPr>
              <w:t> </w:t>
            </w:r>
          </w:p>
        </w:tc>
      </w:tr>
      <w:tr w:rsidR="00024FC1" w14:paraId="08980FCD" w14:textId="77777777">
        <w:trPr>
          <w:trHeight w:val="1"/>
        </w:trPr>
        <w:tc>
          <w:tcPr>
            <w:tcW w:w="124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DE7926B"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7E8C9F2" w14:textId="77777777" w:rsidR="00024FC1" w:rsidRDefault="000E507D" w:rsidP="000E507D">
            <w:pPr>
              <w:spacing w:after="0" w:line="240" w:lineRule="auto"/>
              <w:jc w:val="both"/>
            </w:pPr>
            <w:r>
              <w:rPr>
                <w:rFonts w:ascii="Times New Roman" w:eastAsia="Times New Roman" w:hAnsi="Times New Roman" w:cs="Times New Roman"/>
                <w:sz w:val="28"/>
              </w:rPr>
              <w:t>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tc>
      </w:tr>
      <w:tr w:rsidR="00024FC1" w14:paraId="1E2F7CE9" w14:textId="77777777">
        <w:trPr>
          <w:trHeight w:val="1"/>
        </w:trPr>
        <w:tc>
          <w:tcPr>
            <w:tcW w:w="124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CA2D881"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E58AD13"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Природные экосистемы. Антропогенные экосистемы. Агроэкосистема. Агроценоз. Различия между антропогенными и природными экосистемами. 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 Закономерности формирования основных взаимодействий организмов в экосистемах.</w:t>
            </w:r>
          </w:p>
          <w:p w14:paraId="4AF46E12" w14:textId="77777777" w:rsidR="00024FC1" w:rsidRDefault="000E507D" w:rsidP="000E507D">
            <w:pPr>
              <w:spacing w:after="0" w:line="240" w:lineRule="auto"/>
              <w:jc w:val="both"/>
            </w:pPr>
            <w:r>
              <w:rPr>
                <w:rFonts w:ascii="Times New Roman" w:eastAsia="Times New Roman" w:hAnsi="Times New Roman" w:cs="Times New Roman"/>
                <w:sz w:val="28"/>
              </w:rPr>
              <w:t>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tc>
      </w:tr>
      <w:tr w:rsidR="00024FC1" w14:paraId="1C26B0B2" w14:textId="77777777">
        <w:trPr>
          <w:trHeight w:val="1"/>
        </w:trPr>
        <w:tc>
          <w:tcPr>
            <w:tcW w:w="124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ED7BE5A" w14:textId="77777777" w:rsidR="00024FC1" w:rsidRDefault="000E507D">
            <w:pPr>
              <w:spacing w:after="0" w:line="240" w:lineRule="auto"/>
              <w:jc w:val="center"/>
            </w:pPr>
            <w:r>
              <w:rPr>
                <w:rFonts w:ascii="Times New Roman" w:eastAsia="Times New Roman" w:hAnsi="Times New Roman" w:cs="Times New Roman"/>
                <w:sz w:val="28"/>
              </w:rPr>
              <w:t>7.5</w:t>
            </w:r>
          </w:p>
        </w:tc>
        <w:tc>
          <w:tcPr>
            <w:tcW w:w="922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5AE5604" w14:textId="77777777" w:rsidR="00024FC1" w:rsidRDefault="000E507D" w:rsidP="000E507D">
            <w:pPr>
              <w:spacing w:after="0" w:line="240" w:lineRule="auto"/>
              <w:jc w:val="both"/>
            </w:pPr>
            <w:r>
              <w:rPr>
                <w:rFonts w:ascii="Times New Roman" w:eastAsia="Times New Roman" w:hAnsi="Times New Roman" w:cs="Times New Roman"/>
                <w:sz w:val="28"/>
              </w:rPr>
              <w:t xml:space="preserve">Биосфера - общепланетарная оболочка Земли, где существует или существовала жизнь. Учение В.И.Вернадского о биосфере. Области биосферы и её состав. Живое вещество биосферы и его функции. Закономерности существования биосферы. Особенности биосферы как глобальной экосистемы. Динамическое равновесие в </w:t>
            </w:r>
            <w:r>
              <w:rPr>
                <w:rFonts w:ascii="Times New Roman" w:eastAsia="Times New Roman" w:hAnsi="Times New Roman" w:cs="Times New Roman"/>
                <w:sz w:val="28"/>
              </w:rPr>
              <w:lastRenderedPageBreak/>
              <w:t>биосфере. Круговороты веществ и биогеохимические циклы (углерода, азота). Ритмичность явлений в биосфере.</w:t>
            </w:r>
          </w:p>
        </w:tc>
      </w:tr>
      <w:tr w:rsidR="00024FC1" w14:paraId="4F197EFA" w14:textId="77777777">
        <w:trPr>
          <w:trHeight w:val="1"/>
        </w:trPr>
        <w:tc>
          <w:tcPr>
            <w:tcW w:w="124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3555CF5" w14:textId="77777777" w:rsidR="00024FC1" w:rsidRDefault="000E507D">
            <w:pPr>
              <w:spacing w:after="0" w:line="240" w:lineRule="auto"/>
            </w:pPr>
            <w:r>
              <w:rPr>
                <w:rFonts w:ascii="Times New Roman" w:eastAsia="Times New Roman" w:hAnsi="Times New Roman" w:cs="Times New Roman"/>
                <w:sz w:val="28"/>
              </w:rPr>
              <w:lastRenderedPageBreak/>
              <w:t> </w:t>
            </w:r>
          </w:p>
        </w:tc>
        <w:tc>
          <w:tcPr>
            <w:tcW w:w="922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CDBD0A3"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14:paraId="27DFC872" w14:textId="77777777" w:rsidR="00024FC1" w:rsidRDefault="000E507D" w:rsidP="000E507D">
            <w:pPr>
              <w:spacing w:after="0" w:line="240" w:lineRule="auto"/>
              <w:jc w:val="both"/>
            </w:pPr>
            <w:r>
              <w:rPr>
                <w:rFonts w:ascii="Times New Roman" w:eastAsia="Times New Roman" w:hAnsi="Times New Roman" w:cs="Times New Roman"/>
                <w:sz w:val="28"/>
              </w:rPr>
              <w:t>Структура и функция живых систем, оценка их ресурсного потенциала и биосферных функций</w:t>
            </w:r>
          </w:p>
        </w:tc>
      </w:tr>
      <w:tr w:rsidR="00024FC1" w14:paraId="3D235E36" w14:textId="77777777">
        <w:trPr>
          <w:trHeight w:val="1"/>
        </w:trPr>
        <w:tc>
          <w:tcPr>
            <w:tcW w:w="124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0291430" w14:textId="77777777" w:rsidR="00024FC1" w:rsidRDefault="000E507D">
            <w:pPr>
              <w:spacing w:after="0" w:line="240" w:lineRule="auto"/>
              <w:jc w:val="center"/>
            </w:pPr>
            <w:r>
              <w:rPr>
                <w:rFonts w:ascii="Times New Roman" w:eastAsia="Times New Roman" w:hAnsi="Times New Roman" w:cs="Times New Roman"/>
                <w:sz w:val="28"/>
              </w:rPr>
              <w:t>7.6</w:t>
            </w:r>
          </w:p>
        </w:tc>
        <w:tc>
          <w:tcPr>
            <w:tcW w:w="922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2F84755"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69D5762C" w14:textId="77777777" w:rsidR="00024FC1" w:rsidRDefault="000E507D" w:rsidP="000E507D">
            <w:pPr>
              <w:spacing w:after="0" w:line="240" w:lineRule="auto"/>
              <w:jc w:val="both"/>
            </w:pPr>
            <w:r>
              <w:rPr>
                <w:rFonts w:ascii="Times New Roman" w:eastAsia="Times New Roman" w:hAnsi="Times New Roman" w:cs="Times New Roman"/>
                <w:sz w:val="28"/>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w:t>
            </w:r>
          </w:p>
        </w:tc>
      </w:tr>
      <w:tr w:rsidR="00024FC1" w14:paraId="63C7E5CE" w14:textId="77777777">
        <w:trPr>
          <w:trHeight w:val="1"/>
        </w:trPr>
        <w:tc>
          <w:tcPr>
            <w:tcW w:w="124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0E20A7F" w14:textId="77777777" w:rsidR="00024FC1" w:rsidRDefault="000E507D">
            <w:pPr>
              <w:spacing w:after="0" w:line="240" w:lineRule="auto"/>
            </w:pPr>
            <w:r>
              <w:rPr>
                <w:rFonts w:ascii="Times New Roman" w:eastAsia="Times New Roman" w:hAnsi="Times New Roman" w:cs="Times New Roman"/>
                <w:sz w:val="28"/>
              </w:rPr>
              <w:t> </w:t>
            </w:r>
          </w:p>
        </w:tc>
        <w:tc>
          <w:tcPr>
            <w:tcW w:w="922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AB96B8C"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Ботанические сады и зоологические парки.</w:t>
            </w:r>
          </w:p>
          <w:p w14:paraId="465FC9A7" w14:textId="77777777" w:rsidR="00024FC1" w:rsidRDefault="000E507D" w:rsidP="000E507D">
            <w:pPr>
              <w:spacing w:after="0" w:line="240" w:lineRule="auto"/>
              <w:jc w:val="both"/>
            </w:pPr>
            <w:r>
              <w:rPr>
                <w:rFonts w:ascii="Times New Roman" w:eastAsia="Times New Roman" w:hAnsi="Times New Roman" w:cs="Times New Roman"/>
                <w:sz w:val="28"/>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14:paraId="06C7FD63" w14:textId="77777777" w:rsidR="00024FC1" w:rsidRDefault="00024FC1">
      <w:pPr>
        <w:spacing w:after="0" w:line="240" w:lineRule="auto"/>
        <w:rPr>
          <w:rFonts w:ascii="Times New Roman" w:eastAsia="Times New Roman" w:hAnsi="Times New Roman" w:cs="Times New Roman"/>
          <w:sz w:val="28"/>
        </w:rPr>
      </w:pPr>
    </w:p>
    <w:p w14:paraId="41506182"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23</w:t>
      </w:r>
    </w:p>
    <w:p w14:paraId="43B987F3"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требования к результатам освоения основной образовательной программы по истории (11 класс)</w:t>
      </w:r>
    </w:p>
    <w:tbl>
      <w:tblPr>
        <w:tblW w:w="0" w:type="auto"/>
        <w:tblInd w:w="130" w:type="dxa"/>
        <w:tblCellMar>
          <w:left w:w="10" w:type="dxa"/>
          <w:right w:w="10" w:type="dxa"/>
        </w:tblCellMar>
        <w:tblLook w:val="0000" w:firstRow="0" w:lastRow="0" w:firstColumn="0" w:lastColumn="0" w:noHBand="0" w:noVBand="0"/>
      </w:tblPr>
      <w:tblGrid>
        <w:gridCol w:w="1953"/>
        <w:gridCol w:w="7532"/>
      </w:tblGrid>
      <w:tr w:rsidR="00024FC1" w14:paraId="15AF129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A1594F" w14:textId="77777777" w:rsidR="00024FC1" w:rsidRDefault="000E507D">
            <w:pPr>
              <w:spacing w:after="0" w:line="240" w:lineRule="auto"/>
              <w:jc w:val="center"/>
            </w:pPr>
            <w:r>
              <w:rPr>
                <w:rFonts w:ascii="Times New Roman" w:eastAsia="Times New Roman" w:hAnsi="Times New Roman" w:cs="Times New Roman"/>
                <w:sz w:val="28"/>
              </w:rPr>
              <w:t>Код проверяемого результата</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EBF1FC" w14:textId="77777777" w:rsidR="00024FC1" w:rsidRDefault="000E507D">
            <w:pPr>
              <w:spacing w:after="0" w:line="240" w:lineRule="auto"/>
              <w:jc w:val="center"/>
            </w:pPr>
            <w:r>
              <w:rPr>
                <w:rFonts w:ascii="Times New Roman" w:eastAsia="Times New Roman" w:hAnsi="Times New Roman" w:cs="Times New Roman"/>
                <w:sz w:val="28"/>
              </w:rPr>
              <w:t>Проверяемые предметные результаты освоения основной образовательной программы среднего общего образования</w:t>
            </w:r>
          </w:p>
        </w:tc>
      </w:tr>
      <w:tr w:rsidR="00024FC1" w14:paraId="1683C72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67D2C2" w14:textId="77777777" w:rsidR="00024FC1" w:rsidRDefault="000E507D">
            <w:pPr>
              <w:spacing w:after="0" w:line="240" w:lineRule="auto"/>
              <w:jc w:val="center"/>
            </w:pPr>
            <w:r>
              <w:rPr>
                <w:rFonts w:ascii="Times New Roman" w:eastAsia="Times New Roman" w:hAnsi="Times New Roman" w:cs="Times New Roman"/>
                <w:sz w:val="28"/>
              </w:rPr>
              <w:t>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0D6260" w14:textId="77777777" w:rsidR="00024FC1" w:rsidRDefault="000E507D" w:rsidP="000E507D">
            <w:pPr>
              <w:spacing w:after="0" w:line="240" w:lineRule="auto"/>
              <w:jc w:val="both"/>
            </w:pPr>
            <w:r>
              <w:rPr>
                <w:rFonts w:ascii="Times New Roman" w:eastAsia="Times New Roman" w:hAnsi="Times New Roman" w:cs="Times New Roman"/>
                <w:sz w:val="28"/>
              </w:rPr>
              <w:t>Понимание значимости России в мировых политических и социально-экономических процессах 1945-2022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tc>
      </w:tr>
      <w:tr w:rsidR="00024FC1" w14:paraId="25533B0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7B170D" w14:textId="77777777" w:rsidR="00024FC1" w:rsidRDefault="000E507D">
            <w:pPr>
              <w:spacing w:after="0" w:line="240" w:lineRule="auto"/>
              <w:jc w:val="center"/>
            </w:pPr>
            <w:r>
              <w:rPr>
                <w:rFonts w:ascii="Times New Roman" w:eastAsia="Times New Roman" w:hAnsi="Times New Roman" w:cs="Times New Roman"/>
                <w:sz w:val="28"/>
              </w:rPr>
              <w:t>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30344E" w14:textId="77777777" w:rsidR="00024FC1" w:rsidRDefault="000E507D" w:rsidP="000E507D">
            <w:pPr>
              <w:spacing w:after="0" w:line="240" w:lineRule="auto"/>
              <w:jc w:val="both"/>
            </w:pPr>
            <w:r>
              <w:rPr>
                <w:rFonts w:ascii="Times New Roman" w:eastAsia="Times New Roman" w:hAnsi="Times New Roman" w:cs="Times New Roman"/>
                <w:sz w:val="28"/>
              </w:rPr>
              <w:t>Называть наиболее значимые события истории России 1945-2022 гг., объяснять их особую значимость для истории нашей страны</w:t>
            </w:r>
          </w:p>
        </w:tc>
      </w:tr>
      <w:tr w:rsidR="00024FC1" w14:paraId="5D5E8FF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0B3E5A" w14:textId="77777777" w:rsidR="00024FC1" w:rsidRDefault="000E507D">
            <w:pPr>
              <w:spacing w:after="0" w:line="240" w:lineRule="auto"/>
              <w:jc w:val="center"/>
            </w:pPr>
            <w:r>
              <w:rPr>
                <w:rFonts w:ascii="Times New Roman" w:eastAsia="Times New Roman" w:hAnsi="Times New Roman" w:cs="Times New Roman"/>
                <w:sz w:val="28"/>
              </w:rPr>
              <w:t>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63C3E3" w14:textId="77777777" w:rsidR="00024FC1" w:rsidRDefault="000E507D" w:rsidP="000E507D">
            <w:pPr>
              <w:spacing w:after="0" w:line="240" w:lineRule="auto"/>
              <w:jc w:val="both"/>
            </w:pPr>
            <w:r>
              <w:rPr>
                <w:rFonts w:ascii="Times New Roman" w:eastAsia="Times New Roman" w:hAnsi="Times New Roman" w:cs="Times New Roman"/>
                <w:sz w:val="28"/>
              </w:rPr>
              <w:t>Определять и объяснять (аргументировать) своё отношение и оценку наиболее значительных событий, явлений, процессов истории России 1945-2022 гг., их значение для истории России и человечества в целом</w:t>
            </w:r>
          </w:p>
        </w:tc>
      </w:tr>
      <w:tr w:rsidR="00024FC1" w14:paraId="5381B12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C6C36A" w14:textId="77777777" w:rsidR="00024FC1" w:rsidRDefault="000E507D">
            <w:pPr>
              <w:spacing w:after="0" w:line="240" w:lineRule="auto"/>
              <w:jc w:val="center"/>
            </w:pPr>
            <w:r>
              <w:rPr>
                <w:rFonts w:ascii="Times New Roman" w:eastAsia="Times New Roman" w:hAnsi="Times New Roman" w:cs="Times New Roman"/>
                <w:sz w:val="28"/>
              </w:rPr>
              <w:lastRenderedPageBreak/>
              <w:t>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437F91" w14:textId="77777777" w:rsidR="00024FC1" w:rsidRDefault="000E507D" w:rsidP="000E507D">
            <w:pPr>
              <w:spacing w:after="0" w:line="240" w:lineRule="auto"/>
              <w:jc w:val="both"/>
            </w:pPr>
            <w:r>
              <w:rPr>
                <w:rFonts w:ascii="Times New Roman" w:eastAsia="Times New Roman" w:hAnsi="Times New Roman" w:cs="Times New Roman"/>
                <w:sz w:val="28"/>
              </w:rPr>
              <w:t>Используя знания по истории России и всемирной истории 1945-2022 гг., выявлять попытки фальсификации истории</w:t>
            </w:r>
          </w:p>
        </w:tc>
      </w:tr>
      <w:tr w:rsidR="00024FC1" w14:paraId="288A4FF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75BF9E" w14:textId="77777777" w:rsidR="00024FC1" w:rsidRDefault="000E507D">
            <w:pPr>
              <w:spacing w:after="0" w:line="240" w:lineRule="auto"/>
              <w:jc w:val="center"/>
            </w:pPr>
            <w:r>
              <w:rPr>
                <w:rFonts w:ascii="Times New Roman" w:eastAsia="Times New Roman" w:hAnsi="Times New Roman" w:cs="Times New Roman"/>
                <w:sz w:val="28"/>
              </w:rPr>
              <w:t>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44EED0" w14:textId="77777777" w:rsidR="00024FC1" w:rsidRDefault="000E507D" w:rsidP="000E507D">
            <w:pPr>
              <w:spacing w:after="0" w:line="240" w:lineRule="auto"/>
              <w:jc w:val="both"/>
            </w:pPr>
            <w:r>
              <w:rPr>
                <w:rFonts w:ascii="Times New Roman" w:eastAsia="Times New Roman" w:hAnsi="Times New Roman" w:cs="Times New Roman"/>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tc>
      </w:tr>
      <w:tr w:rsidR="00024FC1" w14:paraId="6249670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29BB19" w14:textId="77777777" w:rsidR="00024FC1" w:rsidRDefault="000E507D">
            <w:pPr>
              <w:spacing w:after="0" w:line="240" w:lineRule="auto"/>
              <w:jc w:val="center"/>
            </w:pPr>
            <w:r>
              <w:rPr>
                <w:rFonts w:ascii="Times New Roman" w:eastAsia="Times New Roman" w:hAnsi="Times New Roman" w:cs="Times New Roman"/>
                <w:sz w:val="28"/>
              </w:rPr>
              <w:t>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FB932A" w14:textId="77777777" w:rsidR="00024FC1" w:rsidRDefault="000E507D" w:rsidP="000E507D">
            <w:pPr>
              <w:spacing w:after="0" w:line="240" w:lineRule="auto"/>
              <w:jc w:val="both"/>
            </w:pPr>
            <w:r>
              <w:rPr>
                <w:rFonts w:ascii="Times New Roman" w:eastAsia="Times New Roman" w:hAnsi="Times New Roman" w:cs="Times New Roman"/>
                <w:sz w:val="28"/>
              </w:rPr>
              <w:t>Знание имён исторических личностей, внёсших значительный вклад в социально-экономическое, политическое и культурное развитие России в 1945-2022 гг.</w:t>
            </w:r>
          </w:p>
        </w:tc>
      </w:tr>
      <w:tr w:rsidR="00024FC1" w14:paraId="7B1C6BB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018CC5" w14:textId="77777777" w:rsidR="00024FC1" w:rsidRDefault="000E507D">
            <w:pPr>
              <w:spacing w:after="0" w:line="240" w:lineRule="auto"/>
              <w:jc w:val="center"/>
            </w:pPr>
            <w:r>
              <w:rPr>
                <w:rFonts w:ascii="Times New Roman" w:eastAsia="Times New Roman" w:hAnsi="Times New Roman" w:cs="Times New Roman"/>
                <w:sz w:val="28"/>
              </w:rPr>
              <w:t>2.1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8241A1" w14:textId="77777777" w:rsidR="00024FC1" w:rsidRDefault="000E507D" w:rsidP="000E507D">
            <w:pPr>
              <w:spacing w:after="0" w:line="240" w:lineRule="auto"/>
              <w:jc w:val="both"/>
            </w:pPr>
            <w:r>
              <w:rPr>
                <w:rFonts w:ascii="Times New Roman" w:eastAsia="Times New Roman" w:hAnsi="Times New Roman" w:cs="Times New Roman"/>
                <w:sz w:val="28"/>
              </w:rPr>
              <w:t>Называть имена наиболее выдающихся деятелей истории России 1945-2022 гг., события, процессы, в которых они участвовали</w:t>
            </w:r>
          </w:p>
        </w:tc>
      </w:tr>
      <w:tr w:rsidR="00024FC1" w14:paraId="3EB37A3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5D4E75" w14:textId="77777777" w:rsidR="00024FC1" w:rsidRDefault="000E507D">
            <w:pPr>
              <w:spacing w:after="0" w:line="240" w:lineRule="auto"/>
              <w:jc w:val="center"/>
            </w:pPr>
            <w:r>
              <w:rPr>
                <w:rFonts w:ascii="Times New Roman" w:eastAsia="Times New Roman" w:hAnsi="Times New Roman" w:cs="Times New Roman"/>
                <w:sz w:val="28"/>
              </w:rPr>
              <w:t>2.2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97A575" w14:textId="77777777" w:rsidR="00024FC1" w:rsidRDefault="000E507D" w:rsidP="000E507D">
            <w:pPr>
              <w:spacing w:after="0" w:line="240" w:lineRule="auto"/>
              <w:jc w:val="both"/>
            </w:pPr>
            <w:r>
              <w:rPr>
                <w:rFonts w:ascii="Times New Roman" w:eastAsia="Times New Roman" w:hAnsi="Times New Roman" w:cs="Times New Roman"/>
                <w:sz w:val="28"/>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страны и человечества в целом</w:t>
            </w:r>
          </w:p>
        </w:tc>
      </w:tr>
      <w:tr w:rsidR="00024FC1" w14:paraId="0696095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6505AD" w14:textId="77777777" w:rsidR="00024FC1" w:rsidRDefault="000E507D">
            <w:pPr>
              <w:spacing w:after="0" w:line="240" w:lineRule="auto"/>
              <w:jc w:val="center"/>
            </w:pPr>
            <w:r>
              <w:rPr>
                <w:rFonts w:ascii="Times New Roman" w:eastAsia="Times New Roman" w:hAnsi="Times New Roman" w:cs="Times New Roman"/>
                <w:sz w:val="28"/>
              </w:rPr>
              <w:t>2.3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9761F6" w14:textId="77777777" w:rsidR="00024FC1" w:rsidRDefault="000E507D" w:rsidP="000E507D">
            <w:pPr>
              <w:spacing w:after="0" w:line="240" w:lineRule="auto"/>
              <w:jc w:val="both"/>
            </w:pPr>
            <w:r>
              <w:rPr>
                <w:rFonts w:ascii="Times New Roman" w:eastAsia="Times New Roman" w:hAnsi="Times New Roman" w:cs="Times New Roman"/>
                <w:sz w:val="28"/>
              </w:rPr>
              <w:t>Характеризовать значение и последствия событий 1945-2022 гг., в которых участвовали выдающиеся исторические личности, для истории России</w:t>
            </w:r>
          </w:p>
        </w:tc>
      </w:tr>
      <w:tr w:rsidR="00024FC1" w14:paraId="71EA2BB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F10288" w14:textId="77777777" w:rsidR="00024FC1" w:rsidRDefault="000E507D">
            <w:pPr>
              <w:spacing w:after="0" w:line="240" w:lineRule="auto"/>
              <w:jc w:val="center"/>
            </w:pPr>
            <w:r>
              <w:rPr>
                <w:rFonts w:ascii="Times New Roman" w:eastAsia="Times New Roman" w:hAnsi="Times New Roman" w:cs="Times New Roman"/>
                <w:sz w:val="28"/>
              </w:rPr>
              <w:t>2.4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FAF086" w14:textId="77777777" w:rsidR="00024FC1" w:rsidRDefault="000E507D" w:rsidP="000E507D">
            <w:pPr>
              <w:spacing w:after="0" w:line="240" w:lineRule="auto"/>
              <w:jc w:val="both"/>
            </w:pPr>
            <w:r>
              <w:rPr>
                <w:rFonts w:ascii="Times New Roman" w:eastAsia="Times New Roman" w:hAnsi="Times New Roman" w:cs="Times New Roman"/>
                <w:sz w:val="28"/>
              </w:rPr>
              <w:t>Определять и объяснять (аргументировать) своё отношение и оценку деятельности исторических личностей</w:t>
            </w:r>
          </w:p>
        </w:tc>
      </w:tr>
      <w:tr w:rsidR="00024FC1" w14:paraId="0DF729A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9B8F4D" w14:textId="77777777" w:rsidR="00024FC1" w:rsidRDefault="000E507D">
            <w:pPr>
              <w:spacing w:after="0" w:line="240" w:lineRule="auto"/>
              <w:jc w:val="center"/>
            </w:pPr>
            <w:r>
              <w:rPr>
                <w:rFonts w:ascii="Times New Roman" w:eastAsia="Times New Roman" w:hAnsi="Times New Roman" w:cs="Times New Roman"/>
                <w:sz w:val="28"/>
              </w:rPr>
              <w:t>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D56100" w14:textId="77777777" w:rsidR="00024FC1" w:rsidRDefault="000E507D" w:rsidP="000E507D">
            <w:pPr>
              <w:spacing w:after="0" w:line="240" w:lineRule="auto"/>
              <w:jc w:val="both"/>
            </w:pPr>
            <w:r>
              <w:rPr>
                <w:rFonts w:ascii="Times New Roman" w:eastAsia="Times New Roman" w:hAnsi="Times New Roman" w:cs="Times New Roman"/>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024FC1" w14:paraId="48E048B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058751" w14:textId="77777777" w:rsidR="00024FC1" w:rsidRDefault="000E507D">
            <w:pPr>
              <w:spacing w:after="0" w:line="240" w:lineRule="auto"/>
              <w:jc w:val="center"/>
            </w:pPr>
            <w:r>
              <w:rPr>
                <w:rFonts w:ascii="Times New Roman" w:eastAsia="Times New Roman" w:hAnsi="Times New Roman" w:cs="Times New Roman"/>
                <w:sz w:val="28"/>
              </w:rPr>
              <w:t>3.1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25093E" w14:textId="77777777" w:rsidR="00024FC1" w:rsidRDefault="000E507D" w:rsidP="000E507D">
            <w:pPr>
              <w:spacing w:after="0" w:line="240" w:lineRule="auto"/>
              <w:jc w:val="both"/>
            </w:pPr>
            <w:r>
              <w:rPr>
                <w:rFonts w:ascii="Times New Roman" w:eastAsia="Times New Roman" w:hAnsi="Times New Roman" w:cs="Times New Roman"/>
                <w:sz w:val="28"/>
              </w:rPr>
              <w:t>Объяснять смысл изученных (изучаемых) исторических понятий и терминов из истории России и всемирной истории 1945-2022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024FC1" w14:paraId="2A8E5A0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519ED7" w14:textId="77777777" w:rsidR="00024FC1" w:rsidRDefault="000E507D">
            <w:pPr>
              <w:spacing w:after="0" w:line="240" w:lineRule="auto"/>
              <w:jc w:val="center"/>
            </w:pPr>
            <w:r>
              <w:rPr>
                <w:rFonts w:ascii="Times New Roman" w:eastAsia="Times New Roman" w:hAnsi="Times New Roman" w:cs="Times New Roman"/>
                <w:sz w:val="28"/>
              </w:rPr>
              <w:t>3.2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479790" w14:textId="77777777" w:rsidR="00024FC1" w:rsidRDefault="000E507D" w:rsidP="000E507D">
            <w:pPr>
              <w:spacing w:after="0" w:line="240" w:lineRule="auto"/>
              <w:jc w:val="both"/>
            </w:pPr>
            <w:r>
              <w:rPr>
                <w:rFonts w:ascii="Times New Roman" w:eastAsia="Times New Roman" w:hAnsi="Times New Roman" w:cs="Times New Roman"/>
                <w:sz w:val="28"/>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024FC1" w14:paraId="59529EF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1FF1BE" w14:textId="77777777" w:rsidR="00024FC1" w:rsidRDefault="000E507D">
            <w:pPr>
              <w:spacing w:after="0" w:line="240" w:lineRule="auto"/>
              <w:jc w:val="center"/>
            </w:pPr>
            <w:r>
              <w:rPr>
                <w:rFonts w:ascii="Times New Roman" w:eastAsia="Times New Roman" w:hAnsi="Times New Roman" w:cs="Times New Roman"/>
                <w:sz w:val="28"/>
              </w:rPr>
              <w:t>3.3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89D8E6" w14:textId="77777777" w:rsidR="00024FC1" w:rsidRDefault="000E507D" w:rsidP="000E507D">
            <w:pPr>
              <w:spacing w:after="0" w:line="240" w:lineRule="auto"/>
              <w:jc w:val="both"/>
            </w:pPr>
            <w:r>
              <w:rPr>
                <w:rFonts w:ascii="Times New Roman" w:eastAsia="Times New Roman" w:hAnsi="Times New Roman" w:cs="Times New Roman"/>
                <w:sz w:val="28"/>
              </w:rPr>
              <w:t xml:space="preserve">Составлять развёрнутую характеристику исторических личностей с описанием и оценкой их деятельности; </w:t>
            </w:r>
            <w:r>
              <w:rPr>
                <w:rFonts w:ascii="Times New Roman" w:eastAsia="Times New Roman" w:hAnsi="Times New Roman" w:cs="Times New Roman"/>
                <w:sz w:val="28"/>
              </w:rPr>
              <w:lastRenderedPageBreak/>
              <w:t>характеризовать условия и образ жизни людей в России и других странах в 1945-2022 гг., анализируя изменения, произошедшие в течение рассматриваемого периода</w:t>
            </w:r>
          </w:p>
        </w:tc>
      </w:tr>
      <w:tr w:rsidR="00024FC1" w14:paraId="31A7BFC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AA0290" w14:textId="77777777" w:rsidR="00024FC1" w:rsidRDefault="000E507D">
            <w:pPr>
              <w:spacing w:after="0" w:line="240" w:lineRule="auto"/>
              <w:jc w:val="center"/>
            </w:pPr>
            <w:r>
              <w:rPr>
                <w:rFonts w:ascii="Times New Roman" w:eastAsia="Times New Roman" w:hAnsi="Times New Roman" w:cs="Times New Roman"/>
                <w:sz w:val="28"/>
              </w:rPr>
              <w:lastRenderedPageBreak/>
              <w:t>3.4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312010" w14:textId="77777777" w:rsidR="00024FC1" w:rsidRDefault="000E507D" w:rsidP="000E507D">
            <w:pPr>
              <w:spacing w:after="0" w:line="240" w:lineRule="auto"/>
              <w:jc w:val="both"/>
            </w:pPr>
            <w:r>
              <w:rPr>
                <w:rFonts w:ascii="Times New Roman" w:eastAsia="Times New Roman" w:hAnsi="Times New Roman" w:cs="Times New Roman"/>
                <w:sz w:val="28"/>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024FC1" w14:paraId="299563F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76324F" w14:textId="77777777" w:rsidR="00024FC1" w:rsidRDefault="000E507D">
            <w:pPr>
              <w:spacing w:after="0" w:line="240" w:lineRule="auto"/>
              <w:jc w:val="center"/>
            </w:pPr>
            <w:r>
              <w:rPr>
                <w:rFonts w:ascii="Times New Roman" w:eastAsia="Times New Roman" w:hAnsi="Times New Roman" w:cs="Times New Roman"/>
                <w:sz w:val="28"/>
              </w:rPr>
              <w:t>3.5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74BD77" w14:textId="77777777" w:rsidR="00024FC1" w:rsidRDefault="000E507D" w:rsidP="000E507D">
            <w:pPr>
              <w:spacing w:after="0" w:line="240" w:lineRule="auto"/>
              <w:jc w:val="both"/>
            </w:pPr>
            <w:r>
              <w:rPr>
                <w:rFonts w:ascii="Times New Roman" w:eastAsia="Times New Roman" w:hAnsi="Times New Roman" w:cs="Times New Roman"/>
                <w:sz w:val="28"/>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tc>
      </w:tr>
      <w:tr w:rsidR="00024FC1" w14:paraId="4E21D43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2987A5" w14:textId="77777777" w:rsidR="00024FC1" w:rsidRDefault="000E507D">
            <w:pPr>
              <w:spacing w:after="0" w:line="240" w:lineRule="auto"/>
              <w:jc w:val="center"/>
            </w:pPr>
            <w:r>
              <w:rPr>
                <w:rFonts w:ascii="Times New Roman" w:eastAsia="Times New Roman" w:hAnsi="Times New Roman" w:cs="Times New Roman"/>
                <w:sz w:val="28"/>
              </w:rPr>
              <w:t>3.6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45C19F" w14:textId="77777777" w:rsidR="00024FC1" w:rsidRDefault="000E507D" w:rsidP="000E507D">
            <w:pPr>
              <w:spacing w:after="0" w:line="240" w:lineRule="auto"/>
              <w:jc w:val="both"/>
            </w:pPr>
            <w:r>
              <w:rPr>
                <w:rFonts w:ascii="Times New Roman" w:eastAsia="Times New Roman" w:hAnsi="Times New Roman" w:cs="Times New Roman"/>
                <w:sz w:val="28"/>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1945-2022 гг.</w:t>
            </w:r>
          </w:p>
        </w:tc>
      </w:tr>
      <w:tr w:rsidR="00024FC1" w14:paraId="1E349A9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D63711" w14:textId="77777777" w:rsidR="00024FC1" w:rsidRDefault="000E507D">
            <w:pPr>
              <w:spacing w:after="0" w:line="240" w:lineRule="auto"/>
              <w:jc w:val="center"/>
            </w:pPr>
            <w:r>
              <w:rPr>
                <w:rFonts w:ascii="Times New Roman" w:eastAsia="Times New Roman" w:hAnsi="Times New Roman" w:cs="Times New Roman"/>
                <w:sz w:val="28"/>
              </w:rPr>
              <w:t>3.7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0B43CA" w14:textId="77777777" w:rsidR="00024FC1" w:rsidRDefault="000E507D" w:rsidP="000E507D">
            <w:pPr>
              <w:spacing w:after="0" w:line="240" w:lineRule="auto"/>
              <w:jc w:val="both"/>
            </w:pPr>
            <w:r>
              <w:rPr>
                <w:rFonts w:ascii="Times New Roman" w:eastAsia="Times New Roman" w:hAnsi="Times New Roman" w:cs="Times New Roman"/>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024FC1" w14:paraId="72D66B6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1A72BB" w14:textId="77777777" w:rsidR="00024FC1" w:rsidRDefault="000E507D">
            <w:pPr>
              <w:spacing w:after="0" w:line="240" w:lineRule="auto"/>
              <w:jc w:val="center"/>
            </w:pPr>
            <w:r>
              <w:rPr>
                <w:rFonts w:ascii="Times New Roman" w:eastAsia="Times New Roman" w:hAnsi="Times New Roman" w:cs="Times New Roman"/>
                <w:sz w:val="28"/>
              </w:rPr>
              <w:t>3.8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B069C5" w14:textId="77777777" w:rsidR="00024FC1" w:rsidRDefault="000E507D" w:rsidP="000E507D">
            <w:pPr>
              <w:spacing w:after="0" w:line="240" w:lineRule="auto"/>
              <w:jc w:val="both"/>
            </w:pPr>
            <w:r>
              <w:rPr>
                <w:rFonts w:ascii="Times New Roman" w:eastAsia="Times New Roman" w:hAnsi="Times New Roman" w:cs="Times New Roman"/>
                <w:sz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tc>
      </w:tr>
      <w:tr w:rsidR="00024FC1" w14:paraId="5FF66DE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E246A6" w14:textId="77777777" w:rsidR="00024FC1" w:rsidRDefault="000E507D">
            <w:pPr>
              <w:spacing w:after="0" w:line="240" w:lineRule="auto"/>
              <w:jc w:val="center"/>
            </w:pPr>
            <w:r>
              <w:rPr>
                <w:rFonts w:ascii="Times New Roman" w:eastAsia="Times New Roman" w:hAnsi="Times New Roman" w:cs="Times New Roman"/>
                <w:sz w:val="28"/>
              </w:rPr>
              <w:t>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BD230C" w14:textId="77777777" w:rsidR="00024FC1" w:rsidRDefault="000E507D" w:rsidP="000E507D">
            <w:pPr>
              <w:spacing w:after="0" w:line="240" w:lineRule="auto"/>
              <w:jc w:val="both"/>
            </w:pPr>
            <w:r>
              <w:rPr>
                <w:rFonts w:ascii="Times New Roman" w:eastAsia="Times New Roman" w:hAnsi="Times New Roman" w:cs="Times New Roman"/>
                <w:sz w:val="28"/>
              </w:rPr>
              <w:t>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024FC1" w14:paraId="434FC2D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E3425D" w14:textId="77777777" w:rsidR="00024FC1" w:rsidRDefault="000E507D">
            <w:pPr>
              <w:spacing w:after="0" w:line="240" w:lineRule="auto"/>
              <w:jc w:val="center"/>
            </w:pPr>
            <w:r>
              <w:rPr>
                <w:rFonts w:ascii="Times New Roman" w:eastAsia="Times New Roman" w:hAnsi="Times New Roman" w:cs="Times New Roman"/>
                <w:sz w:val="28"/>
              </w:rPr>
              <w:t>4.1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759E89" w14:textId="77777777" w:rsidR="00024FC1" w:rsidRDefault="000E507D" w:rsidP="000E507D">
            <w:pPr>
              <w:spacing w:after="0" w:line="240" w:lineRule="auto"/>
              <w:jc w:val="both"/>
            </w:pPr>
            <w:r>
              <w:rPr>
                <w:rFonts w:ascii="Times New Roman" w:eastAsia="Times New Roman" w:hAnsi="Times New Roman" w:cs="Times New Roman"/>
                <w:sz w:val="28"/>
              </w:rPr>
              <w:t>Называть характерные, существенные признаки событий, процессов, явлений истории России и всеобщей истории 1945-2022 гг.</w:t>
            </w:r>
          </w:p>
        </w:tc>
      </w:tr>
      <w:tr w:rsidR="00024FC1" w14:paraId="7D2DF4A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F1859E" w14:textId="77777777" w:rsidR="00024FC1" w:rsidRDefault="000E507D">
            <w:pPr>
              <w:spacing w:after="0" w:line="240" w:lineRule="auto"/>
              <w:jc w:val="center"/>
            </w:pPr>
            <w:r>
              <w:rPr>
                <w:rFonts w:ascii="Times New Roman" w:eastAsia="Times New Roman" w:hAnsi="Times New Roman" w:cs="Times New Roman"/>
                <w:sz w:val="28"/>
              </w:rPr>
              <w:t>4.2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9FF95A" w14:textId="77777777" w:rsidR="00024FC1" w:rsidRDefault="000E507D" w:rsidP="000E507D">
            <w:pPr>
              <w:spacing w:after="0" w:line="240" w:lineRule="auto"/>
              <w:jc w:val="both"/>
            </w:pPr>
            <w:r>
              <w:rPr>
                <w:rFonts w:ascii="Times New Roman" w:eastAsia="Times New Roman" w:hAnsi="Times New Roman" w:cs="Times New Roman"/>
                <w:sz w:val="28"/>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tc>
      </w:tr>
      <w:tr w:rsidR="00024FC1" w14:paraId="4FAB1C7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103170" w14:textId="77777777" w:rsidR="00024FC1" w:rsidRDefault="000E507D">
            <w:pPr>
              <w:spacing w:after="0" w:line="240" w:lineRule="auto"/>
              <w:jc w:val="center"/>
            </w:pPr>
            <w:r>
              <w:rPr>
                <w:rFonts w:ascii="Times New Roman" w:eastAsia="Times New Roman" w:hAnsi="Times New Roman" w:cs="Times New Roman"/>
                <w:sz w:val="28"/>
              </w:rPr>
              <w:t>4.3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45967D" w14:textId="77777777" w:rsidR="00024FC1" w:rsidRDefault="000E507D" w:rsidP="000E507D">
            <w:pPr>
              <w:spacing w:after="0" w:line="240" w:lineRule="auto"/>
              <w:jc w:val="both"/>
            </w:pPr>
            <w:r>
              <w:rPr>
                <w:rFonts w:ascii="Times New Roman" w:eastAsia="Times New Roman" w:hAnsi="Times New Roman" w:cs="Times New Roman"/>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024FC1" w14:paraId="5B85F8B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6FE029" w14:textId="77777777" w:rsidR="00024FC1" w:rsidRDefault="000E507D">
            <w:pPr>
              <w:spacing w:after="0" w:line="240" w:lineRule="auto"/>
              <w:jc w:val="center"/>
            </w:pPr>
            <w:r>
              <w:rPr>
                <w:rFonts w:ascii="Times New Roman" w:eastAsia="Times New Roman" w:hAnsi="Times New Roman" w:cs="Times New Roman"/>
                <w:sz w:val="28"/>
              </w:rPr>
              <w:lastRenderedPageBreak/>
              <w:t>4.4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F78A6B" w14:textId="77777777" w:rsidR="00024FC1" w:rsidRDefault="000E507D" w:rsidP="000E507D">
            <w:pPr>
              <w:spacing w:after="0" w:line="240" w:lineRule="auto"/>
              <w:jc w:val="both"/>
            </w:pPr>
            <w:r>
              <w:rPr>
                <w:rFonts w:ascii="Times New Roman" w:eastAsia="Times New Roman" w:hAnsi="Times New Roman" w:cs="Times New Roman"/>
                <w:sz w:val="28"/>
              </w:rPr>
              <w:t>Обобщать историческую информацию по истории России и зарубежных стран 1945-2022 гг.</w:t>
            </w:r>
          </w:p>
        </w:tc>
      </w:tr>
      <w:tr w:rsidR="00024FC1" w14:paraId="2DC962B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A3A07B" w14:textId="77777777" w:rsidR="00024FC1" w:rsidRDefault="000E507D">
            <w:pPr>
              <w:spacing w:after="0" w:line="240" w:lineRule="auto"/>
              <w:jc w:val="center"/>
            </w:pPr>
            <w:r>
              <w:rPr>
                <w:rFonts w:ascii="Times New Roman" w:eastAsia="Times New Roman" w:hAnsi="Times New Roman" w:cs="Times New Roman"/>
                <w:sz w:val="28"/>
              </w:rPr>
              <w:t>4.5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506F44" w14:textId="77777777" w:rsidR="00024FC1" w:rsidRDefault="000E507D" w:rsidP="000E507D">
            <w:pPr>
              <w:spacing w:after="0" w:line="240" w:lineRule="auto"/>
              <w:jc w:val="both"/>
            </w:pPr>
            <w:r>
              <w:rPr>
                <w:rFonts w:ascii="Times New Roman" w:eastAsia="Times New Roman" w:hAnsi="Times New Roman" w:cs="Times New Roman"/>
                <w:sz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w:t>
            </w:r>
          </w:p>
        </w:tc>
      </w:tr>
      <w:tr w:rsidR="00024FC1" w14:paraId="0D53454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DCC63F" w14:textId="77777777" w:rsidR="00024FC1" w:rsidRDefault="000E507D">
            <w:pPr>
              <w:spacing w:after="0" w:line="240" w:lineRule="auto"/>
              <w:jc w:val="center"/>
            </w:pPr>
            <w:r>
              <w:rPr>
                <w:rFonts w:ascii="Times New Roman" w:eastAsia="Times New Roman" w:hAnsi="Times New Roman" w:cs="Times New Roman"/>
                <w:sz w:val="28"/>
              </w:rPr>
              <w:t>4.6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AE2878" w14:textId="77777777" w:rsidR="00024FC1" w:rsidRDefault="000E507D" w:rsidP="000E507D">
            <w:pPr>
              <w:spacing w:after="0" w:line="240" w:lineRule="auto"/>
              <w:jc w:val="both"/>
            </w:pPr>
            <w:r>
              <w:rPr>
                <w:rFonts w:ascii="Times New Roman" w:eastAsia="Times New Roman" w:hAnsi="Times New Roman" w:cs="Times New Roman"/>
                <w:sz w:val="28"/>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определённым критериям; на основе сравнения самостоятельно делать выводы</w:t>
            </w:r>
          </w:p>
        </w:tc>
      </w:tr>
      <w:tr w:rsidR="00024FC1" w14:paraId="4A4CE57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96A6A3" w14:textId="77777777" w:rsidR="00024FC1" w:rsidRDefault="000E507D">
            <w:pPr>
              <w:spacing w:after="0" w:line="240" w:lineRule="auto"/>
              <w:jc w:val="center"/>
            </w:pPr>
            <w:r>
              <w:rPr>
                <w:rFonts w:ascii="Times New Roman" w:eastAsia="Times New Roman" w:hAnsi="Times New Roman" w:cs="Times New Roman"/>
                <w:sz w:val="28"/>
              </w:rPr>
              <w:t>4.7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83AB3D" w14:textId="77777777" w:rsidR="00024FC1" w:rsidRDefault="000E507D" w:rsidP="000E507D">
            <w:pPr>
              <w:spacing w:after="0" w:line="240" w:lineRule="auto"/>
              <w:jc w:val="both"/>
            </w:pPr>
            <w:r>
              <w:rPr>
                <w:rFonts w:ascii="Times New Roman" w:eastAsia="Times New Roman" w:hAnsi="Times New Roman" w:cs="Times New Roman"/>
                <w:sz w:val="28"/>
              </w:rPr>
              <w:t>На основе изучения исторического материала устанавливать исторические аналогии</w:t>
            </w:r>
          </w:p>
        </w:tc>
      </w:tr>
      <w:tr w:rsidR="00024FC1" w14:paraId="6372A65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0C5A82" w14:textId="77777777" w:rsidR="00024FC1" w:rsidRDefault="000E507D">
            <w:pPr>
              <w:spacing w:after="0" w:line="240" w:lineRule="auto"/>
              <w:jc w:val="center"/>
            </w:pPr>
            <w:r>
              <w:rPr>
                <w:rFonts w:ascii="Times New Roman" w:eastAsia="Times New Roman" w:hAnsi="Times New Roman" w:cs="Times New Roman"/>
                <w:sz w:val="28"/>
              </w:rPr>
              <w:t>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F8D0E5" w14:textId="77777777" w:rsidR="00024FC1" w:rsidRDefault="000E507D" w:rsidP="000E507D">
            <w:pPr>
              <w:spacing w:after="0" w:line="240" w:lineRule="auto"/>
              <w:jc w:val="both"/>
            </w:pPr>
            <w:r>
              <w:rPr>
                <w:rFonts w:ascii="Times New Roman" w:eastAsia="Times New Roman" w:hAnsi="Times New Roman" w:cs="Times New Roman"/>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tc>
      </w:tr>
      <w:tr w:rsidR="00024FC1" w14:paraId="1381C60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64AE44" w14:textId="77777777" w:rsidR="00024FC1" w:rsidRDefault="000E507D">
            <w:pPr>
              <w:spacing w:after="0" w:line="240" w:lineRule="auto"/>
              <w:jc w:val="center"/>
            </w:pPr>
            <w:r>
              <w:rPr>
                <w:rFonts w:ascii="Times New Roman" w:eastAsia="Times New Roman" w:hAnsi="Times New Roman" w:cs="Times New Roman"/>
                <w:sz w:val="28"/>
              </w:rPr>
              <w:t>5.1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7E409D" w14:textId="77777777" w:rsidR="00024FC1" w:rsidRDefault="000E507D" w:rsidP="000E507D">
            <w:pPr>
              <w:spacing w:after="0" w:line="240" w:lineRule="auto"/>
              <w:jc w:val="both"/>
            </w:pPr>
            <w:r>
              <w:rPr>
                <w:rFonts w:ascii="Times New Roman" w:eastAsia="Times New Roman" w:hAnsi="Times New Roman" w:cs="Times New Roman"/>
                <w:sz w:val="28"/>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tc>
      </w:tr>
      <w:tr w:rsidR="00024FC1" w14:paraId="68262E9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9742F9" w14:textId="77777777" w:rsidR="00024FC1" w:rsidRDefault="000E507D">
            <w:pPr>
              <w:spacing w:after="0" w:line="240" w:lineRule="auto"/>
              <w:jc w:val="center"/>
            </w:pPr>
            <w:r>
              <w:rPr>
                <w:rFonts w:ascii="Times New Roman" w:eastAsia="Times New Roman" w:hAnsi="Times New Roman" w:cs="Times New Roman"/>
                <w:sz w:val="28"/>
              </w:rPr>
              <w:t>5.2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F14663" w14:textId="77777777" w:rsidR="00024FC1" w:rsidRDefault="000E507D" w:rsidP="000E507D">
            <w:pPr>
              <w:spacing w:after="0" w:line="240" w:lineRule="auto"/>
              <w:jc w:val="both"/>
            </w:pPr>
            <w:r>
              <w:rPr>
                <w:rFonts w:ascii="Times New Roman" w:eastAsia="Times New Roman" w:hAnsi="Times New Roman" w:cs="Times New Roman"/>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1945-2022 гг.</w:t>
            </w:r>
          </w:p>
        </w:tc>
      </w:tr>
      <w:tr w:rsidR="00024FC1" w14:paraId="41C4EE0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D61C8B" w14:textId="77777777" w:rsidR="00024FC1" w:rsidRDefault="000E507D">
            <w:pPr>
              <w:spacing w:after="0" w:line="240" w:lineRule="auto"/>
              <w:jc w:val="center"/>
            </w:pPr>
            <w:r>
              <w:rPr>
                <w:rFonts w:ascii="Times New Roman" w:eastAsia="Times New Roman" w:hAnsi="Times New Roman" w:cs="Times New Roman"/>
                <w:sz w:val="28"/>
              </w:rPr>
              <w:t>5.3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11B121" w14:textId="77777777" w:rsidR="00024FC1" w:rsidRDefault="000E507D" w:rsidP="000E507D">
            <w:pPr>
              <w:spacing w:after="0" w:line="240" w:lineRule="auto"/>
              <w:jc w:val="both"/>
            </w:pPr>
            <w:r>
              <w:rPr>
                <w:rFonts w:ascii="Times New Roman" w:eastAsia="Times New Roman" w:hAnsi="Times New Roman" w:cs="Times New Roman"/>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tc>
      </w:tr>
      <w:tr w:rsidR="00024FC1" w14:paraId="27FC9C6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ECF889" w14:textId="77777777" w:rsidR="00024FC1" w:rsidRDefault="000E507D">
            <w:pPr>
              <w:spacing w:after="0" w:line="240" w:lineRule="auto"/>
              <w:jc w:val="center"/>
            </w:pPr>
            <w:r>
              <w:rPr>
                <w:rFonts w:ascii="Times New Roman" w:eastAsia="Times New Roman" w:hAnsi="Times New Roman" w:cs="Times New Roman"/>
                <w:sz w:val="28"/>
              </w:rPr>
              <w:t>5.4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076D66" w14:textId="77777777" w:rsidR="00024FC1" w:rsidRDefault="000E507D" w:rsidP="000E507D">
            <w:pPr>
              <w:spacing w:after="0" w:line="240" w:lineRule="auto"/>
              <w:jc w:val="both"/>
            </w:pPr>
            <w:r>
              <w:rPr>
                <w:rFonts w:ascii="Times New Roman" w:eastAsia="Times New Roman" w:hAnsi="Times New Roman" w:cs="Times New Roman"/>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024FC1" w14:paraId="417339E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09C82F" w14:textId="77777777" w:rsidR="00024FC1" w:rsidRDefault="000E507D">
            <w:pPr>
              <w:spacing w:after="0" w:line="240" w:lineRule="auto"/>
              <w:jc w:val="center"/>
            </w:pPr>
            <w:r>
              <w:rPr>
                <w:rFonts w:ascii="Times New Roman" w:eastAsia="Times New Roman" w:hAnsi="Times New Roman" w:cs="Times New Roman"/>
                <w:sz w:val="28"/>
              </w:rPr>
              <w:t>5.5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516A99" w14:textId="77777777" w:rsidR="00024FC1" w:rsidRDefault="000E507D" w:rsidP="000E507D">
            <w:pPr>
              <w:spacing w:after="0" w:line="240" w:lineRule="auto"/>
              <w:jc w:val="both"/>
            </w:pPr>
            <w:r>
              <w:rPr>
                <w:rFonts w:ascii="Times New Roman" w:eastAsia="Times New Roman" w:hAnsi="Times New Roman" w:cs="Times New Roman"/>
                <w:sz w:val="28"/>
              </w:rPr>
              <w:t>Соотносить события истории родного края, истории России и зарубежных стран 1945-2022 гг.</w:t>
            </w:r>
          </w:p>
        </w:tc>
      </w:tr>
      <w:tr w:rsidR="00024FC1" w14:paraId="181930E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8180AC" w14:textId="77777777" w:rsidR="00024FC1" w:rsidRDefault="000E507D">
            <w:pPr>
              <w:spacing w:after="0" w:line="240" w:lineRule="auto"/>
              <w:jc w:val="center"/>
            </w:pPr>
            <w:r>
              <w:rPr>
                <w:rFonts w:ascii="Times New Roman" w:eastAsia="Times New Roman" w:hAnsi="Times New Roman" w:cs="Times New Roman"/>
                <w:sz w:val="28"/>
              </w:rPr>
              <w:t>5.6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324F4F" w14:textId="77777777" w:rsidR="00024FC1" w:rsidRDefault="000E507D" w:rsidP="000E507D">
            <w:pPr>
              <w:spacing w:after="0" w:line="240" w:lineRule="auto"/>
              <w:jc w:val="both"/>
            </w:pPr>
            <w:r>
              <w:rPr>
                <w:rFonts w:ascii="Times New Roman" w:eastAsia="Times New Roman" w:hAnsi="Times New Roman" w:cs="Times New Roman"/>
                <w:sz w:val="28"/>
              </w:rPr>
              <w:t>Определять современников исторических событий, явлений, процессов истории России и человечества в целом 1945-2022 гг.</w:t>
            </w:r>
          </w:p>
        </w:tc>
      </w:tr>
      <w:tr w:rsidR="00024FC1" w14:paraId="71AA343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754E3B" w14:textId="77777777" w:rsidR="00024FC1" w:rsidRDefault="000E507D">
            <w:pPr>
              <w:spacing w:after="0" w:line="240" w:lineRule="auto"/>
              <w:jc w:val="center"/>
            </w:pPr>
            <w:r>
              <w:rPr>
                <w:rFonts w:ascii="Times New Roman" w:eastAsia="Times New Roman" w:hAnsi="Times New Roman" w:cs="Times New Roman"/>
                <w:sz w:val="28"/>
              </w:rPr>
              <w:t>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46F823" w14:textId="77777777" w:rsidR="00024FC1" w:rsidRDefault="000E507D" w:rsidP="000E507D">
            <w:pPr>
              <w:spacing w:after="0" w:line="240" w:lineRule="auto"/>
              <w:jc w:val="both"/>
            </w:pPr>
            <w:r>
              <w:rPr>
                <w:rFonts w:ascii="Times New Roman" w:eastAsia="Times New Roman" w:hAnsi="Times New Roman" w:cs="Times New Roman"/>
                <w:sz w:val="28"/>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Pr>
                <w:rFonts w:ascii="Times New Roman" w:eastAsia="Times New Roman" w:hAnsi="Times New Roman" w:cs="Times New Roman"/>
                <w:sz w:val="28"/>
              </w:rPr>
              <w:lastRenderedPageBreak/>
              <w:t>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024FC1" w14:paraId="5317582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A262EC" w14:textId="77777777" w:rsidR="00024FC1" w:rsidRDefault="000E507D">
            <w:pPr>
              <w:spacing w:after="0" w:line="240" w:lineRule="auto"/>
              <w:jc w:val="center"/>
            </w:pPr>
            <w:r>
              <w:rPr>
                <w:rFonts w:ascii="Times New Roman" w:eastAsia="Times New Roman" w:hAnsi="Times New Roman" w:cs="Times New Roman"/>
                <w:sz w:val="28"/>
              </w:rPr>
              <w:lastRenderedPageBreak/>
              <w:t>6.1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B9C715" w14:textId="77777777" w:rsidR="00024FC1" w:rsidRDefault="000E507D" w:rsidP="000E507D">
            <w:pPr>
              <w:spacing w:after="0" w:line="240" w:lineRule="auto"/>
              <w:jc w:val="both"/>
            </w:pPr>
            <w:r>
              <w:rPr>
                <w:rFonts w:ascii="Times New Roman" w:eastAsia="Times New Roman" w:hAnsi="Times New Roman" w:cs="Times New Roman"/>
                <w:sz w:val="28"/>
              </w:rPr>
              <w:t>Различать виды письменных исторических источников по истории России и всемирной истории 1945-2022 гг.</w:t>
            </w:r>
          </w:p>
        </w:tc>
      </w:tr>
      <w:tr w:rsidR="00024FC1" w14:paraId="0444C50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9EB799" w14:textId="77777777" w:rsidR="00024FC1" w:rsidRDefault="000E507D">
            <w:pPr>
              <w:spacing w:after="0" w:line="240" w:lineRule="auto"/>
              <w:jc w:val="center"/>
            </w:pPr>
            <w:r>
              <w:rPr>
                <w:rFonts w:ascii="Times New Roman" w:eastAsia="Times New Roman" w:hAnsi="Times New Roman" w:cs="Times New Roman"/>
                <w:sz w:val="28"/>
              </w:rPr>
              <w:t>6.2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F64F17" w14:textId="77777777" w:rsidR="00024FC1" w:rsidRDefault="000E507D" w:rsidP="000E507D">
            <w:pPr>
              <w:spacing w:after="0" w:line="240" w:lineRule="auto"/>
              <w:jc w:val="both"/>
            </w:pPr>
            <w:r>
              <w:rPr>
                <w:rFonts w:ascii="Times New Roman" w:eastAsia="Times New Roman" w:hAnsi="Times New Roman" w:cs="Times New Roman"/>
                <w:sz w:val="28"/>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024FC1" w14:paraId="0381386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485731" w14:textId="77777777" w:rsidR="00024FC1" w:rsidRDefault="000E507D">
            <w:pPr>
              <w:spacing w:after="0" w:line="240" w:lineRule="auto"/>
              <w:jc w:val="center"/>
            </w:pPr>
            <w:r>
              <w:rPr>
                <w:rFonts w:ascii="Times New Roman" w:eastAsia="Times New Roman" w:hAnsi="Times New Roman" w:cs="Times New Roman"/>
                <w:sz w:val="28"/>
              </w:rPr>
              <w:t>6.3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45E579" w14:textId="77777777" w:rsidR="00024FC1" w:rsidRDefault="000E507D" w:rsidP="000E507D">
            <w:pPr>
              <w:spacing w:after="0" w:line="240" w:lineRule="auto"/>
              <w:jc w:val="both"/>
            </w:pPr>
            <w:r>
              <w:rPr>
                <w:rFonts w:ascii="Times New Roman" w:eastAsia="Times New Roman" w:hAnsi="Times New Roman" w:cs="Times New Roman"/>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tc>
      </w:tr>
      <w:tr w:rsidR="00024FC1" w14:paraId="4E0B0B0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5DEBBD" w14:textId="77777777" w:rsidR="00024FC1" w:rsidRDefault="000E507D">
            <w:pPr>
              <w:spacing w:after="0" w:line="240" w:lineRule="auto"/>
              <w:jc w:val="center"/>
            </w:pPr>
            <w:r>
              <w:rPr>
                <w:rFonts w:ascii="Times New Roman" w:eastAsia="Times New Roman" w:hAnsi="Times New Roman" w:cs="Times New Roman"/>
                <w:sz w:val="28"/>
              </w:rPr>
              <w:t>6.4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29721A" w14:textId="77777777" w:rsidR="00024FC1" w:rsidRDefault="000E507D" w:rsidP="000E507D">
            <w:pPr>
              <w:spacing w:after="0" w:line="240" w:lineRule="auto"/>
              <w:jc w:val="both"/>
            </w:pPr>
            <w:r>
              <w:rPr>
                <w:rFonts w:ascii="Times New Roman" w:eastAsia="Times New Roman" w:hAnsi="Times New Roman" w:cs="Times New Roman"/>
                <w:sz w:val="28"/>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024FC1" w14:paraId="5362801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B25B71" w14:textId="77777777" w:rsidR="00024FC1" w:rsidRDefault="000E507D">
            <w:pPr>
              <w:spacing w:after="0" w:line="240" w:lineRule="auto"/>
              <w:jc w:val="center"/>
            </w:pPr>
            <w:r>
              <w:rPr>
                <w:rFonts w:ascii="Times New Roman" w:eastAsia="Times New Roman" w:hAnsi="Times New Roman" w:cs="Times New Roman"/>
                <w:sz w:val="28"/>
              </w:rPr>
              <w:t>6.5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6AC05E" w14:textId="77777777" w:rsidR="00024FC1" w:rsidRDefault="000E507D" w:rsidP="000E507D">
            <w:pPr>
              <w:spacing w:after="0" w:line="240" w:lineRule="auto"/>
              <w:jc w:val="both"/>
            </w:pPr>
            <w:r>
              <w:rPr>
                <w:rFonts w:ascii="Times New Roman" w:eastAsia="Times New Roman" w:hAnsi="Times New Roman" w:cs="Times New Roman"/>
                <w:sz w:val="28"/>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 (схемой)</w:t>
            </w:r>
          </w:p>
        </w:tc>
      </w:tr>
      <w:tr w:rsidR="00024FC1" w14:paraId="3EA321F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D9813A" w14:textId="77777777" w:rsidR="00024FC1" w:rsidRDefault="000E507D">
            <w:pPr>
              <w:spacing w:after="0" w:line="240" w:lineRule="auto"/>
              <w:jc w:val="center"/>
            </w:pPr>
            <w:r>
              <w:rPr>
                <w:rFonts w:ascii="Times New Roman" w:eastAsia="Times New Roman" w:hAnsi="Times New Roman" w:cs="Times New Roman"/>
                <w:sz w:val="28"/>
              </w:rPr>
              <w:t>6.6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3F3363" w14:textId="77777777" w:rsidR="00024FC1" w:rsidRDefault="000E507D" w:rsidP="000E507D">
            <w:pPr>
              <w:spacing w:after="0" w:line="240" w:lineRule="auto"/>
              <w:jc w:val="both"/>
            </w:pPr>
            <w:r>
              <w:rPr>
                <w:rFonts w:ascii="Times New Roman" w:eastAsia="Times New Roman" w:hAnsi="Times New Roman" w:cs="Times New Roman"/>
                <w:sz w:val="28"/>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tc>
      </w:tr>
      <w:tr w:rsidR="00024FC1" w14:paraId="5119254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5B3277" w14:textId="77777777" w:rsidR="00024FC1" w:rsidRDefault="000E507D">
            <w:pPr>
              <w:spacing w:after="0" w:line="240" w:lineRule="auto"/>
              <w:jc w:val="center"/>
            </w:pPr>
            <w:r>
              <w:rPr>
                <w:rFonts w:ascii="Times New Roman" w:eastAsia="Times New Roman" w:hAnsi="Times New Roman" w:cs="Times New Roman"/>
                <w:sz w:val="28"/>
              </w:rPr>
              <w:t>6.7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ABAD03" w14:textId="77777777" w:rsidR="00024FC1" w:rsidRDefault="000E507D" w:rsidP="000E507D">
            <w:pPr>
              <w:spacing w:after="0" w:line="240" w:lineRule="auto"/>
              <w:jc w:val="both"/>
            </w:pPr>
            <w:r>
              <w:rPr>
                <w:rFonts w:ascii="Times New Roman" w:eastAsia="Times New Roman" w:hAnsi="Times New Roman" w:cs="Times New Roman"/>
                <w:sz w:val="28"/>
              </w:rPr>
              <w:t>Использовать исторические письменные источники при аргументации дискуссионных точек зрения</w:t>
            </w:r>
          </w:p>
        </w:tc>
      </w:tr>
      <w:tr w:rsidR="00024FC1" w14:paraId="5EC8176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B70E4C" w14:textId="77777777" w:rsidR="00024FC1" w:rsidRDefault="000E507D">
            <w:pPr>
              <w:spacing w:after="0" w:line="240" w:lineRule="auto"/>
              <w:jc w:val="center"/>
            </w:pPr>
            <w:r>
              <w:rPr>
                <w:rFonts w:ascii="Times New Roman" w:eastAsia="Times New Roman" w:hAnsi="Times New Roman" w:cs="Times New Roman"/>
                <w:sz w:val="28"/>
              </w:rPr>
              <w:t>6.8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AC51BA" w14:textId="77777777" w:rsidR="00024FC1" w:rsidRDefault="000E507D" w:rsidP="000E507D">
            <w:pPr>
              <w:spacing w:after="0" w:line="240" w:lineRule="auto"/>
              <w:jc w:val="both"/>
            </w:pPr>
            <w:r>
              <w:rPr>
                <w:rFonts w:ascii="Times New Roman" w:eastAsia="Times New Roman" w:hAnsi="Times New Roman" w:cs="Times New Roman"/>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024FC1" w14:paraId="0F045B1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3775AF" w14:textId="77777777" w:rsidR="00024FC1" w:rsidRDefault="000E507D">
            <w:pPr>
              <w:spacing w:after="0" w:line="240" w:lineRule="auto"/>
              <w:jc w:val="center"/>
            </w:pPr>
            <w:r>
              <w:rPr>
                <w:rFonts w:ascii="Times New Roman" w:eastAsia="Times New Roman" w:hAnsi="Times New Roman" w:cs="Times New Roman"/>
                <w:sz w:val="28"/>
              </w:rPr>
              <w:t>6.9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AA8030" w14:textId="77777777" w:rsidR="00024FC1" w:rsidRDefault="000E507D" w:rsidP="000E507D">
            <w:pPr>
              <w:spacing w:after="0" w:line="240" w:lineRule="auto"/>
              <w:jc w:val="both"/>
            </w:pPr>
            <w:r>
              <w:rPr>
                <w:rFonts w:ascii="Times New Roman" w:eastAsia="Times New Roman" w:hAnsi="Times New Roman" w:cs="Times New Roman"/>
                <w:sz w:val="28"/>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024FC1" w14:paraId="04EAF99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27A79F" w14:textId="77777777" w:rsidR="00024FC1" w:rsidRDefault="000E507D">
            <w:pPr>
              <w:spacing w:after="0" w:line="240" w:lineRule="auto"/>
              <w:jc w:val="center"/>
            </w:pPr>
            <w:r>
              <w:rPr>
                <w:rFonts w:ascii="Times New Roman" w:eastAsia="Times New Roman" w:hAnsi="Times New Roman" w:cs="Times New Roman"/>
                <w:sz w:val="28"/>
              </w:rPr>
              <w:t>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565AEC" w14:textId="77777777" w:rsidR="00024FC1" w:rsidRDefault="000E507D" w:rsidP="000E507D">
            <w:pPr>
              <w:spacing w:after="0" w:line="240" w:lineRule="auto"/>
              <w:jc w:val="both"/>
            </w:pPr>
            <w:r>
              <w:rPr>
                <w:rFonts w:ascii="Times New Roman" w:eastAsia="Times New Roman" w:hAnsi="Times New Roman" w:cs="Times New Roman"/>
                <w:sz w:val="28"/>
              </w:rPr>
              <w:t xml:space="preserve">Умение осуществлять с соблюдением правил </w:t>
            </w:r>
            <w:r>
              <w:rPr>
                <w:rFonts w:ascii="Times New Roman" w:eastAsia="Times New Roman" w:hAnsi="Times New Roman" w:cs="Times New Roman"/>
                <w:sz w:val="28"/>
              </w:rPr>
              <w:lastRenderedPageBreak/>
              <w:t>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024FC1" w14:paraId="1F32AED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76A266" w14:textId="77777777" w:rsidR="00024FC1" w:rsidRDefault="000E507D">
            <w:pPr>
              <w:spacing w:after="0" w:line="240" w:lineRule="auto"/>
              <w:jc w:val="center"/>
            </w:pPr>
            <w:r>
              <w:rPr>
                <w:rFonts w:ascii="Times New Roman" w:eastAsia="Times New Roman" w:hAnsi="Times New Roman" w:cs="Times New Roman"/>
                <w:sz w:val="28"/>
              </w:rPr>
              <w:lastRenderedPageBreak/>
              <w:t>7.1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40FCE4" w14:textId="77777777" w:rsidR="00024FC1" w:rsidRDefault="000E507D" w:rsidP="000E507D">
            <w:pPr>
              <w:spacing w:after="0" w:line="240" w:lineRule="auto"/>
              <w:jc w:val="both"/>
            </w:pPr>
            <w:r>
              <w:rPr>
                <w:rFonts w:ascii="Times New Roman" w:eastAsia="Times New Roman" w:hAnsi="Times New Roman" w:cs="Times New Roman"/>
                <w:sz w:val="28"/>
              </w:rPr>
              <w:t>Знать и использовать правила информационной безопасности при поиске исторической информации</w:t>
            </w:r>
          </w:p>
        </w:tc>
      </w:tr>
      <w:tr w:rsidR="00024FC1" w14:paraId="41CFBC9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6B2DD2" w14:textId="77777777" w:rsidR="00024FC1" w:rsidRDefault="000E507D">
            <w:pPr>
              <w:spacing w:after="0" w:line="240" w:lineRule="auto"/>
              <w:jc w:val="center"/>
            </w:pPr>
            <w:r>
              <w:rPr>
                <w:rFonts w:ascii="Times New Roman" w:eastAsia="Times New Roman" w:hAnsi="Times New Roman" w:cs="Times New Roman"/>
                <w:sz w:val="28"/>
              </w:rPr>
              <w:t>7.2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C9D3D1" w14:textId="77777777" w:rsidR="00024FC1" w:rsidRDefault="000E507D" w:rsidP="000E507D">
            <w:pPr>
              <w:spacing w:after="0" w:line="240" w:lineRule="auto"/>
              <w:jc w:val="both"/>
            </w:pPr>
            <w:r>
              <w:rPr>
                <w:rFonts w:ascii="Times New Roman" w:eastAsia="Times New Roman" w:hAnsi="Times New Roman" w:cs="Times New Roman"/>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tc>
      </w:tr>
      <w:tr w:rsidR="00024FC1" w14:paraId="1334BD6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82A127" w14:textId="77777777" w:rsidR="00024FC1" w:rsidRDefault="000E507D">
            <w:pPr>
              <w:spacing w:after="0" w:line="240" w:lineRule="auto"/>
              <w:jc w:val="center"/>
            </w:pPr>
            <w:r>
              <w:rPr>
                <w:rFonts w:ascii="Times New Roman" w:eastAsia="Times New Roman" w:hAnsi="Times New Roman" w:cs="Times New Roman"/>
                <w:sz w:val="28"/>
              </w:rPr>
              <w:t>7.3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6D4D22" w14:textId="77777777" w:rsidR="00024FC1" w:rsidRDefault="000E507D" w:rsidP="000E507D">
            <w:pPr>
              <w:spacing w:after="0" w:line="240" w:lineRule="auto"/>
              <w:jc w:val="both"/>
            </w:pPr>
            <w:r>
              <w:rPr>
                <w:rFonts w:ascii="Times New Roman" w:eastAsia="Times New Roman" w:hAnsi="Times New Roman" w:cs="Times New Roman"/>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024FC1" w14:paraId="5433AFA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53377D" w14:textId="77777777" w:rsidR="00024FC1" w:rsidRDefault="000E507D">
            <w:pPr>
              <w:spacing w:after="0" w:line="240" w:lineRule="auto"/>
              <w:jc w:val="center"/>
            </w:pPr>
            <w:r>
              <w:rPr>
                <w:rFonts w:ascii="Times New Roman" w:eastAsia="Times New Roman" w:hAnsi="Times New Roman" w:cs="Times New Roman"/>
                <w:sz w:val="28"/>
              </w:rPr>
              <w:t>7.4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84A827" w14:textId="77777777" w:rsidR="00024FC1" w:rsidRDefault="000E507D" w:rsidP="000E507D">
            <w:pPr>
              <w:spacing w:after="0" w:line="240" w:lineRule="auto"/>
              <w:jc w:val="both"/>
            </w:pPr>
            <w:r>
              <w:rPr>
                <w:rFonts w:ascii="Times New Roman" w:eastAsia="Times New Roman" w:hAnsi="Times New Roman" w:cs="Times New Roman"/>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tc>
      </w:tr>
      <w:tr w:rsidR="00024FC1" w14:paraId="050431A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E7023E" w14:textId="77777777" w:rsidR="00024FC1" w:rsidRDefault="000E507D">
            <w:pPr>
              <w:spacing w:after="0" w:line="240" w:lineRule="auto"/>
              <w:jc w:val="center"/>
            </w:pPr>
            <w:r>
              <w:rPr>
                <w:rFonts w:ascii="Times New Roman" w:eastAsia="Times New Roman" w:hAnsi="Times New Roman" w:cs="Times New Roman"/>
                <w:sz w:val="28"/>
              </w:rPr>
              <w:t>7.5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4DFD89" w14:textId="77777777" w:rsidR="00024FC1" w:rsidRDefault="000E507D" w:rsidP="000E507D">
            <w:pPr>
              <w:spacing w:after="0" w:line="240" w:lineRule="auto"/>
              <w:jc w:val="both"/>
            </w:pPr>
            <w:r>
              <w:rPr>
                <w:rFonts w:ascii="Times New Roman" w:eastAsia="Times New Roman" w:hAnsi="Times New Roman" w:cs="Times New Roman"/>
                <w:sz w:val="28"/>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024FC1" w14:paraId="514E597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F1DF6A" w14:textId="77777777" w:rsidR="00024FC1" w:rsidRDefault="000E507D">
            <w:pPr>
              <w:spacing w:after="0" w:line="240" w:lineRule="auto"/>
              <w:jc w:val="center"/>
            </w:pPr>
            <w:r>
              <w:rPr>
                <w:rFonts w:ascii="Times New Roman" w:eastAsia="Times New Roman" w:hAnsi="Times New Roman" w:cs="Times New Roman"/>
                <w:sz w:val="28"/>
              </w:rPr>
              <w:t>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14A6C3" w14:textId="77777777" w:rsidR="00024FC1" w:rsidRDefault="000E507D" w:rsidP="000E507D">
            <w:pPr>
              <w:spacing w:after="0" w:line="240" w:lineRule="auto"/>
              <w:jc w:val="both"/>
            </w:pPr>
            <w:r>
              <w:rPr>
                <w:rFonts w:ascii="Times New Roman" w:eastAsia="Times New Roman" w:hAnsi="Times New Roman" w:cs="Times New Roman"/>
                <w:sz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024FC1" w14:paraId="3EC216A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CA0563" w14:textId="77777777" w:rsidR="00024FC1" w:rsidRDefault="000E507D">
            <w:pPr>
              <w:spacing w:after="0" w:line="240" w:lineRule="auto"/>
              <w:jc w:val="center"/>
            </w:pPr>
            <w:r>
              <w:rPr>
                <w:rFonts w:ascii="Times New Roman" w:eastAsia="Times New Roman" w:hAnsi="Times New Roman" w:cs="Times New Roman"/>
                <w:sz w:val="28"/>
              </w:rPr>
              <w:t>8.1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3D8FC9" w14:textId="77777777" w:rsidR="00024FC1" w:rsidRDefault="000E507D" w:rsidP="000E507D">
            <w:pPr>
              <w:spacing w:after="0" w:line="240" w:lineRule="auto"/>
              <w:jc w:val="both"/>
            </w:pPr>
            <w:r>
              <w:rPr>
                <w:rFonts w:ascii="Times New Roman" w:eastAsia="Times New Roman" w:hAnsi="Times New Roman" w:cs="Times New Roman"/>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tc>
      </w:tr>
      <w:tr w:rsidR="00024FC1" w14:paraId="7E526E7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EB7EE6" w14:textId="77777777" w:rsidR="00024FC1" w:rsidRDefault="000E507D">
            <w:pPr>
              <w:spacing w:after="0" w:line="240" w:lineRule="auto"/>
              <w:jc w:val="center"/>
            </w:pPr>
            <w:r>
              <w:rPr>
                <w:rFonts w:ascii="Times New Roman" w:eastAsia="Times New Roman" w:hAnsi="Times New Roman" w:cs="Times New Roman"/>
                <w:sz w:val="28"/>
              </w:rPr>
              <w:t>8.2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7017EC" w14:textId="77777777" w:rsidR="00024FC1" w:rsidRDefault="000E507D" w:rsidP="000E507D">
            <w:pPr>
              <w:spacing w:after="0" w:line="240" w:lineRule="auto"/>
              <w:jc w:val="both"/>
            </w:pPr>
            <w:r>
              <w:rPr>
                <w:rFonts w:ascii="Times New Roman" w:eastAsia="Times New Roman" w:hAnsi="Times New Roman" w:cs="Times New Roman"/>
                <w:sz w:val="28"/>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tc>
      </w:tr>
      <w:tr w:rsidR="00024FC1" w14:paraId="4DC6EEB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646169" w14:textId="77777777" w:rsidR="00024FC1" w:rsidRDefault="000E507D">
            <w:pPr>
              <w:spacing w:after="0" w:line="240" w:lineRule="auto"/>
              <w:jc w:val="center"/>
            </w:pPr>
            <w:r>
              <w:rPr>
                <w:rFonts w:ascii="Times New Roman" w:eastAsia="Times New Roman" w:hAnsi="Times New Roman" w:cs="Times New Roman"/>
                <w:sz w:val="28"/>
              </w:rPr>
              <w:t>8.3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F9C9FF" w14:textId="77777777" w:rsidR="00024FC1" w:rsidRDefault="000E507D" w:rsidP="000E507D">
            <w:pPr>
              <w:spacing w:after="0" w:line="240" w:lineRule="auto"/>
              <w:jc w:val="both"/>
            </w:pPr>
            <w:r>
              <w:rPr>
                <w:rFonts w:ascii="Times New Roman" w:eastAsia="Times New Roman" w:hAnsi="Times New Roman" w:cs="Times New Roman"/>
                <w:sz w:val="28"/>
              </w:rPr>
              <w:t xml:space="preserve">Узнавать, показывать и называть на карте (схеме) объекты, </w:t>
            </w:r>
            <w:r>
              <w:rPr>
                <w:rFonts w:ascii="Times New Roman" w:eastAsia="Times New Roman" w:hAnsi="Times New Roman" w:cs="Times New Roman"/>
                <w:sz w:val="28"/>
              </w:rPr>
              <w:lastRenderedPageBreak/>
              <w:t>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1945-2022 гг.</w:t>
            </w:r>
          </w:p>
        </w:tc>
      </w:tr>
      <w:tr w:rsidR="00024FC1" w14:paraId="2647FE2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C19DDA" w14:textId="77777777" w:rsidR="00024FC1" w:rsidRDefault="000E507D">
            <w:pPr>
              <w:spacing w:after="0" w:line="240" w:lineRule="auto"/>
              <w:jc w:val="center"/>
            </w:pPr>
            <w:r>
              <w:rPr>
                <w:rFonts w:ascii="Times New Roman" w:eastAsia="Times New Roman" w:hAnsi="Times New Roman" w:cs="Times New Roman"/>
                <w:sz w:val="28"/>
              </w:rPr>
              <w:lastRenderedPageBreak/>
              <w:t>8.4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D1A231" w14:textId="77777777" w:rsidR="00024FC1" w:rsidRDefault="000E507D" w:rsidP="000E507D">
            <w:pPr>
              <w:spacing w:after="0" w:line="240" w:lineRule="auto"/>
              <w:jc w:val="both"/>
            </w:pPr>
            <w:r>
              <w:rPr>
                <w:rFonts w:ascii="Times New Roman" w:eastAsia="Times New Roman" w:hAnsi="Times New Roman" w:cs="Times New Roman"/>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024FC1" w14:paraId="5531314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EDFB88" w14:textId="77777777" w:rsidR="00024FC1" w:rsidRDefault="000E507D">
            <w:pPr>
              <w:spacing w:after="0" w:line="240" w:lineRule="auto"/>
              <w:jc w:val="center"/>
            </w:pPr>
            <w:r>
              <w:rPr>
                <w:rFonts w:ascii="Times New Roman" w:eastAsia="Times New Roman" w:hAnsi="Times New Roman" w:cs="Times New Roman"/>
                <w:sz w:val="28"/>
              </w:rPr>
              <w:t>8.5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D75051" w14:textId="77777777" w:rsidR="00024FC1" w:rsidRDefault="000E507D" w:rsidP="000E507D">
            <w:pPr>
              <w:spacing w:after="0" w:line="240" w:lineRule="auto"/>
              <w:jc w:val="both"/>
            </w:pPr>
            <w:r>
              <w:rPr>
                <w:rFonts w:ascii="Times New Roman" w:eastAsia="Times New Roman" w:hAnsi="Times New Roman" w:cs="Times New Roman"/>
                <w:sz w:val="28"/>
              </w:rPr>
              <w:t>Сопоставлять, анализировать информацию, представленную на двух или более исторических картах (схемах) по истории России и зарубежных стран 1945-2022 гг.; оформлять результаты анализа исторической карты (схемы) в виде таблицы, схемы; делать выводы</w:t>
            </w:r>
          </w:p>
        </w:tc>
      </w:tr>
      <w:tr w:rsidR="00024FC1" w14:paraId="23EE4F7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3D5D2B" w14:textId="77777777" w:rsidR="00024FC1" w:rsidRDefault="000E507D">
            <w:pPr>
              <w:spacing w:after="0" w:line="240" w:lineRule="auto"/>
              <w:jc w:val="center"/>
            </w:pPr>
            <w:r>
              <w:rPr>
                <w:rFonts w:ascii="Times New Roman" w:eastAsia="Times New Roman" w:hAnsi="Times New Roman" w:cs="Times New Roman"/>
                <w:sz w:val="28"/>
              </w:rPr>
              <w:t>8.6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2C20AC" w14:textId="77777777" w:rsidR="00024FC1" w:rsidRDefault="000E507D" w:rsidP="000E507D">
            <w:pPr>
              <w:spacing w:after="0" w:line="240" w:lineRule="auto"/>
              <w:jc w:val="both"/>
            </w:pPr>
            <w:r>
              <w:rPr>
                <w:rFonts w:ascii="Times New Roman" w:eastAsia="Times New Roman" w:hAnsi="Times New Roman" w:cs="Times New Roman"/>
                <w:sz w:val="28"/>
              </w:rPr>
              <w:t>На основании информации, представленной на карте (схеме) по истории России и зарубежных стран 1945-2022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024FC1" w14:paraId="2EB59E2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6B27B4" w14:textId="77777777" w:rsidR="00024FC1" w:rsidRDefault="000E507D">
            <w:pPr>
              <w:spacing w:after="0" w:line="240" w:lineRule="auto"/>
              <w:jc w:val="center"/>
            </w:pPr>
            <w:r>
              <w:rPr>
                <w:rFonts w:ascii="Times New Roman" w:eastAsia="Times New Roman" w:hAnsi="Times New Roman" w:cs="Times New Roman"/>
                <w:sz w:val="28"/>
              </w:rPr>
              <w:t>8.7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DEE2F5" w14:textId="77777777" w:rsidR="00024FC1" w:rsidRDefault="000E507D" w:rsidP="000E507D">
            <w:pPr>
              <w:spacing w:after="0" w:line="240" w:lineRule="auto"/>
              <w:jc w:val="both"/>
            </w:pPr>
            <w:r>
              <w:rPr>
                <w:rFonts w:ascii="Times New Roman" w:eastAsia="Times New Roman" w:hAnsi="Times New Roman" w:cs="Times New Roman"/>
                <w:sz w:val="28"/>
              </w:rPr>
              <w:t>Сопоставлять информацию, представленную на исторической карте (схеме) по истории России и зарубежных стран 1945-2022 гг., с информацией из аутентичных исторических источников и источников исторической информации</w:t>
            </w:r>
          </w:p>
        </w:tc>
      </w:tr>
      <w:tr w:rsidR="00024FC1" w14:paraId="6FD95F8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822800" w14:textId="77777777" w:rsidR="00024FC1" w:rsidRDefault="000E507D">
            <w:pPr>
              <w:spacing w:after="0" w:line="240" w:lineRule="auto"/>
              <w:jc w:val="center"/>
            </w:pPr>
            <w:r>
              <w:rPr>
                <w:rFonts w:ascii="Times New Roman" w:eastAsia="Times New Roman" w:hAnsi="Times New Roman" w:cs="Times New Roman"/>
                <w:sz w:val="28"/>
              </w:rPr>
              <w:t>8.8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4540F3" w14:textId="77777777" w:rsidR="00024FC1" w:rsidRDefault="000E507D" w:rsidP="000E507D">
            <w:pPr>
              <w:spacing w:after="0" w:line="240" w:lineRule="auto"/>
              <w:jc w:val="both"/>
            </w:pPr>
            <w:r>
              <w:rPr>
                <w:rFonts w:ascii="Times New Roman" w:eastAsia="Times New Roman" w:hAnsi="Times New Roman" w:cs="Times New Roman"/>
                <w:sz w:val="28"/>
              </w:rPr>
              <w:t>Определять события, явления, процессы, которым посвящены визуальные источники исторической информации</w:t>
            </w:r>
          </w:p>
        </w:tc>
      </w:tr>
      <w:tr w:rsidR="00024FC1" w14:paraId="77EB1CF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3383AF" w14:textId="77777777" w:rsidR="00024FC1" w:rsidRDefault="000E507D">
            <w:pPr>
              <w:spacing w:after="0" w:line="240" w:lineRule="auto"/>
              <w:jc w:val="center"/>
            </w:pPr>
            <w:r>
              <w:rPr>
                <w:rFonts w:ascii="Times New Roman" w:eastAsia="Times New Roman" w:hAnsi="Times New Roman" w:cs="Times New Roman"/>
                <w:sz w:val="28"/>
              </w:rPr>
              <w:t>8.9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4F93F0" w14:textId="77777777" w:rsidR="00024FC1" w:rsidRDefault="000E507D" w:rsidP="000E507D">
            <w:pPr>
              <w:spacing w:after="0" w:line="240" w:lineRule="auto"/>
              <w:jc w:val="both"/>
            </w:pPr>
            <w:r>
              <w:rPr>
                <w:rFonts w:ascii="Times New Roman" w:eastAsia="Times New Roman" w:hAnsi="Times New Roman" w:cs="Times New Roman"/>
                <w:sz w:val="28"/>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tc>
      </w:tr>
      <w:tr w:rsidR="00024FC1" w14:paraId="6BEF808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C39068" w14:textId="77777777" w:rsidR="00024FC1" w:rsidRDefault="000E507D">
            <w:pPr>
              <w:spacing w:after="0" w:line="240" w:lineRule="auto"/>
              <w:jc w:val="center"/>
            </w:pPr>
            <w:r>
              <w:rPr>
                <w:rFonts w:ascii="Times New Roman" w:eastAsia="Times New Roman" w:hAnsi="Times New Roman" w:cs="Times New Roman"/>
                <w:sz w:val="28"/>
              </w:rPr>
              <w:t>8.10</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879F1B" w14:textId="77777777" w:rsidR="00024FC1" w:rsidRDefault="000E507D" w:rsidP="000E507D">
            <w:pPr>
              <w:spacing w:after="0" w:line="240" w:lineRule="auto"/>
              <w:jc w:val="both"/>
            </w:pPr>
            <w:r>
              <w:rPr>
                <w:rFonts w:ascii="Times New Roman" w:eastAsia="Times New Roman" w:hAnsi="Times New Roman" w:cs="Times New Roman"/>
                <w:sz w:val="28"/>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tc>
      </w:tr>
      <w:tr w:rsidR="00024FC1" w14:paraId="11F67A3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23DF2A" w14:textId="77777777" w:rsidR="00024FC1" w:rsidRDefault="000E507D">
            <w:pPr>
              <w:spacing w:after="0" w:line="240" w:lineRule="auto"/>
              <w:jc w:val="center"/>
            </w:pPr>
            <w:r>
              <w:rPr>
                <w:rFonts w:ascii="Times New Roman" w:eastAsia="Times New Roman" w:hAnsi="Times New Roman" w:cs="Times New Roman"/>
                <w:sz w:val="28"/>
              </w:rPr>
              <w:t>8.11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3539C8" w14:textId="77777777" w:rsidR="00024FC1" w:rsidRDefault="000E507D" w:rsidP="000E507D">
            <w:pPr>
              <w:spacing w:after="0" w:line="240" w:lineRule="auto"/>
              <w:jc w:val="both"/>
            </w:pPr>
            <w:r>
              <w:rPr>
                <w:rFonts w:ascii="Times New Roman" w:eastAsia="Times New Roman" w:hAnsi="Times New Roman" w:cs="Times New Roman"/>
                <w:sz w:val="28"/>
              </w:rPr>
              <w:t>Представлять историческую информацию в виде таблиц, графиков, схем, диаграмм</w:t>
            </w:r>
          </w:p>
        </w:tc>
      </w:tr>
      <w:tr w:rsidR="00024FC1" w14:paraId="23C2A53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BC1BB3" w14:textId="77777777" w:rsidR="00024FC1" w:rsidRDefault="000E507D">
            <w:pPr>
              <w:spacing w:after="0" w:line="240" w:lineRule="auto"/>
              <w:jc w:val="center"/>
            </w:pPr>
            <w:r>
              <w:rPr>
                <w:rFonts w:ascii="Times New Roman" w:eastAsia="Times New Roman" w:hAnsi="Times New Roman" w:cs="Times New Roman"/>
                <w:sz w:val="28"/>
              </w:rPr>
              <w:t>8.12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7F7BF1" w14:textId="77777777" w:rsidR="00024FC1" w:rsidRDefault="000E507D" w:rsidP="000E507D">
            <w:pPr>
              <w:spacing w:after="0" w:line="240" w:lineRule="auto"/>
              <w:jc w:val="both"/>
            </w:pPr>
            <w:r>
              <w:rPr>
                <w:rFonts w:ascii="Times New Roman" w:eastAsia="Times New Roman" w:hAnsi="Times New Roman" w:cs="Times New Roman"/>
                <w:sz w:val="28"/>
              </w:rPr>
              <w:t>Использовать умения, приобретённые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других</w:t>
            </w:r>
          </w:p>
        </w:tc>
      </w:tr>
      <w:tr w:rsidR="00024FC1" w14:paraId="3A9F986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481E11" w14:textId="77777777" w:rsidR="00024FC1" w:rsidRDefault="000E507D">
            <w:pPr>
              <w:spacing w:after="0" w:line="240" w:lineRule="auto"/>
              <w:jc w:val="center"/>
            </w:pPr>
            <w:r>
              <w:rPr>
                <w:rFonts w:ascii="Times New Roman" w:eastAsia="Times New Roman" w:hAnsi="Times New Roman" w:cs="Times New Roman"/>
                <w:sz w:val="28"/>
              </w:rPr>
              <w:lastRenderedPageBreak/>
              <w:t>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B66723" w14:textId="77777777" w:rsidR="00024FC1" w:rsidRDefault="000E507D" w:rsidP="000E507D">
            <w:pPr>
              <w:spacing w:after="0" w:line="240" w:lineRule="auto"/>
              <w:jc w:val="both"/>
            </w:pPr>
            <w:r>
              <w:rPr>
                <w:rFonts w:ascii="Times New Roman" w:eastAsia="Times New Roman" w:hAnsi="Times New Roman" w:cs="Times New Roman"/>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024FC1" w14:paraId="44FAD5B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A5CC4F" w14:textId="77777777" w:rsidR="00024FC1" w:rsidRDefault="000E507D">
            <w:pPr>
              <w:spacing w:after="0" w:line="240" w:lineRule="auto"/>
              <w:jc w:val="center"/>
            </w:pPr>
            <w:r>
              <w:rPr>
                <w:rFonts w:ascii="Times New Roman" w:eastAsia="Times New Roman" w:hAnsi="Times New Roman" w:cs="Times New Roman"/>
                <w:sz w:val="28"/>
              </w:rPr>
              <w:t>9.1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9BAAF8" w14:textId="77777777" w:rsidR="00024FC1" w:rsidRDefault="000E507D" w:rsidP="000E507D">
            <w:pPr>
              <w:spacing w:after="0" w:line="240" w:lineRule="auto"/>
              <w:jc w:val="both"/>
            </w:pPr>
            <w:r>
              <w:rPr>
                <w:rFonts w:ascii="Times New Roman" w:eastAsia="Times New Roman" w:hAnsi="Times New Roman" w:cs="Times New Roman"/>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024FC1" w14:paraId="2998EC0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E6B835" w14:textId="77777777" w:rsidR="00024FC1" w:rsidRDefault="000E507D">
            <w:pPr>
              <w:spacing w:after="0" w:line="240" w:lineRule="auto"/>
              <w:jc w:val="center"/>
            </w:pPr>
            <w:r>
              <w:rPr>
                <w:rFonts w:ascii="Times New Roman" w:eastAsia="Times New Roman" w:hAnsi="Times New Roman" w:cs="Times New Roman"/>
                <w:sz w:val="28"/>
              </w:rPr>
              <w:t>9.2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35AF74" w14:textId="77777777" w:rsidR="00024FC1" w:rsidRDefault="000E507D" w:rsidP="000E507D">
            <w:pPr>
              <w:spacing w:after="0" w:line="240" w:lineRule="auto"/>
              <w:jc w:val="both"/>
            </w:pPr>
            <w:r>
              <w:rPr>
                <w:rFonts w:ascii="Times New Roman" w:eastAsia="Times New Roman" w:hAnsi="Times New Roman" w:cs="Times New Roman"/>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024FC1" w14:paraId="6467ED2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A492AD" w14:textId="77777777" w:rsidR="00024FC1" w:rsidRDefault="000E507D">
            <w:pPr>
              <w:spacing w:after="0" w:line="240" w:lineRule="auto"/>
              <w:jc w:val="center"/>
            </w:pPr>
            <w:r>
              <w:rPr>
                <w:rFonts w:ascii="Times New Roman" w:eastAsia="Times New Roman" w:hAnsi="Times New Roman" w:cs="Times New Roman"/>
                <w:sz w:val="28"/>
              </w:rPr>
              <w:t>9.3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9BDC86" w14:textId="77777777" w:rsidR="00024FC1" w:rsidRDefault="000E507D" w:rsidP="000E507D">
            <w:pPr>
              <w:spacing w:after="0" w:line="240" w:lineRule="auto"/>
              <w:jc w:val="both"/>
            </w:pPr>
            <w:r>
              <w:rPr>
                <w:rFonts w:ascii="Times New Roman" w:eastAsia="Times New Roman" w:hAnsi="Times New Roman" w:cs="Times New Roman"/>
                <w:sz w:val="28"/>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024FC1" w14:paraId="7BC56AB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02B1CA" w14:textId="77777777" w:rsidR="00024FC1" w:rsidRDefault="000E507D">
            <w:pPr>
              <w:spacing w:after="0" w:line="240" w:lineRule="auto"/>
              <w:jc w:val="center"/>
            </w:pPr>
            <w:r>
              <w:rPr>
                <w:rFonts w:ascii="Times New Roman" w:eastAsia="Times New Roman" w:hAnsi="Times New Roman" w:cs="Times New Roman"/>
                <w:sz w:val="28"/>
              </w:rPr>
              <w:t>9.4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6B4F13" w14:textId="77777777" w:rsidR="00024FC1" w:rsidRDefault="000E507D" w:rsidP="000E507D">
            <w:pPr>
              <w:spacing w:after="0" w:line="240" w:lineRule="auto"/>
              <w:jc w:val="both"/>
            </w:pPr>
            <w:r>
              <w:rPr>
                <w:rFonts w:ascii="Times New Roman" w:eastAsia="Times New Roman" w:hAnsi="Times New Roman" w:cs="Times New Roman"/>
                <w:sz w:val="28"/>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024FC1" w14:paraId="543F31F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9ACA29" w14:textId="77777777" w:rsidR="00024FC1" w:rsidRDefault="000E507D">
            <w:pPr>
              <w:spacing w:after="0" w:line="240" w:lineRule="auto"/>
              <w:jc w:val="center"/>
            </w:pPr>
            <w:r>
              <w:rPr>
                <w:rFonts w:ascii="Times New Roman" w:eastAsia="Times New Roman" w:hAnsi="Times New Roman" w:cs="Times New Roman"/>
                <w:sz w:val="28"/>
              </w:rPr>
              <w:t>10</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4A7A35" w14:textId="77777777" w:rsidR="00024FC1" w:rsidRDefault="000E507D" w:rsidP="000E507D">
            <w:pPr>
              <w:spacing w:after="0" w:line="240" w:lineRule="auto"/>
              <w:jc w:val="both"/>
            </w:pPr>
            <w:r>
              <w:rPr>
                <w:rFonts w:ascii="Times New Roman" w:eastAsia="Times New Roman" w:hAnsi="Times New Roman" w:cs="Times New Roman"/>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024FC1" w14:paraId="7D16F5A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6DEF50" w14:textId="77777777" w:rsidR="00024FC1" w:rsidRDefault="000E507D">
            <w:pPr>
              <w:spacing w:after="0" w:line="240" w:lineRule="auto"/>
              <w:jc w:val="center"/>
            </w:pPr>
            <w:r>
              <w:rPr>
                <w:rFonts w:ascii="Times New Roman" w:eastAsia="Times New Roman" w:hAnsi="Times New Roman" w:cs="Times New Roman"/>
                <w:sz w:val="28"/>
              </w:rPr>
              <w:t>10.1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828436" w14:textId="77777777" w:rsidR="00024FC1" w:rsidRDefault="000E507D" w:rsidP="000E507D">
            <w:pPr>
              <w:spacing w:after="0" w:line="240" w:lineRule="auto"/>
              <w:jc w:val="both"/>
            </w:pPr>
            <w:r>
              <w:rPr>
                <w:rFonts w:ascii="Times New Roman" w:eastAsia="Times New Roman" w:hAnsi="Times New Roman" w:cs="Times New Roman"/>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tc>
      </w:tr>
      <w:tr w:rsidR="00024FC1" w14:paraId="7CFF148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DA6F50" w14:textId="77777777" w:rsidR="00024FC1" w:rsidRDefault="000E507D">
            <w:pPr>
              <w:spacing w:after="0" w:line="240" w:lineRule="auto"/>
              <w:jc w:val="center"/>
            </w:pPr>
            <w:r>
              <w:rPr>
                <w:rFonts w:ascii="Times New Roman" w:eastAsia="Times New Roman" w:hAnsi="Times New Roman" w:cs="Times New Roman"/>
                <w:sz w:val="28"/>
              </w:rPr>
              <w:t>10.2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ED4F10" w14:textId="77777777" w:rsidR="00024FC1" w:rsidRDefault="000E507D" w:rsidP="000E507D">
            <w:pPr>
              <w:spacing w:after="0" w:line="240" w:lineRule="auto"/>
              <w:jc w:val="both"/>
            </w:pPr>
            <w:r>
              <w:rPr>
                <w:rFonts w:ascii="Times New Roman" w:eastAsia="Times New Roman" w:hAnsi="Times New Roman" w:cs="Times New Roman"/>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tc>
      </w:tr>
      <w:tr w:rsidR="00024FC1" w14:paraId="0966564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C307F5" w14:textId="77777777" w:rsidR="00024FC1" w:rsidRDefault="000E507D">
            <w:pPr>
              <w:spacing w:after="0" w:line="240" w:lineRule="auto"/>
              <w:jc w:val="center"/>
            </w:pPr>
            <w:r>
              <w:rPr>
                <w:rFonts w:ascii="Times New Roman" w:eastAsia="Times New Roman" w:hAnsi="Times New Roman" w:cs="Times New Roman"/>
                <w:sz w:val="28"/>
              </w:rPr>
              <w:t>10.3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153385" w14:textId="77777777" w:rsidR="00024FC1" w:rsidRDefault="000E507D" w:rsidP="000E507D">
            <w:pPr>
              <w:spacing w:after="0" w:line="240" w:lineRule="auto"/>
              <w:jc w:val="both"/>
            </w:pPr>
            <w:r>
              <w:rPr>
                <w:rFonts w:ascii="Times New Roman" w:eastAsia="Times New Roman" w:hAnsi="Times New Roman" w:cs="Times New Roman"/>
                <w:sz w:val="28"/>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tc>
      </w:tr>
      <w:tr w:rsidR="00024FC1" w14:paraId="4A4DCAA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0896EB" w14:textId="77777777" w:rsidR="00024FC1" w:rsidRDefault="000E507D">
            <w:pPr>
              <w:spacing w:after="0" w:line="240" w:lineRule="auto"/>
              <w:jc w:val="center"/>
            </w:pPr>
            <w:r>
              <w:rPr>
                <w:rFonts w:ascii="Times New Roman" w:eastAsia="Times New Roman" w:hAnsi="Times New Roman" w:cs="Times New Roman"/>
                <w:sz w:val="28"/>
              </w:rPr>
              <w:t>10.4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9286E6" w14:textId="77777777" w:rsidR="00024FC1" w:rsidRDefault="000E507D" w:rsidP="000E507D">
            <w:pPr>
              <w:spacing w:after="0" w:line="240" w:lineRule="auto"/>
              <w:jc w:val="both"/>
            </w:pPr>
            <w:r>
              <w:rPr>
                <w:rFonts w:ascii="Times New Roman" w:eastAsia="Times New Roman" w:hAnsi="Times New Roman" w:cs="Times New Roman"/>
                <w:sz w:val="28"/>
              </w:rPr>
              <w:t>Активно участвовать в дискуссиях, не допуская умаления подвига народа при защите Отечества</w:t>
            </w:r>
          </w:p>
        </w:tc>
      </w:tr>
      <w:tr w:rsidR="00024FC1" w14:paraId="670F0A1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63F26A" w14:textId="77777777" w:rsidR="00024FC1" w:rsidRDefault="000E507D">
            <w:pPr>
              <w:spacing w:after="0" w:line="240" w:lineRule="auto"/>
              <w:jc w:val="center"/>
            </w:pPr>
            <w:r>
              <w:rPr>
                <w:rFonts w:ascii="Times New Roman" w:eastAsia="Times New Roman" w:hAnsi="Times New Roman" w:cs="Times New Roman"/>
                <w:sz w:val="28"/>
              </w:rPr>
              <w:lastRenderedPageBreak/>
              <w:t>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578828" w14:textId="77777777" w:rsidR="00024FC1" w:rsidRDefault="000E507D" w:rsidP="000E507D">
            <w:pPr>
              <w:spacing w:after="0" w:line="240" w:lineRule="auto"/>
              <w:jc w:val="both"/>
            </w:pPr>
            <w:r>
              <w:rPr>
                <w:rFonts w:ascii="Times New Roman" w:eastAsia="Times New Roman" w:hAnsi="Times New Roman" w:cs="Times New Roman"/>
                <w:sz w:val="28"/>
              </w:rPr>
              <w:t>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tc>
      </w:tr>
      <w:tr w:rsidR="00024FC1" w14:paraId="723DE2A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042BD1" w14:textId="77777777" w:rsidR="00024FC1" w:rsidRDefault="000E507D">
            <w:pPr>
              <w:spacing w:after="0" w:line="240" w:lineRule="auto"/>
              <w:jc w:val="center"/>
            </w:pPr>
            <w:r>
              <w:rPr>
                <w:rFonts w:ascii="Times New Roman" w:eastAsia="Times New Roman" w:hAnsi="Times New Roman" w:cs="Times New Roman"/>
                <w:sz w:val="28"/>
              </w:rPr>
              <w:t>11.1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11C1A1" w14:textId="77777777" w:rsidR="00024FC1" w:rsidRDefault="000E507D" w:rsidP="000E507D">
            <w:pPr>
              <w:spacing w:after="0" w:line="240" w:lineRule="auto"/>
              <w:jc w:val="both"/>
            </w:pPr>
            <w:r>
              <w:rPr>
                <w:rFonts w:ascii="Times New Roman" w:eastAsia="Times New Roman" w:hAnsi="Times New Roman" w:cs="Times New Roman"/>
                <w:sz w:val="28"/>
              </w:rPr>
              <w:t>Указывать хронологические рамки основных периодов отечественной и всеобщей истории 1945-2022 гг.</w:t>
            </w:r>
          </w:p>
        </w:tc>
      </w:tr>
      <w:tr w:rsidR="00024FC1" w14:paraId="2F4BF19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2CFE1A" w14:textId="77777777" w:rsidR="00024FC1" w:rsidRDefault="000E507D">
            <w:pPr>
              <w:spacing w:after="0" w:line="240" w:lineRule="auto"/>
              <w:jc w:val="center"/>
            </w:pPr>
            <w:r>
              <w:rPr>
                <w:rFonts w:ascii="Times New Roman" w:eastAsia="Times New Roman" w:hAnsi="Times New Roman" w:cs="Times New Roman"/>
                <w:sz w:val="28"/>
              </w:rPr>
              <w:t>11.2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1D18C5" w14:textId="77777777" w:rsidR="00024FC1" w:rsidRDefault="000E507D" w:rsidP="000E507D">
            <w:pPr>
              <w:spacing w:after="0" w:line="240" w:lineRule="auto"/>
              <w:jc w:val="both"/>
            </w:pPr>
            <w:r>
              <w:rPr>
                <w:rFonts w:ascii="Times New Roman" w:eastAsia="Times New Roman" w:hAnsi="Times New Roman" w:cs="Times New Roman"/>
                <w:sz w:val="28"/>
              </w:rPr>
              <w:t>Называть даты важнейших событий и процессов отечественной и всеобщей истории 1945-2022 гг.</w:t>
            </w:r>
          </w:p>
        </w:tc>
      </w:tr>
      <w:tr w:rsidR="00024FC1" w14:paraId="5E20BA3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7F23C4" w14:textId="77777777" w:rsidR="00024FC1" w:rsidRDefault="000E507D">
            <w:pPr>
              <w:spacing w:after="0" w:line="240" w:lineRule="auto"/>
              <w:jc w:val="center"/>
            </w:pPr>
            <w:r>
              <w:rPr>
                <w:rFonts w:ascii="Times New Roman" w:eastAsia="Times New Roman" w:hAnsi="Times New Roman" w:cs="Times New Roman"/>
                <w:sz w:val="28"/>
              </w:rPr>
              <w:t>11.3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8BD2BF" w14:textId="77777777" w:rsidR="00024FC1" w:rsidRDefault="000E507D" w:rsidP="000E507D">
            <w:pPr>
              <w:spacing w:after="0" w:line="240" w:lineRule="auto"/>
              <w:jc w:val="both"/>
            </w:pPr>
            <w:r>
              <w:rPr>
                <w:rFonts w:ascii="Times New Roman" w:eastAsia="Times New Roman" w:hAnsi="Times New Roman" w:cs="Times New Roman"/>
                <w:sz w:val="28"/>
              </w:rPr>
              <w:t>Выявлять синхронность исторических процессов отечественной и всеобщей истории 1945-2022 гг.</w:t>
            </w:r>
          </w:p>
        </w:tc>
      </w:tr>
      <w:tr w:rsidR="00024FC1" w14:paraId="5A5EC36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956943" w14:textId="77777777" w:rsidR="00024FC1" w:rsidRDefault="000E507D">
            <w:pPr>
              <w:spacing w:after="0" w:line="240" w:lineRule="auto"/>
              <w:jc w:val="center"/>
            </w:pPr>
            <w:r>
              <w:rPr>
                <w:rFonts w:ascii="Times New Roman" w:eastAsia="Times New Roman" w:hAnsi="Times New Roman" w:cs="Times New Roman"/>
                <w:sz w:val="28"/>
              </w:rPr>
              <w:t>11.4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F4048A" w14:textId="77777777" w:rsidR="00024FC1" w:rsidRDefault="000E507D" w:rsidP="000E507D">
            <w:pPr>
              <w:spacing w:after="0" w:line="240" w:lineRule="auto"/>
              <w:jc w:val="both"/>
            </w:pPr>
            <w:r>
              <w:rPr>
                <w:rFonts w:ascii="Times New Roman" w:eastAsia="Times New Roman" w:hAnsi="Times New Roman" w:cs="Times New Roman"/>
                <w:sz w:val="28"/>
              </w:rPr>
              <w:t>Делать выводы о тенденциях развития своей страны и других стран в данный период</w:t>
            </w:r>
          </w:p>
        </w:tc>
      </w:tr>
      <w:tr w:rsidR="00024FC1" w14:paraId="6F0D266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7B12C6" w14:textId="77777777" w:rsidR="00024FC1" w:rsidRDefault="000E507D">
            <w:pPr>
              <w:spacing w:after="0" w:line="240" w:lineRule="auto"/>
              <w:jc w:val="center"/>
            </w:pPr>
            <w:r>
              <w:rPr>
                <w:rFonts w:ascii="Times New Roman" w:eastAsia="Times New Roman" w:hAnsi="Times New Roman" w:cs="Times New Roman"/>
                <w:sz w:val="28"/>
              </w:rPr>
              <w:t>11.5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8BECEE" w14:textId="77777777" w:rsidR="00024FC1" w:rsidRDefault="000E507D" w:rsidP="000E507D">
            <w:pPr>
              <w:spacing w:after="0" w:line="240" w:lineRule="auto"/>
              <w:jc w:val="both"/>
            </w:pPr>
            <w:r>
              <w:rPr>
                <w:rFonts w:ascii="Times New Roman" w:eastAsia="Times New Roman" w:hAnsi="Times New Roman" w:cs="Times New Roman"/>
                <w:sz w:val="28"/>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tc>
      </w:tr>
    </w:tbl>
    <w:p w14:paraId="668613E4" w14:textId="77777777" w:rsidR="00024FC1" w:rsidRDefault="00024FC1">
      <w:pPr>
        <w:spacing w:after="0" w:line="240" w:lineRule="auto"/>
        <w:jc w:val="right"/>
        <w:rPr>
          <w:rFonts w:ascii="Times New Roman" w:eastAsia="Times New Roman" w:hAnsi="Times New Roman" w:cs="Times New Roman"/>
          <w:sz w:val="28"/>
        </w:rPr>
      </w:pPr>
    </w:p>
    <w:p w14:paraId="40B60059"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24</w:t>
      </w:r>
    </w:p>
    <w:p w14:paraId="21382D1A"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элементы содержания (11 класс)</w:t>
      </w:r>
    </w:p>
    <w:tbl>
      <w:tblPr>
        <w:tblW w:w="0" w:type="auto"/>
        <w:tblInd w:w="54" w:type="dxa"/>
        <w:tblCellMar>
          <w:left w:w="10" w:type="dxa"/>
          <w:right w:w="10" w:type="dxa"/>
        </w:tblCellMar>
        <w:tblLook w:val="0000" w:firstRow="0" w:lastRow="0" w:firstColumn="0" w:lastColumn="0" w:noHBand="0" w:noVBand="0"/>
      </w:tblPr>
      <w:tblGrid>
        <w:gridCol w:w="1163"/>
        <w:gridCol w:w="8246"/>
      </w:tblGrid>
      <w:tr w:rsidR="00024FC1" w14:paraId="1EF3B427"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326FEF6" w14:textId="77777777" w:rsidR="00024FC1" w:rsidRDefault="000E507D">
            <w:pPr>
              <w:spacing w:after="0" w:line="240" w:lineRule="auto"/>
              <w:jc w:val="center"/>
            </w:pPr>
            <w:r>
              <w:rPr>
                <w:rFonts w:ascii="Times New Roman" w:eastAsia="Times New Roman" w:hAnsi="Times New Roman" w:cs="Times New Roman"/>
                <w:sz w:val="28"/>
              </w:rPr>
              <w:t>Код</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A0FE5E8"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36BA42E6" w14:textId="77777777">
        <w:trPr>
          <w:trHeight w:val="1"/>
        </w:trPr>
        <w:tc>
          <w:tcPr>
            <w:tcW w:w="10315" w:type="dxa"/>
            <w:gridSpan w:val="2"/>
            <w:tcBorders>
              <w:top w:val="single" w:sz="6" w:space="0" w:color="000000"/>
              <w:left w:val="single" w:sz="6" w:space="0" w:color="000000"/>
              <w:bottom w:val="single" w:sz="6" w:space="0" w:color="000000"/>
              <w:right w:val="single" w:sz="6" w:space="0" w:color="000000"/>
            </w:tcBorders>
            <w:tcMar>
              <w:left w:w="54" w:type="dxa"/>
              <w:right w:w="54" w:type="dxa"/>
            </w:tcMar>
          </w:tcPr>
          <w:p w14:paraId="0652EF7D" w14:textId="77777777" w:rsidR="00024FC1" w:rsidRDefault="000E507D">
            <w:pPr>
              <w:spacing w:after="0" w:line="240" w:lineRule="auto"/>
            </w:pPr>
            <w:r>
              <w:rPr>
                <w:rFonts w:ascii="Times New Roman" w:eastAsia="Times New Roman" w:hAnsi="Times New Roman" w:cs="Times New Roman"/>
                <w:sz w:val="28"/>
              </w:rPr>
              <w:t>ВСЕОБЩАЯ ИСТОРИЯ</w:t>
            </w:r>
          </w:p>
        </w:tc>
      </w:tr>
      <w:tr w:rsidR="00024FC1" w14:paraId="49E7A7D6"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2A54165" w14:textId="77777777" w:rsidR="00024FC1" w:rsidRDefault="000E507D">
            <w:pPr>
              <w:spacing w:after="0" w:line="240" w:lineRule="auto"/>
              <w:jc w:val="center"/>
            </w:pPr>
            <w:r>
              <w:rPr>
                <w:rFonts w:ascii="Times New Roman" w:eastAsia="Times New Roman" w:hAnsi="Times New Roman" w:cs="Times New Roman"/>
                <w:sz w:val="28"/>
              </w:rPr>
              <w:t>1</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8CA7497" w14:textId="77777777" w:rsidR="00024FC1" w:rsidRDefault="000E507D" w:rsidP="000E507D">
            <w:pPr>
              <w:spacing w:after="0" w:line="240" w:lineRule="auto"/>
              <w:jc w:val="both"/>
            </w:pPr>
            <w:r>
              <w:rPr>
                <w:rFonts w:ascii="Times New Roman" w:eastAsia="Times New Roman" w:hAnsi="Times New Roman" w:cs="Times New Roman"/>
                <w:sz w:val="28"/>
              </w:rPr>
              <w:t>Страны Северной Америки и Европы во второй половине XX - начале XXI в.</w:t>
            </w:r>
          </w:p>
        </w:tc>
      </w:tr>
      <w:tr w:rsidR="00024FC1" w14:paraId="72C29DD0"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71E948F" w14:textId="77777777" w:rsidR="00024FC1" w:rsidRDefault="000E507D">
            <w:pPr>
              <w:spacing w:after="0" w:line="240" w:lineRule="auto"/>
              <w:jc w:val="center"/>
            </w:pPr>
            <w:r>
              <w:rPr>
                <w:rFonts w:ascii="Times New Roman" w:eastAsia="Times New Roman" w:hAnsi="Times New Roman" w:cs="Times New Roman"/>
                <w:sz w:val="28"/>
              </w:rPr>
              <w:t>1.1</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B36074B" w14:textId="77777777" w:rsidR="00024FC1" w:rsidRDefault="000E507D" w:rsidP="000E507D">
            <w:pPr>
              <w:spacing w:after="0" w:line="240" w:lineRule="auto"/>
              <w:jc w:val="both"/>
            </w:pPr>
            <w:r>
              <w:rPr>
                <w:rFonts w:ascii="Times New Roman" w:eastAsia="Times New Roman" w:hAnsi="Times New Roman" w:cs="Times New Roman"/>
                <w:sz w:val="28"/>
              </w:rPr>
              <w:t>От мира к холодной войне. Речь У.Черчилля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024FC1" w14:paraId="06C29A59"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F2D1F09" w14:textId="77777777" w:rsidR="00024FC1" w:rsidRDefault="000E507D">
            <w:pPr>
              <w:spacing w:after="0" w:line="240" w:lineRule="auto"/>
              <w:jc w:val="center"/>
            </w:pPr>
            <w:r>
              <w:rPr>
                <w:rFonts w:ascii="Times New Roman" w:eastAsia="Times New Roman" w:hAnsi="Times New Roman" w:cs="Times New Roman"/>
                <w:sz w:val="28"/>
              </w:rPr>
              <w:t>1.2</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10C7A74" w14:textId="77777777" w:rsidR="00024FC1" w:rsidRDefault="000E507D" w:rsidP="000E507D">
            <w:pPr>
              <w:spacing w:after="0" w:line="240" w:lineRule="auto"/>
              <w:jc w:val="both"/>
            </w:pPr>
            <w:r>
              <w:rPr>
                <w:rFonts w:ascii="Times New Roman" w:eastAsia="Times New Roman" w:hAnsi="Times New Roman" w:cs="Times New Roman"/>
                <w:sz w:val="28"/>
              </w:rPr>
              <w:t>Соединённые Штаты Америки. Послевоенный экономический подъём.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r>
      <w:tr w:rsidR="00024FC1" w14:paraId="60F6CB1B"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2A7F284" w14:textId="77777777" w:rsidR="00024FC1" w:rsidRDefault="000E507D">
            <w:pPr>
              <w:spacing w:after="0" w:line="240" w:lineRule="auto"/>
              <w:jc w:val="center"/>
            </w:pPr>
            <w:r>
              <w:rPr>
                <w:rFonts w:ascii="Times New Roman" w:eastAsia="Times New Roman" w:hAnsi="Times New Roman" w:cs="Times New Roman"/>
                <w:sz w:val="28"/>
              </w:rPr>
              <w:t>1.3</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00F95E9" w14:textId="77777777" w:rsidR="00024FC1" w:rsidRDefault="000E507D" w:rsidP="000E507D">
            <w:pPr>
              <w:spacing w:after="0" w:line="240" w:lineRule="auto"/>
              <w:jc w:val="both"/>
            </w:pPr>
            <w:r>
              <w:rPr>
                <w:rFonts w:ascii="Times New Roman" w:eastAsia="Times New Roman" w:hAnsi="Times New Roman" w:cs="Times New Roman"/>
                <w:sz w:val="28"/>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w:t>
            </w:r>
            <w:r>
              <w:rPr>
                <w:rFonts w:ascii="Times New Roman" w:eastAsia="Times New Roman" w:hAnsi="Times New Roman" w:cs="Times New Roman"/>
                <w:sz w:val="28"/>
              </w:rPr>
              <w:lastRenderedPageBreak/>
              <w:t>Португалии, Испании. Экономические кризисы 1970-х - начала 1980-х гг. Неоконсерватизм. Европейский союз</w:t>
            </w:r>
          </w:p>
        </w:tc>
      </w:tr>
      <w:tr w:rsidR="00024FC1" w14:paraId="0A8E4FBA" w14:textId="77777777">
        <w:trPr>
          <w:trHeight w:val="1"/>
        </w:trPr>
        <w:tc>
          <w:tcPr>
            <w:tcW w:w="1230" w:type="dxa"/>
            <w:tcBorders>
              <w:top w:val="single" w:sz="6" w:space="0" w:color="000000"/>
              <w:left w:val="single" w:sz="6" w:space="0" w:color="000000"/>
              <w:bottom w:val="single" w:sz="0" w:space="0" w:color="000000"/>
              <w:right w:val="single" w:sz="6" w:space="0" w:color="000000"/>
            </w:tcBorders>
            <w:tcMar>
              <w:left w:w="54" w:type="dxa"/>
              <w:right w:w="54" w:type="dxa"/>
            </w:tcMar>
          </w:tcPr>
          <w:p w14:paraId="76DAC53D" w14:textId="77777777" w:rsidR="00024FC1" w:rsidRDefault="000E507D">
            <w:pPr>
              <w:spacing w:after="0" w:line="240" w:lineRule="auto"/>
              <w:jc w:val="center"/>
            </w:pPr>
            <w:r>
              <w:rPr>
                <w:rFonts w:ascii="Times New Roman" w:eastAsia="Times New Roman" w:hAnsi="Times New Roman" w:cs="Times New Roman"/>
                <w:sz w:val="28"/>
              </w:rPr>
              <w:lastRenderedPageBreak/>
              <w:t>1.4</w:t>
            </w:r>
          </w:p>
        </w:tc>
        <w:tc>
          <w:tcPr>
            <w:tcW w:w="9085" w:type="dxa"/>
            <w:tcBorders>
              <w:top w:val="single" w:sz="6" w:space="0" w:color="000000"/>
              <w:left w:val="single" w:sz="6" w:space="0" w:color="000000"/>
              <w:bottom w:val="single" w:sz="0" w:space="0" w:color="000000"/>
              <w:right w:val="single" w:sz="6" w:space="0" w:color="000000"/>
            </w:tcBorders>
            <w:tcMar>
              <w:left w:w="54" w:type="dxa"/>
              <w:right w:w="54" w:type="dxa"/>
            </w:tcMar>
          </w:tcPr>
          <w:p w14:paraId="41CDADB8" w14:textId="77777777" w:rsidR="00024FC1" w:rsidRDefault="000E507D" w:rsidP="000E507D">
            <w:pPr>
              <w:spacing w:after="0" w:line="240" w:lineRule="auto"/>
              <w:jc w:val="both"/>
            </w:pPr>
            <w:r>
              <w:rPr>
                <w:rFonts w:ascii="Times New Roman" w:eastAsia="Times New Roman" w:hAnsi="Times New Roman" w:cs="Times New Roman"/>
                <w:sz w:val="28"/>
              </w:rPr>
              <w:t>Страны Центральной и Восточной Европы во второй половине XX - начале XXI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w:t>
            </w:r>
          </w:p>
        </w:tc>
      </w:tr>
      <w:tr w:rsidR="00024FC1" w14:paraId="0E944B31" w14:textId="77777777">
        <w:trPr>
          <w:trHeight w:val="1"/>
        </w:trPr>
        <w:tc>
          <w:tcPr>
            <w:tcW w:w="1230" w:type="dxa"/>
            <w:tcBorders>
              <w:top w:val="single" w:sz="0" w:space="0" w:color="000000"/>
              <w:left w:val="single" w:sz="6" w:space="0" w:color="000000"/>
              <w:bottom w:val="single" w:sz="6" w:space="0" w:color="000000"/>
              <w:right w:val="single" w:sz="6" w:space="0" w:color="000000"/>
            </w:tcBorders>
            <w:tcMar>
              <w:left w:w="54" w:type="dxa"/>
              <w:right w:w="54" w:type="dxa"/>
            </w:tcMar>
          </w:tcPr>
          <w:p w14:paraId="10954AEB" w14:textId="77777777" w:rsidR="00024FC1" w:rsidRDefault="000E507D">
            <w:pPr>
              <w:spacing w:after="0" w:line="240" w:lineRule="auto"/>
            </w:pPr>
            <w:r>
              <w:rPr>
                <w:rFonts w:ascii="Times New Roman" w:eastAsia="Times New Roman" w:hAnsi="Times New Roman" w:cs="Times New Roman"/>
                <w:sz w:val="28"/>
              </w:rPr>
              <w:t> </w:t>
            </w:r>
          </w:p>
        </w:tc>
        <w:tc>
          <w:tcPr>
            <w:tcW w:w="9085" w:type="dxa"/>
            <w:tcBorders>
              <w:top w:val="single" w:sz="0" w:space="0" w:color="000000"/>
              <w:left w:val="single" w:sz="6" w:space="0" w:color="000000"/>
              <w:bottom w:val="single" w:sz="6" w:space="0" w:color="000000"/>
              <w:right w:val="single" w:sz="6" w:space="0" w:color="000000"/>
            </w:tcBorders>
            <w:tcMar>
              <w:left w:w="54" w:type="dxa"/>
              <w:right w:w="54" w:type="dxa"/>
            </w:tcMar>
          </w:tcPr>
          <w:p w14:paraId="4A67E3A0" w14:textId="77777777" w:rsidR="00024FC1" w:rsidRDefault="000E507D" w:rsidP="000E507D">
            <w:pPr>
              <w:spacing w:after="0" w:line="240" w:lineRule="auto"/>
              <w:jc w:val="both"/>
            </w:pPr>
            <w:r>
              <w:rPr>
                <w:rFonts w:ascii="Times New Roman" w:eastAsia="Times New Roman" w:hAnsi="Times New Roman" w:cs="Times New Roman"/>
                <w:sz w:val="28"/>
              </w:rPr>
              <w:t>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r>
      <w:tr w:rsidR="00024FC1" w14:paraId="611D9B08"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A155703" w14:textId="77777777" w:rsidR="00024FC1" w:rsidRDefault="000E507D">
            <w:pPr>
              <w:spacing w:after="0" w:line="240" w:lineRule="auto"/>
              <w:jc w:val="center"/>
            </w:pPr>
            <w:r>
              <w:rPr>
                <w:rFonts w:ascii="Times New Roman" w:eastAsia="Times New Roman" w:hAnsi="Times New Roman" w:cs="Times New Roman"/>
                <w:sz w:val="28"/>
              </w:rPr>
              <w:t>2</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FB8017B" w14:textId="77777777" w:rsidR="00024FC1" w:rsidRDefault="000E507D" w:rsidP="000E507D">
            <w:pPr>
              <w:spacing w:after="0" w:line="240" w:lineRule="auto"/>
              <w:jc w:val="both"/>
            </w:pPr>
            <w:r>
              <w:rPr>
                <w:rFonts w:ascii="Times New Roman" w:eastAsia="Times New Roman" w:hAnsi="Times New Roman" w:cs="Times New Roman"/>
                <w:sz w:val="28"/>
              </w:rPr>
              <w:t>Страны Азии, Африки и Латинской Америки во второй половине XX - начале XXI в.: проблемы и пути модернизации. Обретение независимости и выбор путей развития странами Азии и Африки</w:t>
            </w:r>
          </w:p>
        </w:tc>
      </w:tr>
      <w:tr w:rsidR="00024FC1" w14:paraId="4CC84AD4"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7D16975" w14:textId="77777777" w:rsidR="00024FC1" w:rsidRDefault="000E507D">
            <w:pPr>
              <w:spacing w:after="0" w:line="240" w:lineRule="auto"/>
              <w:jc w:val="center"/>
            </w:pPr>
            <w:r>
              <w:rPr>
                <w:rFonts w:ascii="Times New Roman" w:eastAsia="Times New Roman" w:hAnsi="Times New Roman" w:cs="Times New Roman"/>
                <w:sz w:val="28"/>
              </w:rPr>
              <w:t>2.1</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7C78864" w14:textId="77777777" w:rsidR="00024FC1" w:rsidRDefault="000E507D" w:rsidP="000E507D">
            <w:pPr>
              <w:spacing w:after="0" w:line="240" w:lineRule="auto"/>
              <w:jc w:val="both"/>
            </w:pPr>
            <w:r>
              <w:rPr>
                <w:rFonts w:ascii="Times New Roman" w:eastAsia="Times New Roman" w:hAnsi="Times New Roman" w:cs="Times New Roman"/>
                <w:sz w:val="28"/>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024FC1" w14:paraId="3579FCB5"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AEB9370" w14:textId="77777777" w:rsidR="00024FC1" w:rsidRDefault="000E507D">
            <w:pPr>
              <w:spacing w:after="0" w:line="240" w:lineRule="auto"/>
              <w:jc w:val="center"/>
            </w:pPr>
            <w:r>
              <w:rPr>
                <w:rFonts w:ascii="Times New Roman" w:eastAsia="Times New Roman" w:hAnsi="Times New Roman" w:cs="Times New Roman"/>
                <w:sz w:val="28"/>
              </w:rPr>
              <w:t>2.2</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A840328" w14:textId="77777777" w:rsidR="00024FC1" w:rsidRDefault="000E507D" w:rsidP="000E507D">
            <w:pPr>
              <w:spacing w:after="0" w:line="240" w:lineRule="auto"/>
              <w:jc w:val="both"/>
            </w:pPr>
            <w:r>
              <w:rPr>
                <w:rFonts w:ascii="Times New Roman" w:eastAsia="Times New Roman" w:hAnsi="Times New Roman" w:cs="Times New Roman"/>
                <w:sz w:val="28"/>
              </w:rPr>
              <w:t xml:space="preserve">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w:t>
            </w:r>
            <w:r>
              <w:rPr>
                <w:rFonts w:ascii="Times New Roman" w:eastAsia="Times New Roman" w:hAnsi="Times New Roman" w:cs="Times New Roman"/>
                <w:sz w:val="28"/>
              </w:rPr>
              <w:lastRenderedPageBreak/>
              <w:t>смена политических режимов в начале 2010-х гг. Гражданская война в Сирии</w:t>
            </w:r>
          </w:p>
        </w:tc>
      </w:tr>
      <w:tr w:rsidR="00024FC1" w14:paraId="1D344E71"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3E08A3E" w14:textId="77777777" w:rsidR="00024FC1" w:rsidRDefault="000E507D">
            <w:pPr>
              <w:spacing w:after="0" w:line="240" w:lineRule="auto"/>
              <w:jc w:val="center"/>
            </w:pPr>
            <w:r>
              <w:rPr>
                <w:rFonts w:ascii="Times New Roman" w:eastAsia="Times New Roman" w:hAnsi="Times New Roman" w:cs="Times New Roman"/>
                <w:sz w:val="28"/>
              </w:rPr>
              <w:lastRenderedPageBreak/>
              <w:t>2.3</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82421DF" w14:textId="77777777" w:rsidR="00024FC1" w:rsidRDefault="000E507D" w:rsidP="000E507D">
            <w:pPr>
              <w:spacing w:after="0" w:line="240" w:lineRule="auto"/>
              <w:jc w:val="both"/>
            </w:pPr>
            <w:r>
              <w:rPr>
                <w:rFonts w:ascii="Times New Roman" w:eastAsia="Times New Roman" w:hAnsi="Times New Roman" w:cs="Times New Roman"/>
                <w:sz w:val="28"/>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Сепаратизм. Гражданские войны и этнические конфликты в Африке</w:t>
            </w:r>
          </w:p>
        </w:tc>
      </w:tr>
      <w:tr w:rsidR="00024FC1" w14:paraId="52ADE0F6"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AB20436" w14:textId="77777777" w:rsidR="00024FC1" w:rsidRDefault="000E507D">
            <w:pPr>
              <w:spacing w:after="0" w:line="240" w:lineRule="auto"/>
              <w:jc w:val="center"/>
            </w:pPr>
            <w:r>
              <w:rPr>
                <w:rFonts w:ascii="Times New Roman" w:eastAsia="Times New Roman" w:hAnsi="Times New Roman" w:cs="Times New Roman"/>
                <w:sz w:val="28"/>
              </w:rPr>
              <w:t>2.4</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A58908B" w14:textId="77777777" w:rsidR="00024FC1" w:rsidRDefault="000E507D" w:rsidP="000E507D">
            <w:pPr>
              <w:spacing w:after="0" w:line="240" w:lineRule="auto"/>
              <w:jc w:val="both"/>
            </w:pPr>
            <w:r>
              <w:rPr>
                <w:rFonts w:ascii="Times New Roman" w:eastAsia="Times New Roman" w:hAnsi="Times New Roman" w:cs="Times New Roman"/>
                <w:sz w:val="28"/>
              </w:rPr>
              <w:t>Страны Латинской Америки во второй половине XX - начале XXI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1960-х-1970-х гг. (Перу, Чили, Никарагуа). "Левый поворот" в конце XX в.</w:t>
            </w:r>
          </w:p>
        </w:tc>
      </w:tr>
      <w:tr w:rsidR="00024FC1" w14:paraId="7E4D93DE"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39C2D9B" w14:textId="77777777" w:rsidR="00024FC1" w:rsidRDefault="000E507D">
            <w:pPr>
              <w:spacing w:after="0" w:line="240" w:lineRule="auto"/>
              <w:jc w:val="center"/>
            </w:pPr>
            <w:r>
              <w:rPr>
                <w:rFonts w:ascii="Times New Roman" w:eastAsia="Times New Roman" w:hAnsi="Times New Roman" w:cs="Times New Roman"/>
                <w:sz w:val="28"/>
              </w:rPr>
              <w:t>3</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98E9742" w14:textId="77777777" w:rsidR="00024FC1" w:rsidRDefault="000E507D" w:rsidP="000E507D">
            <w:pPr>
              <w:spacing w:after="0" w:line="240" w:lineRule="auto"/>
              <w:jc w:val="both"/>
            </w:pPr>
            <w:r>
              <w:rPr>
                <w:rFonts w:ascii="Times New Roman" w:eastAsia="Times New Roman" w:hAnsi="Times New Roman" w:cs="Times New Roman"/>
                <w:sz w:val="28"/>
              </w:rPr>
              <w:t>Международные отношения во второй половине XX - начале XXI в. Основные этапы развития международных отношений во второй половине 1940-х-2020-х гг.</w:t>
            </w:r>
          </w:p>
        </w:tc>
      </w:tr>
      <w:tr w:rsidR="00024FC1" w14:paraId="53AAD24D"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12EA423" w14:textId="77777777" w:rsidR="00024FC1" w:rsidRDefault="000E507D">
            <w:pPr>
              <w:spacing w:after="0" w:line="240" w:lineRule="auto"/>
              <w:jc w:val="center"/>
            </w:pPr>
            <w:r>
              <w:rPr>
                <w:rFonts w:ascii="Times New Roman" w:eastAsia="Times New Roman" w:hAnsi="Times New Roman" w:cs="Times New Roman"/>
                <w:sz w:val="28"/>
              </w:rPr>
              <w:t>3.1</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55B892F" w14:textId="77777777" w:rsidR="00024FC1" w:rsidRDefault="000E507D" w:rsidP="000E507D">
            <w:pPr>
              <w:spacing w:after="0" w:line="240" w:lineRule="auto"/>
              <w:jc w:val="both"/>
            </w:pPr>
            <w:r>
              <w:rPr>
                <w:rFonts w:ascii="Times New Roman" w:eastAsia="Times New Roman" w:hAnsi="Times New Roman" w:cs="Times New Roman"/>
                <w:sz w:val="28"/>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tc>
      </w:tr>
      <w:tr w:rsidR="00024FC1" w14:paraId="1927EDA0"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B52AD83" w14:textId="77777777" w:rsidR="00024FC1" w:rsidRDefault="000E507D">
            <w:pPr>
              <w:spacing w:after="0" w:line="240" w:lineRule="auto"/>
              <w:jc w:val="center"/>
            </w:pPr>
            <w:r>
              <w:rPr>
                <w:rFonts w:ascii="Times New Roman" w:eastAsia="Times New Roman" w:hAnsi="Times New Roman" w:cs="Times New Roman"/>
                <w:sz w:val="28"/>
              </w:rPr>
              <w:t>3.2</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DD756C1" w14:textId="77777777" w:rsidR="00024FC1" w:rsidRDefault="000E507D" w:rsidP="000E507D">
            <w:pPr>
              <w:spacing w:after="0" w:line="240" w:lineRule="auto"/>
              <w:jc w:val="both"/>
            </w:pPr>
            <w:r>
              <w:rPr>
                <w:rFonts w:ascii="Times New Roman" w:eastAsia="Times New Roman" w:hAnsi="Times New Roman" w:cs="Times New Roman"/>
                <w:sz w:val="28"/>
              </w:rPr>
              <w:t>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024FC1" w14:paraId="725292F0"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BD3DFDA" w14:textId="77777777" w:rsidR="00024FC1" w:rsidRDefault="000E507D">
            <w:pPr>
              <w:spacing w:after="0" w:line="240" w:lineRule="auto"/>
              <w:jc w:val="center"/>
            </w:pPr>
            <w:r>
              <w:rPr>
                <w:rFonts w:ascii="Times New Roman" w:eastAsia="Times New Roman" w:hAnsi="Times New Roman" w:cs="Times New Roman"/>
                <w:sz w:val="28"/>
              </w:rPr>
              <w:t>3.3</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A3F8808" w14:textId="77777777" w:rsidR="00024FC1" w:rsidRDefault="000E507D" w:rsidP="000E507D">
            <w:pPr>
              <w:spacing w:after="0" w:line="240" w:lineRule="auto"/>
              <w:jc w:val="both"/>
            </w:pPr>
            <w:r>
              <w:rPr>
                <w:rFonts w:ascii="Times New Roman" w:eastAsia="Times New Roman" w:hAnsi="Times New Roman" w:cs="Times New Roman"/>
                <w:sz w:val="28"/>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tc>
      </w:tr>
      <w:tr w:rsidR="00024FC1" w14:paraId="381DB0B3"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4DC0117" w14:textId="77777777" w:rsidR="00024FC1" w:rsidRDefault="000E507D">
            <w:pPr>
              <w:spacing w:after="0" w:line="240" w:lineRule="auto"/>
              <w:jc w:val="center"/>
            </w:pPr>
            <w:r>
              <w:rPr>
                <w:rFonts w:ascii="Times New Roman" w:eastAsia="Times New Roman" w:hAnsi="Times New Roman" w:cs="Times New Roman"/>
                <w:sz w:val="28"/>
              </w:rPr>
              <w:t>3.4</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722AB97" w14:textId="77777777" w:rsidR="00024FC1" w:rsidRDefault="000E507D" w:rsidP="000E507D">
            <w:pPr>
              <w:spacing w:after="0" w:line="240" w:lineRule="auto"/>
              <w:jc w:val="both"/>
            </w:pPr>
            <w:r>
              <w:rPr>
                <w:rFonts w:ascii="Times New Roman" w:eastAsia="Times New Roman" w:hAnsi="Times New Roman" w:cs="Times New Roman"/>
                <w:sz w:val="28"/>
              </w:rPr>
              <w:t xml:space="preserve">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w:t>
            </w:r>
            <w:r>
              <w:rPr>
                <w:rFonts w:ascii="Times New Roman" w:eastAsia="Times New Roman" w:hAnsi="Times New Roman" w:cs="Times New Roman"/>
                <w:sz w:val="28"/>
              </w:rPr>
              <w:lastRenderedPageBreak/>
              <w:t>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r>
      <w:tr w:rsidR="00024FC1" w14:paraId="090E7A54"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6108BA2" w14:textId="77777777" w:rsidR="00024FC1" w:rsidRDefault="000E507D">
            <w:pPr>
              <w:spacing w:after="0" w:line="240" w:lineRule="auto"/>
              <w:jc w:val="center"/>
            </w:pPr>
            <w:r>
              <w:rPr>
                <w:rFonts w:ascii="Times New Roman" w:eastAsia="Times New Roman" w:hAnsi="Times New Roman" w:cs="Times New Roman"/>
                <w:sz w:val="28"/>
              </w:rPr>
              <w:lastRenderedPageBreak/>
              <w:t>4</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3C9A011" w14:textId="77777777" w:rsidR="00024FC1" w:rsidRDefault="000E507D" w:rsidP="000E507D">
            <w:pPr>
              <w:spacing w:after="0" w:line="240" w:lineRule="auto"/>
              <w:jc w:val="both"/>
            </w:pPr>
            <w:r>
              <w:rPr>
                <w:rFonts w:ascii="Times New Roman" w:eastAsia="Times New Roman" w:hAnsi="Times New Roman" w:cs="Times New Roman"/>
                <w:sz w:val="28"/>
              </w:rPr>
              <w:t>Развитие науки и культуры во второй половине XX - начале XXI в. Современный мир</w:t>
            </w:r>
          </w:p>
        </w:tc>
      </w:tr>
      <w:tr w:rsidR="00024FC1" w14:paraId="7EF41A0B"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B77AD4E" w14:textId="77777777" w:rsidR="00024FC1" w:rsidRDefault="000E507D">
            <w:pPr>
              <w:spacing w:after="0" w:line="240" w:lineRule="auto"/>
              <w:jc w:val="center"/>
            </w:pPr>
            <w:r>
              <w:rPr>
                <w:rFonts w:ascii="Times New Roman" w:eastAsia="Times New Roman" w:hAnsi="Times New Roman" w:cs="Times New Roman"/>
                <w:sz w:val="28"/>
              </w:rPr>
              <w:t>4.1</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9403313" w14:textId="77777777" w:rsidR="00024FC1" w:rsidRDefault="000E507D" w:rsidP="000E507D">
            <w:pPr>
              <w:spacing w:after="0" w:line="240" w:lineRule="auto"/>
              <w:jc w:val="both"/>
            </w:pPr>
            <w:r>
              <w:rPr>
                <w:rFonts w:ascii="Times New Roman" w:eastAsia="Times New Roman" w:hAnsi="Times New Roman" w:cs="Times New Roman"/>
                <w:sz w:val="28"/>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Сеть Интернет</w:t>
            </w:r>
          </w:p>
        </w:tc>
      </w:tr>
      <w:tr w:rsidR="00024FC1" w14:paraId="2A93267D"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5981666" w14:textId="77777777" w:rsidR="00024FC1" w:rsidRDefault="000E507D">
            <w:pPr>
              <w:spacing w:after="0" w:line="240" w:lineRule="auto"/>
              <w:jc w:val="center"/>
            </w:pPr>
            <w:r>
              <w:rPr>
                <w:rFonts w:ascii="Times New Roman" w:eastAsia="Times New Roman" w:hAnsi="Times New Roman" w:cs="Times New Roman"/>
                <w:sz w:val="28"/>
              </w:rPr>
              <w:t>4.2</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6A03160" w14:textId="77777777" w:rsidR="00024FC1" w:rsidRDefault="000E507D" w:rsidP="000E507D">
            <w:pPr>
              <w:spacing w:after="0" w:line="240" w:lineRule="auto"/>
              <w:jc w:val="both"/>
            </w:pPr>
            <w:r>
              <w:rPr>
                <w:rFonts w:ascii="Times New Roman" w:eastAsia="Times New Roman" w:hAnsi="Times New Roman" w:cs="Times New Roman"/>
                <w:sz w:val="28"/>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Молодёжная культура</w:t>
            </w:r>
          </w:p>
        </w:tc>
      </w:tr>
      <w:tr w:rsidR="00024FC1" w14:paraId="12F0B20A"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A38517D" w14:textId="77777777" w:rsidR="00024FC1" w:rsidRDefault="000E507D">
            <w:pPr>
              <w:spacing w:after="0" w:line="240" w:lineRule="auto"/>
              <w:jc w:val="center"/>
            </w:pPr>
            <w:r>
              <w:rPr>
                <w:rFonts w:ascii="Times New Roman" w:eastAsia="Times New Roman" w:hAnsi="Times New Roman" w:cs="Times New Roman"/>
                <w:sz w:val="28"/>
              </w:rPr>
              <w:t>4.3</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D9B1E93" w14:textId="77777777" w:rsidR="00024FC1" w:rsidRDefault="000E507D" w:rsidP="000E507D">
            <w:pPr>
              <w:spacing w:after="0" w:line="240" w:lineRule="auto"/>
              <w:jc w:val="both"/>
            </w:pPr>
            <w:r>
              <w:rPr>
                <w:rFonts w:ascii="Times New Roman" w:eastAsia="Times New Roman" w:hAnsi="Times New Roman" w:cs="Times New Roman"/>
                <w:sz w:val="28"/>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024FC1" w14:paraId="6D64B37E" w14:textId="77777777">
        <w:trPr>
          <w:trHeight w:val="1"/>
        </w:trPr>
        <w:tc>
          <w:tcPr>
            <w:tcW w:w="10315" w:type="dxa"/>
            <w:gridSpan w:val="2"/>
            <w:tcBorders>
              <w:top w:val="single" w:sz="6" w:space="0" w:color="000000"/>
              <w:left w:val="single" w:sz="6" w:space="0" w:color="000000"/>
              <w:bottom w:val="single" w:sz="6" w:space="0" w:color="000000"/>
              <w:right w:val="single" w:sz="6" w:space="0" w:color="000000"/>
            </w:tcBorders>
            <w:tcMar>
              <w:left w:w="54" w:type="dxa"/>
              <w:right w:w="54" w:type="dxa"/>
            </w:tcMar>
          </w:tcPr>
          <w:p w14:paraId="36EAEBCC" w14:textId="77777777" w:rsidR="00024FC1" w:rsidRDefault="000E507D" w:rsidP="000E507D">
            <w:pPr>
              <w:spacing w:after="0" w:line="240" w:lineRule="auto"/>
              <w:jc w:val="both"/>
            </w:pPr>
            <w:r>
              <w:rPr>
                <w:rFonts w:ascii="Times New Roman" w:eastAsia="Times New Roman" w:hAnsi="Times New Roman" w:cs="Times New Roman"/>
                <w:sz w:val="28"/>
              </w:rPr>
              <w:t>ИСТОРИЯ РОССИИ</w:t>
            </w:r>
          </w:p>
        </w:tc>
      </w:tr>
      <w:tr w:rsidR="00024FC1" w14:paraId="59B0DAC0"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B46E66E" w14:textId="77777777" w:rsidR="00024FC1" w:rsidRDefault="000E507D">
            <w:pPr>
              <w:spacing w:after="0" w:line="240" w:lineRule="auto"/>
              <w:jc w:val="center"/>
            </w:pPr>
            <w:r>
              <w:rPr>
                <w:rFonts w:ascii="Times New Roman" w:eastAsia="Times New Roman" w:hAnsi="Times New Roman" w:cs="Times New Roman"/>
                <w:sz w:val="28"/>
              </w:rPr>
              <w:t>5</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A02D4F6" w14:textId="77777777" w:rsidR="00024FC1" w:rsidRDefault="000E507D" w:rsidP="000E507D">
            <w:pPr>
              <w:spacing w:after="0" w:line="240" w:lineRule="auto"/>
              <w:jc w:val="both"/>
            </w:pPr>
            <w:r>
              <w:rPr>
                <w:rFonts w:ascii="Times New Roman" w:eastAsia="Times New Roman" w:hAnsi="Times New Roman" w:cs="Times New Roman"/>
                <w:sz w:val="28"/>
              </w:rPr>
              <w:t>СССР в 1945-1953 гг.</w:t>
            </w:r>
          </w:p>
        </w:tc>
      </w:tr>
      <w:tr w:rsidR="00024FC1" w14:paraId="5E113126"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0C4DB7A" w14:textId="77777777" w:rsidR="00024FC1" w:rsidRDefault="000E507D">
            <w:pPr>
              <w:spacing w:after="0" w:line="240" w:lineRule="auto"/>
              <w:jc w:val="center"/>
            </w:pPr>
            <w:r>
              <w:rPr>
                <w:rFonts w:ascii="Times New Roman" w:eastAsia="Times New Roman" w:hAnsi="Times New Roman" w:cs="Times New Roman"/>
                <w:sz w:val="28"/>
              </w:rPr>
              <w:t>5.1</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B24CE75" w14:textId="77777777" w:rsidR="00024FC1" w:rsidRDefault="000E507D" w:rsidP="000E507D">
            <w:pPr>
              <w:spacing w:after="0" w:line="240" w:lineRule="auto"/>
              <w:jc w:val="both"/>
            </w:pPr>
            <w:r>
              <w:rPr>
                <w:rFonts w:ascii="Times New Roman" w:eastAsia="Times New Roman" w:hAnsi="Times New Roman" w:cs="Times New Roman"/>
                <w:sz w:val="28"/>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024FC1" w14:paraId="747201DA"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497660E" w14:textId="77777777" w:rsidR="00024FC1" w:rsidRDefault="000E507D">
            <w:pPr>
              <w:spacing w:after="0" w:line="240" w:lineRule="auto"/>
              <w:jc w:val="center"/>
            </w:pPr>
            <w:r>
              <w:rPr>
                <w:rFonts w:ascii="Times New Roman" w:eastAsia="Times New Roman" w:hAnsi="Times New Roman" w:cs="Times New Roman"/>
                <w:sz w:val="28"/>
              </w:rPr>
              <w:t>5.2</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F330C77" w14:textId="77777777" w:rsidR="00024FC1" w:rsidRDefault="000E507D" w:rsidP="000E507D">
            <w:pPr>
              <w:spacing w:after="0" w:line="240" w:lineRule="auto"/>
              <w:jc w:val="both"/>
            </w:pPr>
            <w:r>
              <w:rPr>
                <w:rFonts w:ascii="Times New Roman" w:eastAsia="Times New Roman" w:hAnsi="Times New Roman" w:cs="Times New Roman"/>
                <w:sz w:val="28"/>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tc>
      </w:tr>
      <w:tr w:rsidR="00024FC1" w14:paraId="173BD9E3"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4BDF31E" w14:textId="77777777" w:rsidR="00024FC1" w:rsidRDefault="000E507D">
            <w:pPr>
              <w:spacing w:after="0" w:line="240" w:lineRule="auto"/>
              <w:jc w:val="center"/>
            </w:pPr>
            <w:r>
              <w:rPr>
                <w:rFonts w:ascii="Times New Roman" w:eastAsia="Times New Roman" w:hAnsi="Times New Roman" w:cs="Times New Roman"/>
                <w:sz w:val="28"/>
              </w:rPr>
              <w:t>5.3</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624A788" w14:textId="77777777" w:rsidR="00024FC1" w:rsidRDefault="000E507D" w:rsidP="000E507D">
            <w:pPr>
              <w:spacing w:after="0" w:line="240" w:lineRule="auto"/>
              <w:jc w:val="both"/>
            </w:pPr>
            <w:r>
              <w:rPr>
                <w:rFonts w:ascii="Times New Roman" w:eastAsia="Times New Roman" w:hAnsi="Times New Roman" w:cs="Times New Roman"/>
                <w:sz w:val="28"/>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tc>
      </w:tr>
      <w:tr w:rsidR="00024FC1" w14:paraId="2FF74160"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E2285E5" w14:textId="77777777" w:rsidR="00024FC1" w:rsidRDefault="000E507D">
            <w:pPr>
              <w:spacing w:after="0" w:line="240" w:lineRule="auto"/>
              <w:jc w:val="center"/>
            </w:pPr>
            <w:r>
              <w:rPr>
                <w:rFonts w:ascii="Times New Roman" w:eastAsia="Times New Roman" w:hAnsi="Times New Roman" w:cs="Times New Roman"/>
                <w:sz w:val="28"/>
              </w:rPr>
              <w:t>5.4</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D779761" w14:textId="77777777" w:rsidR="00024FC1" w:rsidRDefault="000E507D" w:rsidP="000E507D">
            <w:pPr>
              <w:spacing w:after="0" w:line="240" w:lineRule="auto"/>
              <w:jc w:val="both"/>
            </w:pPr>
            <w:r>
              <w:rPr>
                <w:rFonts w:ascii="Times New Roman" w:eastAsia="Times New Roman" w:hAnsi="Times New Roman" w:cs="Times New Roman"/>
                <w:sz w:val="28"/>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tc>
      </w:tr>
      <w:tr w:rsidR="00024FC1" w14:paraId="1A1ADAEA"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B93D13F" w14:textId="77777777" w:rsidR="00024FC1" w:rsidRDefault="000E507D">
            <w:pPr>
              <w:spacing w:after="0" w:line="240" w:lineRule="auto"/>
              <w:jc w:val="center"/>
            </w:pPr>
            <w:r>
              <w:rPr>
                <w:rFonts w:ascii="Times New Roman" w:eastAsia="Times New Roman" w:hAnsi="Times New Roman" w:cs="Times New Roman"/>
                <w:sz w:val="28"/>
              </w:rPr>
              <w:t>6</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0CF41C4" w14:textId="77777777" w:rsidR="00024FC1" w:rsidRDefault="000E507D" w:rsidP="000E507D">
            <w:pPr>
              <w:spacing w:after="0" w:line="240" w:lineRule="auto"/>
              <w:jc w:val="both"/>
            </w:pPr>
            <w:r>
              <w:rPr>
                <w:rFonts w:ascii="Times New Roman" w:eastAsia="Times New Roman" w:hAnsi="Times New Roman" w:cs="Times New Roman"/>
                <w:sz w:val="28"/>
              </w:rPr>
              <w:t>СССР в середине 1950-х - первой половине 1960-х гг.</w:t>
            </w:r>
          </w:p>
        </w:tc>
      </w:tr>
      <w:tr w:rsidR="00024FC1" w14:paraId="155D5EFF"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34D0D44" w14:textId="77777777" w:rsidR="00024FC1" w:rsidRDefault="000E507D">
            <w:pPr>
              <w:spacing w:after="0" w:line="240" w:lineRule="auto"/>
              <w:jc w:val="center"/>
            </w:pPr>
            <w:r>
              <w:rPr>
                <w:rFonts w:ascii="Times New Roman" w:eastAsia="Times New Roman" w:hAnsi="Times New Roman" w:cs="Times New Roman"/>
                <w:sz w:val="28"/>
              </w:rPr>
              <w:lastRenderedPageBreak/>
              <w:t>6.1</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E029D68" w14:textId="77777777" w:rsidR="00024FC1" w:rsidRDefault="000E507D" w:rsidP="000E507D">
            <w:pPr>
              <w:spacing w:after="0" w:line="240" w:lineRule="auto"/>
              <w:jc w:val="both"/>
            </w:pPr>
            <w:r>
              <w:rPr>
                <w:rFonts w:ascii="Times New Roman" w:eastAsia="Times New Roman" w:hAnsi="Times New Roman" w:cs="Times New Roman"/>
                <w:sz w:val="28"/>
              </w:rPr>
              <w:t>Смена политического курса. Смерть Сталина и настроения в обществе. Борьба за власть в советском руководстве. Переход политического лидерства к Н.С.Хрущёву.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024FC1" w14:paraId="3E56A95C"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A1229AA" w14:textId="77777777" w:rsidR="00024FC1" w:rsidRDefault="000E507D">
            <w:pPr>
              <w:spacing w:after="0" w:line="240" w:lineRule="auto"/>
              <w:jc w:val="center"/>
            </w:pPr>
            <w:r>
              <w:rPr>
                <w:rFonts w:ascii="Times New Roman" w:eastAsia="Times New Roman" w:hAnsi="Times New Roman" w:cs="Times New Roman"/>
                <w:sz w:val="28"/>
              </w:rPr>
              <w:t>6.2</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5D52E1B" w14:textId="77777777" w:rsidR="00024FC1" w:rsidRDefault="000E507D" w:rsidP="000E507D">
            <w:pPr>
              <w:spacing w:after="0" w:line="240" w:lineRule="auto"/>
              <w:jc w:val="both"/>
            </w:pPr>
            <w:r>
              <w:rPr>
                <w:rFonts w:ascii="Times New Roman" w:eastAsia="Times New Roman" w:hAnsi="Times New Roman" w:cs="Times New Roman"/>
                <w:sz w:val="28"/>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Диссиденты. Самиздат и "тамиздат"</w:t>
            </w:r>
          </w:p>
        </w:tc>
      </w:tr>
      <w:tr w:rsidR="00024FC1" w14:paraId="24D74AF3"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DAC0950" w14:textId="77777777" w:rsidR="00024FC1" w:rsidRDefault="000E507D">
            <w:pPr>
              <w:spacing w:after="0" w:line="240" w:lineRule="auto"/>
              <w:jc w:val="center"/>
            </w:pPr>
            <w:r>
              <w:rPr>
                <w:rFonts w:ascii="Times New Roman" w:eastAsia="Times New Roman" w:hAnsi="Times New Roman" w:cs="Times New Roman"/>
                <w:sz w:val="28"/>
              </w:rPr>
              <w:t>6.3</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BEE0233" w14:textId="77777777" w:rsidR="00024FC1" w:rsidRDefault="000E507D" w:rsidP="000E507D">
            <w:pPr>
              <w:spacing w:after="0" w:line="240" w:lineRule="auto"/>
              <w:jc w:val="both"/>
            </w:pPr>
            <w:r>
              <w:rPr>
                <w:rFonts w:ascii="Times New Roman" w:eastAsia="Times New Roman" w:hAnsi="Times New Roman" w:cs="Times New Roman"/>
                <w:sz w:val="28"/>
              </w:rPr>
              <w:t>Социально-экономическое развитие СССР. "Догнать и перегнать Америку". Попытки решения продовольственной проблемы. Освоение целинных земель</w:t>
            </w:r>
          </w:p>
        </w:tc>
      </w:tr>
      <w:tr w:rsidR="00024FC1" w14:paraId="3018E1C4"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2631FD2" w14:textId="77777777" w:rsidR="00024FC1" w:rsidRDefault="000E507D">
            <w:pPr>
              <w:spacing w:after="0" w:line="240" w:lineRule="auto"/>
              <w:jc w:val="center"/>
            </w:pPr>
            <w:r>
              <w:rPr>
                <w:rFonts w:ascii="Times New Roman" w:eastAsia="Times New Roman" w:hAnsi="Times New Roman" w:cs="Times New Roman"/>
                <w:sz w:val="28"/>
              </w:rPr>
              <w:t>6.4</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FC8A96F" w14:textId="77777777" w:rsidR="00024FC1" w:rsidRDefault="000E507D" w:rsidP="000E507D">
            <w:pPr>
              <w:spacing w:after="0" w:line="240" w:lineRule="auto"/>
              <w:jc w:val="both"/>
            </w:pPr>
            <w:r>
              <w:rPr>
                <w:rFonts w:ascii="Times New Roman" w:eastAsia="Times New Roman" w:hAnsi="Times New Roman" w:cs="Times New Roman"/>
                <w:sz w:val="28"/>
              </w:rPr>
              <w:t>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Ю.А.Гагарина и первой в мире женщины-космонавта В.В.Терешковой. Влияние НТР на перемены в повседневной жизни людей</w:t>
            </w:r>
          </w:p>
        </w:tc>
      </w:tr>
      <w:tr w:rsidR="00024FC1" w14:paraId="5E92F30B"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599D8E5" w14:textId="77777777" w:rsidR="00024FC1" w:rsidRDefault="000E507D">
            <w:pPr>
              <w:spacing w:after="0" w:line="240" w:lineRule="auto"/>
              <w:jc w:val="center"/>
            </w:pPr>
            <w:r>
              <w:rPr>
                <w:rFonts w:ascii="Times New Roman" w:eastAsia="Times New Roman" w:hAnsi="Times New Roman" w:cs="Times New Roman"/>
                <w:sz w:val="28"/>
              </w:rPr>
              <w:t>6.5</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A22A7FA" w14:textId="77777777" w:rsidR="00024FC1" w:rsidRDefault="000E507D" w:rsidP="000E507D">
            <w:pPr>
              <w:spacing w:after="0" w:line="240" w:lineRule="auto"/>
              <w:jc w:val="both"/>
            </w:pPr>
            <w:r>
              <w:rPr>
                <w:rFonts w:ascii="Times New Roman" w:eastAsia="Times New Roman" w:hAnsi="Times New Roman" w:cs="Times New Roman"/>
                <w:sz w:val="28"/>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tc>
      </w:tr>
      <w:tr w:rsidR="00024FC1" w14:paraId="60AB2695"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682C2F0" w14:textId="77777777" w:rsidR="00024FC1" w:rsidRDefault="000E507D">
            <w:pPr>
              <w:spacing w:after="0" w:line="240" w:lineRule="auto"/>
              <w:jc w:val="center"/>
            </w:pPr>
            <w:r>
              <w:rPr>
                <w:rFonts w:ascii="Times New Roman" w:eastAsia="Times New Roman" w:hAnsi="Times New Roman" w:cs="Times New Roman"/>
                <w:sz w:val="28"/>
              </w:rPr>
              <w:t>6.6</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17D5824" w14:textId="77777777" w:rsidR="00024FC1" w:rsidRDefault="000E507D" w:rsidP="000E507D">
            <w:pPr>
              <w:spacing w:after="0" w:line="240" w:lineRule="auto"/>
              <w:jc w:val="both"/>
            </w:pPr>
            <w:r>
              <w:rPr>
                <w:rFonts w:ascii="Times New Roman" w:eastAsia="Times New Roman" w:hAnsi="Times New Roman" w:cs="Times New Roman"/>
                <w:sz w:val="28"/>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024FC1" w14:paraId="752199FC"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0F4033D" w14:textId="77777777" w:rsidR="00024FC1" w:rsidRDefault="000E507D">
            <w:pPr>
              <w:spacing w:after="0" w:line="240" w:lineRule="auto"/>
              <w:jc w:val="center"/>
            </w:pPr>
            <w:r>
              <w:rPr>
                <w:rFonts w:ascii="Times New Roman" w:eastAsia="Times New Roman" w:hAnsi="Times New Roman" w:cs="Times New Roman"/>
                <w:sz w:val="28"/>
              </w:rPr>
              <w:t>6.7</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C2CFE38" w14:textId="77777777" w:rsidR="00024FC1" w:rsidRDefault="000E507D" w:rsidP="000E507D">
            <w:pPr>
              <w:spacing w:after="0" w:line="240" w:lineRule="auto"/>
              <w:jc w:val="both"/>
            </w:pPr>
            <w:r>
              <w:rPr>
                <w:rFonts w:ascii="Times New Roman" w:eastAsia="Times New Roman" w:hAnsi="Times New Roman" w:cs="Times New Roman"/>
                <w:sz w:val="28"/>
              </w:rPr>
              <w:t xml:space="preserve">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w:t>
            </w:r>
            <w:r>
              <w:rPr>
                <w:rFonts w:ascii="Times New Roman" w:eastAsia="Times New Roman" w:hAnsi="Times New Roman" w:cs="Times New Roman"/>
                <w:sz w:val="28"/>
              </w:rPr>
              <w:lastRenderedPageBreak/>
              <w:t>социалистическая система. Распад колониальных систем и борьба за влияние в странах третьего мира</w:t>
            </w:r>
          </w:p>
        </w:tc>
      </w:tr>
      <w:tr w:rsidR="00024FC1" w14:paraId="35989365"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51D4B1D" w14:textId="77777777" w:rsidR="00024FC1" w:rsidRDefault="000E507D">
            <w:pPr>
              <w:spacing w:after="0" w:line="240" w:lineRule="auto"/>
              <w:jc w:val="center"/>
            </w:pPr>
            <w:r>
              <w:rPr>
                <w:rFonts w:ascii="Times New Roman" w:eastAsia="Times New Roman" w:hAnsi="Times New Roman" w:cs="Times New Roman"/>
                <w:sz w:val="28"/>
              </w:rPr>
              <w:lastRenderedPageBreak/>
              <w:t>6.8</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FD76708" w14:textId="77777777" w:rsidR="00024FC1" w:rsidRDefault="000E507D" w:rsidP="000E507D">
            <w:pPr>
              <w:spacing w:after="0" w:line="240" w:lineRule="auto"/>
              <w:jc w:val="both"/>
            </w:pPr>
            <w:r>
              <w:rPr>
                <w:rFonts w:ascii="Times New Roman" w:eastAsia="Times New Roman" w:hAnsi="Times New Roman" w:cs="Times New Roman"/>
                <w:sz w:val="28"/>
              </w:rPr>
              <w:t>Конец оттепели. Нарастание негативных тенденций в обществе. Кризис доверия власти. Новочеркасские события. Смещение Н.С.Хрущёва</w:t>
            </w:r>
          </w:p>
        </w:tc>
      </w:tr>
      <w:tr w:rsidR="00024FC1" w14:paraId="67216526"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95B5C57" w14:textId="77777777" w:rsidR="00024FC1" w:rsidRDefault="000E507D">
            <w:pPr>
              <w:spacing w:after="0" w:line="240" w:lineRule="auto"/>
              <w:jc w:val="center"/>
            </w:pPr>
            <w:r>
              <w:rPr>
                <w:rFonts w:ascii="Times New Roman" w:eastAsia="Times New Roman" w:hAnsi="Times New Roman" w:cs="Times New Roman"/>
                <w:sz w:val="28"/>
              </w:rPr>
              <w:t>7</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0F2367F" w14:textId="77777777" w:rsidR="00024FC1" w:rsidRDefault="000E507D" w:rsidP="000E507D">
            <w:pPr>
              <w:spacing w:after="0" w:line="240" w:lineRule="auto"/>
              <w:jc w:val="both"/>
            </w:pPr>
            <w:r>
              <w:rPr>
                <w:rFonts w:ascii="Times New Roman" w:eastAsia="Times New Roman" w:hAnsi="Times New Roman" w:cs="Times New Roman"/>
                <w:sz w:val="28"/>
              </w:rPr>
              <w:t>Советское государство и общество в середине 1960-х - начале 1980-х гг.</w:t>
            </w:r>
          </w:p>
        </w:tc>
      </w:tr>
      <w:tr w:rsidR="00024FC1" w14:paraId="1DDDAF1C"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73259CC" w14:textId="77777777" w:rsidR="00024FC1" w:rsidRDefault="000E507D">
            <w:pPr>
              <w:spacing w:after="0" w:line="240" w:lineRule="auto"/>
              <w:jc w:val="center"/>
            </w:pPr>
            <w:r>
              <w:rPr>
                <w:rFonts w:ascii="Times New Roman" w:eastAsia="Times New Roman" w:hAnsi="Times New Roman" w:cs="Times New Roman"/>
                <w:sz w:val="28"/>
              </w:rPr>
              <w:t>7.1</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1AB90C5" w14:textId="77777777" w:rsidR="00024FC1" w:rsidRDefault="000E507D" w:rsidP="000E507D">
            <w:pPr>
              <w:spacing w:after="0" w:line="240" w:lineRule="auto"/>
              <w:jc w:val="both"/>
            </w:pPr>
            <w:r>
              <w:rPr>
                <w:rFonts w:ascii="Times New Roman" w:eastAsia="Times New Roman" w:hAnsi="Times New Roman" w:cs="Times New Roman"/>
                <w:sz w:val="28"/>
              </w:rPr>
              <w:t>Приход к власти Л.И.Брежнева;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tc>
      </w:tr>
      <w:tr w:rsidR="00024FC1" w14:paraId="0211A7D3"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C937AF8" w14:textId="77777777" w:rsidR="00024FC1" w:rsidRDefault="000E507D">
            <w:pPr>
              <w:spacing w:after="0" w:line="240" w:lineRule="auto"/>
              <w:jc w:val="center"/>
            </w:pPr>
            <w:r>
              <w:rPr>
                <w:rFonts w:ascii="Times New Roman" w:eastAsia="Times New Roman" w:hAnsi="Times New Roman" w:cs="Times New Roman"/>
                <w:sz w:val="28"/>
              </w:rPr>
              <w:t>7.2</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0E165F8" w14:textId="77777777" w:rsidR="00024FC1" w:rsidRDefault="000E507D" w:rsidP="000E507D">
            <w:pPr>
              <w:spacing w:after="0" w:line="240" w:lineRule="auto"/>
              <w:jc w:val="both"/>
            </w:pPr>
            <w:r>
              <w:rPr>
                <w:rFonts w:ascii="Times New Roman" w:eastAsia="Times New Roman" w:hAnsi="Times New Roman" w:cs="Times New Roman"/>
                <w:sz w:val="28"/>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024FC1" w14:paraId="49B2BFDD"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A5FFD20" w14:textId="77777777" w:rsidR="00024FC1" w:rsidRDefault="000E507D">
            <w:pPr>
              <w:spacing w:after="0" w:line="240" w:lineRule="auto"/>
              <w:jc w:val="center"/>
            </w:pPr>
            <w:r>
              <w:rPr>
                <w:rFonts w:ascii="Times New Roman" w:eastAsia="Times New Roman" w:hAnsi="Times New Roman" w:cs="Times New Roman"/>
                <w:sz w:val="28"/>
              </w:rPr>
              <w:t>7.3</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F7EACA9" w14:textId="77777777" w:rsidR="00024FC1" w:rsidRDefault="000E507D" w:rsidP="000E507D">
            <w:pPr>
              <w:spacing w:after="0" w:line="240" w:lineRule="auto"/>
              <w:jc w:val="both"/>
            </w:pPr>
            <w:r>
              <w:rPr>
                <w:rFonts w:ascii="Times New Roman" w:eastAsia="Times New Roman" w:hAnsi="Times New Roman" w:cs="Times New Roman"/>
                <w:sz w:val="28"/>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024FC1" w14:paraId="0B5C0703"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9774D69" w14:textId="77777777" w:rsidR="00024FC1" w:rsidRDefault="000E507D">
            <w:pPr>
              <w:spacing w:after="0" w:line="240" w:lineRule="auto"/>
              <w:jc w:val="center"/>
            </w:pPr>
            <w:r>
              <w:rPr>
                <w:rFonts w:ascii="Times New Roman" w:eastAsia="Times New Roman" w:hAnsi="Times New Roman" w:cs="Times New Roman"/>
                <w:sz w:val="28"/>
              </w:rPr>
              <w:t>7.4</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0E1A3F7" w14:textId="77777777" w:rsidR="00024FC1" w:rsidRDefault="000E507D" w:rsidP="000E507D">
            <w:pPr>
              <w:spacing w:after="0" w:line="240" w:lineRule="auto"/>
              <w:jc w:val="both"/>
            </w:pPr>
            <w:r>
              <w:rPr>
                <w:rFonts w:ascii="Times New Roman" w:eastAsia="Times New Roman" w:hAnsi="Times New Roman" w:cs="Times New Roman"/>
                <w:sz w:val="28"/>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024FC1" w14:paraId="766CFDBF"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485AE1E" w14:textId="77777777" w:rsidR="00024FC1" w:rsidRDefault="000E507D">
            <w:pPr>
              <w:spacing w:after="0" w:line="240" w:lineRule="auto"/>
              <w:jc w:val="center"/>
            </w:pPr>
            <w:r>
              <w:rPr>
                <w:rFonts w:ascii="Times New Roman" w:eastAsia="Times New Roman" w:hAnsi="Times New Roman" w:cs="Times New Roman"/>
                <w:sz w:val="28"/>
              </w:rPr>
              <w:t>7.5</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7759F4B" w14:textId="77777777" w:rsidR="00024FC1" w:rsidRDefault="000E507D" w:rsidP="000E507D">
            <w:pPr>
              <w:spacing w:after="0" w:line="240" w:lineRule="auto"/>
              <w:jc w:val="both"/>
            </w:pPr>
            <w:r>
              <w:rPr>
                <w:rFonts w:ascii="Times New Roman" w:eastAsia="Times New Roman" w:hAnsi="Times New Roman" w:cs="Times New Roman"/>
                <w:sz w:val="28"/>
              </w:rPr>
              <w:t>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r>
      <w:tr w:rsidR="00024FC1" w14:paraId="08FF1850"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E4F922E" w14:textId="77777777" w:rsidR="00024FC1" w:rsidRDefault="000E507D">
            <w:pPr>
              <w:spacing w:after="0" w:line="240" w:lineRule="auto"/>
              <w:jc w:val="center"/>
            </w:pPr>
            <w:r>
              <w:rPr>
                <w:rFonts w:ascii="Times New Roman" w:eastAsia="Times New Roman" w:hAnsi="Times New Roman" w:cs="Times New Roman"/>
                <w:sz w:val="28"/>
              </w:rPr>
              <w:t>7.6</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DA7CA0C" w14:textId="77777777" w:rsidR="00024FC1" w:rsidRDefault="000E507D" w:rsidP="000E507D">
            <w:pPr>
              <w:spacing w:after="0" w:line="240" w:lineRule="auto"/>
              <w:jc w:val="both"/>
            </w:pPr>
            <w:r>
              <w:rPr>
                <w:rFonts w:ascii="Times New Roman" w:eastAsia="Times New Roman" w:hAnsi="Times New Roman" w:cs="Times New Roman"/>
                <w:sz w:val="28"/>
              </w:rPr>
              <w:t>Л.И.Брежнев в оценках современников и историков</w:t>
            </w:r>
          </w:p>
        </w:tc>
      </w:tr>
      <w:tr w:rsidR="00024FC1" w14:paraId="2CB09831"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D546265" w14:textId="77777777" w:rsidR="00024FC1" w:rsidRDefault="000E507D">
            <w:pPr>
              <w:spacing w:after="0" w:line="240" w:lineRule="auto"/>
              <w:jc w:val="center"/>
            </w:pPr>
            <w:r>
              <w:rPr>
                <w:rFonts w:ascii="Times New Roman" w:eastAsia="Times New Roman" w:hAnsi="Times New Roman" w:cs="Times New Roman"/>
                <w:sz w:val="28"/>
              </w:rPr>
              <w:t>8</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94F9268" w14:textId="77777777" w:rsidR="00024FC1" w:rsidRDefault="000E507D" w:rsidP="000E507D">
            <w:pPr>
              <w:spacing w:after="0" w:line="240" w:lineRule="auto"/>
              <w:jc w:val="both"/>
            </w:pPr>
            <w:r>
              <w:rPr>
                <w:rFonts w:ascii="Times New Roman" w:eastAsia="Times New Roman" w:hAnsi="Times New Roman" w:cs="Times New Roman"/>
                <w:sz w:val="28"/>
              </w:rPr>
              <w:t>Политика перестройки. Распад СССР (1985-1991)</w:t>
            </w:r>
          </w:p>
        </w:tc>
      </w:tr>
      <w:tr w:rsidR="00024FC1" w14:paraId="0850A670"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DCB65AC" w14:textId="77777777" w:rsidR="00024FC1" w:rsidRDefault="000E507D">
            <w:pPr>
              <w:spacing w:after="0" w:line="240" w:lineRule="auto"/>
              <w:jc w:val="center"/>
            </w:pPr>
            <w:r>
              <w:rPr>
                <w:rFonts w:ascii="Times New Roman" w:eastAsia="Times New Roman" w:hAnsi="Times New Roman" w:cs="Times New Roman"/>
                <w:sz w:val="28"/>
              </w:rPr>
              <w:t>8.1</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F08311B" w14:textId="77777777" w:rsidR="00024FC1" w:rsidRDefault="000E507D" w:rsidP="000E507D">
            <w:pPr>
              <w:spacing w:after="0" w:line="240" w:lineRule="auto"/>
              <w:jc w:val="both"/>
            </w:pPr>
            <w:r>
              <w:rPr>
                <w:rFonts w:ascii="Times New Roman" w:eastAsia="Times New Roman" w:hAnsi="Times New Roman" w:cs="Times New Roman"/>
                <w:sz w:val="28"/>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r>
              <w:rPr>
                <w:rFonts w:ascii="Times New Roman" w:eastAsia="Times New Roman" w:hAnsi="Times New Roman" w:cs="Times New Roman"/>
                <w:sz w:val="28"/>
              </w:rPr>
              <w:lastRenderedPageBreak/>
              <w:t>М.С.Горбачев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024FC1" w14:paraId="616DD113"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90DD10F" w14:textId="77777777" w:rsidR="00024FC1" w:rsidRDefault="000E507D">
            <w:pPr>
              <w:spacing w:after="0" w:line="240" w:lineRule="auto"/>
              <w:jc w:val="center"/>
            </w:pPr>
            <w:r>
              <w:rPr>
                <w:rFonts w:ascii="Times New Roman" w:eastAsia="Times New Roman" w:hAnsi="Times New Roman" w:cs="Times New Roman"/>
                <w:sz w:val="28"/>
              </w:rPr>
              <w:lastRenderedPageBreak/>
              <w:t>8.2</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219F308"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w:t>
            </w:r>
          </w:p>
          <w:p w14:paraId="788D57CA" w14:textId="77777777" w:rsidR="00024FC1" w:rsidRDefault="000E507D" w:rsidP="000E507D">
            <w:pPr>
              <w:spacing w:after="0" w:line="240" w:lineRule="auto"/>
              <w:jc w:val="both"/>
            </w:pPr>
            <w:r>
              <w:rPr>
                <w:rFonts w:ascii="Times New Roman" w:eastAsia="Times New Roman" w:hAnsi="Times New Roman" w:cs="Times New Roman"/>
                <w:sz w:val="28"/>
              </w:rPr>
              <w:t>Отношение к войне в Афганистане. Неформальные политические объединения</w:t>
            </w:r>
          </w:p>
        </w:tc>
      </w:tr>
      <w:tr w:rsidR="00024FC1" w14:paraId="0DB4F490"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CFAA6EF" w14:textId="77777777" w:rsidR="00024FC1" w:rsidRDefault="000E507D">
            <w:pPr>
              <w:spacing w:after="0" w:line="240" w:lineRule="auto"/>
              <w:jc w:val="center"/>
            </w:pPr>
            <w:r>
              <w:rPr>
                <w:rFonts w:ascii="Times New Roman" w:eastAsia="Times New Roman" w:hAnsi="Times New Roman" w:cs="Times New Roman"/>
                <w:sz w:val="28"/>
              </w:rPr>
              <w:t>8.3</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6E30148" w14:textId="77777777" w:rsidR="00024FC1" w:rsidRDefault="000E507D" w:rsidP="000E507D">
            <w:pPr>
              <w:spacing w:after="0" w:line="240" w:lineRule="auto"/>
              <w:jc w:val="both"/>
            </w:pPr>
            <w:r>
              <w:rPr>
                <w:rFonts w:ascii="Times New Roman" w:eastAsia="Times New Roman" w:hAnsi="Times New Roman" w:cs="Times New Roman"/>
                <w:sz w:val="28"/>
              </w:rPr>
              <w:t>Новое мышление М.С.Горбачева.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024FC1" w14:paraId="262E7700"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216DDC6" w14:textId="77777777" w:rsidR="00024FC1" w:rsidRDefault="000E507D">
            <w:pPr>
              <w:spacing w:after="0" w:line="240" w:lineRule="auto"/>
              <w:jc w:val="center"/>
            </w:pPr>
            <w:r>
              <w:rPr>
                <w:rFonts w:ascii="Times New Roman" w:eastAsia="Times New Roman" w:hAnsi="Times New Roman" w:cs="Times New Roman"/>
                <w:sz w:val="28"/>
              </w:rPr>
              <w:t>8.4</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246EE3C" w14:textId="77777777" w:rsidR="00024FC1" w:rsidRDefault="000E507D" w:rsidP="000E507D">
            <w:pPr>
              <w:spacing w:after="0" w:line="240" w:lineRule="auto"/>
              <w:jc w:val="both"/>
            </w:pPr>
            <w:r>
              <w:rPr>
                <w:rFonts w:ascii="Times New Roman" w:eastAsia="Times New Roman" w:hAnsi="Times New Roman" w:cs="Times New Roman"/>
                <w:sz w:val="28"/>
              </w:rPr>
              <w:t>Демократизация советской политической системы. XIX конференция КПСС и её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rsidR="00024FC1" w14:paraId="6DE87199"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F97F092" w14:textId="77777777" w:rsidR="00024FC1" w:rsidRDefault="000E507D">
            <w:pPr>
              <w:spacing w:after="0" w:line="240" w:lineRule="auto"/>
              <w:jc w:val="center"/>
            </w:pPr>
            <w:r>
              <w:rPr>
                <w:rFonts w:ascii="Times New Roman" w:eastAsia="Times New Roman" w:hAnsi="Times New Roman" w:cs="Times New Roman"/>
                <w:sz w:val="28"/>
              </w:rPr>
              <w:t>8.5</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2F50C5F" w14:textId="77777777" w:rsidR="00024FC1" w:rsidRDefault="000E507D" w:rsidP="000E507D">
            <w:pPr>
              <w:spacing w:after="0" w:line="240" w:lineRule="auto"/>
              <w:jc w:val="both"/>
            </w:pPr>
            <w:r>
              <w:rPr>
                <w:rFonts w:ascii="Times New Roman" w:eastAsia="Times New Roman" w:hAnsi="Times New Roman" w:cs="Times New Roman"/>
                <w:sz w:val="28"/>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024FC1" w14:paraId="6C40A554"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95AF9AA" w14:textId="77777777" w:rsidR="00024FC1" w:rsidRDefault="000E507D">
            <w:pPr>
              <w:spacing w:after="0" w:line="240" w:lineRule="auto"/>
              <w:jc w:val="center"/>
            </w:pPr>
            <w:r>
              <w:rPr>
                <w:rFonts w:ascii="Times New Roman" w:eastAsia="Times New Roman" w:hAnsi="Times New Roman" w:cs="Times New Roman"/>
                <w:sz w:val="28"/>
              </w:rPr>
              <w:t>8.6</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228A4A3" w14:textId="77777777" w:rsidR="00024FC1" w:rsidRDefault="000E507D" w:rsidP="000E507D">
            <w:pPr>
              <w:spacing w:after="0" w:line="240" w:lineRule="auto"/>
              <w:jc w:val="both"/>
            </w:pPr>
            <w:r>
              <w:rPr>
                <w:rFonts w:ascii="Times New Roman" w:eastAsia="Times New Roman" w:hAnsi="Times New Roman" w:cs="Times New Roman"/>
                <w:sz w:val="28"/>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М.С.Горбачева Президентом СССР. Избрание Б.Н.Ельцина Президентом РСФСР. Углубление политического кризиса</w:t>
            </w:r>
          </w:p>
        </w:tc>
      </w:tr>
      <w:tr w:rsidR="00024FC1" w14:paraId="19D449CA"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713767E" w14:textId="77777777" w:rsidR="00024FC1" w:rsidRDefault="000E507D">
            <w:pPr>
              <w:spacing w:after="0" w:line="240" w:lineRule="auto"/>
              <w:jc w:val="center"/>
            </w:pPr>
            <w:r>
              <w:rPr>
                <w:rFonts w:ascii="Times New Roman" w:eastAsia="Times New Roman" w:hAnsi="Times New Roman" w:cs="Times New Roman"/>
                <w:sz w:val="28"/>
              </w:rPr>
              <w:t>8.7</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0B56444" w14:textId="77777777" w:rsidR="00024FC1" w:rsidRDefault="000E507D" w:rsidP="000E507D">
            <w:pPr>
              <w:spacing w:after="0" w:line="240" w:lineRule="auto"/>
              <w:jc w:val="both"/>
            </w:pPr>
            <w:r>
              <w:rPr>
                <w:rFonts w:ascii="Times New Roman" w:eastAsia="Times New Roman" w:hAnsi="Times New Roman" w:cs="Times New Roman"/>
                <w:sz w:val="28"/>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w:t>
            </w:r>
            <w:r>
              <w:rPr>
                <w:rFonts w:ascii="Times New Roman" w:eastAsia="Times New Roman" w:hAnsi="Times New Roman" w:cs="Times New Roman"/>
                <w:sz w:val="28"/>
              </w:rPr>
              <w:lastRenderedPageBreak/>
              <w:t>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024FC1" w14:paraId="202DE427"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01F8FFF" w14:textId="77777777" w:rsidR="00024FC1" w:rsidRDefault="000E507D">
            <w:pPr>
              <w:spacing w:after="0" w:line="240" w:lineRule="auto"/>
              <w:jc w:val="center"/>
            </w:pPr>
            <w:r>
              <w:rPr>
                <w:rFonts w:ascii="Times New Roman" w:eastAsia="Times New Roman" w:hAnsi="Times New Roman" w:cs="Times New Roman"/>
                <w:sz w:val="28"/>
              </w:rPr>
              <w:lastRenderedPageBreak/>
              <w:t>8.8</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5E3D34C" w14:textId="77777777" w:rsidR="00024FC1" w:rsidRDefault="000E507D" w:rsidP="000E507D">
            <w:pPr>
              <w:spacing w:after="0" w:line="240" w:lineRule="auto"/>
              <w:jc w:val="both"/>
            </w:pPr>
            <w:r>
              <w:rPr>
                <w:rFonts w:ascii="Times New Roman" w:eastAsia="Times New Roman" w:hAnsi="Times New Roman" w:cs="Times New Roman"/>
                <w:sz w:val="28"/>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024FC1" w14:paraId="27F3B40B"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B96705B" w14:textId="77777777" w:rsidR="00024FC1" w:rsidRDefault="000E507D">
            <w:pPr>
              <w:spacing w:after="0" w:line="240" w:lineRule="auto"/>
              <w:jc w:val="center"/>
            </w:pPr>
            <w:r>
              <w:rPr>
                <w:rFonts w:ascii="Times New Roman" w:eastAsia="Times New Roman" w:hAnsi="Times New Roman" w:cs="Times New Roman"/>
                <w:sz w:val="28"/>
              </w:rPr>
              <w:t>8.9</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56111C5" w14:textId="77777777" w:rsidR="00024FC1" w:rsidRDefault="000E507D" w:rsidP="000E507D">
            <w:pPr>
              <w:spacing w:after="0" w:line="240" w:lineRule="auto"/>
              <w:jc w:val="both"/>
            </w:pPr>
            <w:r>
              <w:rPr>
                <w:rFonts w:ascii="Times New Roman" w:eastAsia="Times New Roman" w:hAnsi="Times New Roman" w:cs="Times New Roman"/>
                <w:sz w:val="28"/>
              </w:rPr>
              <w:t>Наш край в 1945-1991 гг.</w:t>
            </w:r>
          </w:p>
        </w:tc>
      </w:tr>
      <w:tr w:rsidR="00024FC1" w14:paraId="4E09F4E5"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B4EDF0A" w14:textId="77777777" w:rsidR="00024FC1" w:rsidRDefault="000E507D">
            <w:pPr>
              <w:spacing w:after="0" w:line="240" w:lineRule="auto"/>
              <w:jc w:val="center"/>
            </w:pPr>
            <w:r>
              <w:rPr>
                <w:rFonts w:ascii="Times New Roman" w:eastAsia="Times New Roman" w:hAnsi="Times New Roman" w:cs="Times New Roman"/>
                <w:sz w:val="28"/>
              </w:rPr>
              <w:t>9</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BCF62B1" w14:textId="77777777" w:rsidR="00024FC1" w:rsidRDefault="000E507D" w:rsidP="000E507D">
            <w:pPr>
              <w:spacing w:after="0" w:line="240" w:lineRule="auto"/>
              <w:jc w:val="both"/>
            </w:pPr>
            <w:r>
              <w:rPr>
                <w:rFonts w:ascii="Times New Roman" w:eastAsia="Times New Roman" w:hAnsi="Times New Roman" w:cs="Times New Roman"/>
                <w:sz w:val="28"/>
              </w:rPr>
              <w:t>Становление новой России (1992-1999)</w:t>
            </w:r>
          </w:p>
        </w:tc>
      </w:tr>
      <w:tr w:rsidR="00024FC1" w14:paraId="1C995030"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F04D1CD" w14:textId="77777777" w:rsidR="00024FC1" w:rsidRDefault="000E507D">
            <w:pPr>
              <w:spacing w:after="0" w:line="240" w:lineRule="auto"/>
              <w:jc w:val="center"/>
            </w:pPr>
            <w:r>
              <w:rPr>
                <w:rFonts w:ascii="Times New Roman" w:eastAsia="Times New Roman" w:hAnsi="Times New Roman" w:cs="Times New Roman"/>
                <w:sz w:val="28"/>
              </w:rPr>
              <w:t>9.1</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6F192CB" w14:textId="77777777" w:rsidR="00024FC1" w:rsidRDefault="000E507D" w:rsidP="000E507D">
            <w:pPr>
              <w:spacing w:after="0" w:line="240" w:lineRule="auto"/>
              <w:jc w:val="both"/>
            </w:pPr>
            <w:r>
              <w:rPr>
                <w:rFonts w:ascii="Times New Roman" w:eastAsia="Times New Roman" w:hAnsi="Times New Roman" w:cs="Times New Roman"/>
                <w:sz w:val="28"/>
              </w:rPr>
              <w:t>Б.Н.Ельцин и его окружение. Общественная поддержка курса реформ. Правительство реформаторов во главе с Е.Т.Гайдаром.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r>
      <w:tr w:rsidR="00024FC1" w14:paraId="665D7B26" w14:textId="77777777">
        <w:trPr>
          <w:trHeight w:val="1"/>
        </w:trPr>
        <w:tc>
          <w:tcPr>
            <w:tcW w:w="1230" w:type="dxa"/>
            <w:tcBorders>
              <w:top w:val="single" w:sz="6" w:space="0" w:color="000000"/>
              <w:left w:val="single" w:sz="6" w:space="0" w:color="000000"/>
              <w:bottom w:val="single" w:sz="0" w:space="0" w:color="000000"/>
              <w:right w:val="single" w:sz="6" w:space="0" w:color="000000"/>
            </w:tcBorders>
            <w:tcMar>
              <w:left w:w="54" w:type="dxa"/>
              <w:right w:w="54" w:type="dxa"/>
            </w:tcMar>
          </w:tcPr>
          <w:p w14:paraId="40A5FE21" w14:textId="77777777" w:rsidR="00024FC1" w:rsidRDefault="000E507D">
            <w:pPr>
              <w:spacing w:after="0" w:line="240" w:lineRule="auto"/>
              <w:jc w:val="center"/>
            </w:pPr>
            <w:r>
              <w:rPr>
                <w:rFonts w:ascii="Times New Roman" w:eastAsia="Times New Roman" w:hAnsi="Times New Roman" w:cs="Times New Roman"/>
                <w:sz w:val="28"/>
              </w:rPr>
              <w:t>9.2</w:t>
            </w:r>
          </w:p>
        </w:tc>
        <w:tc>
          <w:tcPr>
            <w:tcW w:w="9085" w:type="dxa"/>
            <w:tcBorders>
              <w:top w:val="single" w:sz="6" w:space="0" w:color="000000"/>
              <w:left w:val="single" w:sz="6" w:space="0" w:color="000000"/>
              <w:bottom w:val="single" w:sz="0" w:space="0" w:color="000000"/>
              <w:right w:val="single" w:sz="6" w:space="0" w:color="000000"/>
            </w:tcBorders>
            <w:tcMar>
              <w:left w:w="54" w:type="dxa"/>
              <w:right w:w="54" w:type="dxa"/>
            </w:tcMar>
          </w:tcPr>
          <w:p w14:paraId="3B1316C6" w14:textId="77777777" w:rsidR="00024FC1" w:rsidRDefault="000E507D" w:rsidP="000E507D">
            <w:pPr>
              <w:spacing w:after="0" w:line="240" w:lineRule="auto"/>
              <w:jc w:val="both"/>
            </w:pPr>
            <w:r>
              <w:rPr>
                <w:rFonts w:ascii="Times New Roman" w:eastAsia="Times New Roman" w:hAnsi="Times New Roman" w:cs="Times New Roman"/>
                <w:sz w:val="28"/>
              </w:rPr>
              <w:t xml:space="preserve">Нарастание политико-конституционного кризиса в условиях ухудшения экономической ситуации. Указ Б.Н.Ельцина </w:t>
            </w:r>
            <w:r>
              <w:rPr>
                <w:rFonts w:ascii="Segoe UI Symbol" w:eastAsia="Segoe UI Symbol" w:hAnsi="Segoe UI Symbol" w:cs="Segoe UI Symbol"/>
                <w:sz w:val="28"/>
              </w:rPr>
              <w:t>№</w:t>
            </w:r>
            <w:r>
              <w:rPr>
                <w:rFonts w:ascii="Times New Roman" w:eastAsia="Times New Roman" w:hAnsi="Times New Roman" w:cs="Times New Roman"/>
                <w:sz w:val="28"/>
              </w:rPr>
              <w:t xml:space="preserve">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16">
              <w:r>
                <w:rPr>
                  <w:rFonts w:ascii="Times New Roman" w:eastAsia="Times New Roman" w:hAnsi="Times New Roman" w:cs="Times New Roman"/>
                  <w:color w:val="0000FF"/>
                  <w:sz w:val="28"/>
                  <w:u w:val="single"/>
                </w:rPr>
                <w:t>Конституции России</w:t>
              </w:r>
            </w:hyperlink>
            <w:r>
              <w:rPr>
                <w:rFonts w:ascii="Times New Roman" w:eastAsia="Times New Roman" w:hAnsi="Times New Roman" w:cs="Times New Roman"/>
                <w:sz w:val="28"/>
              </w:rPr>
              <w:t> 1993 г. Ликвидация Советов и создание новой системы государственного устройства. Принятие Конституции</w:t>
            </w:r>
          </w:p>
        </w:tc>
      </w:tr>
      <w:tr w:rsidR="00024FC1" w14:paraId="4109AF21" w14:textId="77777777">
        <w:trPr>
          <w:trHeight w:val="1"/>
        </w:trPr>
        <w:tc>
          <w:tcPr>
            <w:tcW w:w="1230" w:type="dxa"/>
            <w:tcBorders>
              <w:top w:val="single" w:sz="0" w:space="0" w:color="000000"/>
              <w:left w:val="single" w:sz="6" w:space="0" w:color="000000"/>
              <w:bottom w:val="single" w:sz="6" w:space="0" w:color="000000"/>
              <w:right w:val="single" w:sz="6" w:space="0" w:color="000000"/>
            </w:tcBorders>
            <w:tcMar>
              <w:left w:w="54" w:type="dxa"/>
              <w:right w:w="54" w:type="dxa"/>
            </w:tcMar>
          </w:tcPr>
          <w:p w14:paraId="2B4A5D1D" w14:textId="77777777" w:rsidR="00024FC1" w:rsidRDefault="000E507D">
            <w:pPr>
              <w:spacing w:after="0" w:line="240" w:lineRule="auto"/>
            </w:pPr>
            <w:r>
              <w:rPr>
                <w:rFonts w:ascii="Times New Roman" w:eastAsia="Times New Roman" w:hAnsi="Times New Roman" w:cs="Times New Roman"/>
                <w:sz w:val="28"/>
              </w:rPr>
              <w:t> </w:t>
            </w:r>
          </w:p>
        </w:tc>
        <w:tc>
          <w:tcPr>
            <w:tcW w:w="9085" w:type="dxa"/>
            <w:tcBorders>
              <w:top w:val="single" w:sz="0" w:space="0" w:color="000000"/>
              <w:left w:val="single" w:sz="6" w:space="0" w:color="000000"/>
              <w:bottom w:val="single" w:sz="6" w:space="0" w:color="000000"/>
              <w:right w:val="single" w:sz="6" w:space="0" w:color="000000"/>
            </w:tcBorders>
            <w:tcMar>
              <w:left w:w="54" w:type="dxa"/>
              <w:right w:w="54" w:type="dxa"/>
            </w:tcMar>
          </w:tcPr>
          <w:p w14:paraId="5EE2E21F" w14:textId="77777777" w:rsidR="00024FC1" w:rsidRDefault="000E507D" w:rsidP="000E507D">
            <w:pPr>
              <w:spacing w:after="0" w:line="240" w:lineRule="auto"/>
              <w:jc w:val="both"/>
            </w:pPr>
            <w:r>
              <w:rPr>
                <w:rFonts w:ascii="Times New Roman" w:eastAsia="Times New Roman" w:hAnsi="Times New Roman" w:cs="Times New Roman"/>
                <w:sz w:val="28"/>
              </w:rPr>
              <w:t>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Б.Н.Ельцина</w:t>
            </w:r>
          </w:p>
        </w:tc>
      </w:tr>
      <w:tr w:rsidR="00024FC1" w14:paraId="4D0BA4B9"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B906619" w14:textId="77777777" w:rsidR="00024FC1" w:rsidRDefault="000E507D">
            <w:pPr>
              <w:spacing w:after="0" w:line="240" w:lineRule="auto"/>
              <w:jc w:val="center"/>
            </w:pPr>
            <w:r>
              <w:rPr>
                <w:rFonts w:ascii="Times New Roman" w:eastAsia="Times New Roman" w:hAnsi="Times New Roman" w:cs="Times New Roman"/>
                <w:sz w:val="28"/>
              </w:rPr>
              <w:lastRenderedPageBreak/>
              <w:t>9.3</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DA99024" w14:textId="77777777" w:rsidR="00024FC1" w:rsidRDefault="000E507D" w:rsidP="000E507D">
            <w:pPr>
              <w:spacing w:after="0" w:line="240" w:lineRule="auto"/>
              <w:jc w:val="both"/>
            </w:pPr>
            <w:r>
              <w:rPr>
                <w:rFonts w:ascii="Times New Roman" w:eastAsia="Times New Roman" w:hAnsi="Times New Roman" w:cs="Times New Roman"/>
                <w:sz w:val="28"/>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rsidR="00024FC1" w14:paraId="6E7EC931"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2BB1969" w14:textId="77777777" w:rsidR="00024FC1" w:rsidRDefault="000E507D">
            <w:pPr>
              <w:spacing w:after="0" w:line="240" w:lineRule="auto"/>
              <w:jc w:val="center"/>
            </w:pPr>
            <w:r>
              <w:rPr>
                <w:rFonts w:ascii="Times New Roman" w:eastAsia="Times New Roman" w:hAnsi="Times New Roman" w:cs="Times New Roman"/>
                <w:sz w:val="28"/>
              </w:rPr>
              <w:t>9.4</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ECAA091" w14:textId="77777777" w:rsidR="00024FC1" w:rsidRDefault="000E507D" w:rsidP="000E507D">
            <w:pPr>
              <w:spacing w:after="0" w:line="240" w:lineRule="auto"/>
              <w:jc w:val="both"/>
            </w:pPr>
            <w:r>
              <w:rPr>
                <w:rFonts w:ascii="Times New Roman" w:eastAsia="Times New Roman" w:hAnsi="Times New Roman" w:cs="Times New Roman"/>
                <w:sz w:val="28"/>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024FC1" w14:paraId="7109A3E7"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0F95A02" w14:textId="77777777" w:rsidR="00024FC1" w:rsidRDefault="000E507D">
            <w:pPr>
              <w:spacing w:after="0" w:line="240" w:lineRule="auto"/>
              <w:jc w:val="center"/>
            </w:pPr>
            <w:r>
              <w:rPr>
                <w:rFonts w:ascii="Times New Roman" w:eastAsia="Times New Roman" w:hAnsi="Times New Roman" w:cs="Times New Roman"/>
                <w:sz w:val="28"/>
              </w:rPr>
              <w:t>9.5</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8FEC648" w14:textId="77777777" w:rsidR="00024FC1" w:rsidRDefault="000E507D" w:rsidP="000E507D">
            <w:pPr>
              <w:spacing w:after="0" w:line="240" w:lineRule="auto"/>
              <w:jc w:val="both"/>
            </w:pPr>
            <w:r>
              <w:rPr>
                <w:rFonts w:ascii="Times New Roman" w:eastAsia="Times New Roman" w:hAnsi="Times New Roman" w:cs="Times New Roman"/>
                <w:sz w:val="28"/>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024FC1" w14:paraId="62DB0DE9"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9E1B667" w14:textId="77777777" w:rsidR="00024FC1" w:rsidRDefault="000E507D">
            <w:pPr>
              <w:spacing w:after="0" w:line="240" w:lineRule="auto"/>
              <w:jc w:val="center"/>
            </w:pPr>
            <w:r>
              <w:rPr>
                <w:rFonts w:ascii="Times New Roman" w:eastAsia="Times New Roman" w:hAnsi="Times New Roman" w:cs="Times New Roman"/>
                <w:sz w:val="28"/>
              </w:rPr>
              <w:t>10</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31F4D09" w14:textId="77777777" w:rsidR="00024FC1" w:rsidRDefault="000E507D" w:rsidP="000E507D">
            <w:pPr>
              <w:spacing w:after="0" w:line="240" w:lineRule="auto"/>
              <w:jc w:val="both"/>
            </w:pPr>
            <w:r>
              <w:rPr>
                <w:rFonts w:ascii="Times New Roman" w:eastAsia="Times New Roman" w:hAnsi="Times New Roman" w:cs="Times New Roman"/>
                <w:sz w:val="28"/>
              </w:rPr>
              <w:t>Россия в XXI в.: вызовы времени и задачи модернизации</w:t>
            </w:r>
          </w:p>
        </w:tc>
      </w:tr>
      <w:tr w:rsidR="00024FC1" w14:paraId="7C4F2EBA"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8B193F8" w14:textId="77777777" w:rsidR="00024FC1" w:rsidRDefault="000E507D">
            <w:pPr>
              <w:spacing w:after="0" w:line="240" w:lineRule="auto"/>
              <w:jc w:val="center"/>
            </w:pPr>
            <w:r>
              <w:rPr>
                <w:rFonts w:ascii="Times New Roman" w:eastAsia="Times New Roman" w:hAnsi="Times New Roman" w:cs="Times New Roman"/>
                <w:sz w:val="28"/>
              </w:rPr>
              <w:t>10.1</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F863FED" w14:textId="77777777" w:rsidR="00024FC1" w:rsidRDefault="000E507D" w:rsidP="000E507D">
            <w:pPr>
              <w:spacing w:after="0" w:line="240" w:lineRule="auto"/>
              <w:jc w:val="both"/>
            </w:pPr>
            <w:r>
              <w:rPr>
                <w:rFonts w:ascii="Times New Roman" w:eastAsia="Times New Roman" w:hAnsi="Times New Roman" w:cs="Times New Roman"/>
                <w:sz w:val="28"/>
              </w:rPr>
              <w:t>Политические и экономические приоритеты. Вступление в должность Президента В.В.Путина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rsidR="00024FC1" w14:paraId="52D7BEE3"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4C0884A" w14:textId="77777777" w:rsidR="00024FC1" w:rsidRDefault="000E507D">
            <w:pPr>
              <w:spacing w:after="0" w:line="240" w:lineRule="auto"/>
              <w:jc w:val="center"/>
            </w:pPr>
            <w:r>
              <w:rPr>
                <w:rFonts w:ascii="Times New Roman" w:eastAsia="Times New Roman" w:hAnsi="Times New Roman" w:cs="Times New Roman"/>
                <w:sz w:val="28"/>
              </w:rPr>
              <w:t>10.2</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93935F4" w14:textId="77777777" w:rsidR="00024FC1" w:rsidRDefault="000E507D" w:rsidP="000E507D">
            <w:pPr>
              <w:spacing w:after="0" w:line="240" w:lineRule="auto"/>
              <w:jc w:val="both"/>
            </w:pPr>
            <w:r>
              <w:rPr>
                <w:rFonts w:ascii="Times New Roman" w:eastAsia="Times New Roman" w:hAnsi="Times New Roman" w:cs="Times New Roman"/>
                <w:sz w:val="28"/>
              </w:rPr>
              <w:t>Экономический подъём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tc>
      </w:tr>
      <w:tr w:rsidR="00024FC1" w14:paraId="62F1D184"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9C2DDDC" w14:textId="77777777" w:rsidR="00024FC1" w:rsidRDefault="000E507D">
            <w:pPr>
              <w:spacing w:after="0" w:line="240" w:lineRule="auto"/>
              <w:jc w:val="center"/>
            </w:pPr>
            <w:r>
              <w:rPr>
                <w:rFonts w:ascii="Times New Roman" w:eastAsia="Times New Roman" w:hAnsi="Times New Roman" w:cs="Times New Roman"/>
                <w:sz w:val="28"/>
              </w:rPr>
              <w:t>10.3</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3C62122" w14:textId="77777777" w:rsidR="00024FC1" w:rsidRDefault="000E507D" w:rsidP="000E507D">
            <w:pPr>
              <w:spacing w:after="0" w:line="240" w:lineRule="auto"/>
              <w:jc w:val="both"/>
            </w:pPr>
            <w:r>
              <w:rPr>
                <w:rFonts w:ascii="Times New Roman" w:eastAsia="Times New Roman" w:hAnsi="Times New Roman" w:cs="Times New Roman"/>
                <w:sz w:val="28"/>
              </w:rPr>
              <w:t>Президент Д.А.Медведев, премьер-министр В.В.Путин. Основные направления внешней и внутренней политики. Проблема стабильности и преемственности власти</w:t>
            </w:r>
          </w:p>
        </w:tc>
      </w:tr>
      <w:tr w:rsidR="00024FC1" w14:paraId="1F1C1F57"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1FFAFAF" w14:textId="77777777" w:rsidR="00024FC1" w:rsidRDefault="000E507D">
            <w:pPr>
              <w:spacing w:after="0" w:line="240" w:lineRule="auto"/>
              <w:jc w:val="center"/>
            </w:pPr>
            <w:r>
              <w:rPr>
                <w:rFonts w:ascii="Times New Roman" w:eastAsia="Times New Roman" w:hAnsi="Times New Roman" w:cs="Times New Roman"/>
                <w:sz w:val="28"/>
              </w:rPr>
              <w:t>10.4</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903BAA4" w14:textId="77777777" w:rsidR="00024FC1" w:rsidRDefault="000E507D" w:rsidP="000E507D">
            <w:pPr>
              <w:spacing w:after="0" w:line="240" w:lineRule="auto"/>
              <w:jc w:val="both"/>
            </w:pPr>
            <w:r>
              <w:rPr>
                <w:rFonts w:ascii="Times New Roman" w:eastAsia="Times New Roman" w:hAnsi="Times New Roman" w:cs="Times New Roman"/>
                <w:sz w:val="28"/>
              </w:rPr>
              <w:t>Избрание В.В.Путина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tc>
      </w:tr>
      <w:tr w:rsidR="00024FC1" w14:paraId="45B9B0F6" w14:textId="77777777">
        <w:trPr>
          <w:trHeight w:val="1"/>
        </w:trPr>
        <w:tc>
          <w:tcPr>
            <w:tcW w:w="1230" w:type="dxa"/>
            <w:tcBorders>
              <w:top w:val="single" w:sz="6" w:space="0" w:color="000000"/>
              <w:left w:val="single" w:sz="6" w:space="0" w:color="000000"/>
              <w:bottom w:val="single" w:sz="0" w:space="0" w:color="000000"/>
              <w:right w:val="single" w:sz="6" w:space="0" w:color="000000"/>
            </w:tcBorders>
            <w:tcMar>
              <w:left w:w="54" w:type="dxa"/>
              <w:right w:w="54" w:type="dxa"/>
            </w:tcMar>
          </w:tcPr>
          <w:p w14:paraId="14EB0687" w14:textId="77777777" w:rsidR="00024FC1" w:rsidRDefault="000E507D">
            <w:pPr>
              <w:spacing w:after="0" w:line="240" w:lineRule="auto"/>
              <w:jc w:val="center"/>
            </w:pPr>
            <w:r>
              <w:rPr>
                <w:rFonts w:ascii="Times New Roman" w:eastAsia="Times New Roman" w:hAnsi="Times New Roman" w:cs="Times New Roman"/>
                <w:sz w:val="28"/>
              </w:rPr>
              <w:t>10.5</w:t>
            </w:r>
          </w:p>
        </w:tc>
        <w:tc>
          <w:tcPr>
            <w:tcW w:w="9085" w:type="dxa"/>
            <w:tcBorders>
              <w:top w:val="single" w:sz="6" w:space="0" w:color="000000"/>
              <w:left w:val="single" w:sz="6" w:space="0" w:color="000000"/>
              <w:bottom w:val="single" w:sz="0" w:space="0" w:color="000000"/>
              <w:right w:val="single" w:sz="6" w:space="0" w:color="000000"/>
            </w:tcBorders>
            <w:tcMar>
              <w:left w:w="54" w:type="dxa"/>
              <w:right w:w="54" w:type="dxa"/>
            </w:tcMar>
          </w:tcPr>
          <w:p w14:paraId="17662C2E" w14:textId="77777777" w:rsidR="00024FC1" w:rsidRDefault="000E507D" w:rsidP="000E507D">
            <w:pPr>
              <w:spacing w:after="0" w:line="240" w:lineRule="auto"/>
              <w:jc w:val="both"/>
            </w:pPr>
            <w:r>
              <w:rPr>
                <w:rFonts w:ascii="Times New Roman" w:eastAsia="Times New Roman" w:hAnsi="Times New Roman" w:cs="Times New Roman"/>
                <w:sz w:val="28"/>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w:t>
            </w:r>
            <w:r>
              <w:rPr>
                <w:rFonts w:ascii="Times New Roman" w:eastAsia="Times New Roman" w:hAnsi="Times New Roman" w:cs="Times New Roman"/>
                <w:sz w:val="28"/>
              </w:rPr>
              <w:lastRenderedPageBreak/>
              <w:t>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w:t>
            </w:r>
          </w:p>
        </w:tc>
      </w:tr>
      <w:tr w:rsidR="00024FC1" w14:paraId="049AEE7B" w14:textId="77777777">
        <w:trPr>
          <w:trHeight w:val="1"/>
        </w:trPr>
        <w:tc>
          <w:tcPr>
            <w:tcW w:w="1230" w:type="dxa"/>
            <w:tcBorders>
              <w:top w:val="single" w:sz="0" w:space="0" w:color="000000"/>
              <w:left w:val="single" w:sz="6" w:space="0" w:color="000000"/>
              <w:bottom w:val="single" w:sz="6" w:space="0" w:color="000000"/>
              <w:right w:val="single" w:sz="6" w:space="0" w:color="000000"/>
            </w:tcBorders>
            <w:tcMar>
              <w:left w:w="54" w:type="dxa"/>
              <w:right w:w="54" w:type="dxa"/>
            </w:tcMar>
          </w:tcPr>
          <w:p w14:paraId="7FC69572" w14:textId="77777777" w:rsidR="00024FC1" w:rsidRDefault="000E507D">
            <w:pPr>
              <w:spacing w:after="0" w:line="240" w:lineRule="auto"/>
            </w:pPr>
            <w:r>
              <w:rPr>
                <w:rFonts w:ascii="Times New Roman" w:eastAsia="Times New Roman" w:hAnsi="Times New Roman" w:cs="Times New Roman"/>
                <w:sz w:val="28"/>
              </w:rPr>
              <w:lastRenderedPageBreak/>
              <w:t> </w:t>
            </w:r>
          </w:p>
        </w:tc>
        <w:tc>
          <w:tcPr>
            <w:tcW w:w="9085" w:type="dxa"/>
            <w:tcBorders>
              <w:top w:val="single" w:sz="0" w:space="0" w:color="000000"/>
              <w:left w:val="single" w:sz="6" w:space="0" w:color="000000"/>
              <w:bottom w:val="single" w:sz="6" w:space="0" w:color="000000"/>
              <w:right w:val="single" w:sz="6" w:space="0" w:color="000000"/>
            </w:tcBorders>
            <w:tcMar>
              <w:left w:w="54" w:type="dxa"/>
              <w:right w:w="54" w:type="dxa"/>
            </w:tcMar>
          </w:tcPr>
          <w:p w14:paraId="00602C95" w14:textId="77777777" w:rsidR="00024FC1" w:rsidRDefault="000E507D" w:rsidP="000E507D">
            <w:pPr>
              <w:spacing w:after="0" w:line="240" w:lineRule="auto"/>
              <w:jc w:val="both"/>
            </w:pPr>
            <w:r>
              <w:rPr>
                <w:rFonts w:ascii="Times New Roman" w:eastAsia="Times New Roman" w:hAnsi="Times New Roman" w:cs="Times New Roman"/>
                <w:sz w:val="28"/>
              </w:rPr>
              <w:t>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024FC1" w14:paraId="24DD69AD"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6BB8774" w14:textId="77777777" w:rsidR="00024FC1" w:rsidRDefault="000E507D">
            <w:pPr>
              <w:spacing w:after="0" w:line="240" w:lineRule="auto"/>
              <w:jc w:val="center"/>
            </w:pPr>
            <w:r>
              <w:rPr>
                <w:rFonts w:ascii="Times New Roman" w:eastAsia="Times New Roman" w:hAnsi="Times New Roman" w:cs="Times New Roman"/>
                <w:sz w:val="28"/>
              </w:rPr>
              <w:t>10.6</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34839C8" w14:textId="77777777" w:rsidR="00024FC1" w:rsidRDefault="000E507D" w:rsidP="000E507D">
            <w:pPr>
              <w:spacing w:after="0" w:line="240" w:lineRule="auto"/>
              <w:jc w:val="both"/>
            </w:pPr>
            <w:r>
              <w:rPr>
                <w:rFonts w:ascii="Times New Roman" w:eastAsia="Times New Roman" w:hAnsi="Times New Roman" w:cs="Times New Roman"/>
                <w:sz w:val="28"/>
              </w:rPr>
              <w:t>Внешняя политика в конце XX - начале XXI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tc>
      </w:tr>
      <w:tr w:rsidR="00024FC1" w14:paraId="21646862"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D2BD847" w14:textId="77777777" w:rsidR="00024FC1" w:rsidRDefault="000E507D">
            <w:pPr>
              <w:spacing w:after="0" w:line="240" w:lineRule="auto"/>
              <w:jc w:val="center"/>
            </w:pPr>
            <w:r>
              <w:rPr>
                <w:rFonts w:ascii="Times New Roman" w:eastAsia="Times New Roman" w:hAnsi="Times New Roman" w:cs="Times New Roman"/>
                <w:sz w:val="28"/>
              </w:rPr>
              <w:t>10.7</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615121A" w14:textId="77777777" w:rsidR="00024FC1" w:rsidRDefault="000E507D" w:rsidP="000E507D">
            <w:pPr>
              <w:spacing w:after="0" w:line="240" w:lineRule="auto"/>
              <w:jc w:val="both"/>
            </w:pPr>
            <w:r>
              <w:rPr>
                <w:rFonts w:ascii="Times New Roman" w:eastAsia="Times New Roman" w:hAnsi="Times New Roman" w:cs="Times New Roman"/>
                <w:sz w:val="28"/>
              </w:rPr>
              <w:t>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024FC1" w14:paraId="5ED189F4"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40531AC" w14:textId="77777777" w:rsidR="00024FC1" w:rsidRDefault="000E507D">
            <w:pPr>
              <w:spacing w:after="0" w:line="240" w:lineRule="auto"/>
              <w:jc w:val="center"/>
            </w:pPr>
            <w:r>
              <w:rPr>
                <w:rFonts w:ascii="Times New Roman" w:eastAsia="Times New Roman" w:hAnsi="Times New Roman" w:cs="Times New Roman"/>
                <w:sz w:val="28"/>
              </w:rPr>
              <w:lastRenderedPageBreak/>
              <w:t>10.8</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64F648E" w14:textId="77777777" w:rsidR="00024FC1" w:rsidRDefault="000E507D" w:rsidP="000E507D">
            <w:pPr>
              <w:spacing w:after="0" w:line="240" w:lineRule="auto"/>
              <w:jc w:val="both"/>
            </w:pPr>
            <w:r>
              <w:rPr>
                <w:rFonts w:ascii="Times New Roman" w:eastAsia="Times New Roman" w:hAnsi="Times New Roman" w:cs="Times New Roman"/>
                <w:sz w:val="28"/>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024FC1" w14:paraId="2ECCF02E"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7A644E9" w14:textId="77777777" w:rsidR="00024FC1" w:rsidRDefault="000E507D">
            <w:pPr>
              <w:spacing w:after="0" w:line="240" w:lineRule="auto"/>
              <w:jc w:val="center"/>
            </w:pPr>
            <w:r>
              <w:rPr>
                <w:rFonts w:ascii="Times New Roman" w:eastAsia="Times New Roman" w:hAnsi="Times New Roman" w:cs="Times New Roman"/>
                <w:sz w:val="28"/>
              </w:rPr>
              <w:t>10.9</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0AE6E5F" w14:textId="77777777" w:rsidR="00024FC1" w:rsidRDefault="000E507D" w:rsidP="000E507D">
            <w:pPr>
              <w:spacing w:after="0" w:line="240" w:lineRule="auto"/>
              <w:jc w:val="both"/>
            </w:pPr>
            <w:r>
              <w:rPr>
                <w:rFonts w:ascii="Times New Roman" w:eastAsia="Times New Roman" w:hAnsi="Times New Roman" w:cs="Times New Roman"/>
                <w:sz w:val="28"/>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tc>
      </w:tr>
      <w:tr w:rsidR="00024FC1" w14:paraId="7FECFD1D"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726DAFF" w14:textId="77777777" w:rsidR="00024FC1" w:rsidRDefault="000E507D">
            <w:pPr>
              <w:spacing w:after="0" w:line="240" w:lineRule="auto"/>
              <w:jc w:val="center"/>
            </w:pPr>
            <w:r>
              <w:rPr>
                <w:rFonts w:ascii="Times New Roman" w:eastAsia="Times New Roman" w:hAnsi="Times New Roman" w:cs="Times New Roman"/>
                <w:sz w:val="28"/>
              </w:rPr>
              <w:t>10.10</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8AC2AA5" w14:textId="77777777" w:rsidR="00024FC1" w:rsidRDefault="000E507D" w:rsidP="000E507D">
            <w:pPr>
              <w:spacing w:after="0" w:line="240" w:lineRule="auto"/>
              <w:jc w:val="both"/>
            </w:pPr>
            <w:r>
              <w:rPr>
                <w:rFonts w:ascii="Times New Roman" w:eastAsia="Times New Roman" w:hAnsi="Times New Roman" w:cs="Times New Roman"/>
                <w:sz w:val="28"/>
              </w:rPr>
              <w:t>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r>
      <w:tr w:rsidR="00024FC1" w14:paraId="342D02D5" w14:textId="77777777">
        <w:trPr>
          <w:trHeight w:val="1"/>
        </w:trPr>
        <w:tc>
          <w:tcPr>
            <w:tcW w:w="123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1B7476F" w14:textId="77777777" w:rsidR="00024FC1" w:rsidRDefault="000E507D">
            <w:pPr>
              <w:spacing w:after="0" w:line="240" w:lineRule="auto"/>
              <w:jc w:val="center"/>
            </w:pPr>
            <w:r>
              <w:rPr>
                <w:rFonts w:ascii="Times New Roman" w:eastAsia="Times New Roman" w:hAnsi="Times New Roman" w:cs="Times New Roman"/>
                <w:sz w:val="28"/>
              </w:rPr>
              <w:t>10.11</w:t>
            </w:r>
          </w:p>
        </w:tc>
        <w:tc>
          <w:tcPr>
            <w:tcW w:w="9085"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F3C3794" w14:textId="77777777" w:rsidR="00024FC1" w:rsidRDefault="000E507D" w:rsidP="000E507D">
            <w:pPr>
              <w:spacing w:after="0" w:line="240" w:lineRule="auto"/>
              <w:jc w:val="both"/>
            </w:pPr>
            <w:r>
              <w:rPr>
                <w:rFonts w:ascii="Times New Roman" w:eastAsia="Times New Roman" w:hAnsi="Times New Roman" w:cs="Times New Roman"/>
                <w:sz w:val="28"/>
              </w:rPr>
              <w:t>Наш край в 1992-2022 гг.</w:t>
            </w:r>
          </w:p>
        </w:tc>
      </w:tr>
    </w:tbl>
    <w:p w14:paraId="3DD26598" w14:textId="77777777" w:rsidR="00024FC1" w:rsidRDefault="00024FC1">
      <w:pPr>
        <w:spacing w:after="0" w:line="240" w:lineRule="auto"/>
        <w:jc w:val="right"/>
        <w:rPr>
          <w:rFonts w:ascii="Times New Roman" w:eastAsia="Times New Roman" w:hAnsi="Times New Roman" w:cs="Times New Roman"/>
          <w:sz w:val="28"/>
        </w:rPr>
      </w:pPr>
    </w:p>
    <w:p w14:paraId="4B90453F"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25</w:t>
      </w:r>
    </w:p>
    <w:p w14:paraId="78BD513C"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на ЕГЭ по истории требования к результатам освоения основной образовательной программы среднего общего образования</w:t>
      </w:r>
    </w:p>
    <w:tbl>
      <w:tblPr>
        <w:tblW w:w="0" w:type="auto"/>
        <w:tblInd w:w="130" w:type="dxa"/>
        <w:tblCellMar>
          <w:left w:w="10" w:type="dxa"/>
          <w:right w:w="10" w:type="dxa"/>
        </w:tblCellMar>
        <w:tblLook w:val="0000" w:firstRow="0" w:lastRow="0" w:firstColumn="0" w:lastColumn="0" w:noHBand="0" w:noVBand="0"/>
      </w:tblPr>
      <w:tblGrid>
        <w:gridCol w:w="1953"/>
        <w:gridCol w:w="7532"/>
      </w:tblGrid>
      <w:tr w:rsidR="00024FC1" w14:paraId="2621399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E2525A" w14:textId="77777777" w:rsidR="00024FC1" w:rsidRDefault="000E507D">
            <w:pPr>
              <w:spacing w:after="0" w:line="240" w:lineRule="auto"/>
              <w:jc w:val="center"/>
            </w:pPr>
            <w:r>
              <w:rPr>
                <w:rFonts w:ascii="Times New Roman" w:eastAsia="Times New Roman" w:hAnsi="Times New Roman" w:cs="Times New Roman"/>
                <w:sz w:val="28"/>
              </w:rPr>
              <w:t>Код проверяемого требования</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7DFB5F" w14:textId="77777777" w:rsidR="00024FC1" w:rsidRDefault="000E507D">
            <w:pPr>
              <w:spacing w:after="0" w:line="240" w:lineRule="auto"/>
              <w:jc w:val="center"/>
            </w:pPr>
            <w:r>
              <w:rPr>
                <w:rFonts w:ascii="Times New Roman" w:eastAsia="Times New Roman" w:hAnsi="Times New Roman" w:cs="Times New Roman"/>
                <w:sz w:val="28"/>
              </w:rPr>
              <w:t>Проверяемые требования к предметным результатам освоения основной образовательной программы среднего общего образования</w:t>
            </w:r>
          </w:p>
        </w:tc>
      </w:tr>
      <w:tr w:rsidR="00024FC1" w14:paraId="6E62B68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AB13AB" w14:textId="77777777" w:rsidR="00024FC1" w:rsidRDefault="000E507D">
            <w:pPr>
              <w:spacing w:after="0" w:line="240" w:lineRule="auto"/>
              <w:jc w:val="center"/>
            </w:pPr>
            <w:r>
              <w:rPr>
                <w:rFonts w:ascii="Times New Roman" w:eastAsia="Times New Roman" w:hAnsi="Times New Roman" w:cs="Times New Roman"/>
                <w:sz w:val="28"/>
              </w:rPr>
              <w:t>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1E81B4" w14:textId="77777777" w:rsidR="00024FC1" w:rsidRDefault="000E507D" w:rsidP="000E507D">
            <w:pPr>
              <w:spacing w:after="0" w:line="240" w:lineRule="auto"/>
              <w:jc w:val="both"/>
            </w:pPr>
            <w:r>
              <w:rPr>
                <w:rFonts w:ascii="Times New Roman" w:eastAsia="Times New Roman" w:hAnsi="Times New Roman" w:cs="Times New Roman"/>
                <w:sz w:val="28"/>
              </w:rPr>
              <w:t>Знание ключевых событий, основных дат и этапов истории России и мира в XX - начале XXI вв.</w:t>
            </w:r>
          </w:p>
        </w:tc>
      </w:tr>
      <w:tr w:rsidR="00024FC1" w14:paraId="3179D58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010E3E" w14:textId="77777777" w:rsidR="00024FC1" w:rsidRDefault="000E507D">
            <w:pPr>
              <w:spacing w:after="0" w:line="240" w:lineRule="auto"/>
              <w:jc w:val="center"/>
            </w:pPr>
            <w:r>
              <w:rPr>
                <w:rFonts w:ascii="Times New Roman" w:eastAsia="Times New Roman" w:hAnsi="Times New Roman" w:cs="Times New Roman"/>
                <w:sz w:val="28"/>
              </w:rPr>
              <w:t>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8C392A" w14:textId="77777777" w:rsidR="00024FC1" w:rsidRDefault="000E507D" w:rsidP="000E507D">
            <w:pPr>
              <w:spacing w:after="0" w:line="240" w:lineRule="auto"/>
              <w:jc w:val="both"/>
            </w:pPr>
            <w:r>
              <w:rPr>
                <w:rFonts w:ascii="Times New Roman" w:eastAsia="Times New Roman" w:hAnsi="Times New Roman" w:cs="Times New Roman"/>
                <w:sz w:val="28"/>
              </w:rPr>
              <w:t>Знание выдающихся деятелей отечественной и всемирной истории XX - начала XXI вв., в том числе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XX - начале XXI вв.</w:t>
            </w:r>
          </w:p>
        </w:tc>
      </w:tr>
      <w:tr w:rsidR="00024FC1" w14:paraId="255DE9B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016AA5" w14:textId="77777777" w:rsidR="00024FC1" w:rsidRDefault="000E507D">
            <w:pPr>
              <w:spacing w:after="0" w:line="240" w:lineRule="auto"/>
              <w:jc w:val="center"/>
            </w:pPr>
            <w:r>
              <w:rPr>
                <w:rFonts w:ascii="Times New Roman" w:eastAsia="Times New Roman" w:hAnsi="Times New Roman" w:cs="Times New Roman"/>
                <w:sz w:val="28"/>
              </w:rPr>
              <w:t>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65042D" w14:textId="77777777" w:rsidR="00024FC1" w:rsidRDefault="000E507D" w:rsidP="000E507D">
            <w:pPr>
              <w:spacing w:after="0" w:line="240" w:lineRule="auto"/>
              <w:jc w:val="both"/>
            </w:pPr>
            <w:r>
              <w:rPr>
                <w:rFonts w:ascii="Times New Roman" w:eastAsia="Times New Roman" w:hAnsi="Times New Roman" w:cs="Times New Roman"/>
                <w:sz w:val="28"/>
              </w:rPr>
              <w:t>Знание важнейших достижений культуры России и мира в XX - начале XXI вв., ценностных ориентиров; умение характеризовать вклад российской культуры в мировую культуру</w:t>
            </w:r>
          </w:p>
        </w:tc>
      </w:tr>
      <w:tr w:rsidR="00024FC1" w14:paraId="68F8DB43" w14:textId="77777777">
        <w:trPr>
          <w:trHeight w:val="1"/>
        </w:trPr>
        <w:tc>
          <w:tcPr>
            <w:tcW w:w="196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EDC1A9A" w14:textId="77777777" w:rsidR="00024FC1" w:rsidRDefault="000E507D">
            <w:pPr>
              <w:spacing w:after="0" w:line="240" w:lineRule="auto"/>
              <w:jc w:val="center"/>
            </w:pPr>
            <w:r>
              <w:rPr>
                <w:rFonts w:ascii="Times New Roman" w:eastAsia="Times New Roman" w:hAnsi="Times New Roman" w:cs="Times New Roman"/>
                <w:sz w:val="28"/>
              </w:rPr>
              <w:t>4</w:t>
            </w:r>
          </w:p>
        </w:tc>
        <w:tc>
          <w:tcPr>
            <w:tcW w:w="8504"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CF548DA" w14:textId="77777777" w:rsidR="00024FC1" w:rsidRDefault="000E507D" w:rsidP="000E507D">
            <w:pPr>
              <w:spacing w:after="0" w:line="240" w:lineRule="auto"/>
              <w:jc w:val="both"/>
            </w:pPr>
            <w:r>
              <w:rPr>
                <w:rFonts w:ascii="Times New Roman" w:eastAsia="Times New Roman" w:hAnsi="Times New Roman" w:cs="Times New Roman"/>
                <w:sz w:val="28"/>
              </w:rPr>
              <w:t xml:space="preserve">Понимание значимости России в мировых политических и социально-экономических процессах с древнейших времён до настоящего времени, в том числе в мировых </w:t>
            </w:r>
            <w:r>
              <w:rPr>
                <w:rFonts w:ascii="Times New Roman" w:eastAsia="Times New Roman" w:hAnsi="Times New Roman" w:cs="Times New Roman"/>
                <w:sz w:val="28"/>
              </w:rPr>
              <w:lastRenderedPageBreak/>
              <w:t>политических и социально-экономических процессах XX - начала XXI вв.;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(нэпа),</w:t>
            </w:r>
          </w:p>
        </w:tc>
      </w:tr>
      <w:tr w:rsidR="00024FC1" w14:paraId="278FF1E2" w14:textId="77777777">
        <w:trPr>
          <w:trHeight w:val="1"/>
        </w:trPr>
        <w:tc>
          <w:tcPr>
            <w:tcW w:w="196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E009426" w14:textId="77777777" w:rsidR="00024FC1" w:rsidRDefault="000E507D">
            <w:pPr>
              <w:spacing w:after="0" w:line="240" w:lineRule="auto"/>
            </w:pPr>
            <w:r>
              <w:rPr>
                <w:rFonts w:ascii="Times New Roman" w:eastAsia="Times New Roman" w:hAnsi="Times New Roman" w:cs="Times New Roman"/>
                <w:sz w:val="28"/>
              </w:rPr>
              <w:lastRenderedPageBreak/>
              <w:t> </w:t>
            </w:r>
          </w:p>
        </w:tc>
        <w:tc>
          <w:tcPr>
            <w:tcW w:w="8504"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740447A" w14:textId="77777777" w:rsidR="00024FC1" w:rsidRDefault="000E507D" w:rsidP="000E507D">
            <w:pPr>
              <w:spacing w:after="0" w:line="240" w:lineRule="auto"/>
              <w:jc w:val="both"/>
            </w:pPr>
            <w:r>
              <w:rPr>
                <w:rFonts w:ascii="Times New Roman" w:eastAsia="Times New Roman" w:hAnsi="Times New Roman" w:cs="Times New Roman"/>
                <w:sz w:val="28"/>
              </w:rPr>
              <w:t>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вв.; особенности развития культуры народов СССР (России)</w:t>
            </w:r>
          </w:p>
        </w:tc>
      </w:tr>
      <w:tr w:rsidR="00024FC1" w14:paraId="2F635D6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3F44B7" w14:textId="77777777" w:rsidR="00024FC1" w:rsidRDefault="000E507D">
            <w:pPr>
              <w:spacing w:after="0" w:line="240" w:lineRule="auto"/>
              <w:jc w:val="center"/>
            </w:pPr>
            <w:r>
              <w:rPr>
                <w:rFonts w:ascii="Times New Roman" w:eastAsia="Times New Roman" w:hAnsi="Times New Roman" w:cs="Times New Roman"/>
                <w:sz w:val="28"/>
              </w:rPr>
              <w:t>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3C039D" w14:textId="77777777" w:rsidR="00024FC1" w:rsidRDefault="000E507D" w:rsidP="000E507D">
            <w:pPr>
              <w:spacing w:after="0" w:line="240" w:lineRule="auto"/>
              <w:jc w:val="both"/>
            </w:pPr>
            <w:r>
              <w:rPr>
                <w:rFonts w:ascii="Times New Roman" w:eastAsia="Times New Roman" w:hAnsi="Times New Roman" w:cs="Times New Roman"/>
                <w:sz w:val="28"/>
              </w:rPr>
              <w:t>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времён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 рассказывать о подвигах народа при защите Отечества</w:t>
            </w:r>
          </w:p>
        </w:tc>
      </w:tr>
      <w:tr w:rsidR="00024FC1" w14:paraId="3A2AFB6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03EBB4" w14:textId="77777777" w:rsidR="00024FC1" w:rsidRDefault="000E507D">
            <w:pPr>
              <w:spacing w:after="0" w:line="240" w:lineRule="auto"/>
              <w:jc w:val="center"/>
            </w:pPr>
            <w:r>
              <w:rPr>
                <w:rFonts w:ascii="Times New Roman" w:eastAsia="Times New Roman" w:hAnsi="Times New Roman" w:cs="Times New Roman"/>
                <w:sz w:val="28"/>
              </w:rPr>
              <w:t>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760858" w14:textId="77777777" w:rsidR="00024FC1" w:rsidRDefault="000E507D" w:rsidP="000E507D">
            <w:pPr>
              <w:spacing w:after="0" w:line="240" w:lineRule="auto"/>
              <w:jc w:val="both"/>
            </w:pPr>
            <w:r>
              <w:rPr>
                <w:rFonts w:ascii="Times New Roman" w:eastAsia="Times New Roman" w:hAnsi="Times New Roman" w:cs="Times New Roman"/>
                <w:sz w:val="28"/>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024FC1" w14:paraId="2DB2C69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FB5352" w14:textId="77777777" w:rsidR="00024FC1" w:rsidRDefault="000E507D">
            <w:pPr>
              <w:spacing w:after="0" w:line="240" w:lineRule="auto"/>
              <w:jc w:val="center"/>
            </w:pPr>
            <w:r>
              <w:rPr>
                <w:rFonts w:ascii="Times New Roman" w:eastAsia="Times New Roman" w:hAnsi="Times New Roman" w:cs="Times New Roman"/>
                <w:sz w:val="28"/>
              </w:rPr>
              <w:t>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B82D68" w14:textId="77777777" w:rsidR="00024FC1" w:rsidRDefault="000E507D" w:rsidP="000E507D">
            <w:pPr>
              <w:spacing w:after="0" w:line="240" w:lineRule="auto"/>
              <w:jc w:val="both"/>
            </w:pPr>
            <w:r>
              <w:rPr>
                <w:rFonts w:ascii="Times New Roman" w:eastAsia="Times New Roman" w:hAnsi="Times New Roman" w:cs="Times New Roman"/>
                <w:sz w:val="28"/>
              </w:rPr>
              <w:t>Систематизировать историческую информацию в соответствии с заданными критериями</w:t>
            </w:r>
          </w:p>
        </w:tc>
      </w:tr>
      <w:tr w:rsidR="00024FC1" w14:paraId="5D67E93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79B0ED" w14:textId="77777777" w:rsidR="00024FC1" w:rsidRDefault="000E507D">
            <w:pPr>
              <w:spacing w:after="0" w:line="240" w:lineRule="auto"/>
              <w:jc w:val="center"/>
            </w:pPr>
            <w:r>
              <w:rPr>
                <w:rFonts w:ascii="Times New Roman" w:eastAsia="Times New Roman" w:hAnsi="Times New Roman" w:cs="Times New Roman"/>
                <w:sz w:val="28"/>
              </w:rPr>
              <w:t>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8549AA" w14:textId="77777777" w:rsidR="00024FC1" w:rsidRDefault="000E507D" w:rsidP="000E507D">
            <w:pPr>
              <w:spacing w:after="0" w:line="240" w:lineRule="auto"/>
              <w:jc w:val="both"/>
            </w:pPr>
            <w:r>
              <w:rPr>
                <w:rFonts w:ascii="Times New Roman" w:eastAsia="Times New Roman" w:hAnsi="Times New Roman" w:cs="Times New Roman"/>
                <w:sz w:val="28"/>
              </w:rPr>
              <w:t>Умение анализировать, сравнивать исторические события, явления, процессы</w:t>
            </w:r>
          </w:p>
        </w:tc>
      </w:tr>
      <w:tr w:rsidR="00024FC1" w14:paraId="58B48BA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6B5A8A" w14:textId="77777777" w:rsidR="00024FC1" w:rsidRDefault="000E507D">
            <w:pPr>
              <w:spacing w:after="0" w:line="240" w:lineRule="auto"/>
              <w:jc w:val="center"/>
            </w:pPr>
            <w:r>
              <w:rPr>
                <w:rFonts w:ascii="Times New Roman" w:eastAsia="Times New Roman" w:hAnsi="Times New Roman" w:cs="Times New Roman"/>
                <w:sz w:val="28"/>
              </w:rPr>
              <w:t>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7D65BC" w14:textId="77777777" w:rsidR="00024FC1" w:rsidRDefault="000E507D" w:rsidP="000E507D">
            <w:pPr>
              <w:spacing w:after="0" w:line="240" w:lineRule="auto"/>
              <w:jc w:val="both"/>
            </w:pPr>
            <w:r>
              <w:rPr>
                <w:rFonts w:ascii="Times New Roman" w:eastAsia="Times New Roman" w:hAnsi="Times New Roman" w:cs="Times New Roman"/>
                <w:sz w:val="28"/>
              </w:rPr>
              <w:t>Владение комплексом хронологических умений</w:t>
            </w:r>
          </w:p>
        </w:tc>
      </w:tr>
      <w:tr w:rsidR="00024FC1" w14:paraId="5DBB71A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5F5666" w14:textId="77777777" w:rsidR="00024FC1" w:rsidRDefault="000E507D">
            <w:pPr>
              <w:spacing w:after="0" w:line="240" w:lineRule="auto"/>
              <w:jc w:val="center"/>
            </w:pPr>
            <w:r>
              <w:rPr>
                <w:rFonts w:ascii="Times New Roman" w:eastAsia="Times New Roman" w:hAnsi="Times New Roman" w:cs="Times New Roman"/>
                <w:sz w:val="28"/>
              </w:rPr>
              <w:t>10</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8245C5" w14:textId="77777777" w:rsidR="00024FC1" w:rsidRDefault="000E507D" w:rsidP="000E507D">
            <w:pPr>
              <w:spacing w:after="0" w:line="240" w:lineRule="auto"/>
              <w:jc w:val="both"/>
            </w:pPr>
            <w:r>
              <w:rPr>
                <w:rFonts w:ascii="Times New Roman" w:eastAsia="Times New Roman" w:hAnsi="Times New Roman" w:cs="Times New Roman"/>
                <w:sz w:val="28"/>
              </w:rPr>
              <w:t>Умение устанавливать причинно-следственные, пространственные связи исторических событий, явлений, процессов с древнейших времён до настоящего времени,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века</w:t>
            </w:r>
          </w:p>
        </w:tc>
      </w:tr>
      <w:tr w:rsidR="00024FC1" w14:paraId="5871013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04F540" w14:textId="77777777" w:rsidR="00024FC1" w:rsidRDefault="000E507D">
            <w:pPr>
              <w:spacing w:after="0" w:line="240" w:lineRule="auto"/>
              <w:jc w:val="center"/>
            </w:pPr>
            <w:r>
              <w:rPr>
                <w:rFonts w:ascii="Times New Roman" w:eastAsia="Times New Roman" w:hAnsi="Times New Roman" w:cs="Times New Roman"/>
                <w:sz w:val="28"/>
              </w:rPr>
              <w:t>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419EAD" w14:textId="77777777" w:rsidR="00024FC1" w:rsidRDefault="000E507D" w:rsidP="000E507D">
            <w:pPr>
              <w:spacing w:after="0" w:line="240" w:lineRule="auto"/>
              <w:jc w:val="both"/>
            </w:pPr>
            <w:r>
              <w:rPr>
                <w:rFonts w:ascii="Times New Roman" w:eastAsia="Times New Roman" w:hAnsi="Times New Roman" w:cs="Times New Roman"/>
                <w:sz w:val="28"/>
              </w:rPr>
              <w:t xml:space="preserve">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w:t>
            </w:r>
            <w:r>
              <w:rPr>
                <w:rFonts w:ascii="Times New Roman" w:eastAsia="Times New Roman" w:hAnsi="Times New Roman" w:cs="Times New Roman"/>
                <w:sz w:val="28"/>
              </w:rPr>
              <w:lastRenderedPageBreak/>
              <w:t>(письменные, вещественные, аудиовизуальные) по истории России и зарубежных стран XX - начала XXI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w:t>
            </w:r>
          </w:p>
        </w:tc>
      </w:tr>
      <w:tr w:rsidR="00024FC1" w14:paraId="1776E57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48F89F" w14:textId="77777777" w:rsidR="00024FC1" w:rsidRDefault="000E507D">
            <w:pPr>
              <w:spacing w:after="0" w:line="240" w:lineRule="auto"/>
              <w:jc w:val="center"/>
            </w:pPr>
            <w:r>
              <w:rPr>
                <w:rFonts w:ascii="Times New Roman" w:eastAsia="Times New Roman" w:hAnsi="Times New Roman" w:cs="Times New Roman"/>
                <w:sz w:val="28"/>
              </w:rPr>
              <w:lastRenderedPageBreak/>
              <w:t>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76AA7A" w14:textId="77777777" w:rsidR="00024FC1" w:rsidRDefault="000E507D" w:rsidP="000E507D">
            <w:pPr>
              <w:spacing w:after="0" w:line="240" w:lineRule="auto"/>
              <w:jc w:val="both"/>
            </w:pPr>
            <w:r>
              <w:rPr>
                <w:rFonts w:ascii="Times New Roman" w:eastAsia="Times New Roman" w:hAnsi="Times New Roman" w:cs="Times New Roman"/>
                <w:sz w:val="28"/>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024FC1" w14:paraId="1E0D084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4CBF5F" w14:textId="77777777" w:rsidR="00024FC1" w:rsidRDefault="000E507D">
            <w:pPr>
              <w:spacing w:after="0" w:line="240" w:lineRule="auto"/>
              <w:jc w:val="center"/>
            </w:pPr>
            <w:r>
              <w:rPr>
                <w:rFonts w:ascii="Times New Roman" w:eastAsia="Times New Roman" w:hAnsi="Times New Roman" w:cs="Times New Roman"/>
                <w:sz w:val="28"/>
              </w:rPr>
              <w:t>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567680" w14:textId="77777777" w:rsidR="00024FC1" w:rsidRDefault="000E507D" w:rsidP="000E507D">
            <w:pPr>
              <w:spacing w:after="0" w:line="240" w:lineRule="auto"/>
              <w:jc w:val="both"/>
            </w:pPr>
            <w:r>
              <w:rPr>
                <w:rFonts w:ascii="Times New Roman" w:eastAsia="Times New Roman" w:hAnsi="Times New Roman" w:cs="Times New Roman"/>
                <w:sz w:val="28"/>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024FC1" w14:paraId="44209F4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038EB1" w14:textId="77777777" w:rsidR="00024FC1" w:rsidRDefault="000E507D">
            <w:pPr>
              <w:spacing w:after="0" w:line="240" w:lineRule="auto"/>
              <w:jc w:val="center"/>
            </w:pPr>
            <w:r>
              <w:rPr>
                <w:rFonts w:ascii="Times New Roman" w:eastAsia="Times New Roman" w:hAnsi="Times New Roman" w:cs="Times New Roman"/>
                <w:sz w:val="28"/>
              </w:rPr>
              <w:t>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8602A8" w14:textId="77777777" w:rsidR="00024FC1" w:rsidRDefault="000E507D" w:rsidP="000E507D">
            <w:pPr>
              <w:spacing w:after="0" w:line="240" w:lineRule="auto"/>
              <w:jc w:val="both"/>
            </w:pPr>
            <w:r>
              <w:rPr>
                <w:rFonts w:ascii="Times New Roman" w:eastAsia="Times New Roman" w:hAnsi="Times New Roman" w:cs="Times New Roman"/>
                <w:sz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024FC1" w14:paraId="67BFDD1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8C369F" w14:textId="77777777" w:rsidR="00024FC1" w:rsidRDefault="000E507D">
            <w:pPr>
              <w:spacing w:after="0" w:line="240" w:lineRule="auto"/>
              <w:jc w:val="center"/>
            </w:pPr>
            <w:r>
              <w:rPr>
                <w:rFonts w:ascii="Times New Roman" w:eastAsia="Times New Roman" w:hAnsi="Times New Roman" w:cs="Times New Roman"/>
                <w:sz w:val="28"/>
              </w:rPr>
              <w:t>15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184FF2" w14:textId="77777777" w:rsidR="00024FC1" w:rsidRDefault="000E507D" w:rsidP="000E507D">
            <w:pPr>
              <w:spacing w:after="0" w:line="240" w:lineRule="auto"/>
              <w:jc w:val="both"/>
            </w:pPr>
            <w:r>
              <w:rPr>
                <w:rFonts w:ascii="Times New Roman" w:eastAsia="Times New Roman" w:hAnsi="Times New Roman" w:cs="Times New Roman"/>
                <w:sz w:val="28"/>
              </w:rPr>
              <w:t>Сформированность представлений о предмете, научных и социальных функциях исторического знания</w:t>
            </w:r>
          </w:p>
        </w:tc>
      </w:tr>
      <w:tr w:rsidR="00024FC1" w14:paraId="7345C8D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929872" w14:textId="77777777" w:rsidR="00024FC1" w:rsidRDefault="000E507D">
            <w:pPr>
              <w:spacing w:after="0" w:line="240" w:lineRule="auto"/>
              <w:jc w:val="center"/>
            </w:pPr>
            <w:r>
              <w:rPr>
                <w:rFonts w:ascii="Times New Roman" w:eastAsia="Times New Roman" w:hAnsi="Times New Roman" w:cs="Times New Roman"/>
                <w:sz w:val="28"/>
              </w:rPr>
              <w:t>16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EF315F" w14:textId="77777777" w:rsidR="00024FC1" w:rsidRDefault="000E507D" w:rsidP="000E507D">
            <w:pPr>
              <w:spacing w:after="0" w:line="240" w:lineRule="auto"/>
              <w:jc w:val="both"/>
            </w:pPr>
            <w:r>
              <w:rPr>
                <w:rFonts w:ascii="Times New Roman" w:eastAsia="Times New Roman" w:hAnsi="Times New Roman" w:cs="Times New Roman"/>
                <w:sz w:val="28"/>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024FC1" w14:paraId="3D8AC0A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363326" w14:textId="77777777" w:rsidR="00024FC1" w:rsidRDefault="000E507D">
            <w:pPr>
              <w:spacing w:after="0" w:line="240" w:lineRule="auto"/>
              <w:jc w:val="center"/>
            </w:pPr>
            <w:r>
              <w:rPr>
                <w:rFonts w:ascii="Times New Roman" w:eastAsia="Times New Roman" w:hAnsi="Times New Roman" w:cs="Times New Roman"/>
                <w:sz w:val="28"/>
              </w:rPr>
              <w:t>17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551EC8" w14:textId="77777777" w:rsidR="00024FC1" w:rsidRDefault="000E507D" w:rsidP="000E507D">
            <w:pPr>
              <w:spacing w:after="0" w:line="240" w:lineRule="auto"/>
              <w:jc w:val="both"/>
            </w:pPr>
            <w:r>
              <w:rPr>
                <w:rFonts w:ascii="Times New Roman" w:eastAsia="Times New Roman" w:hAnsi="Times New Roman" w:cs="Times New Roman"/>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024FC1" w14:paraId="5631342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0E03B7" w14:textId="77777777" w:rsidR="00024FC1" w:rsidRDefault="000E507D">
            <w:pPr>
              <w:spacing w:after="0" w:line="240" w:lineRule="auto"/>
              <w:jc w:val="center"/>
            </w:pPr>
            <w:r>
              <w:rPr>
                <w:rFonts w:ascii="Times New Roman" w:eastAsia="Times New Roman" w:hAnsi="Times New Roman" w:cs="Times New Roman"/>
                <w:sz w:val="28"/>
              </w:rPr>
              <w:t>18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B141AC" w14:textId="77777777" w:rsidR="00024FC1" w:rsidRDefault="000E507D" w:rsidP="000E507D">
            <w:pPr>
              <w:spacing w:after="0" w:line="240" w:lineRule="auto"/>
              <w:jc w:val="both"/>
            </w:pPr>
            <w:r>
              <w:rPr>
                <w:rFonts w:ascii="Times New Roman" w:eastAsia="Times New Roman" w:hAnsi="Times New Roman" w:cs="Times New Roman"/>
                <w:sz w:val="28"/>
              </w:rPr>
              <w:t xml:space="preserve">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w:t>
            </w:r>
            <w:r>
              <w:rPr>
                <w:rFonts w:ascii="Times New Roman" w:eastAsia="Times New Roman" w:hAnsi="Times New Roman" w:cs="Times New Roman"/>
                <w:sz w:val="28"/>
              </w:rPr>
              <w:lastRenderedPageBreak/>
              <w:t>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14:paraId="38ABBA9A" w14:textId="77777777" w:rsidR="00024FC1" w:rsidRDefault="00024FC1">
      <w:pPr>
        <w:spacing w:after="0" w:line="240" w:lineRule="auto"/>
        <w:jc w:val="right"/>
        <w:rPr>
          <w:rFonts w:ascii="Times New Roman" w:eastAsia="Times New Roman" w:hAnsi="Times New Roman" w:cs="Times New Roman"/>
          <w:sz w:val="28"/>
        </w:rPr>
      </w:pPr>
    </w:p>
    <w:p w14:paraId="2F228362" w14:textId="77777777" w:rsidR="00024FC1" w:rsidRDefault="00024FC1">
      <w:pPr>
        <w:spacing w:after="0" w:line="240" w:lineRule="auto"/>
        <w:jc w:val="right"/>
        <w:rPr>
          <w:rFonts w:ascii="Times New Roman" w:eastAsia="Times New Roman" w:hAnsi="Times New Roman" w:cs="Times New Roman"/>
          <w:sz w:val="28"/>
        </w:rPr>
      </w:pPr>
    </w:p>
    <w:p w14:paraId="5A170D7C" w14:textId="77777777" w:rsidR="00024FC1" w:rsidRDefault="00024FC1">
      <w:pPr>
        <w:spacing w:after="0" w:line="240" w:lineRule="auto"/>
        <w:jc w:val="right"/>
        <w:rPr>
          <w:rFonts w:ascii="Times New Roman" w:eastAsia="Times New Roman" w:hAnsi="Times New Roman" w:cs="Times New Roman"/>
          <w:sz w:val="28"/>
        </w:rPr>
      </w:pPr>
    </w:p>
    <w:p w14:paraId="416D2171" w14:textId="77777777" w:rsidR="00024FC1" w:rsidRDefault="00024FC1">
      <w:pPr>
        <w:spacing w:after="0" w:line="240" w:lineRule="auto"/>
        <w:jc w:val="right"/>
        <w:rPr>
          <w:rFonts w:ascii="Times New Roman" w:eastAsia="Times New Roman" w:hAnsi="Times New Roman" w:cs="Times New Roman"/>
          <w:sz w:val="28"/>
        </w:rPr>
      </w:pPr>
    </w:p>
    <w:p w14:paraId="12A8CC43"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26</w:t>
      </w:r>
    </w:p>
    <w:p w14:paraId="70B0E281"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Перечень элементов содержания, проверяемых на ЕГЭ по истории</w:t>
      </w:r>
    </w:p>
    <w:tbl>
      <w:tblPr>
        <w:tblW w:w="0" w:type="auto"/>
        <w:tblInd w:w="54" w:type="dxa"/>
        <w:tblCellMar>
          <w:left w:w="10" w:type="dxa"/>
          <w:right w:w="10" w:type="dxa"/>
        </w:tblCellMar>
        <w:tblLook w:val="0000" w:firstRow="0" w:lastRow="0" w:firstColumn="0" w:lastColumn="0" w:noHBand="0" w:noVBand="0"/>
      </w:tblPr>
      <w:tblGrid>
        <w:gridCol w:w="1133"/>
        <w:gridCol w:w="8276"/>
      </w:tblGrid>
      <w:tr w:rsidR="00024FC1" w14:paraId="05A9DBF3"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CEE6998" w14:textId="77777777" w:rsidR="00024FC1" w:rsidRDefault="000E507D">
            <w:pPr>
              <w:spacing w:after="0" w:line="240" w:lineRule="auto"/>
              <w:jc w:val="center"/>
            </w:pPr>
            <w:r>
              <w:rPr>
                <w:rFonts w:ascii="Times New Roman" w:eastAsia="Times New Roman" w:hAnsi="Times New Roman" w:cs="Times New Roman"/>
                <w:sz w:val="28"/>
              </w:rPr>
              <w:t>Код</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155DA70"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42DCB218"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067A40F" w14:textId="77777777" w:rsidR="00024FC1" w:rsidRDefault="000E507D">
            <w:pPr>
              <w:spacing w:after="0" w:line="240" w:lineRule="auto"/>
              <w:jc w:val="center"/>
            </w:pPr>
            <w:r>
              <w:rPr>
                <w:rFonts w:ascii="Times New Roman" w:eastAsia="Times New Roman" w:hAnsi="Times New Roman" w:cs="Times New Roman"/>
                <w:sz w:val="28"/>
              </w:rPr>
              <w:t>1-6</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30DC8CA" w14:textId="77777777" w:rsidR="00024FC1" w:rsidRDefault="000E507D">
            <w:pPr>
              <w:spacing w:after="0" w:line="240" w:lineRule="auto"/>
            </w:pPr>
            <w:r>
              <w:rPr>
                <w:rFonts w:ascii="Times New Roman" w:eastAsia="Times New Roman" w:hAnsi="Times New Roman" w:cs="Times New Roman"/>
                <w:sz w:val="28"/>
              </w:rPr>
              <w:t>История России с древнейших времён до 1914 г. (на основе кодификатора проверяемых элементов содержания для проведения основного государственного экзамена)</w:t>
            </w:r>
          </w:p>
        </w:tc>
      </w:tr>
      <w:tr w:rsidR="00024FC1" w14:paraId="617EC6D4"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7A90BDA" w14:textId="77777777" w:rsidR="00024FC1" w:rsidRDefault="000E507D">
            <w:pPr>
              <w:spacing w:after="0" w:line="240" w:lineRule="auto"/>
              <w:jc w:val="center"/>
            </w:pPr>
            <w:r>
              <w:rPr>
                <w:rFonts w:ascii="Times New Roman" w:eastAsia="Times New Roman" w:hAnsi="Times New Roman" w:cs="Times New Roman"/>
                <w:sz w:val="28"/>
              </w:rPr>
              <w:t>7</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B387F77" w14:textId="77777777" w:rsidR="00024FC1" w:rsidRDefault="000E507D">
            <w:pPr>
              <w:spacing w:after="0" w:line="240" w:lineRule="auto"/>
            </w:pPr>
            <w:r>
              <w:rPr>
                <w:rFonts w:ascii="Times New Roman" w:eastAsia="Times New Roman" w:hAnsi="Times New Roman" w:cs="Times New Roman"/>
                <w:sz w:val="28"/>
              </w:rPr>
              <w:t>История России. 1914-1945 гг.</w:t>
            </w:r>
          </w:p>
        </w:tc>
      </w:tr>
      <w:tr w:rsidR="00024FC1" w14:paraId="5FE46789"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79EA19C" w14:textId="77777777" w:rsidR="00024FC1" w:rsidRDefault="000E507D">
            <w:pPr>
              <w:spacing w:after="0" w:line="240" w:lineRule="auto"/>
              <w:jc w:val="center"/>
            </w:pPr>
            <w:r>
              <w:rPr>
                <w:rFonts w:ascii="Times New Roman" w:eastAsia="Times New Roman" w:hAnsi="Times New Roman" w:cs="Times New Roman"/>
                <w:sz w:val="28"/>
              </w:rPr>
              <w:t>7.1</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BAABB67" w14:textId="77777777" w:rsidR="00024FC1" w:rsidRDefault="000E507D">
            <w:pPr>
              <w:spacing w:after="0" w:line="240" w:lineRule="auto"/>
            </w:pPr>
            <w:r>
              <w:rPr>
                <w:rFonts w:ascii="Times New Roman" w:eastAsia="Times New Roman" w:hAnsi="Times New Roman" w:cs="Times New Roman"/>
                <w:sz w:val="28"/>
              </w:rPr>
              <w:t>Россия в Первой мировой войне (1914-1918)</w:t>
            </w:r>
          </w:p>
        </w:tc>
      </w:tr>
      <w:tr w:rsidR="00024FC1" w14:paraId="75A2689D"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864DC31" w14:textId="77777777" w:rsidR="00024FC1" w:rsidRDefault="000E507D">
            <w:pPr>
              <w:spacing w:after="0" w:line="240" w:lineRule="auto"/>
              <w:jc w:val="center"/>
            </w:pPr>
            <w:r>
              <w:rPr>
                <w:rFonts w:ascii="Times New Roman" w:eastAsia="Times New Roman" w:hAnsi="Times New Roman" w:cs="Times New Roman"/>
                <w:sz w:val="28"/>
              </w:rPr>
              <w:t>7.2</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0603372" w14:textId="77777777" w:rsidR="00024FC1" w:rsidRDefault="000E507D">
            <w:pPr>
              <w:spacing w:after="0" w:line="240" w:lineRule="auto"/>
            </w:pPr>
            <w:r>
              <w:rPr>
                <w:rFonts w:ascii="Times New Roman" w:eastAsia="Times New Roman" w:hAnsi="Times New Roman" w:cs="Times New Roman"/>
                <w:sz w:val="28"/>
              </w:rPr>
              <w:t>1917 год: от Февраля к Октябрю</w:t>
            </w:r>
          </w:p>
        </w:tc>
      </w:tr>
      <w:tr w:rsidR="00024FC1" w14:paraId="3A0E4E0B"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29444D2" w14:textId="77777777" w:rsidR="00024FC1" w:rsidRDefault="000E507D">
            <w:pPr>
              <w:spacing w:after="0" w:line="240" w:lineRule="auto"/>
              <w:jc w:val="center"/>
            </w:pPr>
            <w:r>
              <w:rPr>
                <w:rFonts w:ascii="Times New Roman" w:eastAsia="Times New Roman" w:hAnsi="Times New Roman" w:cs="Times New Roman"/>
                <w:sz w:val="28"/>
              </w:rPr>
              <w:t>7.3</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D211ACF" w14:textId="77777777" w:rsidR="00024FC1" w:rsidRDefault="000E507D">
            <w:pPr>
              <w:spacing w:after="0" w:line="240" w:lineRule="auto"/>
            </w:pPr>
            <w:r>
              <w:rPr>
                <w:rFonts w:ascii="Times New Roman" w:eastAsia="Times New Roman" w:hAnsi="Times New Roman" w:cs="Times New Roman"/>
                <w:sz w:val="28"/>
              </w:rPr>
              <w:t>Первые революционные преобразования большевиков</w:t>
            </w:r>
          </w:p>
        </w:tc>
      </w:tr>
      <w:tr w:rsidR="00024FC1" w14:paraId="671618AF"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1D4C37A" w14:textId="77777777" w:rsidR="00024FC1" w:rsidRDefault="000E507D">
            <w:pPr>
              <w:spacing w:after="0" w:line="240" w:lineRule="auto"/>
              <w:jc w:val="center"/>
            </w:pPr>
            <w:r>
              <w:rPr>
                <w:rFonts w:ascii="Times New Roman" w:eastAsia="Times New Roman" w:hAnsi="Times New Roman" w:cs="Times New Roman"/>
                <w:sz w:val="28"/>
              </w:rPr>
              <w:t>7.4</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A5C0419" w14:textId="77777777" w:rsidR="00024FC1" w:rsidRDefault="000E507D">
            <w:pPr>
              <w:spacing w:after="0" w:line="240" w:lineRule="auto"/>
            </w:pPr>
            <w:r>
              <w:rPr>
                <w:rFonts w:ascii="Times New Roman" w:eastAsia="Times New Roman" w:hAnsi="Times New Roman" w:cs="Times New Roman"/>
                <w:sz w:val="28"/>
              </w:rPr>
              <w:t>Гражданская война и её последствия</w:t>
            </w:r>
          </w:p>
        </w:tc>
      </w:tr>
      <w:tr w:rsidR="00024FC1" w14:paraId="50050C0B"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5BDD71A" w14:textId="77777777" w:rsidR="00024FC1" w:rsidRDefault="000E507D">
            <w:pPr>
              <w:spacing w:after="0" w:line="240" w:lineRule="auto"/>
              <w:jc w:val="center"/>
            </w:pPr>
            <w:r>
              <w:rPr>
                <w:rFonts w:ascii="Times New Roman" w:eastAsia="Times New Roman" w:hAnsi="Times New Roman" w:cs="Times New Roman"/>
                <w:sz w:val="28"/>
              </w:rPr>
              <w:t>7.5</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EF1DF01" w14:textId="77777777" w:rsidR="00024FC1" w:rsidRDefault="000E507D">
            <w:pPr>
              <w:spacing w:after="0" w:line="240" w:lineRule="auto"/>
            </w:pPr>
            <w:r>
              <w:rPr>
                <w:rFonts w:ascii="Times New Roman" w:eastAsia="Times New Roman" w:hAnsi="Times New Roman" w:cs="Times New Roman"/>
                <w:sz w:val="28"/>
              </w:rPr>
              <w:t>Идеология и культура Советской России периода Гражданской войны</w:t>
            </w:r>
          </w:p>
        </w:tc>
      </w:tr>
      <w:tr w:rsidR="00024FC1" w14:paraId="58164D6F"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CABE460" w14:textId="77777777" w:rsidR="00024FC1" w:rsidRDefault="000E507D">
            <w:pPr>
              <w:spacing w:after="0" w:line="240" w:lineRule="auto"/>
              <w:jc w:val="center"/>
            </w:pPr>
            <w:r>
              <w:rPr>
                <w:rFonts w:ascii="Times New Roman" w:eastAsia="Times New Roman" w:hAnsi="Times New Roman" w:cs="Times New Roman"/>
                <w:sz w:val="28"/>
              </w:rPr>
              <w:t>7.6</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96523AC" w14:textId="77777777" w:rsidR="00024FC1" w:rsidRDefault="000E507D">
            <w:pPr>
              <w:spacing w:after="0" w:line="240" w:lineRule="auto"/>
            </w:pPr>
            <w:r>
              <w:rPr>
                <w:rFonts w:ascii="Times New Roman" w:eastAsia="Times New Roman" w:hAnsi="Times New Roman" w:cs="Times New Roman"/>
                <w:sz w:val="28"/>
              </w:rPr>
              <w:t>СССР в годы новой экономической политики (нэпа) (1921-1928)</w:t>
            </w:r>
          </w:p>
        </w:tc>
      </w:tr>
      <w:tr w:rsidR="00024FC1" w14:paraId="2CE56D75"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AA56DE5" w14:textId="77777777" w:rsidR="00024FC1" w:rsidRDefault="000E507D">
            <w:pPr>
              <w:spacing w:after="0" w:line="240" w:lineRule="auto"/>
              <w:jc w:val="center"/>
            </w:pPr>
            <w:r>
              <w:rPr>
                <w:rFonts w:ascii="Times New Roman" w:eastAsia="Times New Roman" w:hAnsi="Times New Roman" w:cs="Times New Roman"/>
                <w:sz w:val="28"/>
              </w:rPr>
              <w:t>7.7</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775CA79" w14:textId="77777777" w:rsidR="00024FC1" w:rsidRDefault="000E507D">
            <w:pPr>
              <w:spacing w:after="0" w:line="240" w:lineRule="auto"/>
            </w:pPr>
            <w:r>
              <w:rPr>
                <w:rFonts w:ascii="Times New Roman" w:eastAsia="Times New Roman" w:hAnsi="Times New Roman" w:cs="Times New Roman"/>
                <w:sz w:val="28"/>
              </w:rPr>
              <w:t>Советский Союз в 1929-1941 гг.</w:t>
            </w:r>
          </w:p>
        </w:tc>
      </w:tr>
      <w:tr w:rsidR="00024FC1" w14:paraId="7860EB1C"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8A4F1C0" w14:textId="77777777" w:rsidR="00024FC1" w:rsidRDefault="000E507D">
            <w:pPr>
              <w:spacing w:after="0" w:line="240" w:lineRule="auto"/>
              <w:jc w:val="center"/>
            </w:pPr>
            <w:r>
              <w:rPr>
                <w:rFonts w:ascii="Times New Roman" w:eastAsia="Times New Roman" w:hAnsi="Times New Roman" w:cs="Times New Roman"/>
                <w:sz w:val="28"/>
              </w:rPr>
              <w:t>7.8</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ADB4131" w14:textId="77777777" w:rsidR="00024FC1" w:rsidRDefault="000E507D">
            <w:pPr>
              <w:spacing w:after="0" w:line="240" w:lineRule="auto"/>
            </w:pPr>
            <w:r>
              <w:rPr>
                <w:rFonts w:ascii="Times New Roman" w:eastAsia="Times New Roman" w:hAnsi="Times New Roman" w:cs="Times New Roman"/>
                <w:sz w:val="28"/>
              </w:rPr>
              <w:t>Культурное пространство советского общества в 1920-1930-е гг.</w:t>
            </w:r>
          </w:p>
        </w:tc>
      </w:tr>
      <w:tr w:rsidR="00024FC1" w14:paraId="263DBB9E"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9288A2F" w14:textId="77777777" w:rsidR="00024FC1" w:rsidRDefault="000E507D">
            <w:pPr>
              <w:spacing w:after="0" w:line="240" w:lineRule="auto"/>
              <w:jc w:val="center"/>
            </w:pPr>
            <w:r>
              <w:rPr>
                <w:rFonts w:ascii="Times New Roman" w:eastAsia="Times New Roman" w:hAnsi="Times New Roman" w:cs="Times New Roman"/>
                <w:sz w:val="28"/>
              </w:rPr>
              <w:t>7.9</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349EE09" w14:textId="77777777" w:rsidR="00024FC1" w:rsidRDefault="000E507D">
            <w:pPr>
              <w:spacing w:after="0" w:line="240" w:lineRule="auto"/>
            </w:pPr>
            <w:r>
              <w:rPr>
                <w:rFonts w:ascii="Times New Roman" w:eastAsia="Times New Roman" w:hAnsi="Times New Roman" w:cs="Times New Roman"/>
                <w:sz w:val="28"/>
              </w:rPr>
              <w:t>Внешняя политика СССР в 1920-1930-е гг.</w:t>
            </w:r>
          </w:p>
        </w:tc>
      </w:tr>
      <w:tr w:rsidR="00024FC1" w14:paraId="2234CB3C"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95368E7" w14:textId="77777777" w:rsidR="00024FC1" w:rsidRDefault="000E507D">
            <w:pPr>
              <w:spacing w:after="0" w:line="240" w:lineRule="auto"/>
              <w:jc w:val="center"/>
            </w:pPr>
            <w:r>
              <w:rPr>
                <w:rFonts w:ascii="Times New Roman" w:eastAsia="Times New Roman" w:hAnsi="Times New Roman" w:cs="Times New Roman"/>
                <w:sz w:val="28"/>
              </w:rPr>
              <w:t>8</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FEC2AD9" w14:textId="77777777" w:rsidR="00024FC1" w:rsidRDefault="000E507D">
            <w:pPr>
              <w:spacing w:after="0" w:line="240" w:lineRule="auto"/>
            </w:pPr>
            <w:r>
              <w:rPr>
                <w:rFonts w:ascii="Times New Roman" w:eastAsia="Times New Roman" w:hAnsi="Times New Roman" w:cs="Times New Roman"/>
                <w:sz w:val="28"/>
              </w:rPr>
              <w:t>Великая Отечественная война (1941-1945)</w:t>
            </w:r>
          </w:p>
        </w:tc>
      </w:tr>
      <w:tr w:rsidR="00024FC1" w14:paraId="5C171C05"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E656EC6" w14:textId="77777777" w:rsidR="00024FC1" w:rsidRDefault="000E507D">
            <w:pPr>
              <w:spacing w:after="0" w:line="240" w:lineRule="auto"/>
              <w:jc w:val="center"/>
            </w:pPr>
            <w:r>
              <w:rPr>
                <w:rFonts w:ascii="Times New Roman" w:eastAsia="Times New Roman" w:hAnsi="Times New Roman" w:cs="Times New Roman"/>
                <w:sz w:val="28"/>
              </w:rPr>
              <w:t>8.1</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45781AF" w14:textId="77777777" w:rsidR="00024FC1" w:rsidRDefault="000E507D">
            <w:pPr>
              <w:spacing w:after="0" w:line="240" w:lineRule="auto"/>
            </w:pPr>
            <w:r>
              <w:rPr>
                <w:rFonts w:ascii="Times New Roman" w:eastAsia="Times New Roman" w:hAnsi="Times New Roman" w:cs="Times New Roman"/>
                <w:sz w:val="28"/>
              </w:rPr>
              <w:t>Первый период войны (июнь 1941 - осень 1942 г.)</w:t>
            </w:r>
          </w:p>
        </w:tc>
      </w:tr>
      <w:tr w:rsidR="00024FC1" w14:paraId="1B957D93"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D9AD8FC" w14:textId="77777777" w:rsidR="00024FC1" w:rsidRDefault="000E507D">
            <w:pPr>
              <w:spacing w:after="0" w:line="240" w:lineRule="auto"/>
              <w:jc w:val="center"/>
            </w:pPr>
            <w:r>
              <w:rPr>
                <w:rFonts w:ascii="Times New Roman" w:eastAsia="Times New Roman" w:hAnsi="Times New Roman" w:cs="Times New Roman"/>
                <w:sz w:val="28"/>
              </w:rPr>
              <w:t>8.2</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8832E56" w14:textId="77777777" w:rsidR="00024FC1" w:rsidRDefault="000E507D">
            <w:pPr>
              <w:spacing w:after="0" w:line="240" w:lineRule="auto"/>
            </w:pPr>
            <w:r>
              <w:rPr>
                <w:rFonts w:ascii="Times New Roman" w:eastAsia="Times New Roman" w:hAnsi="Times New Roman" w:cs="Times New Roman"/>
                <w:sz w:val="28"/>
              </w:rPr>
              <w:t>Коренной перелом в ходе войны (осень 1942-1943 г.)</w:t>
            </w:r>
          </w:p>
        </w:tc>
      </w:tr>
      <w:tr w:rsidR="00024FC1" w14:paraId="460BBF66"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0FF2C32" w14:textId="77777777" w:rsidR="00024FC1" w:rsidRDefault="000E507D">
            <w:pPr>
              <w:spacing w:after="0" w:line="240" w:lineRule="auto"/>
              <w:jc w:val="center"/>
            </w:pPr>
            <w:r>
              <w:rPr>
                <w:rFonts w:ascii="Times New Roman" w:eastAsia="Times New Roman" w:hAnsi="Times New Roman" w:cs="Times New Roman"/>
                <w:sz w:val="28"/>
              </w:rPr>
              <w:t>8.3</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84F520E" w14:textId="77777777" w:rsidR="00024FC1" w:rsidRDefault="000E507D">
            <w:pPr>
              <w:spacing w:after="0" w:line="240" w:lineRule="auto"/>
            </w:pPr>
            <w:r>
              <w:rPr>
                <w:rFonts w:ascii="Times New Roman" w:eastAsia="Times New Roman" w:hAnsi="Times New Roman" w:cs="Times New Roman"/>
                <w:sz w:val="28"/>
              </w:rPr>
              <w:t>Человек и война: единство фронта и тыла</w:t>
            </w:r>
          </w:p>
        </w:tc>
      </w:tr>
      <w:tr w:rsidR="00024FC1" w14:paraId="202E6AEC"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BBA7D80" w14:textId="77777777" w:rsidR="00024FC1" w:rsidRDefault="000E507D">
            <w:pPr>
              <w:spacing w:after="0" w:line="240" w:lineRule="auto"/>
              <w:jc w:val="center"/>
            </w:pPr>
            <w:r>
              <w:rPr>
                <w:rFonts w:ascii="Times New Roman" w:eastAsia="Times New Roman" w:hAnsi="Times New Roman" w:cs="Times New Roman"/>
                <w:sz w:val="28"/>
              </w:rPr>
              <w:t>8.4</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C6D8259" w14:textId="77777777" w:rsidR="00024FC1" w:rsidRDefault="000E507D">
            <w:pPr>
              <w:spacing w:after="0" w:line="240" w:lineRule="auto"/>
            </w:pPr>
            <w:r>
              <w:rPr>
                <w:rFonts w:ascii="Times New Roman" w:eastAsia="Times New Roman" w:hAnsi="Times New Roman" w:cs="Times New Roman"/>
                <w:sz w:val="28"/>
              </w:rPr>
              <w:t>Победа СССР в Великой Отечественной войне. Окончание Второй мировой войны (1944 - сентябрь 1945 г.)</w:t>
            </w:r>
          </w:p>
        </w:tc>
      </w:tr>
      <w:tr w:rsidR="00024FC1" w14:paraId="6D46D07C"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FC8AA5D" w14:textId="77777777" w:rsidR="00024FC1" w:rsidRDefault="000E507D">
            <w:pPr>
              <w:spacing w:after="0" w:line="240" w:lineRule="auto"/>
              <w:jc w:val="center"/>
            </w:pPr>
            <w:r>
              <w:rPr>
                <w:rFonts w:ascii="Times New Roman" w:eastAsia="Times New Roman" w:hAnsi="Times New Roman" w:cs="Times New Roman"/>
                <w:sz w:val="28"/>
              </w:rPr>
              <w:t>9</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03C8854" w14:textId="77777777" w:rsidR="00024FC1" w:rsidRDefault="000E507D">
            <w:pPr>
              <w:spacing w:after="0" w:line="240" w:lineRule="auto"/>
            </w:pPr>
            <w:r>
              <w:rPr>
                <w:rFonts w:ascii="Times New Roman" w:eastAsia="Times New Roman" w:hAnsi="Times New Roman" w:cs="Times New Roman"/>
                <w:sz w:val="28"/>
              </w:rPr>
              <w:t>СССР в 1945-1991 гг.</w:t>
            </w:r>
          </w:p>
        </w:tc>
      </w:tr>
      <w:tr w:rsidR="00024FC1" w14:paraId="0E4D87F6"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0B91A4F" w14:textId="77777777" w:rsidR="00024FC1" w:rsidRDefault="000E507D">
            <w:pPr>
              <w:spacing w:after="0" w:line="240" w:lineRule="auto"/>
              <w:jc w:val="center"/>
            </w:pPr>
            <w:r>
              <w:rPr>
                <w:rFonts w:ascii="Times New Roman" w:eastAsia="Times New Roman" w:hAnsi="Times New Roman" w:cs="Times New Roman"/>
                <w:sz w:val="28"/>
              </w:rPr>
              <w:t>9.1</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8332CE0" w14:textId="77777777" w:rsidR="00024FC1" w:rsidRDefault="000E507D">
            <w:pPr>
              <w:spacing w:after="0" w:line="240" w:lineRule="auto"/>
            </w:pPr>
            <w:r>
              <w:rPr>
                <w:rFonts w:ascii="Times New Roman" w:eastAsia="Times New Roman" w:hAnsi="Times New Roman" w:cs="Times New Roman"/>
                <w:sz w:val="28"/>
              </w:rPr>
              <w:t>СССР в 1945-1953 гг.</w:t>
            </w:r>
          </w:p>
        </w:tc>
      </w:tr>
      <w:tr w:rsidR="00024FC1" w14:paraId="5DED2048"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F65A223" w14:textId="77777777" w:rsidR="00024FC1" w:rsidRDefault="000E507D">
            <w:pPr>
              <w:spacing w:after="0" w:line="240" w:lineRule="auto"/>
              <w:jc w:val="center"/>
            </w:pPr>
            <w:r>
              <w:rPr>
                <w:rFonts w:ascii="Times New Roman" w:eastAsia="Times New Roman" w:hAnsi="Times New Roman" w:cs="Times New Roman"/>
                <w:sz w:val="28"/>
              </w:rPr>
              <w:t>9.2</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909F448" w14:textId="77777777" w:rsidR="00024FC1" w:rsidRDefault="000E507D">
            <w:pPr>
              <w:spacing w:after="0" w:line="240" w:lineRule="auto"/>
            </w:pPr>
            <w:r>
              <w:rPr>
                <w:rFonts w:ascii="Times New Roman" w:eastAsia="Times New Roman" w:hAnsi="Times New Roman" w:cs="Times New Roman"/>
                <w:sz w:val="28"/>
              </w:rPr>
              <w:t>СССР в середине 1950-х - первой половине 1960-х гг.</w:t>
            </w:r>
          </w:p>
        </w:tc>
      </w:tr>
      <w:tr w:rsidR="00024FC1" w14:paraId="033DD032"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CFC57D9" w14:textId="77777777" w:rsidR="00024FC1" w:rsidRDefault="000E507D">
            <w:pPr>
              <w:spacing w:after="0" w:line="240" w:lineRule="auto"/>
              <w:jc w:val="center"/>
            </w:pPr>
            <w:r>
              <w:rPr>
                <w:rFonts w:ascii="Times New Roman" w:eastAsia="Times New Roman" w:hAnsi="Times New Roman" w:cs="Times New Roman"/>
                <w:sz w:val="28"/>
              </w:rPr>
              <w:t>9.3</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7C31D0A" w14:textId="77777777" w:rsidR="00024FC1" w:rsidRDefault="000E507D">
            <w:pPr>
              <w:spacing w:after="0" w:line="240" w:lineRule="auto"/>
            </w:pPr>
            <w:r>
              <w:rPr>
                <w:rFonts w:ascii="Times New Roman" w:eastAsia="Times New Roman" w:hAnsi="Times New Roman" w:cs="Times New Roman"/>
                <w:sz w:val="28"/>
              </w:rPr>
              <w:t>Советское государство и общество в середине 1960-х - начале 1980-х гг.</w:t>
            </w:r>
          </w:p>
        </w:tc>
      </w:tr>
      <w:tr w:rsidR="00024FC1" w14:paraId="704FD57D"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568AD2E" w14:textId="77777777" w:rsidR="00024FC1" w:rsidRDefault="000E507D">
            <w:pPr>
              <w:spacing w:after="0" w:line="240" w:lineRule="auto"/>
              <w:jc w:val="center"/>
            </w:pPr>
            <w:r>
              <w:rPr>
                <w:rFonts w:ascii="Times New Roman" w:eastAsia="Times New Roman" w:hAnsi="Times New Roman" w:cs="Times New Roman"/>
                <w:sz w:val="28"/>
              </w:rPr>
              <w:t>9.4</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BC8C58F" w14:textId="77777777" w:rsidR="00024FC1" w:rsidRDefault="000E507D">
            <w:pPr>
              <w:spacing w:after="0" w:line="240" w:lineRule="auto"/>
            </w:pPr>
            <w:r>
              <w:rPr>
                <w:rFonts w:ascii="Times New Roman" w:eastAsia="Times New Roman" w:hAnsi="Times New Roman" w:cs="Times New Roman"/>
                <w:sz w:val="28"/>
              </w:rPr>
              <w:t>Политика перестройки. Распад СССР (1985-1991)</w:t>
            </w:r>
          </w:p>
        </w:tc>
      </w:tr>
      <w:tr w:rsidR="00024FC1" w14:paraId="7E803E5D"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1BE14BF" w14:textId="77777777" w:rsidR="00024FC1" w:rsidRDefault="000E507D">
            <w:pPr>
              <w:spacing w:after="0" w:line="240" w:lineRule="auto"/>
              <w:jc w:val="center"/>
            </w:pPr>
            <w:r>
              <w:rPr>
                <w:rFonts w:ascii="Times New Roman" w:eastAsia="Times New Roman" w:hAnsi="Times New Roman" w:cs="Times New Roman"/>
                <w:sz w:val="28"/>
              </w:rPr>
              <w:t>10</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42EB270" w14:textId="77777777" w:rsidR="00024FC1" w:rsidRDefault="000E507D">
            <w:pPr>
              <w:spacing w:after="0" w:line="240" w:lineRule="auto"/>
            </w:pPr>
            <w:r>
              <w:rPr>
                <w:rFonts w:ascii="Times New Roman" w:eastAsia="Times New Roman" w:hAnsi="Times New Roman" w:cs="Times New Roman"/>
                <w:sz w:val="28"/>
              </w:rPr>
              <w:t>Российская Федерация в 1992-2022 гг.</w:t>
            </w:r>
          </w:p>
        </w:tc>
      </w:tr>
      <w:tr w:rsidR="00024FC1" w14:paraId="0268DBCA"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8E56129" w14:textId="77777777" w:rsidR="00024FC1" w:rsidRDefault="000E507D">
            <w:pPr>
              <w:spacing w:after="0" w:line="240" w:lineRule="auto"/>
              <w:jc w:val="center"/>
            </w:pPr>
            <w:r>
              <w:rPr>
                <w:rFonts w:ascii="Times New Roman" w:eastAsia="Times New Roman" w:hAnsi="Times New Roman" w:cs="Times New Roman"/>
                <w:sz w:val="28"/>
              </w:rPr>
              <w:t>10.1</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2CD209C" w14:textId="77777777" w:rsidR="00024FC1" w:rsidRDefault="000E507D">
            <w:pPr>
              <w:spacing w:after="0" w:line="240" w:lineRule="auto"/>
            </w:pPr>
            <w:r>
              <w:rPr>
                <w:rFonts w:ascii="Times New Roman" w:eastAsia="Times New Roman" w:hAnsi="Times New Roman" w:cs="Times New Roman"/>
                <w:sz w:val="28"/>
              </w:rPr>
              <w:t>Становление новой России (1992-1999)</w:t>
            </w:r>
          </w:p>
        </w:tc>
      </w:tr>
      <w:tr w:rsidR="00024FC1" w14:paraId="42FA4299"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BC48311" w14:textId="77777777" w:rsidR="00024FC1" w:rsidRDefault="000E507D">
            <w:pPr>
              <w:spacing w:after="0" w:line="240" w:lineRule="auto"/>
              <w:jc w:val="center"/>
            </w:pPr>
            <w:r>
              <w:rPr>
                <w:rFonts w:ascii="Times New Roman" w:eastAsia="Times New Roman" w:hAnsi="Times New Roman" w:cs="Times New Roman"/>
                <w:sz w:val="28"/>
              </w:rPr>
              <w:t>10.2</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CE4DCE0" w14:textId="77777777" w:rsidR="00024FC1" w:rsidRDefault="000E507D">
            <w:pPr>
              <w:spacing w:after="0" w:line="240" w:lineRule="auto"/>
            </w:pPr>
            <w:r>
              <w:rPr>
                <w:rFonts w:ascii="Times New Roman" w:eastAsia="Times New Roman" w:hAnsi="Times New Roman" w:cs="Times New Roman"/>
                <w:sz w:val="28"/>
              </w:rPr>
              <w:t>Россия в XXI в.: вызовы времени и задачи модернизации</w:t>
            </w:r>
          </w:p>
        </w:tc>
      </w:tr>
      <w:tr w:rsidR="00024FC1" w14:paraId="542591DF"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5D9D23C" w14:textId="77777777" w:rsidR="00024FC1" w:rsidRDefault="000E507D">
            <w:pPr>
              <w:spacing w:after="0" w:line="240" w:lineRule="auto"/>
              <w:jc w:val="center"/>
            </w:pPr>
            <w:r>
              <w:rPr>
                <w:rFonts w:ascii="Times New Roman" w:eastAsia="Times New Roman" w:hAnsi="Times New Roman" w:cs="Times New Roman"/>
                <w:sz w:val="28"/>
              </w:rPr>
              <w:t>11</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06314E5" w14:textId="77777777" w:rsidR="00024FC1" w:rsidRDefault="000E507D">
            <w:pPr>
              <w:spacing w:after="0" w:line="240" w:lineRule="auto"/>
            </w:pPr>
            <w:r>
              <w:rPr>
                <w:rFonts w:ascii="Times New Roman" w:eastAsia="Times New Roman" w:hAnsi="Times New Roman" w:cs="Times New Roman"/>
                <w:sz w:val="28"/>
              </w:rPr>
              <w:t>Всеобщая история. 1914-1945 гг.</w:t>
            </w:r>
          </w:p>
        </w:tc>
      </w:tr>
      <w:tr w:rsidR="00024FC1" w14:paraId="1ADC550C"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059FB71" w14:textId="77777777" w:rsidR="00024FC1" w:rsidRDefault="000E507D">
            <w:pPr>
              <w:spacing w:after="0" w:line="240" w:lineRule="auto"/>
              <w:jc w:val="center"/>
            </w:pPr>
            <w:r>
              <w:rPr>
                <w:rFonts w:ascii="Times New Roman" w:eastAsia="Times New Roman" w:hAnsi="Times New Roman" w:cs="Times New Roman"/>
                <w:sz w:val="28"/>
              </w:rPr>
              <w:t>11.1</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70FF950" w14:textId="77777777" w:rsidR="00024FC1" w:rsidRDefault="000E507D">
            <w:pPr>
              <w:spacing w:after="0" w:line="240" w:lineRule="auto"/>
            </w:pPr>
            <w:r>
              <w:rPr>
                <w:rFonts w:ascii="Times New Roman" w:eastAsia="Times New Roman" w:hAnsi="Times New Roman" w:cs="Times New Roman"/>
                <w:sz w:val="28"/>
              </w:rPr>
              <w:t>Мир накануне и в годы Первой мировой войны</w:t>
            </w:r>
          </w:p>
        </w:tc>
      </w:tr>
      <w:tr w:rsidR="00024FC1" w14:paraId="6D8A67D9"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1B75ED1" w14:textId="77777777" w:rsidR="00024FC1" w:rsidRDefault="000E507D">
            <w:pPr>
              <w:spacing w:after="0" w:line="240" w:lineRule="auto"/>
              <w:jc w:val="center"/>
            </w:pPr>
            <w:r>
              <w:rPr>
                <w:rFonts w:ascii="Times New Roman" w:eastAsia="Times New Roman" w:hAnsi="Times New Roman" w:cs="Times New Roman"/>
                <w:sz w:val="28"/>
              </w:rPr>
              <w:t>11.2</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2BD26E8" w14:textId="77777777" w:rsidR="00024FC1" w:rsidRDefault="000E507D">
            <w:pPr>
              <w:spacing w:after="0" w:line="240" w:lineRule="auto"/>
            </w:pPr>
            <w:r>
              <w:rPr>
                <w:rFonts w:ascii="Times New Roman" w:eastAsia="Times New Roman" w:hAnsi="Times New Roman" w:cs="Times New Roman"/>
                <w:sz w:val="28"/>
              </w:rPr>
              <w:t>Мир в 1918-1939 гг.</w:t>
            </w:r>
          </w:p>
        </w:tc>
      </w:tr>
      <w:tr w:rsidR="00024FC1" w14:paraId="73EB9497"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1BEDA4D" w14:textId="77777777" w:rsidR="00024FC1" w:rsidRDefault="000E507D">
            <w:pPr>
              <w:spacing w:after="0" w:line="240" w:lineRule="auto"/>
              <w:jc w:val="center"/>
            </w:pPr>
            <w:r>
              <w:rPr>
                <w:rFonts w:ascii="Times New Roman" w:eastAsia="Times New Roman" w:hAnsi="Times New Roman" w:cs="Times New Roman"/>
                <w:sz w:val="28"/>
              </w:rPr>
              <w:t>11.3</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1C9C085" w14:textId="77777777" w:rsidR="00024FC1" w:rsidRDefault="000E507D">
            <w:pPr>
              <w:spacing w:after="0" w:line="240" w:lineRule="auto"/>
            </w:pPr>
            <w:r>
              <w:rPr>
                <w:rFonts w:ascii="Times New Roman" w:eastAsia="Times New Roman" w:hAnsi="Times New Roman" w:cs="Times New Roman"/>
                <w:sz w:val="28"/>
              </w:rPr>
              <w:t>Вторая мировая война</w:t>
            </w:r>
          </w:p>
        </w:tc>
      </w:tr>
      <w:tr w:rsidR="00024FC1" w14:paraId="589A260A"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FB062BC" w14:textId="77777777" w:rsidR="00024FC1" w:rsidRDefault="000E507D">
            <w:pPr>
              <w:spacing w:after="0" w:line="240" w:lineRule="auto"/>
              <w:jc w:val="center"/>
            </w:pPr>
            <w:r>
              <w:rPr>
                <w:rFonts w:ascii="Times New Roman" w:eastAsia="Times New Roman" w:hAnsi="Times New Roman" w:cs="Times New Roman"/>
                <w:sz w:val="28"/>
              </w:rPr>
              <w:lastRenderedPageBreak/>
              <w:t>12</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CC8A622" w14:textId="77777777" w:rsidR="00024FC1" w:rsidRDefault="000E507D">
            <w:pPr>
              <w:spacing w:after="0" w:line="240" w:lineRule="auto"/>
            </w:pPr>
            <w:r>
              <w:rPr>
                <w:rFonts w:ascii="Times New Roman" w:eastAsia="Times New Roman" w:hAnsi="Times New Roman" w:cs="Times New Roman"/>
                <w:sz w:val="28"/>
              </w:rPr>
              <w:t>Всеобщая история. 1945-2022 гг.</w:t>
            </w:r>
          </w:p>
        </w:tc>
      </w:tr>
      <w:tr w:rsidR="00024FC1" w14:paraId="48B06DCB"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CB2369C" w14:textId="77777777" w:rsidR="00024FC1" w:rsidRDefault="000E507D">
            <w:pPr>
              <w:spacing w:after="0" w:line="240" w:lineRule="auto"/>
              <w:jc w:val="center"/>
            </w:pPr>
            <w:r>
              <w:rPr>
                <w:rFonts w:ascii="Times New Roman" w:eastAsia="Times New Roman" w:hAnsi="Times New Roman" w:cs="Times New Roman"/>
                <w:sz w:val="28"/>
              </w:rPr>
              <w:t>12.1</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BE5C481" w14:textId="77777777" w:rsidR="00024FC1" w:rsidRDefault="000E507D">
            <w:pPr>
              <w:spacing w:after="0" w:line="240" w:lineRule="auto"/>
            </w:pPr>
            <w:r>
              <w:rPr>
                <w:rFonts w:ascii="Times New Roman" w:eastAsia="Times New Roman" w:hAnsi="Times New Roman" w:cs="Times New Roman"/>
                <w:sz w:val="28"/>
              </w:rPr>
              <w:t>Страны Северной Америки и Европы во второй половине XX - начале XXI в.</w:t>
            </w:r>
          </w:p>
        </w:tc>
      </w:tr>
      <w:tr w:rsidR="00024FC1" w14:paraId="41362720"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370D1EC" w14:textId="77777777" w:rsidR="00024FC1" w:rsidRDefault="000E507D">
            <w:pPr>
              <w:spacing w:after="0" w:line="240" w:lineRule="auto"/>
              <w:jc w:val="center"/>
            </w:pPr>
            <w:r>
              <w:rPr>
                <w:rFonts w:ascii="Times New Roman" w:eastAsia="Times New Roman" w:hAnsi="Times New Roman" w:cs="Times New Roman"/>
                <w:sz w:val="28"/>
              </w:rPr>
              <w:t>12.2</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A322806" w14:textId="77777777" w:rsidR="00024FC1" w:rsidRDefault="000E507D">
            <w:pPr>
              <w:spacing w:after="0" w:line="240" w:lineRule="auto"/>
            </w:pPr>
            <w:r>
              <w:rPr>
                <w:rFonts w:ascii="Times New Roman" w:eastAsia="Times New Roman" w:hAnsi="Times New Roman" w:cs="Times New Roman"/>
                <w:sz w:val="28"/>
              </w:rPr>
              <w:t>Страны Азии, Африки во второй половине XX - начале XXI в.: проблемы и пути модернизации</w:t>
            </w:r>
          </w:p>
        </w:tc>
      </w:tr>
      <w:tr w:rsidR="00024FC1" w14:paraId="74C202AE"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587D243" w14:textId="77777777" w:rsidR="00024FC1" w:rsidRDefault="000E507D">
            <w:pPr>
              <w:spacing w:after="0" w:line="240" w:lineRule="auto"/>
              <w:jc w:val="center"/>
            </w:pPr>
            <w:r>
              <w:rPr>
                <w:rFonts w:ascii="Times New Roman" w:eastAsia="Times New Roman" w:hAnsi="Times New Roman" w:cs="Times New Roman"/>
                <w:sz w:val="28"/>
              </w:rPr>
              <w:t>12.3</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69A33CC" w14:textId="77777777" w:rsidR="00024FC1" w:rsidRDefault="000E507D">
            <w:pPr>
              <w:spacing w:after="0" w:line="240" w:lineRule="auto"/>
            </w:pPr>
            <w:r>
              <w:rPr>
                <w:rFonts w:ascii="Times New Roman" w:eastAsia="Times New Roman" w:hAnsi="Times New Roman" w:cs="Times New Roman"/>
                <w:sz w:val="28"/>
              </w:rPr>
              <w:t>Страны Латинской Америки во второй половине XX - начале XXI в.</w:t>
            </w:r>
          </w:p>
        </w:tc>
      </w:tr>
      <w:tr w:rsidR="00024FC1" w14:paraId="7AA79CED"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1EDCACA" w14:textId="77777777" w:rsidR="00024FC1" w:rsidRDefault="000E507D">
            <w:pPr>
              <w:spacing w:after="0" w:line="240" w:lineRule="auto"/>
              <w:jc w:val="center"/>
            </w:pPr>
            <w:r>
              <w:rPr>
                <w:rFonts w:ascii="Times New Roman" w:eastAsia="Times New Roman" w:hAnsi="Times New Roman" w:cs="Times New Roman"/>
                <w:sz w:val="28"/>
              </w:rPr>
              <w:t>12.4</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A8991B5" w14:textId="77777777" w:rsidR="00024FC1" w:rsidRDefault="000E507D">
            <w:pPr>
              <w:spacing w:after="0" w:line="240" w:lineRule="auto"/>
            </w:pPr>
            <w:r>
              <w:rPr>
                <w:rFonts w:ascii="Times New Roman" w:eastAsia="Times New Roman" w:hAnsi="Times New Roman" w:cs="Times New Roman"/>
                <w:sz w:val="28"/>
              </w:rPr>
              <w:t>Международные отношения во второй половине XX - начале XXI в.</w:t>
            </w:r>
          </w:p>
        </w:tc>
      </w:tr>
      <w:tr w:rsidR="00024FC1" w14:paraId="7B70B248"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B3C1794" w14:textId="77777777" w:rsidR="00024FC1" w:rsidRDefault="000E507D">
            <w:pPr>
              <w:spacing w:after="0" w:line="240" w:lineRule="auto"/>
              <w:jc w:val="center"/>
            </w:pPr>
            <w:r>
              <w:rPr>
                <w:rFonts w:ascii="Times New Roman" w:eastAsia="Times New Roman" w:hAnsi="Times New Roman" w:cs="Times New Roman"/>
                <w:sz w:val="28"/>
              </w:rPr>
              <w:t>12.5</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B613666" w14:textId="77777777" w:rsidR="00024FC1" w:rsidRDefault="000E507D">
            <w:pPr>
              <w:spacing w:after="0" w:line="240" w:lineRule="auto"/>
            </w:pPr>
            <w:r>
              <w:rPr>
                <w:rFonts w:ascii="Times New Roman" w:eastAsia="Times New Roman" w:hAnsi="Times New Roman" w:cs="Times New Roman"/>
                <w:sz w:val="28"/>
              </w:rPr>
              <w:t>Развитие науки и культуры во второй половине XX - начале XXI в.</w:t>
            </w:r>
          </w:p>
        </w:tc>
      </w:tr>
      <w:tr w:rsidR="00024FC1" w14:paraId="0BB4B068" w14:textId="77777777">
        <w:trPr>
          <w:trHeight w:val="1"/>
        </w:trPr>
        <w:tc>
          <w:tcPr>
            <w:tcW w:w="120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D745C15" w14:textId="77777777" w:rsidR="00024FC1" w:rsidRDefault="000E507D">
            <w:pPr>
              <w:spacing w:after="0" w:line="240" w:lineRule="auto"/>
              <w:jc w:val="center"/>
            </w:pPr>
            <w:r>
              <w:rPr>
                <w:rFonts w:ascii="Times New Roman" w:eastAsia="Times New Roman" w:hAnsi="Times New Roman" w:cs="Times New Roman"/>
                <w:sz w:val="28"/>
              </w:rPr>
              <w:t>12.6</w:t>
            </w:r>
          </w:p>
        </w:tc>
        <w:tc>
          <w:tcPr>
            <w:tcW w:w="910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3FD6911" w14:textId="77777777" w:rsidR="00024FC1" w:rsidRDefault="000E507D">
            <w:pPr>
              <w:spacing w:after="0" w:line="240" w:lineRule="auto"/>
            </w:pPr>
            <w:r>
              <w:rPr>
                <w:rFonts w:ascii="Times New Roman" w:eastAsia="Times New Roman" w:hAnsi="Times New Roman" w:cs="Times New Roman"/>
                <w:sz w:val="28"/>
              </w:rPr>
              <w:t>Современный мир</w:t>
            </w:r>
          </w:p>
        </w:tc>
      </w:tr>
    </w:tbl>
    <w:p w14:paraId="2DE04998" w14:textId="77777777" w:rsidR="00024FC1" w:rsidRDefault="00024FC1">
      <w:pPr>
        <w:spacing w:after="0" w:line="240" w:lineRule="auto"/>
        <w:rPr>
          <w:rFonts w:ascii="Times New Roman" w:eastAsia="Times New Roman" w:hAnsi="Times New Roman" w:cs="Times New Roman"/>
          <w:sz w:val="28"/>
        </w:rPr>
      </w:pPr>
    </w:p>
    <w:p w14:paraId="10740E75"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24</w:t>
      </w:r>
    </w:p>
    <w:p w14:paraId="4F5B67DC"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элементы содержания (10 класс)</w:t>
      </w:r>
    </w:p>
    <w:tbl>
      <w:tblPr>
        <w:tblW w:w="0" w:type="auto"/>
        <w:tblInd w:w="54" w:type="dxa"/>
        <w:tblCellMar>
          <w:left w:w="10" w:type="dxa"/>
          <w:right w:w="10" w:type="dxa"/>
        </w:tblCellMar>
        <w:tblLook w:val="0000" w:firstRow="0" w:lastRow="0" w:firstColumn="0" w:lastColumn="0" w:noHBand="0" w:noVBand="0"/>
      </w:tblPr>
      <w:tblGrid>
        <w:gridCol w:w="1117"/>
        <w:gridCol w:w="8292"/>
      </w:tblGrid>
      <w:tr w:rsidR="00024FC1" w14:paraId="53EE68B6"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0AC3619" w14:textId="77777777" w:rsidR="00024FC1" w:rsidRDefault="000E507D">
            <w:pPr>
              <w:spacing w:after="0" w:line="240" w:lineRule="auto"/>
              <w:jc w:val="center"/>
            </w:pPr>
            <w:r>
              <w:rPr>
                <w:rFonts w:ascii="Times New Roman" w:eastAsia="Times New Roman" w:hAnsi="Times New Roman" w:cs="Times New Roman"/>
                <w:sz w:val="28"/>
              </w:rPr>
              <w:t>Код</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9A40205"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05817036"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C33ECD3" w14:textId="77777777" w:rsidR="00024FC1" w:rsidRDefault="000E507D">
            <w:pPr>
              <w:spacing w:after="0" w:line="240" w:lineRule="auto"/>
              <w:jc w:val="center"/>
            </w:pPr>
            <w:r>
              <w:rPr>
                <w:rFonts w:ascii="Times New Roman" w:eastAsia="Times New Roman" w:hAnsi="Times New Roman" w:cs="Times New Roman"/>
                <w:sz w:val="28"/>
              </w:rPr>
              <w:t>1</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F114B44" w14:textId="77777777" w:rsidR="00024FC1" w:rsidRDefault="000E507D">
            <w:pPr>
              <w:spacing w:after="0" w:line="240" w:lineRule="auto"/>
            </w:pPr>
            <w:r>
              <w:rPr>
                <w:rFonts w:ascii="Times New Roman" w:eastAsia="Times New Roman" w:hAnsi="Times New Roman" w:cs="Times New Roman"/>
                <w:sz w:val="28"/>
              </w:rPr>
              <w:t>Человек в обществе</w:t>
            </w:r>
          </w:p>
        </w:tc>
      </w:tr>
      <w:tr w:rsidR="00024FC1" w14:paraId="28D155D6"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1BA6883" w14:textId="77777777" w:rsidR="00024FC1" w:rsidRDefault="000E507D">
            <w:pPr>
              <w:spacing w:after="0" w:line="240" w:lineRule="auto"/>
              <w:jc w:val="center"/>
            </w:pPr>
            <w:r>
              <w:rPr>
                <w:rFonts w:ascii="Times New Roman" w:eastAsia="Times New Roman" w:hAnsi="Times New Roman" w:cs="Times New Roman"/>
                <w:sz w:val="28"/>
              </w:rPr>
              <w:t>1.1</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7483976" w14:textId="77777777" w:rsidR="00024FC1" w:rsidRDefault="000E507D">
            <w:pPr>
              <w:spacing w:after="0" w:line="240" w:lineRule="auto"/>
            </w:pPr>
            <w:r>
              <w:rPr>
                <w:rFonts w:ascii="Times New Roman" w:eastAsia="Times New Roman" w:hAnsi="Times New Roman" w:cs="Times New Roman"/>
                <w:sz w:val="28"/>
              </w:rPr>
              <w:t>Общество как система. Общественные отношения. Связи между подсистемами и элементами общества</w:t>
            </w:r>
          </w:p>
        </w:tc>
      </w:tr>
      <w:tr w:rsidR="00024FC1" w14:paraId="06EB2353"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1D6B0DD" w14:textId="77777777" w:rsidR="00024FC1" w:rsidRDefault="000E507D">
            <w:pPr>
              <w:spacing w:after="0" w:line="240" w:lineRule="auto"/>
              <w:jc w:val="center"/>
            </w:pPr>
            <w:r>
              <w:rPr>
                <w:rFonts w:ascii="Times New Roman" w:eastAsia="Times New Roman" w:hAnsi="Times New Roman" w:cs="Times New Roman"/>
                <w:sz w:val="28"/>
              </w:rPr>
              <w:t>1.2</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44BB1A7" w14:textId="77777777" w:rsidR="00024FC1" w:rsidRDefault="000E507D">
            <w:pPr>
              <w:spacing w:after="0" w:line="240" w:lineRule="auto"/>
            </w:pPr>
            <w:r>
              <w:rPr>
                <w:rFonts w:ascii="Times New Roman" w:eastAsia="Times New Roman" w:hAnsi="Times New Roman" w:cs="Times New Roman"/>
                <w:sz w:val="28"/>
              </w:rPr>
              <w:t>Общественные потребности и социальные институты. Признаки и функции социальных институтов</w:t>
            </w:r>
          </w:p>
        </w:tc>
      </w:tr>
      <w:tr w:rsidR="00024FC1" w14:paraId="4C5F0FFF"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5B6CE7E" w14:textId="77777777" w:rsidR="00024FC1" w:rsidRDefault="000E507D">
            <w:pPr>
              <w:spacing w:after="0" w:line="240" w:lineRule="auto"/>
              <w:jc w:val="center"/>
            </w:pPr>
            <w:r>
              <w:rPr>
                <w:rFonts w:ascii="Times New Roman" w:eastAsia="Times New Roman" w:hAnsi="Times New Roman" w:cs="Times New Roman"/>
                <w:sz w:val="28"/>
              </w:rPr>
              <w:t>1.3</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11C791C" w14:textId="77777777" w:rsidR="00024FC1" w:rsidRDefault="000E507D">
            <w:pPr>
              <w:spacing w:after="0" w:line="240" w:lineRule="auto"/>
            </w:pPr>
            <w:r>
              <w:rPr>
                <w:rFonts w:ascii="Times New Roman" w:eastAsia="Times New Roman" w:hAnsi="Times New Roman" w:cs="Times New Roman"/>
                <w:sz w:val="28"/>
              </w:rPr>
              <w:t>Типы обществ. Постиндустриальное (информационное) общество и его особенности. Роль массовой коммуникации в современном обществе</w:t>
            </w:r>
          </w:p>
        </w:tc>
      </w:tr>
      <w:tr w:rsidR="00024FC1" w14:paraId="19EA414A"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5F587E5" w14:textId="77777777" w:rsidR="00024FC1" w:rsidRDefault="000E507D">
            <w:pPr>
              <w:spacing w:after="0" w:line="240" w:lineRule="auto"/>
              <w:jc w:val="center"/>
            </w:pPr>
            <w:r>
              <w:rPr>
                <w:rFonts w:ascii="Times New Roman" w:eastAsia="Times New Roman" w:hAnsi="Times New Roman" w:cs="Times New Roman"/>
                <w:sz w:val="28"/>
              </w:rPr>
              <w:t>1.4</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76B495C" w14:textId="77777777" w:rsidR="00024FC1" w:rsidRDefault="000E507D">
            <w:pPr>
              <w:spacing w:after="0" w:line="240" w:lineRule="auto"/>
            </w:pPr>
            <w:r>
              <w:rPr>
                <w:rFonts w:ascii="Times New Roman" w:eastAsia="Times New Roman" w:hAnsi="Times New Roman" w:cs="Times New Roman"/>
                <w:sz w:val="28"/>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w:t>
            </w:r>
          </w:p>
        </w:tc>
      </w:tr>
      <w:tr w:rsidR="00024FC1" w14:paraId="67FE00A1"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AD778D1" w14:textId="77777777" w:rsidR="00024FC1" w:rsidRDefault="000E507D">
            <w:pPr>
              <w:spacing w:after="0" w:line="240" w:lineRule="auto"/>
              <w:jc w:val="center"/>
            </w:pPr>
            <w:r>
              <w:rPr>
                <w:rFonts w:ascii="Times New Roman" w:eastAsia="Times New Roman" w:hAnsi="Times New Roman" w:cs="Times New Roman"/>
                <w:sz w:val="28"/>
              </w:rPr>
              <w:t>1.5</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742C7F6" w14:textId="77777777" w:rsidR="00024FC1" w:rsidRDefault="000E507D">
            <w:pPr>
              <w:spacing w:after="0" w:line="240" w:lineRule="auto"/>
            </w:pPr>
            <w:r>
              <w:rPr>
                <w:rFonts w:ascii="Times New Roman" w:eastAsia="Times New Roman" w:hAnsi="Times New Roman" w:cs="Times New Roman"/>
                <w:sz w:val="28"/>
              </w:rPr>
              <w:t>Глобализация и её противоречивые последствия. Российское общество и человек перед лицом угроз и вызовов XXI в.</w:t>
            </w:r>
          </w:p>
        </w:tc>
      </w:tr>
      <w:tr w:rsidR="00024FC1" w14:paraId="58491A60"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66B1FA5" w14:textId="77777777" w:rsidR="00024FC1" w:rsidRDefault="000E507D">
            <w:pPr>
              <w:spacing w:after="0" w:line="240" w:lineRule="auto"/>
              <w:jc w:val="center"/>
            </w:pPr>
            <w:r>
              <w:rPr>
                <w:rFonts w:ascii="Times New Roman" w:eastAsia="Times New Roman" w:hAnsi="Times New Roman" w:cs="Times New Roman"/>
                <w:sz w:val="28"/>
              </w:rPr>
              <w:t>1.6</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6A9B9C9" w14:textId="77777777" w:rsidR="00024FC1" w:rsidRDefault="000E507D">
            <w:pPr>
              <w:spacing w:after="0" w:line="240" w:lineRule="auto"/>
            </w:pPr>
            <w:r>
              <w:rPr>
                <w:rFonts w:ascii="Times New Roman" w:eastAsia="Times New Roman" w:hAnsi="Times New Roman" w:cs="Times New Roman"/>
                <w:sz w:val="28"/>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w:t>
            </w:r>
          </w:p>
        </w:tc>
      </w:tr>
      <w:tr w:rsidR="00024FC1" w14:paraId="7E418C2D"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785C439" w14:textId="77777777" w:rsidR="00024FC1" w:rsidRDefault="000E507D">
            <w:pPr>
              <w:spacing w:after="0" w:line="240" w:lineRule="auto"/>
              <w:jc w:val="center"/>
            </w:pPr>
            <w:r>
              <w:rPr>
                <w:rFonts w:ascii="Times New Roman" w:eastAsia="Times New Roman" w:hAnsi="Times New Roman" w:cs="Times New Roman"/>
                <w:sz w:val="28"/>
              </w:rPr>
              <w:t>1.7</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1C56F09" w14:textId="77777777" w:rsidR="00024FC1" w:rsidRDefault="000E507D">
            <w:pPr>
              <w:spacing w:after="0" w:line="240" w:lineRule="auto"/>
            </w:pPr>
            <w:r>
              <w:rPr>
                <w:rFonts w:ascii="Times New Roman" w:eastAsia="Times New Roman" w:hAnsi="Times New Roman" w:cs="Times New Roman"/>
                <w:sz w:val="28"/>
              </w:rPr>
              <w:t>Общественное и индивидуальное сознание. Самосознание и социальное поведение. Мировоззрение, его роль в жизнедеятельности человека</w:t>
            </w:r>
          </w:p>
        </w:tc>
      </w:tr>
      <w:tr w:rsidR="00024FC1" w14:paraId="6276FA71"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3AB875F" w14:textId="77777777" w:rsidR="00024FC1" w:rsidRDefault="000E507D">
            <w:pPr>
              <w:spacing w:after="0" w:line="240" w:lineRule="auto"/>
              <w:jc w:val="center"/>
            </w:pPr>
            <w:r>
              <w:rPr>
                <w:rFonts w:ascii="Times New Roman" w:eastAsia="Times New Roman" w:hAnsi="Times New Roman" w:cs="Times New Roman"/>
                <w:sz w:val="28"/>
              </w:rPr>
              <w:t>1.8</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6750613" w14:textId="77777777" w:rsidR="00024FC1" w:rsidRDefault="000E507D">
            <w:pPr>
              <w:spacing w:after="0" w:line="240" w:lineRule="auto"/>
            </w:pPr>
            <w:r>
              <w:rPr>
                <w:rFonts w:ascii="Times New Roman" w:eastAsia="Times New Roman" w:hAnsi="Times New Roman" w:cs="Times New Roman"/>
                <w:sz w:val="28"/>
              </w:rPr>
              <w:t>Социализация личности и её этапы. Агенты (институты) социализации</w:t>
            </w:r>
          </w:p>
        </w:tc>
      </w:tr>
      <w:tr w:rsidR="00024FC1" w14:paraId="31ED84DC"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9729E57" w14:textId="77777777" w:rsidR="00024FC1" w:rsidRDefault="000E507D">
            <w:pPr>
              <w:spacing w:after="0" w:line="240" w:lineRule="auto"/>
              <w:jc w:val="center"/>
            </w:pPr>
            <w:r>
              <w:rPr>
                <w:rFonts w:ascii="Times New Roman" w:eastAsia="Times New Roman" w:hAnsi="Times New Roman" w:cs="Times New Roman"/>
                <w:sz w:val="28"/>
              </w:rPr>
              <w:t>1.9</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D31288E" w14:textId="77777777" w:rsidR="00024FC1" w:rsidRDefault="000E507D">
            <w:pPr>
              <w:spacing w:after="0" w:line="240" w:lineRule="auto"/>
            </w:pPr>
            <w:r>
              <w:rPr>
                <w:rFonts w:ascii="Times New Roman" w:eastAsia="Times New Roman" w:hAnsi="Times New Roman" w:cs="Times New Roman"/>
                <w:sz w:val="28"/>
              </w:rPr>
              <w:t>Деятельность и её структура. Мотивация деятельности. Потребности и интересы. Многообразие видов деятельности. Свобода и необходимость в деятельности человека</w:t>
            </w:r>
          </w:p>
        </w:tc>
      </w:tr>
      <w:tr w:rsidR="00024FC1" w14:paraId="738CCFC7"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00ECB62" w14:textId="77777777" w:rsidR="00024FC1" w:rsidRDefault="000E507D">
            <w:pPr>
              <w:spacing w:after="0" w:line="240" w:lineRule="auto"/>
              <w:jc w:val="center"/>
            </w:pPr>
            <w:r>
              <w:rPr>
                <w:rFonts w:ascii="Times New Roman" w:eastAsia="Times New Roman" w:hAnsi="Times New Roman" w:cs="Times New Roman"/>
                <w:sz w:val="28"/>
              </w:rPr>
              <w:t>1.10</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29D31D0" w14:textId="77777777" w:rsidR="00024FC1" w:rsidRDefault="000E507D">
            <w:pPr>
              <w:spacing w:after="0" w:line="240" w:lineRule="auto"/>
            </w:pPr>
            <w:r>
              <w:rPr>
                <w:rFonts w:ascii="Times New Roman" w:eastAsia="Times New Roman" w:hAnsi="Times New Roman" w:cs="Times New Roman"/>
                <w:sz w:val="28"/>
              </w:rPr>
              <w:t>Познание мира. Чувственное и рациональное познание. Знание как результат познавательной деятельности, его виды</w:t>
            </w:r>
          </w:p>
        </w:tc>
      </w:tr>
      <w:tr w:rsidR="00024FC1" w14:paraId="4DD60090"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C0BFD40" w14:textId="77777777" w:rsidR="00024FC1" w:rsidRDefault="000E507D">
            <w:pPr>
              <w:spacing w:after="0" w:line="240" w:lineRule="auto"/>
              <w:jc w:val="center"/>
            </w:pPr>
            <w:r>
              <w:rPr>
                <w:rFonts w:ascii="Times New Roman" w:eastAsia="Times New Roman" w:hAnsi="Times New Roman" w:cs="Times New Roman"/>
                <w:sz w:val="28"/>
              </w:rPr>
              <w:t>1.11</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2FF791B" w14:textId="77777777" w:rsidR="00024FC1" w:rsidRDefault="000E507D">
            <w:pPr>
              <w:spacing w:after="0" w:line="240" w:lineRule="auto"/>
            </w:pPr>
            <w:r>
              <w:rPr>
                <w:rFonts w:ascii="Times New Roman" w:eastAsia="Times New Roman" w:hAnsi="Times New Roman" w:cs="Times New Roman"/>
                <w:sz w:val="28"/>
              </w:rPr>
              <w:t>Мышление, его формы и методы</w:t>
            </w:r>
          </w:p>
        </w:tc>
      </w:tr>
      <w:tr w:rsidR="00024FC1" w14:paraId="601B2155"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5E0629D" w14:textId="77777777" w:rsidR="00024FC1" w:rsidRDefault="000E507D">
            <w:pPr>
              <w:spacing w:after="0" w:line="240" w:lineRule="auto"/>
              <w:jc w:val="center"/>
            </w:pPr>
            <w:r>
              <w:rPr>
                <w:rFonts w:ascii="Times New Roman" w:eastAsia="Times New Roman" w:hAnsi="Times New Roman" w:cs="Times New Roman"/>
                <w:sz w:val="28"/>
              </w:rPr>
              <w:t>1.12</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C33F3C2" w14:textId="77777777" w:rsidR="00024FC1" w:rsidRDefault="000E507D">
            <w:pPr>
              <w:spacing w:after="0" w:line="240" w:lineRule="auto"/>
            </w:pPr>
            <w:r>
              <w:rPr>
                <w:rFonts w:ascii="Times New Roman" w:eastAsia="Times New Roman" w:hAnsi="Times New Roman" w:cs="Times New Roman"/>
                <w:sz w:val="28"/>
              </w:rPr>
              <w:t>Понятие истины, её критерии. Абсолютная, относительная истина</w:t>
            </w:r>
          </w:p>
        </w:tc>
      </w:tr>
      <w:tr w:rsidR="00024FC1" w14:paraId="77045384"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BDA9B24" w14:textId="77777777" w:rsidR="00024FC1" w:rsidRDefault="000E507D">
            <w:pPr>
              <w:spacing w:after="0" w:line="240" w:lineRule="auto"/>
              <w:jc w:val="center"/>
            </w:pPr>
            <w:r>
              <w:rPr>
                <w:rFonts w:ascii="Times New Roman" w:eastAsia="Times New Roman" w:hAnsi="Times New Roman" w:cs="Times New Roman"/>
                <w:sz w:val="28"/>
              </w:rPr>
              <w:lastRenderedPageBreak/>
              <w:t>2</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C7E5EB6" w14:textId="77777777" w:rsidR="00024FC1" w:rsidRDefault="000E507D">
            <w:pPr>
              <w:spacing w:after="0" w:line="240" w:lineRule="auto"/>
            </w:pPr>
            <w:r>
              <w:rPr>
                <w:rFonts w:ascii="Times New Roman" w:eastAsia="Times New Roman" w:hAnsi="Times New Roman" w:cs="Times New Roman"/>
                <w:sz w:val="28"/>
              </w:rPr>
              <w:t>Духовная культура</w:t>
            </w:r>
          </w:p>
        </w:tc>
      </w:tr>
      <w:tr w:rsidR="00024FC1" w14:paraId="79D09607"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C04E244" w14:textId="77777777" w:rsidR="00024FC1" w:rsidRDefault="000E507D">
            <w:pPr>
              <w:spacing w:after="0" w:line="240" w:lineRule="auto"/>
              <w:jc w:val="center"/>
            </w:pPr>
            <w:r>
              <w:rPr>
                <w:rFonts w:ascii="Times New Roman" w:eastAsia="Times New Roman" w:hAnsi="Times New Roman" w:cs="Times New Roman"/>
                <w:sz w:val="28"/>
              </w:rPr>
              <w:t>2.1</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2693985" w14:textId="77777777" w:rsidR="00024FC1" w:rsidRDefault="000E507D">
            <w:pPr>
              <w:spacing w:after="0" w:line="240" w:lineRule="auto"/>
            </w:pPr>
            <w:r>
              <w:rPr>
                <w:rFonts w:ascii="Times New Roman" w:eastAsia="Times New Roman" w:hAnsi="Times New Roman" w:cs="Times New Roman"/>
                <w:sz w:val="28"/>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024FC1" w14:paraId="67FCB070"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2188E44" w14:textId="77777777" w:rsidR="00024FC1" w:rsidRDefault="000E507D">
            <w:pPr>
              <w:spacing w:after="0" w:line="240" w:lineRule="auto"/>
              <w:jc w:val="center"/>
            </w:pPr>
            <w:r>
              <w:rPr>
                <w:rFonts w:ascii="Times New Roman" w:eastAsia="Times New Roman" w:hAnsi="Times New Roman" w:cs="Times New Roman"/>
                <w:sz w:val="28"/>
              </w:rPr>
              <w:t>2.2</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316AD22" w14:textId="77777777" w:rsidR="00024FC1" w:rsidRDefault="000E507D">
            <w:pPr>
              <w:spacing w:after="0" w:line="240" w:lineRule="auto"/>
            </w:pPr>
            <w:r>
              <w:rPr>
                <w:rFonts w:ascii="Times New Roman" w:eastAsia="Times New Roman" w:hAnsi="Times New Roman" w:cs="Times New Roman"/>
                <w:sz w:val="28"/>
              </w:rPr>
              <w:t>Молодёжная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024FC1" w14:paraId="08D2A32C"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409B6A4" w14:textId="77777777" w:rsidR="00024FC1" w:rsidRDefault="000E507D">
            <w:pPr>
              <w:spacing w:after="0" w:line="240" w:lineRule="auto"/>
              <w:jc w:val="center"/>
            </w:pPr>
            <w:r>
              <w:rPr>
                <w:rFonts w:ascii="Times New Roman" w:eastAsia="Times New Roman" w:hAnsi="Times New Roman" w:cs="Times New Roman"/>
                <w:sz w:val="28"/>
              </w:rPr>
              <w:t>2.3</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3B09861" w14:textId="77777777" w:rsidR="00024FC1" w:rsidRDefault="000E507D">
            <w:pPr>
              <w:spacing w:after="0" w:line="240" w:lineRule="auto"/>
            </w:pPr>
            <w:r>
              <w:rPr>
                <w:rFonts w:ascii="Times New Roman" w:eastAsia="Times New Roman" w:hAnsi="Times New Roman" w:cs="Times New Roman"/>
                <w:sz w:val="28"/>
              </w:rPr>
              <w:t>Мораль как общечеловеческая ценность и социальный регулятор. Категории морали. Гражданственность. Патриотизм</w:t>
            </w:r>
          </w:p>
        </w:tc>
      </w:tr>
      <w:tr w:rsidR="00024FC1" w14:paraId="311FB8E4"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3CA91F9" w14:textId="77777777" w:rsidR="00024FC1" w:rsidRDefault="000E507D">
            <w:pPr>
              <w:spacing w:after="0" w:line="240" w:lineRule="auto"/>
              <w:jc w:val="center"/>
            </w:pPr>
            <w:r>
              <w:rPr>
                <w:rFonts w:ascii="Times New Roman" w:eastAsia="Times New Roman" w:hAnsi="Times New Roman" w:cs="Times New Roman"/>
                <w:sz w:val="28"/>
              </w:rPr>
              <w:t>2.4</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D4EBFC4" w14:textId="77777777" w:rsidR="00024FC1" w:rsidRDefault="000E507D">
            <w:pPr>
              <w:spacing w:after="0" w:line="240" w:lineRule="auto"/>
            </w:pPr>
            <w:r>
              <w:rPr>
                <w:rFonts w:ascii="Times New Roman" w:eastAsia="Times New Roman" w:hAnsi="Times New Roman" w:cs="Times New Roman"/>
                <w:sz w:val="28"/>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024FC1" w14:paraId="14897DE2"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904D1E1" w14:textId="77777777" w:rsidR="00024FC1" w:rsidRDefault="000E507D">
            <w:pPr>
              <w:spacing w:after="0" w:line="240" w:lineRule="auto"/>
              <w:jc w:val="center"/>
            </w:pPr>
            <w:r>
              <w:rPr>
                <w:rFonts w:ascii="Times New Roman" w:eastAsia="Times New Roman" w:hAnsi="Times New Roman" w:cs="Times New Roman"/>
                <w:sz w:val="28"/>
              </w:rPr>
              <w:t>2.5</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8F4706B" w14:textId="77777777" w:rsidR="00024FC1" w:rsidRDefault="000E507D">
            <w:pPr>
              <w:spacing w:after="0" w:line="240" w:lineRule="auto"/>
            </w:pPr>
            <w:r>
              <w:rPr>
                <w:rFonts w:ascii="Times New Roman" w:eastAsia="Times New Roman" w:hAnsi="Times New Roman" w:cs="Times New Roman"/>
                <w:sz w:val="28"/>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r>
      <w:tr w:rsidR="00024FC1" w14:paraId="169E30DD"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9AF05BD" w14:textId="77777777" w:rsidR="00024FC1" w:rsidRDefault="000E507D">
            <w:pPr>
              <w:spacing w:after="0" w:line="240" w:lineRule="auto"/>
              <w:jc w:val="center"/>
            </w:pPr>
            <w:r>
              <w:rPr>
                <w:rFonts w:ascii="Times New Roman" w:eastAsia="Times New Roman" w:hAnsi="Times New Roman" w:cs="Times New Roman"/>
                <w:sz w:val="28"/>
              </w:rPr>
              <w:t>2.6</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A7C1E2B" w14:textId="77777777" w:rsidR="00024FC1" w:rsidRDefault="000E507D">
            <w:pPr>
              <w:spacing w:after="0" w:line="240" w:lineRule="auto"/>
            </w:pPr>
            <w:r>
              <w:rPr>
                <w:rFonts w:ascii="Times New Roman" w:eastAsia="Times New Roman" w:hAnsi="Times New Roman" w:cs="Times New Roman"/>
                <w:sz w:val="28"/>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024FC1" w14:paraId="0FC7E149"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DC54E93" w14:textId="77777777" w:rsidR="00024FC1" w:rsidRDefault="000E507D">
            <w:pPr>
              <w:spacing w:after="0" w:line="240" w:lineRule="auto"/>
              <w:jc w:val="center"/>
            </w:pPr>
            <w:r>
              <w:rPr>
                <w:rFonts w:ascii="Times New Roman" w:eastAsia="Times New Roman" w:hAnsi="Times New Roman" w:cs="Times New Roman"/>
                <w:sz w:val="28"/>
              </w:rPr>
              <w:t>2.7</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5643166" w14:textId="77777777" w:rsidR="00024FC1" w:rsidRDefault="000E507D">
            <w:pPr>
              <w:spacing w:after="0" w:line="240" w:lineRule="auto"/>
            </w:pPr>
            <w:r>
              <w:rPr>
                <w:rFonts w:ascii="Times New Roman" w:eastAsia="Times New Roman" w:hAnsi="Times New Roman" w:cs="Times New Roman"/>
                <w:sz w:val="28"/>
              </w:rPr>
              <w:t>Искусство, его основные функции. Особенности искусства как формы духовной культуры. Достижения современного российского искусства</w:t>
            </w:r>
          </w:p>
        </w:tc>
      </w:tr>
      <w:tr w:rsidR="00024FC1" w14:paraId="4B1DBB89"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21A6F16" w14:textId="77777777" w:rsidR="00024FC1" w:rsidRDefault="000E507D">
            <w:pPr>
              <w:spacing w:after="0" w:line="240" w:lineRule="auto"/>
              <w:jc w:val="center"/>
            </w:pPr>
            <w:r>
              <w:rPr>
                <w:rFonts w:ascii="Times New Roman" w:eastAsia="Times New Roman" w:hAnsi="Times New Roman" w:cs="Times New Roman"/>
                <w:sz w:val="28"/>
              </w:rPr>
              <w:t>2.8</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B244FFF" w14:textId="77777777" w:rsidR="00024FC1" w:rsidRDefault="000E507D">
            <w:pPr>
              <w:spacing w:after="0" w:line="240" w:lineRule="auto"/>
            </w:pPr>
            <w:r>
              <w:rPr>
                <w:rFonts w:ascii="Times New Roman" w:eastAsia="Times New Roman" w:hAnsi="Times New Roman" w:cs="Times New Roman"/>
                <w:sz w:val="28"/>
              </w:rPr>
              <w:t>Особенности профессиональной деятельности в сфере науки, образования, искусства</w:t>
            </w:r>
          </w:p>
        </w:tc>
      </w:tr>
      <w:tr w:rsidR="00024FC1" w14:paraId="44DF23EC"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EB055B4" w14:textId="77777777" w:rsidR="00024FC1" w:rsidRDefault="000E507D">
            <w:pPr>
              <w:spacing w:after="0" w:line="240" w:lineRule="auto"/>
              <w:jc w:val="center"/>
            </w:pPr>
            <w:r>
              <w:rPr>
                <w:rFonts w:ascii="Times New Roman" w:eastAsia="Times New Roman" w:hAnsi="Times New Roman" w:cs="Times New Roman"/>
                <w:sz w:val="28"/>
              </w:rPr>
              <w:t>3</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DD4B98C" w14:textId="77777777" w:rsidR="00024FC1" w:rsidRDefault="000E507D">
            <w:pPr>
              <w:spacing w:after="0" w:line="240" w:lineRule="auto"/>
            </w:pPr>
            <w:r>
              <w:rPr>
                <w:rFonts w:ascii="Times New Roman" w:eastAsia="Times New Roman" w:hAnsi="Times New Roman" w:cs="Times New Roman"/>
                <w:sz w:val="28"/>
              </w:rPr>
              <w:t>Экономическая жизнь общества</w:t>
            </w:r>
          </w:p>
        </w:tc>
      </w:tr>
      <w:tr w:rsidR="00024FC1" w14:paraId="52FAEB10"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F71FC6F" w14:textId="77777777" w:rsidR="00024FC1" w:rsidRDefault="000E507D">
            <w:pPr>
              <w:spacing w:after="0" w:line="240" w:lineRule="auto"/>
              <w:jc w:val="center"/>
            </w:pPr>
            <w:r>
              <w:rPr>
                <w:rFonts w:ascii="Times New Roman" w:eastAsia="Times New Roman" w:hAnsi="Times New Roman" w:cs="Times New Roman"/>
                <w:sz w:val="28"/>
              </w:rPr>
              <w:t>3.1</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2EE1727" w14:textId="77777777" w:rsidR="00024FC1" w:rsidRDefault="000E507D">
            <w:pPr>
              <w:spacing w:after="0" w:line="240" w:lineRule="auto"/>
            </w:pPr>
            <w:r>
              <w:rPr>
                <w:rFonts w:ascii="Times New Roman" w:eastAsia="Times New Roman" w:hAnsi="Times New Roman" w:cs="Times New Roman"/>
                <w:sz w:val="28"/>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024FC1" w14:paraId="11DA20CA"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F18B1FB" w14:textId="77777777" w:rsidR="00024FC1" w:rsidRDefault="000E507D">
            <w:pPr>
              <w:spacing w:after="0" w:line="240" w:lineRule="auto"/>
              <w:jc w:val="center"/>
            </w:pPr>
            <w:r>
              <w:rPr>
                <w:rFonts w:ascii="Times New Roman" w:eastAsia="Times New Roman" w:hAnsi="Times New Roman" w:cs="Times New Roman"/>
                <w:sz w:val="28"/>
              </w:rPr>
              <w:t>3.2</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170DCF9" w14:textId="77777777" w:rsidR="00024FC1" w:rsidRDefault="000E507D">
            <w:pPr>
              <w:spacing w:after="0" w:line="240" w:lineRule="auto"/>
            </w:pPr>
            <w:r>
              <w:rPr>
                <w:rFonts w:ascii="Times New Roman" w:eastAsia="Times New Roman" w:hAnsi="Times New Roman" w:cs="Times New Roman"/>
                <w:sz w:val="28"/>
              </w:rPr>
              <w:t>Типы экономических систем</w:t>
            </w:r>
          </w:p>
        </w:tc>
      </w:tr>
      <w:tr w:rsidR="00024FC1" w14:paraId="3D815183"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828A13F" w14:textId="77777777" w:rsidR="00024FC1" w:rsidRDefault="000E507D">
            <w:pPr>
              <w:spacing w:after="0" w:line="240" w:lineRule="auto"/>
              <w:jc w:val="center"/>
            </w:pPr>
            <w:r>
              <w:rPr>
                <w:rFonts w:ascii="Times New Roman" w:eastAsia="Times New Roman" w:hAnsi="Times New Roman" w:cs="Times New Roman"/>
                <w:sz w:val="28"/>
              </w:rPr>
              <w:t>3.3</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9BEF31C" w14:textId="77777777" w:rsidR="00024FC1" w:rsidRDefault="000E507D">
            <w:pPr>
              <w:spacing w:after="0" w:line="240" w:lineRule="auto"/>
            </w:pPr>
            <w:r>
              <w:rPr>
                <w:rFonts w:ascii="Times New Roman" w:eastAsia="Times New Roman" w:hAnsi="Times New Roman" w:cs="Times New Roman"/>
                <w:sz w:val="28"/>
              </w:rPr>
              <w:t>Экономический рост и пути его достижения. Факторы долгосрочного экономического роста</w:t>
            </w:r>
          </w:p>
        </w:tc>
      </w:tr>
      <w:tr w:rsidR="00024FC1" w14:paraId="6010EE9A"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520EE5A" w14:textId="77777777" w:rsidR="00024FC1" w:rsidRDefault="000E507D">
            <w:pPr>
              <w:spacing w:after="0" w:line="240" w:lineRule="auto"/>
              <w:jc w:val="center"/>
            </w:pPr>
            <w:r>
              <w:rPr>
                <w:rFonts w:ascii="Times New Roman" w:eastAsia="Times New Roman" w:hAnsi="Times New Roman" w:cs="Times New Roman"/>
                <w:sz w:val="28"/>
              </w:rPr>
              <w:t>3.4</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B64AB6A" w14:textId="77777777" w:rsidR="00024FC1" w:rsidRDefault="000E507D">
            <w:pPr>
              <w:spacing w:after="0" w:line="240" w:lineRule="auto"/>
            </w:pPr>
            <w:r>
              <w:rPr>
                <w:rFonts w:ascii="Times New Roman" w:eastAsia="Times New Roman" w:hAnsi="Times New Roman" w:cs="Times New Roman"/>
                <w:sz w:val="28"/>
              </w:rPr>
              <w:t>Понятие экономического цикла. Фазы экономического цикла. Причины экономических циклов</w:t>
            </w:r>
          </w:p>
        </w:tc>
      </w:tr>
      <w:tr w:rsidR="00024FC1" w14:paraId="27D69074"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49E75C5" w14:textId="77777777" w:rsidR="00024FC1" w:rsidRDefault="000E507D">
            <w:pPr>
              <w:spacing w:after="0" w:line="240" w:lineRule="auto"/>
              <w:jc w:val="center"/>
            </w:pPr>
            <w:r>
              <w:rPr>
                <w:rFonts w:ascii="Times New Roman" w:eastAsia="Times New Roman" w:hAnsi="Times New Roman" w:cs="Times New Roman"/>
                <w:sz w:val="28"/>
              </w:rPr>
              <w:t>3.5</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E18C8A7" w14:textId="77777777" w:rsidR="00024FC1" w:rsidRDefault="000E507D">
            <w:pPr>
              <w:spacing w:after="0" w:line="240" w:lineRule="auto"/>
            </w:pPr>
            <w:r>
              <w:rPr>
                <w:rFonts w:ascii="Times New Roman" w:eastAsia="Times New Roman" w:hAnsi="Times New Roman" w:cs="Times New Roman"/>
                <w:sz w:val="28"/>
              </w:rPr>
              <w:t>Рыночный спрос. Закон спроса. Эластичность спроса. Рыночное предложение. Закон предложения. Эластичность предложения</w:t>
            </w:r>
          </w:p>
        </w:tc>
      </w:tr>
      <w:tr w:rsidR="00024FC1" w14:paraId="30C2ABB5"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D706730" w14:textId="77777777" w:rsidR="00024FC1" w:rsidRDefault="000E507D">
            <w:pPr>
              <w:spacing w:after="0" w:line="240" w:lineRule="auto"/>
              <w:jc w:val="center"/>
            </w:pPr>
            <w:r>
              <w:rPr>
                <w:rFonts w:ascii="Times New Roman" w:eastAsia="Times New Roman" w:hAnsi="Times New Roman" w:cs="Times New Roman"/>
                <w:sz w:val="28"/>
              </w:rPr>
              <w:t>3.6</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C338D5C" w14:textId="77777777" w:rsidR="00024FC1" w:rsidRDefault="000E507D">
            <w:pPr>
              <w:spacing w:after="0" w:line="240" w:lineRule="auto"/>
            </w:pPr>
            <w:r>
              <w:rPr>
                <w:rFonts w:ascii="Times New Roman" w:eastAsia="Times New Roman" w:hAnsi="Times New Roman" w:cs="Times New Roman"/>
                <w:sz w:val="28"/>
              </w:rPr>
              <w:t xml:space="preserve">Функционирование рынков. Рынки труда, капитала, земли, информации. Государственное регулирование рынков. </w:t>
            </w:r>
            <w:r>
              <w:rPr>
                <w:rFonts w:ascii="Times New Roman" w:eastAsia="Times New Roman" w:hAnsi="Times New Roman" w:cs="Times New Roman"/>
                <w:sz w:val="28"/>
              </w:rPr>
              <w:lastRenderedPageBreak/>
              <w:t>Конкуренция и монополия. Государственная политика по развитию конкуренции. Антимонопольное регулирование в Российской Федерации</w:t>
            </w:r>
          </w:p>
        </w:tc>
      </w:tr>
      <w:tr w:rsidR="00024FC1" w14:paraId="5C1DDD84"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7421BD1" w14:textId="77777777" w:rsidR="00024FC1" w:rsidRDefault="000E507D">
            <w:pPr>
              <w:spacing w:after="0" w:line="240" w:lineRule="auto"/>
              <w:jc w:val="center"/>
            </w:pPr>
            <w:r>
              <w:rPr>
                <w:rFonts w:ascii="Times New Roman" w:eastAsia="Times New Roman" w:hAnsi="Times New Roman" w:cs="Times New Roman"/>
                <w:sz w:val="28"/>
              </w:rPr>
              <w:lastRenderedPageBreak/>
              <w:t>3.7</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E31EB53" w14:textId="77777777" w:rsidR="00024FC1" w:rsidRDefault="000E507D" w:rsidP="000E507D">
            <w:pPr>
              <w:spacing w:after="0" w:line="240" w:lineRule="auto"/>
              <w:jc w:val="both"/>
            </w:pPr>
            <w:r>
              <w:rPr>
                <w:rFonts w:ascii="Times New Roman" w:eastAsia="Times New Roman" w:hAnsi="Times New Roman" w:cs="Times New Roman"/>
                <w:sz w:val="28"/>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024FC1" w14:paraId="081996B5"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0C7EF4B" w14:textId="77777777" w:rsidR="00024FC1" w:rsidRDefault="000E507D">
            <w:pPr>
              <w:spacing w:after="0" w:line="240" w:lineRule="auto"/>
              <w:jc w:val="center"/>
            </w:pPr>
            <w:r>
              <w:rPr>
                <w:rFonts w:ascii="Times New Roman" w:eastAsia="Times New Roman" w:hAnsi="Times New Roman" w:cs="Times New Roman"/>
                <w:sz w:val="28"/>
              </w:rPr>
              <w:t>3.8</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133B7A9" w14:textId="77777777" w:rsidR="00024FC1" w:rsidRDefault="000E507D" w:rsidP="000E507D">
            <w:pPr>
              <w:spacing w:after="0" w:line="240" w:lineRule="auto"/>
              <w:jc w:val="both"/>
            </w:pPr>
            <w:r>
              <w:rPr>
                <w:rFonts w:ascii="Times New Roman" w:eastAsia="Times New Roman" w:hAnsi="Times New Roman" w:cs="Times New Roman"/>
                <w:sz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024FC1" w14:paraId="1F079395"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8B7413B" w14:textId="77777777" w:rsidR="00024FC1" w:rsidRDefault="000E507D">
            <w:pPr>
              <w:spacing w:after="0" w:line="240" w:lineRule="auto"/>
              <w:jc w:val="center"/>
            </w:pPr>
            <w:r>
              <w:rPr>
                <w:rFonts w:ascii="Times New Roman" w:eastAsia="Times New Roman" w:hAnsi="Times New Roman" w:cs="Times New Roman"/>
                <w:sz w:val="28"/>
              </w:rPr>
              <w:t>3.9</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94E61B8" w14:textId="77777777" w:rsidR="00024FC1" w:rsidRDefault="000E507D" w:rsidP="000E507D">
            <w:pPr>
              <w:spacing w:after="0" w:line="240" w:lineRule="auto"/>
              <w:jc w:val="both"/>
            </w:pPr>
            <w:r>
              <w:rPr>
                <w:rFonts w:ascii="Times New Roman" w:eastAsia="Times New Roman" w:hAnsi="Times New Roman" w:cs="Times New Roman"/>
                <w:sz w:val="28"/>
              </w:rPr>
              <w:t>Предприятие в экономике. Цели предприятия. Факторы производства</w:t>
            </w:r>
          </w:p>
        </w:tc>
      </w:tr>
      <w:tr w:rsidR="00024FC1" w14:paraId="3030D834"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0B57667" w14:textId="77777777" w:rsidR="00024FC1" w:rsidRDefault="000E507D">
            <w:pPr>
              <w:spacing w:after="0" w:line="240" w:lineRule="auto"/>
              <w:jc w:val="center"/>
            </w:pPr>
            <w:r>
              <w:rPr>
                <w:rFonts w:ascii="Times New Roman" w:eastAsia="Times New Roman" w:hAnsi="Times New Roman" w:cs="Times New Roman"/>
                <w:sz w:val="28"/>
              </w:rPr>
              <w:t>3.10</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C8BF488" w14:textId="77777777" w:rsidR="00024FC1" w:rsidRDefault="000E507D" w:rsidP="000E507D">
            <w:pPr>
              <w:spacing w:after="0" w:line="240" w:lineRule="auto"/>
              <w:jc w:val="both"/>
            </w:pPr>
            <w:r>
              <w:rPr>
                <w:rFonts w:ascii="Times New Roman" w:eastAsia="Times New Roman" w:hAnsi="Times New Roman" w:cs="Times New Roman"/>
                <w:sz w:val="28"/>
              </w:rPr>
              <w:t>Альтернативная стоимость, способы и источники финансирования предприятий. Издержки, их виды. Выручка, прибыль</w:t>
            </w:r>
          </w:p>
        </w:tc>
      </w:tr>
      <w:tr w:rsidR="00024FC1" w14:paraId="1C87A60B"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CE31D2E" w14:textId="77777777" w:rsidR="00024FC1" w:rsidRDefault="000E507D">
            <w:pPr>
              <w:spacing w:after="0" w:line="240" w:lineRule="auto"/>
              <w:jc w:val="center"/>
            </w:pPr>
            <w:r>
              <w:rPr>
                <w:rFonts w:ascii="Times New Roman" w:eastAsia="Times New Roman" w:hAnsi="Times New Roman" w:cs="Times New Roman"/>
                <w:sz w:val="28"/>
              </w:rPr>
              <w:t>3.11</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FE342D5" w14:textId="77777777" w:rsidR="00024FC1" w:rsidRDefault="000E507D" w:rsidP="000E507D">
            <w:pPr>
              <w:spacing w:after="0" w:line="240" w:lineRule="auto"/>
              <w:jc w:val="both"/>
            </w:pPr>
            <w:r>
              <w:rPr>
                <w:rFonts w:ascii="Times New Roman" w:eastAsia="Times New Roman" w:hAnsi="Times New Roman" w:cs="Times New Roman"/>
                <w:sz w:val="28"/>
              </w:rPr>
              <w:t>Поддержка малого и среднего предпринимательства в Российской Федерации. Государственная политика импортозамещения в Российской Федерации</w:t>
            </w:r>
          </w:p>
        </w:tc>
      </w:tr>
      <w:tr w:rsidR="00024FC1" w14:paraId="59367390"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AF9C479" w14:textId="77777777" w:rsidR="00024FC1" w:rsidRDefault="000E507D">
            <w:pPr>
              <w:spacing w:after="0" w:line="240" w:lineRule="auto"/>
              <w:jc w:val="center"/>
            </w:pPr>
            <w:r>
              <w:rPr>
                <w:rFonts w:ascii="Times New Roman" w:eastAsia="Times New Roman" w:hAnsi="Times New Roman" w:cs="Times New Roman"/>
                <w:sz w:val="28"/>
              </w:rPr>
              <w:t>3.12</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AF30C94" w14:textId="77777777" w:rsidR="00024FC1" w:rsidRDefault="000E507D" w:rsidP="000E507D">
            <w:pPr>
              <w:spacing w:after="0" w:line="240" w:lineRule="auto"/>
              <w:jc w:val="both"/>
            </w:pPr>
            <w:r>
              <w:rPr>
                <w:rFonts w:ascii="Times New Roman" w:eastAsia="Times New Roman" w:hAnsi="Times New Roman" w:cs="Times New Roman"/>
                <w:sz w:val="28"/>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w:t>
            </w:r>
          </w:p>
        </w:tc>
      </w:tr>
      <w:tr w:rsidR="00024FC1" w14:paraId="2D4E00D1"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8FC4770" w14:textId="77777777" w:rsidR="00024FC1" w:rsidRDefault="000E507D">
            <w:pPr>
              <w:spacing w:after="0" w:line="240" w:lineRule="auto"/>
              <w:jc w:val="center"/>
            </w:pPr>
            <w:r>
              <w:rPr>
                <w:rFonts w:ascii="Times New Roman" w:eastAsia="Times New Roman" w:hAnsi="Times New Roman" w:cs="Times New Roman"/>
                <w:sz w:val="28"/>
              </w:rPr>
              <w:t>3.13</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14D4B49" w14:textId="77777777" w:rsidR="00024FC1" w:rsidRDefault="000E507D" w:rsidP="000E507D">
            <w:pPr>
              <w:spacing w:after="0" w:line="240" w:lineRule="auto"/>
              <w:jc w:val="both"/>
            </w:pPr>
            <w:r>
              <w:rPr>
                <w:rFonts w:ascii="Times New Roman" w:eastAsia="Times New Roman" w:hAnsi="Times New Roman" w:cs="Times New Roman"/>
                <w:sz w:val="28"/>
              </w:rPr>
              <w:t>Денежные агрегаты. Монетарная политика Банка России. Инфляция: причины, виды, последствия</w:t>
            </w:r>
          </w:p>
        </w:tc>
      </w:tr>
      <w:tr w:rsidR="00024FC1" w14:paraId="3EDB9348"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4822ED7" w14:textId="77777777" w:rsidR="00024FC1" w:rsidRDefault="000E507D">
            <w:pPr>
              <w:spacing w:after="0" w:line="240" w:lineRule="auto"/>
              <w:jc w:val="center"/>
            </w:pPr>
            <w:r>
              <w:rPr>
                <w:rFonts w:ascii="Times New Roman" w:eastAsia="Times New Roman" w:hAnsi="Times New Roman" w:cs="Times New Roman"/>
                <w:sz w:val="28"/>
              </w:rPr>
              <w:t>3.14</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14BAA93" w14:textId="77777777" w:rsidR="00024FC1" w:rsidRDefault="000E507D" w:rsidP="000E507D">
            <w:pPr>
              <w:spacing w:after="0" w:line="240" w:lineRule="auto"/>
              <w:jc w:val="both"/>
            </w:pPr>
            <w:r>
              <w:rPr>
                <w:rFonts w:ascii="Times New Roman" w:eastAsia="Times New Roman" w:hAnsi="Times New Roman" w:cs="Times New Roman"/>
                <w:sz w:val="28"/>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024FC1" w14:paraId="5D9B209F"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8AE0EBF" w14:textId="77777777" w:rsidR="00024FC1" w:rsidRDefault="000E507D">
            <w:pPr>
              <w:spacing w:after="0" w:line="240" w:lineRule="auto"/>
              <w:jc w:val="center"/>
            </w:pPr>
            <w:r>
              <w:rPr>
                <w:rFonts w:ascii="Times New Roman" w:eastAsia="Times New Roman" w:hAnsi="Times New Roman" w:cs="Times New Roman"/>
                <w:sz w:val="28"/>
              </w:rPr>
              <w:t>3.15</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87863D8" w14:textId="77777777" w:rsidR="00024FC1" w:rsidRDefault="000E507D" w:rsidP="000E507D">
            <w:pPr>
              <w:spacing w:after="0" w:line="240" w:lineRule="auto"/>
              <w:jc w:val="both"/>
            </w:pPr>
            <w:r>
              <w:rPr>
                <w:rFonts w:ascii="Times New Roman" w:eastAsia="Times New Roman" w:hAnsi="Times New Roman" w:cs="Times New Roman"/>
                <w:sz w:val="28"/>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024FC1" w14:paraId="12DA7867"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33F54B9" w14:textId="77777777" w:rsidR="00024FC1" w:rsidRDefault="000E507D">
            <w:pPr>
              <w:spacing w:after="0" w:line="240" w:lineRule="auto"/>
              <w:jc w:val="center"/>
            </w:pPr>
            <w:r>
              <w:rPr>
                <w:rFonts w:ascii="Times New Roman" w:eastAsia="Times New Roman" w:hAnsi="Times New Roman" w:cs="Times New Roman"/>
                <w:sz w:val="28"/>
              </w:rPr>
              <w:t>3.16</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FA1F255" w14:textId="77777777" w:rsidR="00024FC1" w:rsidRDefault="000E507D" w:rsidP="000E507D">
            <w:pPr>
              <w:spacing w:after="0" w:line="240" w:lineRule="auto"/>
              <w:jc w:val="both"/>
            </w:pPr>
            <w:r>
              <w:rPr>
                <w:rFonts w:ascii="Times New Roman" w:eastAsia="Times New Roman" w:hAnsi="Times New Roman" w:cs="Times New Roman"/>
                <w:sz w:val="28"/>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w:t>
            </w:r>
          </w:p>
        </w:tc>
      </w:tr>
      <w:tr w:rsidR="00024FC1" w14:paraId="3292B8B0" w14:textId="77777777">
        <w:trPr>
          <w:trHeight w:val="1"/>
        </w:trPr>
        <w:tc>
          <w:tcPr>
            <w:tcW w:w="1197"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249D2DE" w14:textId="77777777" w:rsidR="00024FC1" w:rsidRDefault="000E507D">
            <w:pPr>
              <w:spacing w:after="0" w:line="240" w:lineRule="auto"/>
              <w:jc w:val="center"/>
            </w:pPr>
            <w:r>
              <w:rPr>
                <w:rFonts w:ascii="Times New Roman" w:eastAsia="Times New Roman" w:hAnsi="Times New Roman" w:cs="Times New Roman"/>
                <w:sz w:val="28"/>
              </w:rPr>
              <w:t>3.17</w:t>
            </w:r>
          </w:p>
        </w:tc>
        <w:tc>
          <w:tcPr>
            <w:tcW w:w="9118"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52B8B7B" w14:textId="77777777" w:rsidR="00024FC1" w:rsidRDefault="000E507D" w:rsidP="000E507D">
            <w:pPr>
              <w:spacing w:after="0" w:line="240" w:lineRule="auto"/>
              <w:jc w:val="both"/>
            </w:pPr>
            <w:r>
              <w:rPr>
                <w:rFonts w:ascii="Times New Roman" w:eastAsia="Times New Roman" w:hAnsi="Times New Roman" w:cs="Times New Roman"/>
                <w:sz w:val="28"/>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14:paraId="41C40AF5" w14:textId="77777777" w:rsidR="00024FC1" w:rsidRDefault="00024FC1">
      <w:pPr>
        <w:spacing w:after="0" w:line="240" w:lineRule="auto"/>
        <w:jc w:val="right"/>
        <w:rPr>
          <w:rFonts w:ascii="Times New Roman" w:eastAsia="Times New Roman" w:hAnsi="Times New Roman" w:cs="Times New Roman"/>
          <w:sz w:val="28"/>
        </w:rPr>
      </w:pPr>
    </w:p>
    <w:p w14:paraId="18E53CBC" w14:textId="77777777" w:rsidR="000E507D" w:rsidRDefault="000E507D">
      <w:pPr>
        <w:spacing w:after="0" w:line="240" w:lineRule="auto"/>
        <w:jc w:val="right"/>
        <w:rPr>
          <w:rFonts w:ascii="Times New Roman" w:eastAsia="Times New Roman" w:hAnsi="Times New Roman" w:cs="Times New Roman"/>
          <w:sz w:val="28"/>
        </w:rPr>
      </w:pPr>
    </w:p>
    <w:p w14:paraId="2D57C912" w14:textId="77777777" w:rsidR="000E507D" w:rsidRDefault="000E507D">
      <w:pPr>
        <w:spacing w:after="0" w:line="240" w:lineRule="auto"/>
        <w:jc w:val="right"/>
        <w:rPr>
          <w:rFonts w:ascii="Times New Roman" w:eastAsia="Times New Roman" w:hAnsi="Times New Roman" w:cs="Times New Roman"/>
          <w:sz w:val="28"/>
        </w:rPr>
      </w:pPr>
    </w:p>
    <w:p w14:paraId="1BC98A0A"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28</w:t>
      </w:r>
    </w:p>
    <w:p w14:paraId="1DC15496"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Проверяемые требования к результатам освоения основной образовательной программы (11 класс)</w:t>
      </w:r>
    </w:p>
    <w:tbl>
      <w:tblPr>
        <w:tblW w:w="0" w:type="auto"/>
        <w:tblInd w:w="130" w:type="dxa"/>
        <w:tblCellMar>
          <w:left w:w="10" w:type="dxa"/>
          <w:right w:w="10" w:type="dxa"/>
        </w:tblCellMar>
        <w:tblLook w:val="0000" w:firstRow="0" w:lastRow="0" w:firstColumn="0" w:lastColumn="0" w:noHBand="0" w:noVBand="0"/>
      </w:tblPr>
      <w:tblGrid>
        <w:gridCol w:w="2036"/>
        <w:gridCol w:w="7449"/>
      </w:tblGrid>
      <w:tr w:rsidR="00024FC1" w14:paraId="546F93BA"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D6C5C0" w14:textId="77777777" w:rsidR="00024FC1" w:rsidRDefault="000E507D">
            <w:pPr>
              <w:spacing w:after="0" w:line="240" w:lineRule="auto"/>
              <w:jc w:val="center"/>
            </w:pPr>
            <w:r>
              <w:rPr>
                <w:rFonts w:ascii="Times New Roman" w:eastAsia="Times New Roman" w:hAnsi="Times New Roman" w:cs="Times New Roman"/>
                <w:sz w:val="28"/>
              </w:rPr>
              <w:t>Код проверяемого результата</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6D269F" w14:textId="77777777" w:rsidR="00024FC1" w:rsidRDefault="000E507D">
            <w:pPr>
              <w:spacing w:after="0" w:line="240" w:lineRule="auto"/>
              <w:jc w:val="center"/>
            </w:pPr>
            <w:r>
              <w:rPr>
                <w:rFonts w:ascii="Times New Roman" w:eastAsia="Times New Roman" w:hAnsi="Times New Roman" w:cs="Times New Roman"/>
                <w:sz w:val="28"/>
              </w:rPr>
              <w:t>Проверяемые предметные результаты освоения основной образовательной программы среднего общего образования</w:t>
            </w:r>
          </w:p>
        </w:tc>
      </w:tr>
      <w:tr w:rsidR="00024FC1" w14:paraId="411C40CA"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832B0C" w14:textId="77777777" w:rsidR="00024FC1" w:rsidRDefault="000E507D">
            <w:pPr>
              <w:spacing w:after="0" w:line="240" w:lineRule="auto"/>
              <w:jc w:val="center"/>
            </w:pPr>
            <w:r>
              <w:rPr>
                <w:rFonts w:ascii="Times New Roman" w:eastAsia="Times New Roman" w:hAnsi="Times New Roman" w:cs="Times New Roman"/>
                <w:sz w:val="28"/>
              </w:rPr>
              <w:t>1</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175B73" w14:textId="77777777" w:rsidR="00024FC1" w:rsidRDefault="000E507D">
            <w:pPr>
              <w:spacing w:after="0" w:line="240" w:lineRule="auto"/>
            </w:pPr>
            <w:r>
              <w:rPr>
                <w:rFonts w:ascii="Times New Roman" w:eastAsia="Times New Roman" w:hAnsi="Times New Roman" w:cs="Times New Roman"/>
                <w:sz w:val="28"/>
              </w:rPr>
              <w:t>Социальная сфера</w:t>
            </w:r>
          </w:p>
        </w:tc>
      </w:tr>
      <w:tr w:rsidR="00024FC1" w14:paraId="06A52F01"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EE6271" w14:textId="77777777" w:rsidR="00024FC1" w:rsidRDefault="000E507D">
            <w:pPr>
              <w:spacing w:after="0" w:line="240" w:lineRule="auto"/>
              <w:jc w:val="center"/>
            </w:pPr>
            <w:r>
              <w:rPr>
                <w:rFonts w:ascii="Times New Roman" w:eastAsia="Times New Roman" w:hAnsi="Times New Roman" w:cs="Times New Roman"/>
                <w:sz w:val="28"/>
              </w:rPr>
              <w:t>1.1</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4379D2" w14:textId="77777777" w:rsidR="00024FC1" w:rsidRDefault="000E507D" w:rsidP="000E507D">
            <w:pPr>
              <w:spacing w:after="0" w:line="240" w:lineRule="auto"/>
              <w:jc w:val="both"/>
            </w:pPr>
            <w:r>
              <w:rPr>
                <w:rFonts w:ascii="Times New Roman" w:eastAsia="Times New Roman" w:hAnsi="Times New Roman" w:cs="Times New Roman"/>
                <w:sz w:val="28"/>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024FC1" w14:paraId="1D2F85F5"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08F84F" w14:textId="77777777" w:rsidR="00024FC1" w:rsidRDefault="000E507D">
            <w:pPr>
              <w:spacing w:after="0" w:line="240" w:lineRule="auto"/>
              <w:jc w:val="center"/>
            </w:pPr>
            <w:r>
              <w:rPr>
                <w:rFonts w:ascii="Times New Roman" w:eastAsia="Times New Roman" w:hAnsi="Times New Roman" w:cs="Times New Roman"/>
                <w:sz w:val="28"/>
              </w:rPr>
              <w:t>1.2</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2A91FE" w14:textId="77777777" w:rsidR="00024FC1" w:rsidRDefault="000E507D" w:rsidP="000E507D">
            <w:pPr>
              <w:spacing w:after="0" w:line="240" w:lineRule="auto"/>
              <w:jc w:val="both"/>
            </w:pPr>
            <w:r>
              <w:rPr>
                <w:rFonts w:ascii="Times New Roman" w:eastAsia="Times New Roman" w:hAnsi="Times New Roman" w:cs="Times New Roman"/>
                <w:sz w:val="28"/>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024FC1" w14:paraId="0BCD18BD" w14:textId="77777777">
        <w:trPr>
          <w:trHeight w:val="1"/>
        </w:trPr>
        <w:tc>
          <w:tcPr>
            <w:tcW w:w="206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332C2D3" w14:textId="77777777" w:rsidR="00024FC1" w:rsidRDefault="000E507D">
            <w:pPr>
              <w:spacing w:after="0" w:line="240" w:lineRule="auto"/>
              <w:jc w:val="center"/>
            </w:pPr>
            <w:r>
              <w:rPr>
                <w:rFonts w:ascii="Times New Roman" w:eastAsia="Times New Roman" w:hAnsi="Times New Roman" w:cs="Times New Roman"/>
                <w:sz w:val="28"/>
              </w:rPr>
              <w:t>1.3</w:t>
            </w:r>
          </w:p>
        </w:tc>
        <w:tc>
          <w:tcPr>
            <w:tcW w:w="840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D68E2AF" w14:textId="77777777" w:rsidR="00024FC1" w:rsidRDefault="000E507D" w:rsidP="000E507D">
            <w:pPr>
              <w:spacing w:after="0" w:line="240" w:lineRule="auto"/>
              <w:jc w:val="both"/>
            </w:pPr>
            <w:r>
              <w:rPr>
                <w:rFonts w:ascii="Times New Roman" w:eastAsia="Times New Roman" w:hAnsi="Times New Roman" w:cs="Times New Roman"/>
                <w:sz w:val="28"/>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tc>
      </w:tr>
      <w:tr w:rsidR="00024FC1" w14:paraId="34C176B5" w14:textId="77777777">
        <w:trPr>
          <w:trHeight w:val="1"/>
        </w:trPr>
        <w:tc>
          <w:tcPr>
            <w:tcW w:w="206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63AB0DF" w14:textId="77777777" w:rsidR="00024FC1" w:rsidRDefault="000E507D">
            <w:pPr>
              <w:spacing w:after="0" w:line="240" w:lineRule="auto"/>
            </w:pPr>
            <w:r>
              <w:rPr>
                <w:rFonts w:ascii="Times New Roman" w:eastAsia="Times New Roman" w:hAnsi="Times New Roman" w:cs="Times New Roman"/>
                <w:sz w:val="28"/>
              </w:rPr>
              <w:t> </w:t>
            </w:r>
          </w:p>
        </w:tc>
        <w:tc>
          <w:tcPr>
            <w:tcW w:w="840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4A04D48" w14:textId="77777777" w:rsidR="00024FC1" w:rsidRDefault="000E507D" w:rsidP="000E507D">
            <w:pPr>
              <w:spacing w:after="0" w:line="240" w:lineRule="auto"/>
              <w:jc w:val="both"/>
            </w:pPr>
            <w:r>
              <w:rPr>
                <w:rFonts w:ascii="Times New Roman" w:eastAsia="Times New Roman" w:hAnsi="Times New Roman" w:cs="Times New Roman"/>
                <w:sz w:val="28"/>
              </w:rPr>
              <w:t>определять различные смыслы многозначных понятий, в том числе: социальная справедливость, социальный институт; 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024FC1" w14:paraId="3EF29EA0"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F3D664" w14:textId="77777777" w:rsidR="00024FC1" w:rsidRDefault="000E507D">
            <w:pPr>
              <w:spacing w:after="0" w:line="240" w:lineRule="auto"/>
              <w:jc w:val="center"/>
            </w:pPr>
            <w:r>
              <w:rPr>
                <w:rFonts w:ascii="Times New Roman" w:eastAsia="Times New Roman" w:hAnsi="Times New Roman" w:cs="Times New Roman"/>
                <w:sz w:val="28"/>
              </w:rPr>
              <w:lastRenderedPageBreak/>
              <w:t>1.4</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74B5F6"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14:paraId="65756D1D"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приводить примеры взаимосвязи социальной, политической и других сфер жизни общества; права и морали; 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w:t>
            </w:r>
          </w:p>
          <w:p w14:paraId="64E7EE10"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характеризовать функции семьи, социальных норм, включая нормы права; социального контроля;</w:t>
            </w:r>
          </w:p>
          <w:p w14:paraId="30A4D7AC" w14:textId="77777777" w:rsidR="00024FC1" w:rsidRDefault="000E507D" w:rsidP="000E507D">
            <w:pPr>
              <w:spacing w:after="0" w:line="240" w:lineRule="auto"/>
              <w:jc w:val="both"/>
            </w:pPr>
            <w:r>
              <w:rPr>
                <w:rFonts w:ascii="Times New Roman" w:eastAsia="Times New Roman" w:hAnsi="Times New Roman" w:cs="Times New Roman"/>
                <w:sz w:val="28"/>
              </w:rPr>
              <w:t>отражать связи социальных объектов и явлений с помощью различных знаковых систем, в том числе в таблицах, схемах, диаграммах, графиках</w:t>
            </w:r>
          </w:p>
        </w:tc>
      </w:tr>
      <w:tr w:rsidR="00024FC1" w14:paraId="0D80BEB7"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BC425A" w14:textId="77777777" w:rsidR="00024FC1" w:rsidRDefault="000E507D">
            <w:pPr>
              <w:spacing w:after="0" w:line="240" w:lineRule="auto"/>
              <w:jc w:val="center"/>
            </w:pPr>
            <w:r>
              <w:rPr>
                <w:rFonts w:ascii="Times New Roman" w:eastAsia="Times New Roman" w:hAnsi="Times New Roman" w:cs="Times New Roman"/>
                <w:sz w:val="28"/>
              </w:rPr>
              <w:t>1.5</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4A7BEB" w14:textId="77777777" w:rsidR="00024FC1" w:rsidRDefault="000E507D" w:rsidP="000E507D">
            <w:pPr>
              <w:spacing w:after="0" w:line="240" w:lineRule="auto"/>
              <w:jc w:val="both"/>
            </w:pPr>
            <w:r>
              <w:rPr>
                <w:rFonts w:ascii="Times New Roman" w:eastAsia="Times New Roman" w:hAnsi="Times New Roman" w:cs="Times New Roman"/>
                <w:sz w:val="28"/>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024FC1" w14:paraId="6266E899" w14:textId="77777777">
        <w:trPr>
          <w:trHeight w:val="1"/>
        </w:trPr>
        <w:tc>
          <w:tcPr>
            <w:tcW w:w="206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F212BE1" w14:textId="77777777" w:rsidR="00024FC1" w:rsidRDefault="000E507D">
            <w:pPr>
              <w:spacing w:after="0" w:line="240" w:lineRule="auto"/>
              <w:jc w:val="center"/>
            </w:pPr>
            <w:r>
              <w:rPr>
                <w:rFonts w:ascii="Times New Roman" w:eastAsia="Times New Roman" w:hAnsi="Times New Roman" w:cs="Times New Roman"/>
                <w:sz w:val="28"/>
              </w:rPr>
              <w:t>1.6</w:t>
            </w:r>
          </w:p>
        </w:tc>
        <w:tc>
          <w:tcPr>
            <w:tcW w:w="840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69D0F75" w14:textId="77777777" w:rsidR="00024FC1" w:rsidRDefault="000E507D" w:rsidP="000E507D">
            <w:pPr>
              <w:spacing w:after="0" w:line="240" w:lineRule="auto"/>
              <w:jc w:val="both"/>
            </w:pPr>
            <w:r>
              <w:rPr>
                <w:rFonts w:ascii="Times New Roman" w:eastAsia="Times New Roman" w:hAnsi="Times New Roman" w:cs="Times New Roman"/>
                <w:sz w:val="28"/>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tc>
      </w:tr>
      <w:tr w:rsidR="00024FC1" w14:paraId="6000AA6E" w14:textId="77777777">
        <w:trPr>
          <w:trHeight w:val="1"/>
        </w:trPr>
        <w:tc>
          <w:tcPr>
            <w:tcW w:w="206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0F62168" w14:textId="77777777" w:rsidR="00024FC1" w:rsidRDefault="000E507D">
            <w:pPr>
              <w:spacing w:after="0" w:line="240" w:lineRule="auto"/>
            </w:pPr>
            <w:r>
              <w:rPr>
                <w:rFonts w:ascii="Times New Roman" w:eastAsia="Times New Roman" w:hAnsi="Times New Roman" w:cs="Times New Roman"/>
                <w:sz w:val="28"/>
              </w:rPr>
              <w:t> </w:t>
            </w:r>
          </w:p>
        </w:tc>
        <w:tc>
          <w:tcPr>
            <w:tcW w:w="840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D6C54DF" w14:textId="77777777" w:rsidR="00024FC1" w:rsidRDefault="000E507D" w:rsidP="000E507D">
            <w:pPr>
              <w:spacing w:after="0" w:line="240" w:lineRule="auto"/>
              <w:jc w:val="both"/>
            </w:pPr>
            <w:r>
              <w:rPr>
                <w:rFonts w:ascii="Times New Roman" w:eastAsia="Times New Roman" w:hAnsi="Times New Roman" w:cs="Times New Roman"/>
                <w:sz w:val="28"/>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024FC1" w14:paraId="5BC24589"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971960" w14:textId="77777777" w:rsidR="00024FC1" w:rsidRDefault="000E507D">
            <w:pPr>
              <w:spacing w:after="0" w:line="240" w:lineRule="auto"/>
              <w:jc w:val="center"/>
            </w:pPr>
            <w:r>
              <w:rPr>
                <w:rFonts w:ascii="Times New Roman" w:eastAsia="Times New Roman" w:hAnsi="Times New Roman" w:cs="Times New Roman"/>
                <w:sz w:val="28"/>
              </w:rPr>
              <w:t>1.7</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B5426F" w14:textId="77777777" w:rsidR="00024FC1" w:rsidRDefault="000E507D" w:rsidP="000E507D">
            <w:pPr>
              <w:spacing w:after="0" w:line="240" w:lineRule="auto"/>
              <w:jc w:val="both"/>
            </w:pPr>
            <w:r>
              <w:rPr>
                <w:rFonts w:ascii="Times New Roman" w:eastAsia="Times New Roman" w:hAnsi="Times New Roman" w:cs="Times New Roman"/>
                <w:sz w:val="28"/>
              </w:rPr>
              <w:t xml:space="preserve">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w:t>
            </w:r>
            <w:r>
              <w:rPr>
                <w:rFonts w:ascii="Times New Roman" w:eastAsia="Times New Roman" w:hAnsi="Times New Roman" w:cs="Times New Roman"/>
                <w:sz w:val="28"/>
              </w:rPr>
              <w:lastRenderedPageBreak/>
              <w:t>сложный и тезисный планы развёрнутых ответов; анализировать неадаптированные тексты</w:t>
            </w:r>
          </w:p>
        </w:tc>
      </w:tr>
      <w:tr w:rsidR="00024FC1" w14:paraId="0D7106D4"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F26EDD" w14:textId="77777777" w:rsidR="00024FC1" w:rsidRDefault="000E507D">
            <w:pPr>
              <w:spacing w:after="0" w:line="240" w:lineRule="auto"/>
              <w:jc w:val="center"/>
            </w:pPr>
            <w:r>
              <w:rPr>
                <w:rFonts w:ascii="Times New Roman" w:eastAsia="Times New Roman" w:hAnsi="Times New Roman" w:cs="Times New Roman"/>
                <w:sz w:val="28"/>
              </w:rPr>
              <w:lastRenderedPageBreak/>
              <w:t>1.8</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93E2CF" w14:textId="77777777" w:rsidR="00024FC1" w:rsidRDefault="000E507D" w:rsidP="000E507D">
            <w:pPr>
              <w:spacing w:after="0" w:line="240" w:lineRule="auto"/>
              <w:jc w:val="both"/>
            </w:pPr>
            <w:r>
              <w:rPr>
                <w:rFonts w:ascii="Times New Roman" w:eastAsia="Times New Roman" w:hAnsi="Times New Roman" w:cs="Times New Roman"/>
                <w:sz w:val="28"/>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024FC1" w14:paraId="76098E1A" w14:textId="77777777">
        <w:trPr>
          <w:trHeight w:val="1"/>
        </w:trPr>
        <w:tc>
          <w:tcPr>
            <w:tcW w:w="206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41FAE82" w14:textId="77777777" w:rsidR="00024FC1" w:rsidRDefault="000E507D">
            <w:pPr>
              <w:spacing w:after="0" w:line="240" w:lineRule="auto"/>
              <w:jc w:val="center"/>
            </w:pPr>
            <w:r>
              <w:rPr>
                <w:rFonts w:ascii="Times New Roman" w:eastAsia="Times New Roman" w:hAnsi="Times New Roman" w:cs="Times New Roman"/>
                <w:sz w:val="28"/>
              </w:rPr>
              <w:t>1.9</w:t>
            </w:r>
          </w:p>
        </w:tc>
        <w:tc>
          <w:tcPr>
            <w:tcW w:w="840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E76939C" w14:textId="77777777" w:rsidR="00024FC1" w:rsidRDefault="000E507D" w:rsidP="000E507D">
            <w:pPr>
              <w:spacing w:after="0" w:line="240" w:lineRule="auto"/>
              <w:jc w:val="both"/>
            </w:pPr>
            <w:r>
              <w:rPr>
                <w:rFonts w:ascii="Times New Roman" w:eastAsia="Times New Roman" w:hAnsi="Times New Roman" w:cs="Times New Roman"/>
                <w:sz w:val="28"/>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tc>
      </w:tr>
      <w:tr w:rsidR="00024FC1" w14:paraId="17527684" w14:textId="77777777">
        <w:trPr>
          <w:trHeight w:val="1"/>
        </w:trPr>
        <w:tc>
          <w:tcPr>
            <w:tcW w:w="206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79D71C1" w14:textId="77777777" w:rsidR="00024FC1" w:rsidRDefault="000E507D">
            <w:pPr>
              <w:spacing w:after="0" w:line="240" w:lineRule="auto"/>
            </w:pPr>
            <w:r>
              <w:rPr>
                <w:rFonts w:ascii="Times New Roman" w:eastAsia="Times New Roman" w:hAnsi="Times New Roman" w:cs="Times New Roman"/>
                <w:sz w:val="28"/>
              </w:rPr>
              <w:t> </w:t>
            </w:r>
          </w:p>
        </w:tc>
        <w:tc>
          <w:tcPr>
            <w:tcW w:w="840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E21F220" w14:textId="77777777" w:rsidR="00024FC1" w:rsidRDefault="000E507D" w:rsidP="000E507D">
            <w:pPr>
              <w:spacing w:after="0" w:line="240" w:lineRule="auto"/>
              <w:jc w:val="both"/>
            </w:pPr>
            <w:r>
              <w:rPr>
                <w:rFonts w:ascii="Times New Roman" w:eastAsia="Times New Roman" w:hAnsi="Times New Roman" w:cs="Times New Roman"/>
                <w:sz w:val="28"/>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слоев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024FC1" w14:paraId="53AFAD67"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9964F8" w14:textId="77777777" w:rsidR="00024FC1" w:rsidRDefault="000E507D">
            <w:pPr>
              <w:spacing w:after="0" w:line="240" w:lineRule="auto"/>
              <w:jc w:val="center"/>
            </w:pPr>
            <w:r>
              <w:rPr>
                <w:rFonts w:ascii="Times New Roman" w:eastAsia="Times New Roman" w:hAnsi="Times New Roman" w:cs="Times New Roman"/>
                <w:sz w:val="28"/>
              </w:rPr>
              <w:t>1.10</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C34EB8" w14:textId="77777777" w:rsidR="00024FC1" w:rsidRDefault="000E507D" w:rsidP="000E507D">
            <w:pPr>
              <w:spacing w:after="0" w:line="240" w:lineRule="auto"/>
              <w:jc w:val="both"/>
            </w:pPr>
            <w:r>
              <w:rPr>
                <w:rFonts w:ascii="Times New Roman" w:eastAsia="Times New Roman" w:hAnsi="Times New Roman" w:cs="Times New Roman"/>
                <w:sz w:val="28"/>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024FC1" w14:paraId="4A48C76F"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9C29FA" w14:textId="77777777" w:rsidR="00024FC1" w:rsidRDefault="000E507D">
            <w:pPr>
              <w:spacing w:after="0" w:line="240" w:lineRule="auto"/>
              <w:jc w:val="center"/>
            </w:pPr>
            <w:r>
              <w:rPr>
                <w:rFonts w:ascii="Times New Roman" w:eastAsia="Times New Roman" w:hAnsi="Times New Roman" w:cs="Times New Roman"/>
                <w:sz w:val="28"/>
              </w:rPr>
              <w:t>1.11</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032254" w14:textId="77777777" w:rsidR="00024FC1" w:rsidRDefault="000E507D" w:rsidP="000E507D">
            <w:pPr>
              <w:spacing w:after="0" w:line="240" w:lineRule="auto"/>
              <w:jc w:val="both"/>
            </w:pPr>
            <w:r>
              <w:rPr>
                <w:rFonts w:ascii="Times New Roman" w:eastAsia="Times New Roman" w:hAnsi="Times New Roman" w:cs="Times New Roman"/>
                <w:sz w:val="28"/>
              </w:rPr>
              <w:t xml:space="preserve">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w:t>
            </w:r>
            <w:r>
              <w:rPr>
                <w:rFonts w:ascii="Times New Roman" w:eastAsia="Times New Roman" w:hAnsi="Times New Roman" w:cs="Times New Roman"/>
                <w:sz w:val="28"/>
              </w:rPr>
              <w:lastRenderedPageBreak/>
              <w:t>неприемлемость антиобщественного поведения, опасность алкоголизма и наркомании</w:t>
            </w:r>
          </w:p>
        </w:tc>
      </w:tr>
      <w:tr w:rsidR="00024FC1" w14:paraId="34110F78"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17BBC6" w14:textId="77777777" w:rsidR="00024FC1" w:rsidRDefault="000E507D">
            <w:pPr>
              <w:spacing w:after="0" w:line="240" w:lineRule="auto"/>
              <w:jc w:val="center"/>
            </w:pPr>
            <w:r>
              <w:rPr>
                <w:rFonts w:ascii="Times New Roman" w:eastAsia="Times New Roman" w:hAnsi="Times New Roman" w:cs="Times New Roman"/>
                <w:sz w:val="28"/>
              </w:rPr>
              <w:lastRenderedPageBreak/>
              <w:t>2</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8B7B96" w14:textId="77777777" w:rsidR="00024FC1" w:rsidRDefault="000E507D" w:rsidP="000E507D">
            <w:pPr>
              <w:spacing w:after="0" w:line="240" w:lineRule="auto"/>
              <w:jc w:val="both"/>
            </w:pPr>
            <w:r>
              <w:rPr>
                <w:rFonts w:ascii="Times New Roman" w:eastAsia="Times New Roman" w:hAnsi="Times New Roman" w:cs="Times New Roman"/>
                <w:sz w:val="28"/>
              </w:rPr>
              <w:t>Политическая сфера</w:t>
            </w:r>
          </w:p>
        </w:tc>
      </w:tr>
      <w:tr w:rsidR="00024FC1" w14:paraId="7676751B"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8B509A" w14:textId="77777777" w:rsidR="00024FC1" w:rsidRDefault="000E507D">
            <w:pPr>
              <w:spacing w:after="0" w:line="240" w:lineRule="auto"/>
              <w:jc w:val="center"/>
            </w:pPr>
            <w:r>
              <w:rPr>
                <w:rFonts w:ascii="Times New Roman" w:eastAsia="Times New Roman" w:hAnsi="Times New Roman" w:cs="Times New Roman"/>
                <w:sz w:val="28"/>
              </w:rPr>
              <w:t>2.1</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9FEDE7" w14:textId="77777777" w:rsidR="00024FC1" w:rsidRDefault="000E507D" w:rsidP="000E507D">
            <w:pPr>
              <w:spacing w:after="0" w:line="240" w:lineRule="auto"/>
              <w:jc w:val="both"/>
            </w:pPr>
            <w:r>
              <w:rPr>
                <w:rFonts w:ascii="Times New Roman" w:eastAsia="Times New Roman" w:hAnsi="Times New Roman" w:cs="Times New Roman"/>
                <w:sz w:val="28"/>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024FC1" w14:paraId="6E7EE470"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7783DF" w14:textId="77777777" w:rsidR="00024FC1" w:rsidRDefault="000E507D">
            <w:pPr>
              <w:spacing w:after="0" w:line="240" w:lineRule="auto"/>
              <w:jc w:val="center"/>
            </w:pPr>
            <w:r>
              <w:rPr>
                <w:rFonts w:ascii="Times New Roman" w:eastAsia="Times New Roman" w:hAnsi="Times New Roman" w:cs="Times New Roman"/>
                <w:sz w:val="28"/>
              </w:rPr>
              <w:t>2.2</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0ACD9D" w14:textId="77777777" w:rsidR="00024FC1" w:rsidRDefault="000E507D" w:rsidP="000E507D">
            <w:pPr>
              <w:spacing w:after="0" w:line="240" w:lineRule="auto"/>
              <w:jc w:val="both"/>
            </w:pPr>
            <w:r>
              <w:rPr>
                <w:rFonts w:ascii="Times New Roman" w:eastAsia="Times New Roman" w:hAnsi="Times New Roman" w:cs="Times New Roman"/>
                <w:sz w:val="28"/>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024FC1" w14:paraId="7D89896F" w14:textId="77777777">
        <w:trPr>
          <w:trHeight w:val="1"/>
        </w:trPr>
        <w:tc>
          <w:tcPr>
            <w:tcW w:w="206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50E85D1" w14:textId="77777777" w:rsidR="00024FC1" w:rsidRDefault="000E507D">
            <w:pPr>
              <w:spacing w:after="0" w:line="240" w:lineRule="auto"/>
              <w:jc w:val="center"/>
            </w:pPr>
            <w:r>
              <w:rPr>
                <w:rFonts w:ascii="Times New Roman" w:eastAsia="Times New Roman" w:hAnsi="Times New Roman" w:cs="Times New Roman"/>
                <w:sz w:val="28"/>
              </w:rPr>
              <w:t>2.3</w:t>
            </w:r>
          </w:p>
        </w:tc>
        <w:tc>
          <w:tcPr>
            <w:tcW w:w="840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9305068" w14:textId="77777777" w:rsidR="00024FC1" w:rsidRDefault="000E507D" w:rsidP="000E507D">
            <w:pPr>
              <w:spacing w:after="0" w:line="240" w:lineRule="auto"/>
              <w:jc w:val="both"/>
            </w:pPr>
            <w:r>
              <w:rPr>
                <w:rFonts w:ascii="Times New Roman" w:eastAsia="Times New Roman" w:hAnsi="Times New Roman" w:cs="Times New Roman"/>
                <w:sz w:val="28"/>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определять различные смыслы многозначных понятий, в том числе: власть;</w:t>
            </w:r>
          </w:p>
        </w:tc>
      </w:tr>
      <w:tr w:rsidR="00024FC1" w14:paraId="09ADDC24" w14:textId="77777777">
        <w:trPr>
          <w:trHeight w:val="1"/>
        </w:trPr>
        <w:tc>
          <w:tcPr>
            <w:tcW w:w="206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06A577E" w14:textId="77777777" w:rsidR="00024FC1" w:rsidRDefault="000E507D">
            <w:pPr>
              <w:spacing w:after="0" w:line="240" w:lineRule="auto"/>
            </w:pPr>
            <w:r>
              <w:rPr>
                <w:rFonts w:ascii="Times New Roman" w:eastAsia="Times New Roman" w:hAnsi="Times New Roman" w:cs="Times New Roman"/>
                <w:sz w:val="28"/>
              </w:rPr>
              <w:t> </w:t>
            </w:r>
          </w:p>
        </w:tc>
        <w:tc>
          <w:tcPr>
            <w:tcW w:w="840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AAB5378" w14:textId="77777777" w:rsidR="00024FC1" w:rsidRDefault="000E507D" w:rsidP="000E507D">
            <w:pPr>
              <w:spacing w:after="0" w:line="240" w:lineRule="auto"/>
              <w:jc w:val="both"/>
            </w:pPr>
            <w:r>
              <w:rPr>
                <w:rFonts w:ascii="Times New Roman" w:eastAsia="Times New Roman" w:hAnsi="Times New Roman" w:cs="Times New Roman"/>
                <w:sz w:val="28"/>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024FC1" w14:paraId="633EFCEB"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E317BC" w14:textId="77777777" w:rsidR="00024FC1" w:rsidRDefault="000E507D">
            <w:pPr>
              <w:spacing w:after="0" w:line="240" w:lineRule="auto"/>
              <w:jc w:val="center"/>
            </w:pPr>
            <w:r>
              <w:rPr>
                <w:rFonts w:ascii="Times New Roman" w:eastAsia="Times New Roman" w:hAnsi="Times New Roman" w:cs="Times New Roman"/>
                <w:sz w:val="28"/>
              </w:rPr>
              <w:t>2.4</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126C27"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14:paraId="29CBDA87"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приводить примеры взаимосвязи социальной, политической и других сфер жизни общества;</w:t>
            </w:r>
          </w:p>
          <w:p w14:paraId="0C8B3607"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характеризовать причины и последствия преобразований в политической сфере, абсентеизма, коррупции; характеризовать функции государства, субъектов и органов </w:t>
            </w:r>
            <w:r>
              <w:rPr>
                <w:rFonts w:ascii="Times New Roman" w:eastAsia="Times New Roman" w:hAnsi="Times New Roman" w:cs="Times New Roman"/>
                <w:sz w:val="28"/>
              </w:rPr>
              <w:lastRenderedPageBreak/>
              <w:t>государственной власти в Российской Федерации, политических партий, средств массовой информации в политической жизни общества;</w:t>
            </w:r>
          </w:p>
          <w:p w14:paraId="53A45ADF" w14:textId="77777777" w:rsidR="00024FC1" w:rsidRDefault="000E507D" w:rsidP="000E507D">
            <w:pPr>
              <w:spacing w:after="0" w:line="240" w:lineRule="auto"/>
              <w:jc w:val="both"/>
            </w:pPr>
            <w:r>
              <w:rPr>
                <w:rFonts w:ascii="Times New Roman" w:eastAsia="Times New Roman" w:hAnsi="Times New Roman" w:cs="Times New Roman"/>
                <w:sz w:val="28"/>
              </w:rPr>
              <w:t>отражать связи социальных объектов и явлений с помощью различных знаковых систем, в том числе в таблицах, схемах, диаграммах, графиках</w:t>
            </w:r>
          </w:p>
        </w:tc>
      </w:tr>
      <w:tr w:rsidR="00024FC1" w14:paraId="3015BE49"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79B065" w14:textId="77777777" w:rsidR="00024FC1" w:rsidRDefault="000E507D">
            <w:pPr>
              <w:spacing w:after="0" w:line="240" w:lineRule="auto"/>
              <w:jc w:val="center"/>
            </w:pPr>
            <w:r>
              <w:rPr>
                <w:rFonts w:ascii="Times New Roman" w:eastAsia="Times New Roman" w:hAnsi="Times New Roman" w:cs="Times New Roman"/>
                <w:sz w:val="28"/>
              </w:rPr>
              <w:lastRenderedPageBreak/>
              <w:t>2.5</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70D12F" w14:textId="77777777" w:rsidR="00024FC1" w:rsidRDefault="000E507D" w:rsidP="000E507D">
            <w:pPr>
              <w:spacing w:after="0" w:line="240" w:lineRule="auto"/>
              <w:jc w:val="both"/>
            </w:pPr>
            <w:r>
              <w:rPr>
                <w:rFonts w:ascii="Times New Roman" w:eastAsia="Times New Roman" w:hAnsi="Times New Roman" w:cs="Times New Roman"/>
                <w:sz w:val="28"/>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024FC1" w14:paraId="2CCE0C7B" w14:textId="77777777">
        <w:trPr>
          <w:trHeight w:val="1"/>
        </w:trPr>
        <w:tc>
          <w:tcPr>
            <w:tcW w:w="206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D31C891" w14:textId="77777777" w:rsidR="00024FC1" w:rsidRDefault="000E507D">
            <w:pPr>
              <w:spacing w:after="0" w:line="240" w:lineRule="auto"/>
              <w:jc w:val="center"/>
            </w:pPr>
            <w:r>
              <w:rPr>
                <w:rFonts w:ascii="Times New Roman" w:eastAsia="Times New Roman" w:hAnsi="Times New Roman" w:cs="Times New Roman"/>
                <w:sz w:val="28"/>
              </w:rPr>
              <w:t>2.6</w:t>
            </w:r>
          </w:p>
        </w:tc>
        <w:tc>
          <w:tcPr>
            <w:tcW w:w="840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9E8388C" w14:textId="77777777" w:rsidR="00024FC1" w:rsidRDefault="000E507D" w:rsidP="000E507D">
            <w:pPr>
              <w:spacing w:after="0" w:line="240" w:lineRule="auto"/>
              <w:jc w:val="both"/>
            </w:pPr>
            <w:r>
              <w:rPr>
                <w:rFonts w:ascii="Times New Roman" w:eastAsia="Times New Roman" w:hAnsi="Times New Roman" w:cs="Times New Roman"/>
                <w:sz w:val="28"/>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tc>
      </w:tr>
      <w:tr w:rsidR="00024FC1" w14:paraId="7A7A3BFA" w14:textId="77777777">
        <w:trPr>
          <w:trHeight w:val="1"/>
        </w:trPr>
        <w:tc>
          <w:tcPr>
            <w:tcW w:w="206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7C1984E" w14:textId="77777777" w:rsidR="00024FC1" w:rsidRDefault="000E507D">
            <w:pPr>
              <w:spacing w:after="0" w:line="240" w:lineRule="auto"/>
            </w:pPr>
            <w:r>
              <w:rPr>
                <w:rFonts w:ascii="Times New Roman" w:eastAsia="Times New Roman" w:hAnsi="Times New Roman" w:cs="Times New Roman"/>
                <w:sz w:val="28"/>
              </w:rPr>
              <w:t> </w:t>
            </w:r>
          </w:p>
        </w:tc>
        <w:tc>
          <w:tcPr>
            <w:tcW w:w="840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8FCEF6E" w14:textId="77777777" w:rsidR="00024FC1" w:rsidRDefault="000E507D" w:rsidP="000E507D">
            <w:pPr>
              <w:spacing w:after="0" w:line="240" w:lineRule="auto"/>
              <w:jc w:val="both"/>
            </w:pPr>
            <w:r>
              <w:rPr>
                <w:rFonts w:ascii="Times New Roman" w:eastAsia="Times New Roman" w:hAnsi="Times New Roman" w:cs="Times New Roman"/>
                <w:sz w:val="28"/>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024FC1" w14:paraId="33BD2341"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5BF10A" w14:textId="77777777" w:rsidR="00024FC1" w:rsidRDefault="000E507D">
            <w:pPr>
              <w:spacing w:after="0" w:line="240" w:lineRule="auto"/>
              <w:jc w:val="center"/>
            </w:pPr>
            <w:r>
              <w:rPr>
                <w:rFonts w:ascii="Times New Roman" w:eastAsia="Times New Roman" w:hAnsi="Times New Roman" w:cs="Times New Roman"/>
                <w:sz w:val="28"/>
              </w:rPr>
              <w:t>2.7</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3AD2FD" w14:textId="77777777" w:rsidR="00024FC1" w:rsidRDefault="000E507D" w:rsidP="000E507D">
            <w:pPr>
              <w:spacing w:after="0" w:line="240" w:lineRule="auto"/>
              <w:jc w:val="both"/>
            </w:pPr>
            <w:r>
              <w:rPr>
                <w:rFonts w:ascii="Times New Roman" w:eastAsia="Times New Roman" w:hAnsi="Times New Roman" w:cs="Times New Roman"/>
                <w:sz w:val="28"/>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024FC1" w14:paraId="136A6A8C"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FE4B4D" w14:textId="77777777" w:rsidR="00024FC1" w:rsidRDefault="000E507D">
            <w:pPr>
              <w:spacing w:after="0" w:line="240" w:lineRule="auto"/>
              <w:jc w:val="center"/>
            </w:pPr>
            <w:r>
              <w:rPr>
                <w:rFonts w:ascii="Times New Roman" w:eastAsia="Times New Roman" w:hAnsi="Times New Roman" w:cs="Times New Roman"/>
                <w:sz w:val="28"/>
              </w:rPr>
              <w:t>2.8</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9BCF3F" w14:textId="77777777" w:rsidR="00024FC1" w:rsidRDefault="000E507D" w:rsidP="000E507D">
            <w:pPr>
              <w:spacing w:after="0" w:line="240" w:lineRule="auto"/>
              <w:jc w:val="both"/>
            </w:pPr>
            <w:r>
              <w:rPr>
                <w:rFonts w:ascii="Times New Roman" w:eastAsia="Times New Roman" w:hAnsi="Times New Roman" w:cs="Times New Roman"/>
                <w:sz w:val="28"/>
              </w:rPr>
              <w:t xml:space="preserve">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w:t>
            </w:r>
            <w:r>
              <w:rPr>
                <w:rFonts w:ascii="Times New Roman" w:eastAsia="Times New Roman" w:hAnsi="Times New Roman" w:cs="Times New Roman"/>
                <w:sz w:val="28"/>
              </w:rPr>
              <w:lastRenderedPageBreak/>
              <w:t>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024FC1" w14:paraId="7578CC66" w14:textId="77777777">
        <w:trPr>
          <w:trHeight w:val="1"/>
        </w:trPr>
        <w:tc>
          <w:tcPr>
            <w:tcW w:w="206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4863B59" w14:textId="77777777" w:rsidR="00024FC1" w:rsidRDefault="000E507D">
            <w:pPr>
              <w:spacing w:after="0" w:line="240" w:lineRule="auto"/>
              <w:jc w:val="center"/>
            </w:pPr>
            <w:r>
              <w:rPr>
                <w:rFonts w:ascii="Times New Roman" w:eastAsia="Times New Roman" w:hAnsi="Times New Roman" w:cs="Times New Roman"/>
                <w:sz w:val="28"/>
              </w:rPr>
              <w:lastRenderedPageBreak/>
              <w:t>2.9</w:t>
            </w:r>
          </w:p>
        </w:tc>
        <w:tc>
          <w:tcPr>
            <w:tcW w:w="840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C9FB1E7" w14:textId="77777777" w:rsidR="00024FC1" w:rsidRDefault="000E507D" w:rsidP="000E507D">
            <w:pPr>
              <w:spacing w:after="0" w:line="240" w:lineRule="auto"/>
              <w:jc w:val="both"/>
            </w:pPr>
            <w:r>
              <w:rPr>
                <w:rFonts w:ascii="Times New Roman" w:eastAsia="Times New Roman" w:hAnsi="Times New Roman" w:cs="Times New Roman"/>
                <w:sz w:val="28"/>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tc>
      </w:tr>
      <w:tr w:rsidR="00024FC1" w14:paraId="6C6CCEB7" w14:textId="77777777">
        <w:trPr>
          <w:trHeight w:val="1"/>
        </w:trPr>
        <w:tc>
          <w:tcPr>
            <w:tcW w:w="206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6464AF5" w14:textId="77777777" w:rsidR="00024FC1" w:rsidRDefault="000E507D">
            <w:pPr>
              <w:spacing w:after="0" w:line="240" w:lineRule="auto"/>
            </w:pPr>
            <w:r>
              <w:rPr>
                <w:rFonts w:ascii="Times New Roman" w:eastAsia="Times New Roman" w:hAnsi="Times New Roman" w:cs="Times New Roman"/>
                <w:sz w:val="28"/>
              </w:rPr>
              <w:t> </w:t>
            </w:r>
          </w:p>
        </w:tc>
        <w:tc>
          <w:tcPr>
            <w:tcW w:w="840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1B6740B"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0F8E9813" w14:textId="77777777" w:rsidR="00024FC1" w:rsidRDefault="000E507D" w:rsidP="000E507D">
            <w:pPr>
              <w:spacing w:after="0" w:line="240" w:lineRule="auto"/>
              <w:jc w:val="both"/>
            </w:pPr>
            <w:r>
              <w:rPr>
                <w:rFonts w:ascii="Times New Roman" w:eastAsia="Times New Roman" w:hAnsi="Times New Roman" w:cs="Times New Roman"/>
                <w:sz w:val="28"/>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024FC1" w14:paraId="1CCF157B"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433D11" w14:textId="77777777" w:rsidR="00024FC1" w:rsidRDefault="000E507D">
            <w:pPr>
              <w:spacing w:after="0" w:line="240" w:lineRule="auto"/>
              <w:jc w:val="center"/>
            </w:pPr>
            <w:r>
              <w:rPr>
                <w:rFonts w:ascii="Times New Roman" w:eastAsia="Times New Roman" w:hAnsi="Times New Roman" w:cs="Times New Roman"/>
                <w:sz w:val="28"/>
              </w:rPr>
              <w:t>2.10</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8A6EF3" w14:textId="77777777" w:rsidR="00024FC1" w:rsidRDefault="000E507D" w:rsidP="000E507D">
            <w:pPr>
              <w:spacing w:after="0" w:line="240" w:lineRule="auto"/>
              <w:jc w:val="both"/>
            </w:pPr>
            <w:r>
              <w:rPr>
                <w:rFonts w:ascii="Times New Roman" w:eastAsia="Times New Roman" w:hAnsi="Times New Roman" w:cs="Times New Roman"/>
                <w:sz w:val="28"/>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024FC1" w14:paraId="4D959B08"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77C1CF" w14:textId="77777777" w:rsidR="00024FC1" w:rsidRDefault="000E507D">
            <w:pPr>
              <w:spacing w:after="0" w:line="240" w:lineRule="auto"/>
              <w:jc w:val="center"/>
            </w:pPr>
            <w:r>
              <w:rPr>
                <w:rFonts w:ascii="Times New Roman" w:eastAsia="Times New Roman" w:hAnsi="Times New Roman" w:cs="Times New Roman"/>
                <w:sz w:val="28"/>
              </w:rPr>
              <w:t>2.11</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530FE5" w14:textId="77777777" w:rsidR="00024FC1" w:rsidRDefault="000E507D" w:rsidP="000E507D">
            <w:pPr>
              <w:spacing w:after="0" w:line="240" w:lineRule="auto"/>
              <w:jc w:val="both"/>
            </w:pPr>
            <w:r>
              <w:rPr>
                <w:rFonts w:ascii="Times New Roman" w:eastAsia="Times New Roman" w:hAnsi="Times New Roman" w:cs="Times New Roman"/>
                <w:sz w:val="28"/>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024FC1" w14:paraId="5A3B09B8"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696FBF" w14:textId="77777777" w:rsidR="00024FC1" w:rsidRDefault="000E507D">
            <w:pPr>
              <w:spacing w:after="0" w:line="240" w:lineRule="auto"/>
              <w:jc w:val="center"/>
            </w:pPr>
            <w:r>
              <w:rPr>
                <w:rFonts w:ascii="Times New Roman" w:eastAsia="Times New Roman" w:hAnsi="Times New Roman" w:cs="Times New Roman"/>
                <w:sz w:val="28"/>
              </w:rPr>
              <w:t>3</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F0FD88" w14:textId="77777777" w:rsidR="00024FC1" w:rsidRDefault="000E507D" w:rsidP="000E507D">
            <w:pPr>
              <w:spacing w:after="0" w:line="240" w:lineRule="auto"/>
              <w:jc w:val="both"/>
            </w:pPr>
            <w:r>
              <w:rPr>
                <w:rFonts w:ascii="Times New Roman" w:eastAsia="Times New Roman" w:hAnsi="Times New Roman" w:cs="Times New Roman"/>
                <w:sz w:val="28"/>
              </w:rPr>
              <w:t>Правовое регулирование общественных отношений в Российской Федерации</w:t>
            </w:r>
          </w:p>
        </w:tc>
      </w:tr>
      <w:tr w:rsidR="00024FC1" w14:paraId="120C410E"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F0C458" w14:textId="77777777" w:rsidR="00024FC1" w:rsidRDefault="000E507D">
            <w:pPr>
              <w:spacing w:after="0" w:line="240" w:lineRule="auto"/>
              <w:jc w:val="center"/>
            </w:pPr>
            <w:r>
              <w:rPr>
                <w:rFonts w:ascii="Times New Roman" w:eastAsia="Times New Roman" w:hAnsi="Times New Roman" w:cs="Times New Roman"/>
                <w:sz w:val="28"/>
              </w:rPr>
              <w:t>3.1</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A9180C" w14:textId="77777777" w:rsidR="00024FC1" w:rsidRDefault="000E507D" w:rsidP="000E507D">
            <w:pPr>
              <w:spacing w:after="0" w:line="240" w:lineRule="auto"/>
              <w:jc w:val="both"/>
            </w:pPr>
            <w:r>
              <w:rPr>
                <w:rFonts w:ascii="Times New Roman" w:eastAsia="Times New Roman" w:hAnsi="Times New Roman" w:cs="Times New Roman"/>
                <w:sz w:val="28"/>
              </w:rPr>
              <w:t xml:space="preserve">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w:t>
            </w:r>
            <w:r>
              <w:rPr>
                <w:rFonts w:ascii="Times New Roman" w:eastAsia="Times New Roman" w:hAnsi="Times New Roman" w:cs="Times New Roman"/>
                <w:sz w:val="28"/>
              </w:rPr>
              <w:lastRenderedPageBreak/>
              <w:t>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024FC1" w14:paraId="5F160BB8"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286E81" w14:textId="77777777" w:rsidR="00024FC1" w:rsidRDefault="000E507D">
            <w:pPr>
              <w:spacing w:after="0" w:line="240" w:lineRule="auto"/>
              <w:jc w:val="center"/>
            </w:pPr>
            <w:r>
              <w:rPr>
                <w:rFonts w:ascii="Times New Roman" w:eastAsia="Times New Roman" w:hAnsi="Times New Roman" w:cs="Times New Roman"/>
                <w:sz w:val="28"/>
              </w:rPr>
              <w:lastRenderedPageBreak/>
              <w:t>3.2</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244273" w14:textId="77777777" w:rsidR="00024FC1" w:rsidRDefault="000E507D" w:rsidP="000E507D">
            <w:pPr>
              <w:spacing w:after="0" w:line="240" w:lineRule="auto"/>
              <w:jc w:val="both"/>
            </w:pPr>
            <w:r>
              <w:rPr>
                <w:rFonts w:ascii="Times New Roman" w:eastAsia="Times New Roman" w:hAnsi="Times New Roman" w:cs="Times New Roman"/>
                <w:sz w:val="28"/>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024FC1" w14:paraId="0988AF39" w14:textId="77777777">
        <w:trPr>
          <w:trHeight w:val="1"/>
        </w:trPr>
        <w:tc>
          <w:tcPr>
            <w:tcW w:w="206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BCC78CB" w14:textId="77777777" w:rsidR="00024FC1" w:rsidRDefault="000E507D">
            <w:pPr>
              <w:spacing w:after="0" w:line="240" w:lineRule="auto"/>
              <w:jc w:val="center"/>
            </w:pPr>
            <w:r>
              <w:rPr>
                <w:rFonts w:ascii="Times New Roman" w:eastAsia="Times New Roman" w:hAnsi="Times New Roman" w:cs="Times New Roman"/>
                <w:sz w:val="28"/>
              </w:rPr>
              <w:t>3.3</w:t>
            </w:r>
          </w:p>
        </w:tc>
        <w:tc>
          <w:tcPr>
            <w:tcW w:w="840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E42F39E" w14:textId="77777777" w:rsidR="00024FC1" w:rsidRDefault="000E507D" w:rsidP="000E507D">
            <w:pPr>
              <w:spacing w:after="0" w:line="240" w:lineRule="auto"/>
              <w:jc w:val="both"/>
            </w:pPr>
            <w:r>
              <w:rPr>
                <w:rFonts w:ascii="Times New Roman" w:eastAsia="Times New Roman" w:hAnsi="Times New Roman" w:cs="Times New Roman"/>
                <w:sz w:val="28"/>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 определять различные смыслы многозначных понятий;</w:t>
            </w:r>
          </w:p>
        </w:tc>
      </w:tr>
      <w:tr w:rsidR="00024FC1" w14:paraId="69D636D8" w14:textId="77777777">
        <w:trPr>
          <w:trHeight w:val="1"/>
        </w:trPr>
        <w:tc>
          <w:tcPr>
            <w:tcW w:w="206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5BB6C15F" w14:textId="77777777" w:rsidR="00024FC1" w:rsidRDefault="000E507D">
            <w:pPr>
              <w:spacing w:after="0" w:line="240" w:lineRule="auto"/>
            </w:pPr>
            <w:r>
              <w:rPr>
                <w:rFonts w:ascii="Times New Roman" w:eastAsia="Times New Roman" w:hAnsi="Times New Roman" w:cs="Times New Roman"/>
                <w:sz w:val="28"/>
              </w:rPr>
              <w:t> </w:t>
            </w:r>
          </w:p>
        </w:tc>
        <w:tc>
          <w:tcPr>
            <w:tcW w:w="840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D25450A" w14:textId="77777777" w:rsidR="00024FC1" w:rsidRDefault="000E507D" w:rsidP="000E507D">
            <w:pPr>
              <w:spacing w:after="0" w:line="240" w:lineRule="auto"/>
              <w:jc w:val="both"/>
            </w:pPr>
            <w:r>
              <w:rPr>
                <w:rFonts w:ascii="Times New Roman" w:eastAsia="Times New Roman" w:hAnsi="Times New Roman" w:cs="Times New Roman"/>
                <w:sz w:val="28"/>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w:t>
            </w:r>
          </w:p>
        </w:tc>
      </w:tr>
      <w:tr w:rsidR="00024FC1" w14:paraId="77E2FC41" w14:textId="77777777">
        <w:trPr>
          <w:trHeight w:val="1"/>
        </w:trPr>
        <w:tc>
          <w:tcPr>
            <w:tcW w:w="206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A02EEBC" w14:textId="77777777" w:rsidR="00024FC1" w:rsidRDefault="000E507D">
            <w:pPr>
              <w:spacing w:after="0" w:line="240" w:lineRule="auto"/>
            </w:pPr>
            <w:r>
              <w:rPr>
                <w:rFonts w:ascii="Times New Roman" w:eastAsia="Times New Roman" w:hAnsi="Times New Roman" w:cs="Times New Roman"/>
                <w:sz w:val="28"/>
              </w:rPr>
              <w:t> </w:t>
            </w:r>
          </w:p>
        </w:tc>
        <w:tc>
          <w:tcPr>
            <w:tcW w:w="840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D8D7C36" w14:textId="77777777" w:rsidR="00024FC1" w:rsidRDefault="000E507D" w:rsidP="000E507D">
            <w:pPr>
              <w:spacing w:after="0" w:line="240" w:lineRule="auto"/>
              <w:jc w:val="both"/>
            </w:pPr>
            <w:r>
              <w:rPr>
                <w:rFonts w:ascii="Times New Roman" w:eastAsia="Times New Roman" w:hAnsi="Times New Roman" w:cs="Times New Roman"/>
                <w:sz w:val="28"/>
              </w:rPr>
              <w:t xml:space="preserve">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w:t>
            </w:r>
            <w:r>
              <w:rPr>
                <w:rFonts w:ascii="Times New Roman" w:eastAsia="Times New Roman" w:hAnsi="Times New Roman" w:cs="Times New Roman"/>
                <w:sz w:val="28"/>
              </w:rPr>
              <w:lastRenderedPageBreak/>
              <w:t>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024FC1" w14:paraId="283EAC19" w14:textId="77777777">
        <w:trPr>
          <w:trHeight w:val="1"/>
        </w:trPr>
        <w:tc>
          <w:tcPr>
            <w:tcW w:w="206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59F4453E" w14:textId="77777777" w:rsidR="00024FC1" w:rsidRDefault="000E507D">
            <w:pPr>
              <w:spacing w:after="0" w:line="240" w:lineRule="auto"/>
              <w:jc w:val="center"/>
            </w:pPr>
            <w:r>
              <w:rPr>
                <w:rFonts w:ascii="Times New Roman" w:eastAsia="Times New Roman" w:hAnsi="Times New Roman" w:cs="Times New Roman"/>
                <w:sz w:val="28"/>
              </w:rPr>
              <w:lastRenderedPageBreak/>
              <w:t>3.4</w:t>
            </w:r>
          </w:p>
        </w:tc>
        <w:tc>
          <w:tcPr>
            <w:tcW w:w="840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B1150A4" w14:textId="77777777" w:rsidR="00024FC1" w:rsidRDefault="000E507D" w:rsidP="000E50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14:paraId="324F5362" w14:textId="77777777" w:rsidR="00024FC1" w:rsidRDefault="000E507D" w:rsidP="000E507D">
            <w:pPr>
              <w:spacing w:after="0" w:line="240" w:lineRule="auto"/>
              <w:jc w:val="both"/>
            </w:pPr>
            <w:r>
              <w:rPr>
                <w:rFonts w:ascii="Times New Roman" w:eastAsia="Times New Roman" w:hAnsi="Times New Roman" w:cs="Times New Roman"/>
                <w:sz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tc>
      </w:tr>
      <w:tr w:rsidR="00024FC1" w14:paraId="1317CA0D" w14:textId="77777777">
        <w:trPr>
          <w:trHeight w:val="1"/>
        </w:trPr>
        <w:tc>
          <w:tcPr>
            <w:tcW w:w="206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75CF83A" w14:textId="77777777" w:rsidR="00024FC1" w:rsidRDefault="000E507D">
            <w:pPr>
              <w:spacing w:after="0" w:line="240" w:lineRule="auto"/>
            </w:pPr>
            <w:r>
              <w:rPr>
                <w:rFonts w:ascii="Times New Roman" w:eastAsia="Times New Roman" w:hAnsi="Times New Roman" w:cs="Times New Roman"/>
                <w:sz w:val="28"/>
              </w:rPr>
              <w:t> </w:t>
            </w:r>
          </w:p>
        </w:tc>
        <w:tc>
          <w:tcPr>
            <w:tcW w:w="840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4AB84F1" w14:textId="77777777" w:rsidR="00024FC1" w:rsidRDefault="000E507D" w:rsidP="000E507D">
            <w:pPr>
              <w:spacing w:after="0" w:line="240" w:lineRule="auto"/>
              <w:jc w:val="both"/>
            </w:pPr>
            <w:r>
              <w:rPr>
                <w:rFonts w:ascii="Times New Roman" w:eastAsia="Times New Roman" w:hAnsi="Times New Roman" w:cs="Times New Roman"/>
                <w:sz w:val="28"/>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 характеризовать функции правоохранительных органов; отражать связи социальных объектов и явлений с помощью различных знаковых систем, в том числе в таблицах, схемах, диаграммах, графиках</w:t>
            </w:r>
          </w:p>
        </w:tc>
      </w:tr>
      <w:tr w:rsidR="00024FC1" w14:paraId="5D4F8A52"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AF068E" w14:textId="77777777" w:rsidR="00024FC1" w:rsidRDefault="000E507D">
            <w:pPr>
              <w:spacing w:after="0" w:line="240" w:lineRule="auto"/>
              <w:jc w:val="center"/>
            </w:pPr>
            <w:r>
              <w:rPr>
                <w:rFonts w:ascii="Times New Roman" w:eastAsia="Times New Roman" w:hAnsi="Times New Roman" w:cs="Times New Roman"/>
                <w:sz w:val="28"/>
              </w:rPr>
              <w:t>3.5</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9B210B" w14:textId="77777777" w:rsidR="00024FC1" w:rsidRDefault="000E507D" w:rsidP="000E507D">
            <w:pPr>
              <w:spacing w:after="0" w:line="240" w:lineRule="auto"/>
              <w:jc w:val="both"/>
            </w:pPr>
            <w:r>
              <w:rPr>
                <w:rFonts w:ascii="Times New Roman" w:eastAsia="Times New Roman" w:hAnsi="Times New Roman" w:cs="Times New Roman"/>
                <w:sz w:val="28"/>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024FC1" w14:paraId="004C4048" w14:textId="77777777">
        <w:trPr>
          <w:trHeight w:val="1"/>
        </w:trPr>
        <w:tc>
          <w:tcPr>
            <w:tcW w:w="206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F7A5822" w14:textId="77777777" w:rsidR="00024FC1" w:rsidRDefault="000E507D">
            <w:pPr>
              <w:spacing w:after="0" w:line="240" w:lineRule="auto"/>
              <w:jc w:val="center"/>
            </w:pPr>
            <w:r>
              <w:rPr>
                <w:rFonts w:ascii="Times New Roman" w:eastAsia="Times New Roman" w:hAnsi="Times New Roman" w:cs="Times New Roman"/>
                <w:sz w:val="28"/>
              </w:rPr>
              <w:t>3.6</w:t>
            </w:r>
          </w:p>
        </w:tc>
        <w:tc>
          <w:tcPr>
            <w:tcW w:w="840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3940338" w14:textId="77777777" w:rsidR="00024FC1" w:rsidRDefault="000E507D" w:rsidP="000E507D">
            <w:pPr>
              <w:spacing w:after="0" w:line="240" w:lineRule="auto"/>
              <w:jc w:val="both"/>
            </w:pPr>
            <w:r>
              <w:rPr>
                <w:rFonts w:ascii="Times New Roman" w:eastAsia="Times New Roman" w:hAnsi="Times New Roman" w:cs="Times New Roman"/>
                <w:sz w:val="28"/>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tc>
      </w:tr>
      <w:tr w:rsidR="00024FC1" w14:paraId="4BC94353" w14:textId="77777777">
        <w:trPr>
          <w:trHeight w:val="1"/>
        </w:trPr>
        <w:tc>
          <w:tcPr>
            <w:tcW w:w="206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84AC1D5" w14:textId="77777777" w:rsidR="00024FC1" w:rsidRDefault="000E507D">
            <w:pPr>
              <w:spacing w:after="0" w:line="240" w:lineRule="auto"/>
            </w:pPr>
            <w:r>
              <w:rPr>
                <w:rFonts w:ascii="Times New Roman" w:eastAsia="Times New Roman" w:hAnsi="Times New Roman" w:cs="Times New Roman"/>
                <w:sz w:val="28"/>
              </w:rPr>
              <w:t> </w:t>
            </w:r>
          </w:p>
        </w:tc>
        <w:tc>
          <w:tcPr>
            <w:tcW w:w="840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6FABA49" w14:textId="77777777" w:rsidR="00024FC1" w:rsidRDefault="000E507D" w:rsidP="000E507D">
            <w:pPr>
              <w:spacing w:after="0" w:line="240" w:lineRule="auto"/>
              <w:jc w:val="both"/>
            </w:pPr>
            <w:r>
              <w:rPr>
                <w:rFonts w:ascii="Times New Roman" w:eastAsia="Times New Roman" w:hAnsi="Times New Roman" w:cs="Times New Roman"/>
                <w:sz w:val="28"/>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024FC1" w14:paraId="49C353F1"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289648" w14:textId="77777777" w:rsidR="00024FC1" w:rsidRDefault="000E507D">
            <w:pPr>
              <w:spacing w:after="0" w:line="240" w:lineRule="auto"/>
              <w:jc w:val="center"/>
            </w:pPr>
            <w:r>
              <w:rPr>
                <w:rFonts w:ascii="Times New Roman" w:eastAsia="Times New Roman" w:hAnsi="Times New Roman" w:cs="Times New Roman"/>
                <w:sz w:val="28"/>
              </w:rPr>
              <w:lastRenderedPageBreak/>
              <w:t>3.7</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19F470" w14:textId="77777777" w:rsidR="00024FC1" w:rsidRDefault="000E507D" w:rsidP="000E507D">
            <w:pPr>
              <w:spacing w:after="0" w:line="240" w:lineRule="auto"/>
              <w:jc w:val="both"/>
            </w:pPr>
            <w:r>
              <w:rPr>
                <w:rFonts w:ascii="Times New Roman" w:eastAsia="Times New Roman" w:hAnsi="Times New Roman" w:cs="Times New Roman"/>
                <w:sz w:val="28"/>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024FC1" w14:paraId="582924F7"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781A91" w14:textId="77777777" w:rsidR="00024FC1" w:rsidRDefault="000E507D">
            <w:pPr>
              <w:spacing w:after="0" w:line="240" w:lineRule="auto"/>
              <w:jc w:val="center"/>
            </w:pPr>
            <w:r>
              <w:rPr>
                <w:rFonts w:ascii="Times New Roman" w:eastAsia="Times New Roman" w:hAnsi="Times New Roman" w:cs="Times New Roman"/>
                <w:sz w:val="28"/>
              </w:rPr>
              <w:t>3.8</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A01A98" w14:textId="77777777" w:rsidR="00024FC1" w:rsidRDefault="000E507D" w:rsidP="000E507D">
            <w:pPr>
              <w:spacing w:after="0" w:line="240" w:lineRule="auto"/>
              <w:jc w:val="both"/>
            </w:pPr>
            <w:r>
              <w:rPr>
                <w:rFonts w:ascii="Times New Roman" w:eastAsia="Times New Roman" w:hAnsi="Times New Roman" w:cs="Times New Roman"/>
                <w:sz w:val="28"/>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024FC1" w14:paraId="2210F823" w14:textId="77777777">
        <w:trPr>
          <w:trHeight w:val="1"/>
        </w:trPr>
        <w:tc>
          <w:tcPr>
            <w:tcW w:w="206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D7BF936"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3.9</w:t>
            </w:r>
          </w:p>
          <w:p w14:paraId="58147285" w14:textId="77777777" w:rsidR="00024FC1" w:rsidRDefault="000E507D">
            <w:pPr>
              <w:spacing w:after="0" w:line="240" w:lineRule="auto"/>
              <w:jc w:val="center"/>
            </w:pPr>
            <w:r>
              <w:rPr>
                <w:rFonts w:ascii="Times New Roman" w:eastAsia="Times New Roman" w:hAnsi="Times New Roman" w:cs="Times New Roman"/>
                <w:sz w:val="28"/>
              </w:rPr>
              <w:t> </w:t>
            </w:r>
          </w:p>
        </w:tc>
        <w:tc>
          <w:tcPr>
            <w:tcW w:w="840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37A335B" w14:textId="77777777" w:rsidR="00024FC1" w:rsidRDefault="000E507D" w:rsidP="000E507D">
            <w:pPr>
              <w:spacing w:after="0" w:line="240" w:lineRule="auto"/>
              <w:jc w:val="both"/>
            </w:pPr>
            <w:r>
              <w:rPr>
                <w:rFonts w:ascii="Times New Roman" w:eastAsia="Times New Roman" w:hAnsi="Times New Roman" w:cs="Times New Roman"/>
                <w:sz w:val="28"/>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tc>
      </w:tr>
      <w:tr w:rsidR="00024FC1" w14:paraId="4452CF42" w14:textId="77777777">
        <w:trPr>
          <w:trHeight w:val="1"/>
        </w:trPr>
        <w:tc>
          <w:tcPr>
            <w:tcW w:w="206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00C1489" w14:textId="77777777" w:rsidR="00024FC1" w:rsidRDefault="000E507D">
            <w:pPr>
              <w:spacing w:after="0" w:line="240" w:lineRule="auto"/>
            </w:pPr>
            <w:r>
              <w:rPr>
                <w:rFonts w:ascii="Times New Roman" w:eastAsia="Times New Roman" w:hAnsi="Times New Roman" w:cs="Times New Roman"/>
                <w:sz w:val="28"/>
              </w:rPr>
              <w:t> </w:t>
            </w:r>
          </w:p>
        </w:tc>
        <w:tc>
          <w:tcPr>
            <w:tcW w:w="840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A7C79A0" w14:textId="77777777" w:rsidR="00024FC1" w:rsidRDefault="000E507D" w:rsidP="000E507D">
            <w:pPr>
              <w:spacing w:after="0" w:line="240" w:lineRule="auto"/>
              <w:jc w:val="both"/>
            </w:pPr>
            <w:r>
              <w:rPr>
                <w:rFonts w:ascii="Times New Roman" w:eastAsia="Times New Roman" w:hAnsi="Times New Roman" w:cs="Times New Roman"/>
                <w:sz w:val="28"/>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конкретизировать теоретические положения об основах конституционного строя Российской Федерации; субъектах гражданских</w:t>
            </w:r>
          </w:p>
        </w:tc>
      </w:tr>
      <w:tr w:rsidR="00024FC1" w14:paraId="0B7AB990" w14:textId="77777777">
        <w:trPr>
          <w:trHeight w:val="1"/>
        </w:trPr>
        <w:tc>
          <w:tcPr>
            <w:tcW w:w="206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7E6002D" w14:textId="77777777" w:rsidR="00024FC1" w:rsidRDefault="000E507D">
            <w:pPr>
              <w:spacing w:after="0" w:line="240" w:lineRule="auto"/>
            </w:pPr>
            <w:r>
              <w:rPr>
                <w:rFonts w:ascii="Times New Roman" w:eastAsia="Times New Roman" w:hAnsi="Times New Roman" w:cs="Times New Roman"/>
                <w:sz w:val="28"/>
              </w:rPr>
              <w:t> </w:t>
            </w:r>
          </w:p>
        </w:tc>
        <w:tc>
          <w:tcPr>
            <w:tcW w:w="840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DA19917" w14:textId="77777777" w:rsidR="00024FC1" w:rsidRDefault="000E507D" w:rsidP="000E507D">
            <w:pPr>
              <w:spacing w:after="0" w:line="240" w:lineRule="auto"/>
              <w:jc w:val="both"/>
            </w:pPr>
            <w:r>
              <w:rPr>
                <w:rFonts w:ascii="Times New Roman" w:eastAsia="Times New Roman" w:hAnsi="Times New Roman" w:cs="Times New Roman"/>
                <w:sz w:val="28"/>
              </w:rPr>
              <w:t>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024FC1" w14:paraId="2D243C52"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2D713F"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3.10</w:t>
            </w:r>
          </w:p>
          <w:p w14:paraId="305E76F9" w14:textId="77777777" w:rsidR="00024FC1" w:rsidRDefault="000E507D">
            <w:pPr>
              <w:spacing w:after="0" w:line="240" w:lineRule="auto"/>
              <w:jc w:val="center"/>
            </w:pPr>
            <w:r>
              <w:rPr>
                <w:rFonts w:ascii="Times New Roman" w:eastAsia="Times New Roman" w:hAnsi="Times New Roman" w:cs="Times New Roman"/>
                <w:sz w:val="28"/>
              </w:rPr>
              <w:t> </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06F650" w14:textId="77777777" w:rsidR="00024FC1" w:rsidRDefault="000E507D" w:rsidP="000E507D">
            <w:pPr>
              <w:spacing w:after="0" w:line="240" w:lineRule="auto"/>
              <w:jc w:val="both"/>
            </w:pPr>
            <w:r>
              <w:rPr>
                <w:rFonts w:ascii="Times New Roman" w:eastAsia="Times New Roman" w:hAnsi="Times New Roman" w:cs="Times New Roman"/>
                <w:sz w:val="28"/>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024FC1" w14:paraId="54BFB9D1"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2AE6C9"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3.11</w:t>
            </w:r>
          </w:p>
          <w:p w14:paraId="22E4946C" w14:textId="77777777" w:rsidR="00024FC1" w:rsidRDefault="000E507D">
            <w:pPr>
              <w:spacing w:after="0" w:line="240" w:lineRule="auto"/>
              <w:jc w:val="center"/>
            </w:pPr>
            <w:r>
              <w:rPr>
                <w:rFonts w:ascii="Times New Roman" w:eastAsia="Times New Roman" w:hAnsi="Times New Roman" w:cs="Times New Roman"/>
                <w:sz w:val="28"/>
              </w:rPr>
              <w:t> </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1EC030" w14:textId="77777777" w:rsidR="00024FC1" w:rsidRDefault="000E507D" w:rsidP="000E507D">
            <w:pPr>
              <w:spacing w:after="0" w:line="240" w:lineRule="auto"/>
              <w:jc w:val="both"/>
            </w:pPr>
            <w:r>
              <w:rPr>
                <w:rFonts w:ascii="Times New Roman" w:eastAsia="Times New Roman" w:hAnsi="Times New Roman" w:cs="Times New Roman"/>
                <w:sz w:val="28"/>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024FC1" w14:paraId="33CBACBE"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487299" w14:textId="77777777" w:rsidR="00024FC1" w:rsidRDefault="000E507D">
            <w:pPr>
              <w:spacing w:after="0" w:line="240" w:lineRule="auto"/>
              <w:jc w:val="center"/>
            </w:pPr>
            <w:r>
              <w:rPr>
                <w:rFonts w:ascii="Times New Roman" w:eastAsia="Times New Roman" w:hAnsi="Times New Roman" w:cs="Times New Roman"/>
                <w:sz w:val="28"/>
              </w:rPr>
              <w:t>3.12</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613219" w14:textId="77777777" w:rsidR="00024FC1" w:rsidRDefault="000E507D" w:rsidP="000E507D">
            <w:pPr>
              <w:spacing w:after="0" w:line="240" w:lineRule="auto"/>
              <w:jc w:val="both"/>
            </w:pPr>
            <w:r>
              <w:rPr>
                <w:rFonts w:ascii="Times New Roman" w:eastAsia="Times New Roman" w:hAnsi="Times New Roman" w:cs="Times New Roman"/>
                <w:sz w:val="28"/>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14:paraId="27AECFB0" w14:textId="77777777" w:rsidR="00024FC1" w:rsidRDefault="00024FC1">
      <w:pPr>
        <w:spacing w:after="0" w:line="240" w:lineRule="auto"/>
        <w:jc w:val="right"/>
        <w:rPr>
          <w:rFonts w:ascii="Times New Roman" w:eastAsia="Times New Roman" w:hAnsi="Times New Roman" w:cs="Times New Roman"/>
          <w:sz w:val="28"/>
        </w:rPr>
      </w:pPr>
    </w:p>
    <w:p w14:paraId="78626488"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29</w:t>
      </w:r>
    </w:p>
    <w:p w14:paraId="71B7AE30"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элементы содержания (11 класс)</w:t>
      </w:r>
    </w:p>
    <w:tbl>
      <w:tblPr>
        <w:tblW w:w="0" w:type="auto"/>
        <w:tblInd w:w="130" w:type="dxa"/>
        <w:tblCellMar>
          <w:left w:w="10" w:type="dxa"/>
          <w:right w:w="10" w:type="dxa"/>
        </w:tblCellMar>
        <w:tblLook w:val="0000" w:firstRow="0" w:lastRow="0" w:firstColumn="0" w:lastColumn="0" w:noHBand="0" w:noVBand="0"/>
      </w:tblPr>
      <w:tblGrid>
        <w:gridCol w:w="1031"/>
        <w:gridCol w:w="8454"/>
      </w:tblGrid>
      <w:tr w:rsidR="00024FC1" w14:paraId="4DB98371"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A26026" w14:textId="77777777" w:rsidR="00024FC1" w:rsidRDefault="000E507D">
            <w:pPr>
              <w:spacing w:after="0" w:line="240" w:lineRule="auto"/>
              <w:jc w:val="center"/>
            </w:pPr>
            <w:r>
              <w:rPr>
                <w:rFonts w:ascii="Times New Roman" w:eastAsia="Times New Roman" w:hAnsi="Times New Roman" w:cs="Times New Roman"/>
                <w:sz w:val="28"/>
              </w:rPr>
              <w:t>Код</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4F5D42"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21F90C8F"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F4776A" w14:textId="77777777" w:rsidR="00024FC1" w:rsidRDefault="000E507D">
            <w:pPr>
              <w:spacing w:after="0" w:line="240" w:lineRule="auto"/>
              <w:jc w:val="center"/>
            </w:pPr>
            <w:r>
              <w:rPr>
                <w:rFonts w:ascii="Times New Roman" w:eastAsia="Times New Roman" w:hAnsi="Times New Roman" w:cs="Times New Roman"/>
                <w:sz w:val="28"/>
              </w:rPr>
              <w:t>1</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9616E5" w14:textId="77777777" w:rsidR="00024FC1" w:rsidRDefault="000E507D" w:rsidP="000E507D">
            <w:pPr>
              <w:spacing w:after="0" w:line="240" w:lineRule="auto"/>
              <w:jc w:val="both"/>
            </w:pPr>
            <w:r>
              <w:rPr>
                <w:rFonts w:ascii="Times New Roman" w:eastAsia="Times New Roman" w:hAnsi="Times New Roman" w:cs="Times New Roman"/>
                <w:sz w:val="28"/>
              </w:rPr>
              <w:t>Социальная сфера.</w:t>
            </w:r>
          </w:p>
        </w:tc>
      </w:tr>
      <w:tr w:rsidR="00024FC1" w14:paraId="746A3BB4"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639AB8" w14:textId="77777777" w:rsidR="00024FC1" w:rsidRDefault="000E507D">
            <w:pPr>
              <w:spacing w:after="0" w:line="240" w:lineRule="auto"/>
              <w:jc w:val="center"/>
            </w:pPr>
            <w:r>
              <w:rPr>
                <w:rFonts w:ascii="Times New Roman" w:eastAsia="Times New Roman" w:hAnsi="Times New Roman" w:cs="Times New Roman"/>
                <w:sz w:val="28"/>
              </w:rPr>
              <w:t>1.1</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337DB5" w14:textId="77777777" w:rsidR="00024FC1" w:rsidRDefault="000E507D" w:rsidP="000E507D">
            <w:pPr>
              <w:spacing w:after="0" w:line="240" w:lineRule="auto"/>
              <w:jc w:val="both"/>
            </w:pPr>
            <w:r>
              <w:rPr>
                <w:rFonts w:ascii="Times New Roman" w:eastAsia="Times New Roman" w:hAnsi="Times New Roman" w:cs="Times New Roman"/>
                <w:sz w:val="28"/>
              </w:rPr>
              <w:t>Социальные общности, группы, их типы. Социальная структура российского общества. Государственная поддержка социально незащищённых слоев общества в Российской Федерации</w:t>
            </w:r>
          </w:p>
        </w:tc>
      </w:tr>
      <w:tr w:rsidR="00024FC1" w14:paraId="6CDC2F34"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815603" w14:textId="77777777" w:rsidR="00024FC1" w:rsidRDefault="000E507D">
            <w:pPr>
              <w:spacing w:after="0" w:line="240" w:lineRule="auto"/>
              <w:jc w:val="center"/>
            </w:pPr>
            <w:r>
              <w:rPr>
                <w:rFonts w:ascii="Times New Roman" w:eastAsia="Times New Roman" w:hAnsi="Times New Roman" w:cs="Times New Roman"/>
                <w:sz w:val="28"/>
              </w:rPr>
              <w:t>1.2</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CD810A" w14:textId="77777777" w:rsidR="00024FC1" w:rsidRDefault="000E507D" w:rsidP="000E507D">
            <w:pPr>
              <w:spacing w:after="0" w:line="240" w:lineRule="auto"/>
              <w:jc w:val="both"/>
            </w:pPr>
            <w:r>
              <w:rPr>
                <w:rFonts w:ascii="Times New Roman" w:eastAsia="Times New Roman" w:hAnsi="Times New Roman" w:cs="Times New Roman"/>
                <w:sz w:val="28"/>
              </w:rPr>
              <w:t>Социальная стратификация, её критерии. Социальное неравенство</w:t>
            </w:r>
          </w:p>
        </w:tc>
      </w:tr>
      <w:tr w:rsidR="00024FC1" w14:paraId="52DC502A"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0BBE2C" w14:textId="77777777" w:rsidR="00024FC1" w:rsidRDefault="000E507D">
            <w:pPr>
              <w:spacing w:after="0" w:line="240" w:lineRule="auto"/>
              <w:jc w:val="center"/>
            </w:pPr>
            <w:r>
              <w:rPr>
                <w:rFonts w:ascii="Times New Roman" w:eastAsia="Times New Roman" w:hAnsi="Times New Roman" w:cs="Times New Roman"/>
                <w:sz w:val="28"/>
              </w:rPr>
              <w:t>1.3</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8B8790" w14:textId="77777777" w:rsidR="00024FC1" w:rsidRDefault="000E507D" w:rsidP="000E507D">
            <w:pPr>
              <w:spacing w:after="0" w:line="240" w:lineRule="auto"/>
              <w:jc w:val="both"/>
            </w:pPr>
            <w:r>
              <w:rPr>
                <w:rFonts w:ascii="Times New Roman" w:eastAsia="Times New Roman" w:hAnsi="Times New Roman" w:cs="Times New Roman"/>
                <w:sz w:val="28"/>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024FC1" w14:paraId="5637B273"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FC4594" w14:textId="77777777" w:rsidR="00024FC1" w:rsidRDefault="000E507D">
            <w:pPr>
              <w:spacing w:after="0" w:line="240" w:lineRule="auto"/>
              <w:jc w:val="center"/>
            </w:pPr>
            <w:r>
              <w:rPr>
                <w:rFonts w:ascii="Times New Roman" w:eastAsia="Times New Roman" w:hAnsi="Times New Roman" w:cs="Times New Roman"/>
                <w:sz w:val="28"/>
              </w:rPr>
              <w:t>1.4</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06354E" w14:textId="77777777" w:rsidR="00024FC1" w:rsidRDefault="000E507D" w:rsidP="000E507D">
            <w:pPr>
              <w:spacing w:after="0" w:line="240" w:lineRule="auto"/>
              <w:jc w:val="both"/>
            </w:pPr>
            <w:r>
              <w:rPr>
                <w:rFonts w:ascii="Times New Roman" w:eastAsia="Times New Roman" w:hAnsi="Times New Roman" w:cs="Times New Roman"/>
                <w:sz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r>
      <w:tr w:rsidR="00024FC1" w14:paraId="6DB6F890"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C5B9B3" w14:textId="77777777" w:rsidR="00024FC1" w:rsidRDefault="000E507D">
            <w:pPr>
              <w:spacing w:after="0" w:line="240" w:lineRule="auto"/>
              <w:jc w:val="center"/>
            </w:pPr>
            <w:r>
              <w:rPr>
                <w:rFonts w:ascii="Times New Roman" w:eastAsia="Times New Roman" w:hAnsi="Times New Roman" w:cs="Times New Roman"/>
                <w:sz w:val="28"/>
              </w:rPr>
              <w:t>1.5</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71CC4A" w14:textId="77777777" w:rsidR="00024FC1" w:rsidRDefault="000E507D" w:rsidP="000E507D">
            <w:pPr>
              <w:spacing w:after="0" w:line="240" w:lineRule="auto"/>
              <w:jc w:val="both"/>
            </w:pPr>
            <w:r>
              <w:rPr>
                <w:rFonts w:ascii="Times New Roman" w:eastAsia="Times New Roman" w:hAnsi="Times New Roman" w:cs="Times New Roman"/>
                <w:sz w:val="28"/>
              </w:rPr>
              <w:t xml:space="preserve">Миграционные процессы в современном мире. Этнические общности. Нации и межнациональные отношения. Этносоциальные </w:t>
            </w:r>
            <w:r>
              <w:rPr>
                <w:rFonts w:ascii="Times New Roman" w:eastAsia="Times New Roman" w:hAnsi="Times New Roman" w:cs="Times New Roman"/>
                <w:sz w:val="28"/>
              </w:rPr>
              <w:lastRenderedPageBreak/>
              <w:t>конфликты, способы их предотвращения и пути разрешения. Конституционные принципы национальной политики в Российской Федерации</w:t>
            </w:r>
          </w:p>
        </w:tc>
      </w:tr>
      <w:tr w:rsidR="00024FC1" w14:paraId="2DFE9C8B"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6AA9AB" w14:textId="77777777" w:rsidR="00024FC1" w:rsidRDefault="000E507D">
            <w:pPr>
              <w:spacing w:after="0" w:line="240" w:lineRule="auto"/>
              <w:jc w:val="center"/>
            </w:pPr>
            <w:r>
              <w:rPr>
                <w:rFonts w:ascii="Times New Roman" w:eastAsia="Times New Roman" w:hAnsi="Times New Roman" w:cs="Times New Roman"/>
                <w:sz w:val="28"/>
              </w:rPr>
              <w:lastRenderedPageBreak/>
              <w:t>1.6</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FBDA9D" w14:textId="77777777" w:rsidR="00024FC1" w:rsidRDefault="000E507D" w:rsidP="000E507D">
            <w:pPr>
              <w:spacing w:after="0" w:line="240" w:lineRule="auto"/>
              <w:jc w:val="both"/>
            </w:pPr>
            <w:r>
              <w:rPr>
                <w:rFonts w:ascii="Times New Roman" w:eastAsia="Times New Roman" w:hAnsi="Times New Roman" w:cs="Times New Roman"/>
                <w:sz w:val="28"/>
              </w:rPr>
              <w:t>Социальные нормы и отклоняющееся (девиантное) поведение. Формы социальных девиаций. Конформизм. Социальный контроль и самоконтроль</w:t>
            </w:r>
          </w:p>
        </w:tc>
      </w:tr>
      <w:tr w:rsidR="00024FC1" w14:paraId="56F98422"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C83C5E" w14:textId="77777777" w:rsidR="00024FC1" w:rsidRDefault="000E507D">
            <w:pPr>
              <w:spacing w:after="0" w:line="240" w:lineRule="auto"/>
              <w:jc w:val="center"/>
            </w:pPr>
            <w:r>
              <w:rPr>
                <w:rFonts w:ascii="Times New Roman" w:eastAsia="Times New Roman" w:hAnsi="Times New Roman" w:cs="Times New Roman"/>
                <w:sz w:val="28"/>
              </w:rPr>
              <w:t>1.7</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C09AA4" w14:textId="77777777" w:rsidR="00024FC1" w:rsidRDefault="000E507D" w:rsidP="000E507D">
            <w:pPr>
              <w:spacing w:after="0" w:line="240" w:lineRule="auto"/>
              <w:jc w:val="both"/>
            </w:pPr>
            <w:r>
              <w:rPr>
                <w:rFonts w:ascii="Times New Roman" w:eastAsia="Times New Roman" w:hAnsi="Times New Roman" w:cs="Times New Roman"/>
                <w:sz w:val="28"/>
              </w:rPr>
              <w:t>Социальный конфликт. Виды социальных конфликтов, их причины. Способы разрешения социальных конфликтов</w:t>
            </w:r>
          </w:p>
        </w:tc>
      </w:tr>
      <w:tr w:rsidR="00024FC1" w14:paraId="43209DF0"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4EDE40" w14:textId="77777777" w:rsidR="00024FC1" w:rsidRDefault="000E507D">
            <w:pPr>
              <w:spacing w:after="0" w:line="240" w:lineRule="auto"/>
              <w:jc w:val="center"/>
            </w:pPr>
            <w:r>
              <w:rPr>
                <w:rFonts w:ascii="Times New Roman" w:eastAsia="Times New Roman" w:hAnsi="Times New Roman" w:cs="Times New Roman"/>
                <w:sz w:val="28"/>
              </w:rPr>
              <w:t>1.8</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B1052F" w14:textId="77777777" w:rsidR="00024FC1" w:rsidRDefault="000E507D" w:rsidP="000E507D">
            <w:pPr>
              <w:spacing w:after="0" w:line="240" w:lineRule="auto"/>
              <w:jc w:val="both"/>
            </w:pPr>
            <w:r>
              <w:rPr>
                <w:rFonts w:ascii="Times New Roman" w:eastAsia="Times New Roman" w:hAnsi="Times New Roman" w:cs="Times New Roman"/>
                <w:sz w:val="28"/>
              </w:rPr>
              <w:t>Особенности профессиональной деятельности социолога, социального психолога</w:t>
            </w:r>
          </w:p>
        </w:tc>
      </w:tr>
      <w:tr w:rsidR="00024FC1" w14:paraId="7C695848"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57CD10" w14:textId="77777777" w:rsidR="00024FC1" w:rsidRDefault="000E507D">
            <w:pPr>
              <w:spacing w:after="0" w:line="240" w:lineRule="auto"/>
              <w:jc w:val="center"/>
            </w:pPr>
            <w:r>
              <w:rPr>
                <w:rFonts w:ascii="Times New Roman" w:eastAsia="Times New Roman" w:hAnsi="Times New Roman" w:cs="Times New Roman"/>
                <w:sz w:val="28"/>
              </w:rPr>
              <w:t>2</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62C697" w14:textId="77777777" w:rsidR="00024FC1" w:rsidRDefault="000E507D" w:rsidP="000E507D">
            <w:pPr>
              <w:spacing w:after="0" w:line="240" w:lineRule="auto"/>
              <w:jc w:val="both"/>
            </w:pPr>
            <w:r>
              <w:rPr>
                <w:rFonts w:ascii="Times New Roman" w:eastAsia="Times New Roman" w:hAnsi="Times New Roman" w:cs="Times New Roman"/>
                <w:sz w:val="28"/>
              </w:rPr>
              <w:t>Политическая сфера</w:t>
            </w:r>
          </w:p>
        </w:tc>
      </w:tr>
      <w:tr w:rsidR="00024FC1" w14:paraId="6E779A9D"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6CC2A8" w14:textId="77777777" w:rsidR="00024FC1" w:rsidRDefault="000E507D">
            <w:pPr>
              <w:spacing w:after="0" w:line="240" w:lineRule="auto"/>
              <w:jc w:val="center"/>
            </w:pPr>
            <w:r>
              <w:rPr>
                <w:rFonts w:ascii="Times New Roman" w:eastAsia="Times New Roman" w:hAnsi="Times New Roman" w:cs="Times New Roman"/>
                <w:sz w:val="28"/>
              </w:rPr>
              <w:t>2.1</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7494A7" w14:textId="77777777" w:rsidR="00024FC1" w:rsidRDefault="000E507D" w:rsidP="000E507D">
            <w:pPr>
              <w:spacing w:after="0" w:line="240" w:lineRule="auto"/>
              <w:jc w:val="both"/>
            </w:pPr>
            <w:r>
              <w:rPr>
                <w:rFonts w:ascii="Times New Roman" w:eastAsia="Times New Roman" w:hAnsi="Times New Roman" w:cs="Times New Roman"/>
                <w:sz w:val="28"/>
              </w:rPr>
              <w:t>Политическая власть и субъекты политики в современном обществе. Политические институты. Политическая деятельность</w:t>
            </w:r>
          </w:p>
        </w:tc>
      </w:tr>
      <w:tr w:rsidR="00024FC1" w14:paraId="72DB6730"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7371F7" w14:textId="77777777" w:rsidR="00024FC1" w:rsidRDefault="000E507D">
            <w:pPr>
              <w:spacing w:after="0" w:line="240" w:lineRule="auto"/>
              <w:jc w:val="center"/>
            </w:pPr>
            <w:r>
              <w:rPr>
                <w:rFonts w:ascii="Times New Roman" w:eastAsia="Times New Roman" w:hAnsi="Times New Roman" w:cs="Times New Roman"/>
                <w:sz w:val="28"/>
              </w:rPr>
              <w:t>2.2</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E81787" w14:textId="77777777" w:rsidR="00024FC1" w:rsidRDefault="000E507D" w:rsidP="000E507D">
            <w:pPr>
              <w:spacing w:after="0" w:line="240" w:lineRule="auto"/>
              <w:jc w:val="both"/>
            </w:pPr>
            <w:r>
              <w:rPr>
                <w:rFonts w:ascii="Times New Roman" w:eastAsia="Times New Roman" w:hAnsi="Times New Roman" w:cs="Times New Roman"/>
                <w:sz w:val="28"/>
              </w:rPr>
              <w:t>Политическая система общества, её структура и функции. Политическая система Российской Федерации на современном этапе</w:t>
            </w:r>
          </w:p>
        </w:tc>
      </w:tr>
      <w:tr w:rsidR="00024FC1" w14:paraId="5496633C"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1291C6" w14:textId="77777777" w:rsidR="00024FC1" w:rsidRDefault="000E507D">
            <w:pPr>
              <w:spacing w:after="0" w:line="240" w:lineRule="auto"/>
              <w:jc w:val="center"/>
            </w:pPr>
            <w:r>
              <w:rPr>
                <w:rFonts w:ascii="Times New Roman" w:eastAsia="Times New Roman" w:hAnsi="Times New Roman" w:cs="Times New Roman"/>
                <w:sz w:val="28"/>
              </w:rPr>
              <w:t>2.3</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6F4426" w14:textId="77777777" w:rsidR="00024FC1" w:rsidRDefault="000E507D" w:rsidP="000E507D">
            <w:pPr>
              <w:spacing w:after="0" w:line="240" w:lineRule="auto"/>
              <w:jc w:val="both"/>
            </w:pPr>
            <w:r>
              <w:rPr>
                <w:rFonts w:ascii="Times New Roman" w:eastAsia="Times New Roman" w:hAnsi="Times New Roman" w:cs="Times New Roman"/>
                <w:sz w:val="28"/>
              </w:rPr>
              <w:t>Государство как основной институт политической системы. Государственный суверенитет. Функции государства</w:t>
            </w:r>
          </w:p>
        </w:tc>
      </w:tr>
      <w:tr w:rsidR="00024FC1" w14:paraId="0AFA05EC"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69D156" w14:textId="77777777" w:rsidR="00024FC1" w:rsidRDefault="000E507D">
            <w:pPr>
              <w:spacing w:after="0" w:line="240" w:lineRule="auto"/>
              <w:jc w:val="center"/>
            </w:pPr>
            <w:r>
              <w:rPr>
                <w:rFonts w:ascii="Times New Roman" w:eastAsia="Times New Roman" w:hAnsi="Times New Roman" w:cs="Times New Roman"/>
                <w:sz w:val="28"/>
              </w:rPr>
              <w:t>2.4</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90903A" w14:textId="77777777" w:rsidR="00024FC1" w:rsidRDefault="000E507D" w:rsidP="000E507D">
            <w:pPr>
              <w:spacing w:after="0" w:line="240" w:lineRule="auto"/>
              <w:jc w:val="both"/>
            </w:pPr>
            <w:r>
              <w:rPr>
                <w:rFonts w:ascii="Times New Roman" w:eastAsia="Times New Roman" w:hAnsi="Times New Roman" w:cs="Times New Roman"/>
                <w:sz w:val="28"/>
              </w:rPr>
              <w:t>Форма государства: форма правления, форма государственного (территориального) устройства, политический режим. Типология форм государства</w:t>
            </w:r>
          </w:p>
        </w:tc>
      </w:tr>
      <w:tr w:rsidR="00024FC1" w14:paraId="6D81C86D"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C1E429" w14:textId="77777777" w:rsidR="00024FC1" w:rsidRDefault="000E507D">
            <w:pPr>
              <w:spacing w:after="0" w:line="240" w:lineRule="auto"/>
              <w:jc w:val="center"/>
            </w:pPr>
            <w:r>
              <w:rPr>
                <w:rFonts w:ascii="Times New Roman" w:eastAsia="Times New Roman" w:hAnsi="Times New Roman" w:cs="Times New Roman"/>
                <w:sz w:val="28"/>
              </w:rPr>
              <w:t>2.5</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5ABFEE" w14:textId="77777777" w:rsidR="00024FC1" w:rsidRDefault="000E507D" w:rsidP="000E507D">
            <w:pPr>
              <w:spacing w:after="0" w:line="240" w:lineRule="auto"/>
              <w:jc w:val="both"/>
            </w:pPr>
            <w:r>
              <w:rPr>
                <w:rFonts w:ascii="Times New Roman" w:eastAsia="Times New Roman" w:hAnsi="Times New Roman" w:cs="Times New Roman"/>
                <w:sz w:val="28"/>
              </w:rPr>
              <w:t>Федеративное устройство Российской Федерации. Субъекты государственной власти в Российской Федерации</w:t>
            </w:r>
          </w:p>
        </w:tc>
      </w:tr>
      <w:tr w:rsidR="00024FC1" w14:paraId="6816944E"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F2FBEE" w14:textId="77777777" w:rsidR="00024FC1" w:rsidRDefault="000E507D">
            <w:pPr>
              <w:spacing w:after="0" w:line="240" w:lineRule="auto"/>
              <w:jc w:val="center"/>
            </w:pPr>
            <w:r>
              <w:rPr>
                <w:rFonts w:ascii="Times New Roman" w:eastAsia="Times New Roman" w:hAnsi="Times New Roman" w:cs="Times New Roman"/>
                <w:sz w:val="28"/>
              </w:rPr>
              <w:t>2.6</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B79687" w14:textId="77777777" w:rsidR="00024FC1" w:rsidRDefault="000E507D" w:rsidP="000E507D">
            <w:pPr>
              <w:spacing w:after="0" w:line="240" w:lineRule="auto"/>
              <w:jc w:val="both"/>
            </w:pPr>
            <w:r>
              <w:rPr>
                <w:rFonts w:ascii="Times New Roman" w:eastAsia="Times New Roman" w:hAnsi="Times New Roman" w:cs="Times New Roman"/>
                <w:sz w:val="28"/>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p>
        </w:tc>
      </w:tr>
      <w:tr w:rsidR="00024FC1" w14:paraId="684E9DDD"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445751" w14:textId="77777777" w:rsidR="00024FC1" w:rsidRDefault="000E507D">
            <w:pPr>
              <w:spacing w:after="0" w:line="240" w:lineRule="auto"/>
              <w:jc w:val="center"/>
            </w:pPr>
            <w:r>
              <w:rPr>
                <w:rFonts w:ascii="Times New Roman" w:eastAsia="Times New Roman" w:hAnsi="Times New Roman" w:cs="Times New Roman"/>
                <w:sz w:val="28"/>
              </w:rPr>
              <w:t>2.7</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D6963D" w14:textId="77777777" w:rsidR="00024FC1" w:rsidRDefault="000E507D" w:rsidP="000E507D">
            <w:pPr>
              <w:spacing w:after="0" w:line="240" w:lineRule="auto"/>
              <w:jc w:val="both"/>
            </w:pPr>
            <w:r>
              <w:rPr>
                <w:rFonts w:ascii="Times New Roman" w:eastAsia="Times New Roman" w:hAnsi="Times New Roman" w:cs="Times New Roman"/>
                <w:sz w:val="28"/>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024FC1" w14:paraId="37534340"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0B2338" w14:textId="77777777" w:rsidR="00024FC1" w:rsidRDefault="000E507D">
            <w:pPr>
              <w:spacing w:after="0" w:line="240" w:lineRule="auto"/>
              <w:jc w:val="center"/>
            </w:pPr>
            <w:r>
              <w:rPr>
                <w:rFonts w:ascii="Times New Roman" w:eastAsia="Times New Roman" w:hAnsi="Times New Roman" w:cs="Times New Roman"/>
                <w:sz w:val="28"/>
              </w:rPr>
              <w:t>2.8</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52DF74" w14:textId="77777777" w:rsidR="00024FC1" w:rsidRDefault="000E507D" w:rsidP="000E507D">
            <w:pPr>
              <w:spacing w:after="0" w:line="240" w:lineRule="auto"/>
              <w:jc w:val="both"/>
            </w:pPr>
            <w:r>
              <w:rPr>
                <w:rFonts w:ascii="Times New Roman" w:eastAsia="Times New Roman" w:hAnsi="Times New Roman" w:cs="Times New Roman"/>
                <w:sz w:val="28"/>
              </w:rPr>
              <w:t>Политическая культура общества и личности. Политическое поведение. Политическое участие. Политический процесс и участие в нём субъектов политики. Формы участия граждан в политике. Причины абсентеизма</w:t>
            </w:r>
          </w:p>
        </w:tc>
      </w:tr>
      <w:tr w:rsidR="00024FC1" w14:paraId="5CE06A0F"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47CD7D" w14:textId="77777777" w:rsidR="00024FC1" w:rsidRDefault="000E507D">
            <w:pPr>
              <w:spacing w:after="0" w:line="240" w:lineRule="auto"/>
              <w:jc w:val="center"/>
            </w:pPr>
            <w:r>
              <w:rPr>
                <w:rFonts w:ascii="Times New Roman" w:eastAsia="Times New Roman" w:hAnsi="Times New Roman" w:cs="Times New Roman"/>
                <w:sz w:val="28"/>
              </w:rPr>
              <w:t>2.9</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A2E2B8" w14:textId="77777777" w:rsidR="00024FC1" w:rsidRDefault="000E507D" w:rsidP="000E507D">
            <w:pPr>
              <w:spacing w:after="0" w:line="240" w:lineRule="auto"/>
              <w:jc w:val="both"/>
            </w:pPr>
            <w:r>
              <w:rPr>
                <w:rFonts w:ascii="Times New Roman" w:eastAsia="Times New Roman" w:hAnsi="Times New Roman" w:cs="Times New Roman"/>
                <w:sz w:val="28"/>
              </w:rPr>
              <w:t>Политическая идеология, её роль в обществе. Основные идейно-политические течения современности</w:t>
            </w:r>
          </w:p>
        </w:tc>
      </w:tr>
      <w:tr w:rsidR="00024FC1" w14:paraId="5A25E78F"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51AAA6" w14:textId="77777777" w:rsidR="00024FC1" w:rsidRDefault="000E507D">
            <w:pPr>
              <w:spacing w:after="0" w:line="240" w:lineRule="auto"/>
              <w:jc w:val="center"/>
            </w:pPr>
            <w:r>
              <w:rPr>
                <w:rFonts w:ascii="Times New Roman" w:eastAsia="Times New Roman" w:hAnsi="Times New Roman" w:cs="Times New Roman"/>
                <w:sz w:val="28"/>
              </w:rPr>
              <w:t>2.10</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0C7D0B" w14:textId="77777777" w:rsidR="00024FC1" w:rsidRDefault="000E507D" w:rsidP="000E507D">
            <w:pPr>
              <w:spacing w:after="0" w:line="240" w:lineRule="auto"/>
              <w:jc w:val="both"/>
            </w:pPr>
            <w:r>
              <w:rPr>
                <w:rFonts w:ascii="Times New Roman" w:eastAsia="Times New Roman" w:hAnsi="Times New Roman" w:cs="Times New Roman"/>
                <w:sz w:val="28"/>
              </w:rPr>
              <w:t>Политические партии как субъекты политики, их функции, виды. Типы партийных систем</w:t>
            </w:r>
          </w:p>
        </w:tc>
      </w:tr>
      <w:tr w:rsidR="00024FC1" w14:paraId="6F22A455"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314D9C" w14:textId="77777777" w:rsidR="00024FC1" w:rsidRDefault="000E507D">
            <w:pPr>
              <w:spacing w:after="0" w:line="240" w:lineRule="auto"/>
              <w:jc w:val="center"/>
            </w:pPr>
            <w:r>
              <w:rPr>
                <w:rFonts w:ascii="Times New Roman" w:eastAsia="Times New Roman" w:hAnsi="Times New Roman" w:cs="Times New Roman"/>
                <w:sz w:val="28"/>
              </w:rPr>
              <w:t>2.11</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7B52C2" w14:textId="77777777" w:rsidR="00024FC1" w:rsidRDefault="000E507D" w:rsidP="000E507D">
            <w:pPr>
              <w:spacing w:after="0" w:line="240" w:lineRule="auto"/>
              <w:jc w:val="both"/>
            </w:pPr>
            <w:r>
              <w:rPr>
                <w:rFonts w:ascii="Times New Roman" w:eastAsia="Times New Roman" w:hAnsi="Times New Roman" w:cs="Times New Roman"/>
                <w:sz w:val="28"/>
              </w:rP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024FC1" w14:paraId="1987A243"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073223" w14:textId="77777777" w:rsidR="00024FC1" w:rsidRDefault="000E507D">
            <w:pPr>
              <w:spacing w:after="0" w:line="240" w:lineRule="auto"/>
              <w:jc w:val="center"/>
            </w:pPr>
            <w:r>
              <w:rPr>
                <w:rFonts w:ascii="Times New Roman" w:eastAsia="Times New Roman" w:hAnsi="Times New Roman" w:cs="Times New Roman"/>
                <w:sz w:val="28"/>
              </w:rPr>
              <w:t>2.12</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1B39DC" w14:textId="77777777" w:rsidR="00024FC1" w:rsidRDefault="000E507D" w:rsidP="000E507D">
            <w:pPr>
              <w:spacing w:after="0" w:line="240" w:lineRule="auto"/>
              <w:jc w:val="both"/>
            </w:pPr>
            <w:r>
              <w:rPr>
                <w:rFonts w:ascii="Times New Roman" w:eastAsia="Times New Roman" w:hAnsi="Times New Roman" w:cs="Times New Roman"/>
                <w:sz w:val="28"/>
              </w:rPr>
              <w:t>Политическая элита и политическое лидерство. Типология лидерства</w:t>
            </w:r>
          </w:p>
        </w:tc>
      </w:tr>
      <w:tr w:rsidR="00024FC1" w14:paraId="04C8039C"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68A934" w14:textId="77777777" w:rsidR="00024FC1" w:rsidRDefault="000E507D">
            <w:pPr>
              <w:spacing w:after="0" w:line="240" w:lineRule="auto"/>
              <w:jc w:val="center"/>
            </w:pPr>
            <w:r>
              <w:rPr>
                <w:rFonts w:ascii="Times New Roman" w:eastAsia="Times New Roman" w:hAnsi="Times New Roman" w:cs="Times New Roman"/>
                <w:sz w:val="28"/>
              </w:rPr>
              <w:t>2.13</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2FE098" w14:textId="77777777" w:rsidR="00024FC1" w:rsidRDefault="000E507D" w:rsidP="000E507D">
            <w:pPr>
              <w:spacing w:after="0" w:line="240" w:lineRule="auto"/>
              <w:jc w:val="both"/>
            </w:pPr>
            <w:r>
              <w:rPr>
                <w:rFonts w:ascii="Times New Roman" w:eastAsia="Times New Roman" w:hAnsi="Times New Roman" w:cs="Times New Roman"/>
                <w:sz w:val="28"/>
              </w:rPr>
              <w:t xml:space="preserve">Роль средств массовой информации в политической жизни </w:t>
            </w:r>
            <w:r>
              <w:rPr>
                <w:rFonts w:ascii="Times New Roman" w:eastAsia="Times New Roman" w:hAnsi="Times New Roman" w:cs="Times New Roman"/>
                <w:sz w:val="28"/>
              </w:rPr>
              <w:lastRenderedPageBreak/>
              <w:t>общества. Сеть Интернет в современной политической коммуникации</w:t>
            </w:r>
          </w:p>
        </w:tc>
      </w:tr>
      <w:tr w:rsidR="00024FC1" w14:paraId="32689FCA"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3F29BA" w14:textId="77777777" w:rsidR="00024FC1" w:rsidRDefault="000E507D">
            <w:pPr>
              <w:spacing w:after="0" w:line="240" w:lineRule="auto"/>
              <w:jc w:val="center"/>
            </w:pPr>
            <w:r>
              <w:rPr>
                <w:rFonts w:ascii="Times New Roman" w:eastAsia="Times New Roman" w:hAnsi="Times New Roman" w:cs="Times New Roman"/>
                <w:sz w:val="28"/>
              </w:rPr>
              <w:lastRenderedPageBreak/>
              <w:t>3</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3084EE" w14:textId="77777777" w:rsidR="00024FC1" w:rsidRDefault="000E507D" w:rsidP="000E507D">
            <w:pPr>
              <w:spacing w:after="0" w:line="240" w:lineRule="auto"/>
              <w:jc w:val="both"/>
            </w:pPr>
            <w:r>
              <w:rPr>
                <w:rFonts w:ascii="Times New Roman" w:eastAsia="Times New Roman" w:hAnsi="Times New Roman" w:cs="Times New Roman"/>
                <w:sz w:val="28"/>
              </w:rPr>
              <w:t>Правовое регулирование общественных отношений в Российской Федерации</w:t>
            </w:r>
          </w:p>
        </w:tc>
      </w:tr>
      <w:tr w:rsidR="00024FC1" w14:paraId="5A50ABE4"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C6CFA3" w14:textId="77777777" w:rsidR="00024FC1" w:rsidRDefault="000E507D">
            <w:pPr>
              <w:spacing w:after="0" w:line="240" w:lineRule="auto"/>
              <w:jc w:val="center"/>
            </w:pPr>
            <w:r>
              <w:rPr>
                <w:rFonts w:ascii="Times New Roman" w:eastAsia="Times New Roman" w:hAnsi="Times New Roman" w:cs="Times New Roman"/>
                <w:sz w:val="28"/>
              </w:rPr>
              <w:t>3.1</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189673" w14:textId="77777777" w:rsidR="00024FC1" w:rsidRDefault="000E507D" w:rsidP="000E507D">
            <w:pPr>
              <w:spacing w:after="0" w:line="240" w:lineRule="auto"/>
              <w:jc w:val="both"/>
            </w:pPr>
            <w:r>
              <w:rPr>
                <w:rFonts w:ascii="Times New Roman" w:eastAsia="Times New Roman" w:hAnsi="Times New Roman" w:cs="Times New Roman"/>
                <w:sz w:val="28"/>
              </w:rPr>
              <w:t>Право в системе социальных норм. Источники права. Нормативные правовые акты, их виды. Законы и законодательный процесс в Российской Федерации</w:t>
            </w:r>
          </w:p>
        </w:tc>
      </w:tr>
      <w:tr w:rsidR="00024FC1" w14:paraId="4CE30F62"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DF3C2B" w14:textId="77777777" w:rsidR="00024FC1" w:rsidRDefault="000E507D">
            <w:pPr>
              <w:spacing w:after="0" w:line="240" w:lineRule="auto"/>
              <w:jc w:val="center"/>
            </w:pPr>
            <w:r>
              <w:rPr>
                <w:rFonts w:ascii="Times New Roman" w:eastAsia="Times New Roman" w:hAnsi="Times New Roman" w:cs="Times New Roman"/>
                <w:sz w:val="28"/>
              </w:rPr>
              <w:t>3.2</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141E82" w14:textId="77777777" w:rsidR="00024FC1" w:rsidRDefault="000E507D" w:rsidP="000E507D">
            <w:pPr>
              <w:spacing w:after="0" w:line="240" w:lineRule="auto"/>
              <w:jc w:val="both"/>
            </w:pPr>
            <w:r>
              <w:rPr>
                <w:rFonts w:ascii="Times New Roman" w:eastAsia="Times New Roman" w:hAnsi="Times New Roman" w:cs="Times New Roman"/>
                <w:sz w:val="28"/>
              </w:rPr>
              <w:t>Система российского права</w:t>
            </w:r>
          </w:p>
        </w:tc>
      </w:tr>
      <w:tr w:rsidR="00024FC1" w14:paraId="54FB04B8"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D1F83F" w14:textId="77777777" w:rsidR="00024FC1" w:rsidRDefault="000E507D">
            <w:pPr>
              <w:spacing w:after="0" w:line="240" w:lineRule="auto"/>
              <w:jc w:val="center"/>
            </w:pPr>
            <w:r>
              <w:rPr>
                <w:rFonts w:ascii="Times New Roman" w:eastAsia="Times New Roman" w:hAnsi="Times New Roman" w:cs="Times New Roman"/>
                <w:sz w:val="28"/>
              </w:rPr>
              <w:t>3.3</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2D53F7" w14:textId="77777777" w:rsidR="00024FC1" w:rsidRDefault="000E507D" w:rsidP="000E507D">
            <w:pPr>
              <w:spacing w:after="0" w:line="240" w:lineRule="auto"/>
              <w:jc w:val="both"/>
            </w:pPr>
            <w:r>
              <w:rPr>
                <w:rFonts w:ascii="Times New Roman" w:eastAsia="Times New Roman" w:hAnsi="Times New Roman" w:cs="Times New Roman"/>
                <w:sz w:val="28"/>
              </w:rPr>
              <w:t>Правоотношения, их субъекты</w:t>
            </w:r>
          </w:p>
        </w:tc>
      </w:tr>
      <w:tr w:rsidR="00024FC1" w14:paraId="3D9502DC"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F0E674" w14:textId="77777777" w:rsidR="00024FC1" w:rsidRDefault="000E507D">
            <w:pPr>
              <w:spacing w:after="0" w:line="240" w:lineRule="auto"/>
              <w:jc w:val="center"/>
            </w:pPr>
            <w:r>
              <w:rPr>
                <w:rFonts w:ascii="Times New Roman" w:eastAsia="Times New Roman" w:hAnsi="Times New Roman" w:cs="Times New Roman"/>
                <w:sz w:val="28"/>
              </w:rPr>
              <w:t>3.4</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C5C14B" w14:textId="77777777" w:rsidR="00024FC1" w:rsidRDefault="000E507D" w:rsidP="000E507D">
            <w:pPr>
              <w:spacing w:after="0" w:line="240" w:lineRule="auto"/>
              <w:jc w:val="both"/>
            </w:pPr>
            <w:r>
              <w:rPr>
                <w:rFonts w:ascii="Times New Roman" w:eastAsia="Times New Roman" w:hAnsi="Times New Roman" w:cs="Times New Roman"/>
                <w:sz w:val="28"/>
              </w:rPr>
              <w:t>Правонарушение и юридическая ответственность</w:t>
            </w:r>
          </w:p>
        </w:tc>
      </w:tr>
      <w:tr w:rsidR="00024FC1" w14:paraId="1BC86707"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9B76A3" w14:textId="77777777" w:rsidR="00024FC1" w:rsidRDefault="000E507D">
            <w:pPr>
              <w:spacing w:after="0" w:line="240" w:lineRule="auto"/>
              <w:jc w:val="center"/>
            </w:pPr>
            <w:r>
              <w:rPr>
                <w:rFonts w:ascii="Times New Roman" w:eastAsia="Times New Roman" w:hAnsi="Times New Roman" w:cs="Times New Roman"/>
                <w:sz w:val="28"/>
              </w:rPr>
              <w:t>3.5</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22F973" w14:textId="77777777" w:rsidR="00024FC1" w:rsidRDefault="000E507D" w:rsidP="000E507D">
            <w:pPr>
              <w:spacing w:after="0" w:line="240" w:lineRule="auto"/>
              <w:jc w:val="both"/>
            </w:pPr>
            <w:r>
              <w:rPr>
                <w:rFonts w:ascii="Times New Roman" w:eastAsia="Times New Roman" w:hAnsi="Times New Roman" w:cs="Times New Roman"/>
                <w:sz w:val="28"/>
              </w:rPr>
              <w:t>Функции правоохранительных органов Российской Федерации</w:t>
            </w:r>
          </w:p>
        </w:tc>
      </w:tr>
      <w:tr w:rsidR="00024FC1" w14:paraId="17049086"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253E7F" w14:textId="77777777" w:rsidR="00024FC1" w:rsidRDefault="000E507D">
            <w:pPr>
              <w:spacing w:after="0" w:line="240" w:lineRule="auto"/>
              <w:jc w:val="center"/>
            </w:pPr>
            <w:r>
              <w:rPr>
                <w:rFonts w:ascii="Times New Roman" w:eastAsia="Times New Roman" w:hAnsi="Times New Roman" w:cs="Times New Roman"/>
                <w:sz w:val="28"/>
              </w:rPr>
              <w:t>3.6</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DB8EDE" w14:textId="77777777" w:rsidR="00024FC1" w:rsidRDefault="00ED154C" w:rsidP="000E507D">
            <w:pPr>
              <w:spacing w:after="0" w:line="240" w:lineRule="auto"/>
              <w:jc w:val="both"/>
            </w:pPr>
            <w:hyperlink r:id="rId17">
              <w:r w:rsidR="000E507D">
                <w:rPr>
                  <w:rFonts w:ascii="Times New Roman" w:eastAsia="Times New Roman" w:hAnsi="Times New Roman" w:cs="Times New Roman"/>
                  <w:color w:val="0000FF"/>
                  <w:sz w:val="28"/>
                  <w:u w:val="single"/>
                </w:rPr>
                <w:t>Конституция Российской Федерации</w:t>
              </w:r>
            </w:hyperlink>
            <w:r w:rsidR="000E507D">
              <w:rPr>
                <w:rFonts w:ascii="Times New Roman" w:eastAsia="Times New Roman" w:hAnsi="Times New Roman" w:cs="Times New Roman"/>
                <w:sz w:val="28"/>
              </w:rPr>
              <w:t>. Основы конституционного строя Российской Федерации. Гражданство Российской Федерации</w:t>
            </w:r>
          </w:p>
        </w:tc>
      </w:tr>
      <w:tr w:rsidR="00024FC1" w14:paraId="663708B6"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292F29" w14:textId="77777777" w:rsidR="00024FC1" w:rsidRDefault="000E507D">
            <w:pPr>
              <w:spacing w:after="0" w:line="240" w:lineRule="auto"/>
              <w:jc w:val="center"/>
            </w:pPr>
            <w:r>
              <w:rPr>
                <w:rFonts w:ascii="Times New Roman" w:eastAsia="Times New Roman" w:hAnsi="Times New Roman" w:cs="Times New Roman"/>
                <w:sz w:val="28"/>
              </w:rPr>
              <w:t>3.7</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030080" w14:textId="77777777" w:rsidR="00024FC1" w:rsidRDefault="000E507D" w:rsidP="000E507D">
            <w:pPr>
              <w:spacing w:after="0" w:line="240" w:lineRule="auto"/>
              <w:jc w:val="both"/>
            </w:pPr>
            <w:r>
              <w:rPr>
                <w:rFonts w:ascii="Times New Roman" w:eastAsia="Times New Roman" w:hAnsi="Times New Roman" w:cs="Times New Roman"/>
                <w:sz w:val="28"/>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024FC1" w14:paraId="57F6EE50"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5622A1" w14:textId="77777777" w:rsidR="00024FC1" w:rsidRDefault="000E507D">
            <w:pPr>
              <w:spacing w:after="0" w:line="240" w:lineRule="auto"/>
              <w:jc w:val="center"/>
            </w:pPr>
            <w:r>
              <w:rPr>
                <w:rFonts w:ascii="Times New Roman" w:eastAsia="Times New Roman" w:hAnsi="Times New Roman" w:cs="Times New Roman"/>
                <w:sz w:val="28"/>
              </w:rPr>
              <w:t>3.8</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7B65A3" w14:textId="77777777" w:rsidR="00024FC1" w:rsidRDefault="000E507D" w:rsidP="000E507D">
            <w:pPr>
              <w:spacing w:after="0" w:line="240" w:lineRule="auto"/>
              <w:jc w:val="both"/>
            </w:pPr>
            <w:r>
              <w:rPr>
                <w:rFonts w:ascii="Times New Roman" w:eastAsia="Times New Roman" w:hAnsi="Times New Roman" w:cs="Times New Roman"/>
                <w:sz w:val="28"/>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024FC1" w14:paraId="6E944983"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215392" w14:textId="77777777" w:rsidR="00024FC1" w:rsidRDefault="000E507D">
            <w:pPr>
              <w:spacing w:after="0" w:line="240" w:lineRule="auto"/>
              <w:jc w:val="center"/>
            </w:pPr>
            <w:r>
              <w:rPr>
                <w:rFonts w:ascii="Times New Roman" w:eastAsia="Times New Roman" w:hAnsi="Times New Roman" w:cs="Times New Roman"/>
                <w:sz w:val="28"/>
              </w:rPr>
              <w:t>3.9</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8FE015" w14:textId="77777777" w:rsidR="00024FC1" w:rsidRDefault="000E507D" w:rsidP="000E507D">
            <w:pPr>
              <w:spacing w:after="0" w:line="240" w:lineRule="auto"/>
              <w:jc w:val="both"/>
            </w:pPr>
            <w:r>
              <w:rPr>
                <w:rFonts w:ascii="Times New Roman" w:eastAsia="Times New Roman" w:hAnsi="Times New Roman" w:cs="Times New Roman"/>
                <w:sz w:val="28"/>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024FC1" w14:paraId="733BED67"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D51628" w14:textId="77777777" w:rsidR="00024FC1" w:rsidRDefault="000E507D">
            <w:pPr>
              <w:spacing w:after="0" w:line="240" w:lineRule="auto"/>
              <w:jc w:val="center"/>
            </w:pPr>
            <w:r>
              <w:rPr>
                <w:rFonts w:ascii="Times New Roman" w:eastAsia="Times New Roman" w:hAnsi="Times New Roman" w:cs="Times New Roman"/>
                <w:sz w:val="28"/>
              </w:rPr>
              <w:t>3.10</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BFE835" w14:textId="77777777" w:rsidR="00024FC1" w:rsidRDefault="000E507D" w:rsidP="000E507D">
            <w:pPr>
              <w:spacing w:after="0" w:line="240" w:lineRule="auto"/>
              <w:jc w:val="both"/>
            </w:pPr>
            <w:r>
              <w:rPr>
                <w:rFonts w:ascii="Times New Roman" w:eastAsia="Times New Roman" w:hAnsi="Times New Roman" w:cs="Times New Roman"/>
                <w:sz w:val="28"/>
              </w:rPr>
              <w:t>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r>
      <w:tr w:rsidR="00024FC1" w14:paraId="671DA4F2"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0F7271" w14:textId="77777777" w:rsidR="00024FC1" w:rsidRDefault="000E507D">
            <w:pPr>
              <w:spacing w:after="0" w:line="240" w:lineRule="auto"/>
              <w:jc w:val="center"/>
            </w:pPr>
            <w:r>
              <w:rPr>
                <w:rFonts w:ascii="Times New Roman" w:eastAsia="Times New Roman" w:hAnsi="Times New Roman" w:cs="Times New Roman"/>
                <w:sz w:val="28"/>
              </w:rPr>
              <w:t>3.11</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A633CA" w14:textId="77777777" w:rsidR="00024FC1" w:rsidRDefault="000E507D" w:rsidP="000E507D">
            <w:pPr>
              <w:spacing w:after="0" w:line="240" w:lineRule="auto"/>
              <w:jc w:val="both"/>
            </w:pPr>
            <w:r>
              <w:rPr>
                <w:rFonts w:ascii="Times New Roman" w:eastAsia="Times New Roman" w:hAnsi="Times New Roman" w:cs="Times New Roman"/>
                <w:sz w:val="28"/>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024FC1" w14:paraId="7887AF43"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4DCC93" w14:textId="77777777" w:rsidR="00024FC1" w:rsidRDefault="000E507D">
            <w:pPr>
              <w:spacing w:after="0" w:line="240" w:lineRule="auto"/>
              <w:jc w:val="center"/>
            </w:pPr>
            <w:r>
              <w:rPr>
                <w:rFonts w:ascii="Times New Roman" w:eastAsia="Times New Roman" w:hAnsi="Times New Roman" w:cs="Times New Roman"/>
                <w:sz w:val="28"/>
              </w:rPr>
              <w:t>3.12</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AE1C7C" w14:textId="77777777" w:rsidR="00024FC1" w:rsidRDefault="00ED154C" w:rsidP="000E507D">
            <w:pPr>
              <w:spacing w:after="0" w:line="240" w:lineRule="auto"/>
              <w:jc w:val="both"/>
            </w:pPr>
            <w:hyperlink r:id="rId18">
              <w:r w:rsidR="000E507D">
                <w:rPr>
                  <w:rFonts w:ascii="Times New Roman" w:eastAsia="Times New Roman" w:hAnsi="Times New Roman" w:cs="Times New Roman"/>
                  <w:color w:val="0000FF"/>
                  <w:sz w:val="28"/>
                  <w:u w:val="single"/>
                </w:rPr>
                <w:t xml:space="preserve">Федеральный закон от 29.12.2012 </w:t>
              </w:r>
              <w:r w:rsidR="000E507D">
                <w:rPr>
                  <w:rFonts w:ascii="Segoe UI Symbol" w:eastAsia="Segoe UI Symbol" w:hAnsi="Segoe UI Symbol" w:cs="Segoe UI Symbol"/>
                  <w:color w:val="0000FF"/>
                  <w:sz w:val="28"/>
                  <w:u w:val="single"/>
                </w:rPr>
                <w:t>№</w:t>
              </w:r>
              <w:r w:rsidR="000E507D">
                <w:rPr>
                  <w:rFonts w:ascii="Times New Roman" w:eastAsia="Times New Roman" w:hAnsi="Times New Roman" w:cs="Times New Roman"/>
                  <w:color w:val="0000FF"/>
                  <w:sz w:val="28"/>
                  <w:u w:val="single"/>
                </w:rPr>
                <w:t xml:space="preserve"> 273-ФЗ "Об образовании в Российской Федерации"</w:t>
              </w:r>
            </w:hyperlink>
            <w:r w:rsidR="000E507D">
              <w:rPr>
                <w:rFonts w:ascii="Times New Roman" w:eastAsia="Times New Roman" w:hAnsi="Times New Roman" w:cs="Times New Roman"/>
                <w:sz w:val="28"/>
              </w:rPr>
              <w:t>. Порядок приёма на обучение в образовательные организации среднего профессионального и высшего образования</w:t>
            </w:r>
          </w:p>
        </w:tc>
      </w:tr>
      <w:tr w:rsidR="00024FC1" w14:paraId="5E4C1AF2"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5BA50A" w14:textId="77777777" w:rsidR="00024FC1" w:rsidRDefault="000E507D">
            <w:pPr>
              <w:spacing w:after="0" w:line="240" w:lineRule="auto"/>
              <w:jc w:val="center"/>
            </w:pPr>
            <w:r>
              <w:rPr>
                <w:rFonts w:ascii="Times New Roman" w:eastAsia="Times New Roman" w:hAnsi="Times New Roman" w:cs="Times New Roman"/>
                <w:sz w:val="28"/>
              </w:rPr>
              <w:t>3.13</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D72250" w14:textId="77777777" w:rsidR="00024FC1" w:rsidRDefault="000E507D" w:rsidP="000E507D">
            <w:pPr>
              <w:spacing w:after="0" w:line="240" w:lineRule="auto"/>
              <w:jc w:val="both"/>
            </w:pPr>
            <w:r>
              <w:rPr>
                <w:rFonts w:ascii="Times New Roman" w:eastAsia="Times New Roman" w:hAnsi="Times New Roman" w:cs="Times New Roman"/>
                <w:sz w:val="28"/>
              </w:rPr>
              <w:t>Административное право и его субъекты. Административное правонарушение и административная ответственность</w:t>
            </w:r>
          </w:p>
        </w:tc>
      </w:tr>
      <w:tr w:rsidR="00024FC1" w14:paraId="0FEBDCB4"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B2A57C" w14:textId="77777777" w:rsidR="00024FC1" w:rsidRDefault="000E507D">
            <w:pPr>
              <w:spacing w:after="0" w:line="240" w:lineRule="auto"/>
              <w:jc w:val="center"/>
            </w:pPr>
            <w:r>
              <w:rPr>
                <w:rFonts w:ascii="Times New Roman" w:eastAsia="Times New Roman" w:hAnsi="Times New Roman" w:cs="Times New Roman"/>
                <w:sz w:val="28"/>
              </w:rPr>
              <w:t>3.14</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834B47" w14:textId="77777777" w:rsidR="00024FC1" w:rsidRDefault="000E507D" w:rsidP="000E507D">
            <w:pPr>
              <w:spacing w:after="0" w:line="240" w:lineRule="auto"/>
              <w:jc w:val="both"/>
            </w:pPr>
            <w:r>
              <w:rPr>
                <w:rFonts w:ascii="Times New Roman" w:eastAsia="Times New Roman" w:hAnsi="Times New Roman" w:cs="Times New Roman"/>
                <w:sz w:val="28"/>
              </w:rPr>
              <w:t xml:space="preserve">Уголовное право. Основные принципы уголовного права. Понятие преступления и виды преступлений. Уголовная ответственность, её </w:t>
            </w:r>
            <w:r>
              <w:rPr>
                <w:rFonts w:ascii="Times New Roman" w:eastAsia="Times New Roman" w:hAnsi="Times New Roman" w:cs="Times New Roman"/>
                <w:sz w:val="28"/>
              </w:rPr>
              <w:lastRenderedPageBreak/>
              <w:t>цели, виды наказаний в уголовном праве. Особенности уголовной ответственности несовершеннолетних</w:t>
            </w:r>
          </w:p>
        </w:tc>
      </w:tr>
      <w:tr w:rsidR="00024FC1" w14:paraId="6642918C"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7EAD2B" w14:textId="77777777" w:rsidR="00024FC1" w:rsidRDefault="000E507D">
            <w:pPr>
              <w:spacing w:after="0" w:line="240" w:lineRule="auto"/>
              <w:jc w:val="center"/>
            </w:pPr>
            <w:r>
              <w:rPr>
                <w:rFonts w:ascii="Times New Roman" w:eastAsia="Times New Roman" w:hAnsi="Times New Roman" w:cs="Times New Roman"/>
                <w:sz w:val="28"/>
              </w:rPr>
              <w:lastRenderedPageBreak/>
              <w:t>3.15</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C64B46" w14:textId="77777777" w:rsidR="00024FC1" w:rsidRDefault="000E507D" w:rsidP="000E507D">
            <w:pPr>
              <w:spacing w:after="0" w:line="240" w:lineRule="auto"/>
              <w:jc w:val="both"/>
            </w:pPr>
            <w:r>
              <w:rPr>
                <w:rFonts w:ascii="Times New Roman" w:eastAsia="Times New Roman" w:hAnsi="Times New Roman" w:cs="Times New Roman"/>
                <w:sz w:val="28"/>
              </w:rPr>
              <w:t>Уголовный процесс, его принципы и стадии. Участники уголовного процесса</w:t>
            </w:r>
          </w:p>
        </w:tc>
      </w:tr>
      <w:tr w:rsidR="00024FC1" w14:paraId="21F7562D"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D68EE3" w14:textId="77777777" w:rsidR="00024FC1" w:rsidRDefault="000E507D">
            <w:pPr>
              <w:spacing w:after="0" w:line="240" w:lineRule="auto"/>
              <w:jc w:val="center"/>
            </w:pPr>
            <w:r>
              <w:rPr>
                <w:rFonts w:ascii="Times New Roman" w:eastAsia="Times New Roman" w:hAnsi="Times New Roman" w:cs="Times New Roman"/>
                <w:sz w:val="28"/>
              </w:rPr>
              <w:t>3.16</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346AF1" w14:textId="77777777" w:rsidR="00024FC1" w:rsidRDefault="000E507D" w:rsidP="000E507D">
            <w:pPr>
              <w:spacing w:after="0" w:line="240" w:lineRule="auto"/>
              <w:jc w:val="both"/>
            </w:pPr>
            <w:r>
              <w:rPr>
                <w:rFonts w:ascii="Times New Roman" w:eastAsia="Times New Roman" w:hAnsi="Times New Roman" w:cs="Times New Roman"/>
                <w:sz w:val="28"/>
              </w:rPr>
              <w:t>Гражданские споры, порядок их рассмотрения. Основные принципы гражданского процесса. Участники гражданского процесса</w:t>
            </w:r>
          </w:p>
        </w:tc>
      </w:tr>
      <w:tr w:rsidR="00024FC1" w14:paraId="06297B42"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B1BFC9" w14:textId="77777777" w:rsidR="00024FC1" w:rsidRDefault="000E507D">
            <w:pPr>
              <w:spacing w:after="0" w:line="240" w:lineRule="auto"/>
              <w:jc w:val="center"/>
            </w:pPr>
            <w:r>
              <w:rPr>
                <w:rFonts w:ascii="Times New Roman" w:eastAsia="Times New Roman" w:hAnsi="Times New Roman" w:cs="Times New Roman"/>
                <w:sz w:val="28"/>
              </w:rPr>
              <w:t>3.17</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1747C7" w14:textId="77777777" w:rsidR="00024FC1" w:rsidRDefault="000E507D" w:rsidP="000E507D">
            <w:pPr>
              <w:spacing w:after="0" w:line="240" w:lineRule="auto"/>
              <w:jc w:val="both"/>
            </w:pPr>
            <w:r>
              <w:rPr>
                <w:rFonts w:ascii="Times New Roman" w:eastAsia="Times New Roman" w:hAnsi="Times New Roman" w:cs="Times New Roman"/>
                <w:sz w:val="28"/>
              </w:rPr>
              <w:t>Конституционное судопроизводство. Арбитражное судопроизводство</w:t>
            </w:r>
          </w:p>
        </w:tc>
      </w:tr>
      <w:tr w:rsidR="00024FC1" w14:paraId="587A5A6B"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6A3DEA" w14:textId="77777777" w:rsidR="00024FC1" w:rsidRDefault="000E507D">
            <w:pPr>
              <w:spacing w:after="0" w:line="240" w:lineRule="auto"/>
              <w:jc w:val="center"/>
            </w:pPr>
            <w:r>
              <w:rPr>
                <w:rFonts w:ascii="Times New Roman" w:eastAsia="Times New Roman" w:hAnsi="Times New Roman" w:cs="Times New Roman"/>
                <w:sz w:val="28"/>
              </w:rPr>
              <w:t>3.18</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D5F08F" w14:textId="77777777" w:rsidR="00024FC1" w:rsidRDefault="000E507D" w:rsidP="000E507D">
            <w:pPr>
              <w:spacing w:after="0" w:line="240" w:lineRule="auto"/>
              <w:jc w:val="both"/>
            </w:pPr>
            <w:r>
              <w:rPr>
                <w:rFonts w:ascii="Times New Roman" w:eastAsia="Times New Roman" w:hAnsi="Times New Roman" w:cs="Times New Roman"/>
                <w:sz w:val="28"/>
              </w:rPr>
              <w:t>Административный процесс. Судебное производство по делам об административных правонарушениях</w:t>
            </w:r>
          </w:p>
        </w:tc>
      </w:tr>
      <w:tr w:rsidR="00024FC1" w14:paraId="0401A159"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EB9040" w14:textId="77777777" w:rsidR="00024FC1" w:rsidRDefault="000E507D">
            <w:pPr>
              <w:spacing w:after="0" w:line="240" w:lineRule="auto"/>
              <w:jc w:val="center"/>
            </w:pPr>
            <w:r>
              <w:rPr>
                <w:rFonts w:ascii="Times New Roman" w:eastAsia="Times New Roman" w:hAnsi="Times New Roman" w:cs="Times New Roman"/>
                <w:sz w:val="28"/>
              </w:rPr>
              <w:t>3.19</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09D373" w14:textId="77777777" w:rsidR="00024FC1" w:rsidRDefault="000E507D" w:rsidP="000E507D">
            <w:pPr>
              <w:spacing w:after="0" w:line="240" w:lineRule="auto"/>
              <w:jc w:val="both"/>
            </w:pPr>
            <w:r>
              <w:rPr>
                <w:rFonts w:ascii="Times New Roman" w:eastAsia="Times New Roman" w:hAnsi="Times New Roman" w:cs="Times New Roman"/>
                <w:sz w:val="28"/>
              </w:rPr>
              <w:t>Экологическое законодательство. Экологические правонарушения. Способы защиты права на благоприятную окружающую среду</w:t>
            </w:r>
          </w:p>
        </w:tc>
      </w:tr>
      <w:tr w:rsidR="00024FC1" w14:paraId="734950E0" w14:textId="77777777">
        <w:trPr>
          <w:trHeight w:val="1"/>
        </w:trPr>
        <w:tc>
          <w:tcPr>
            <w:tcW w:w="10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977A25" w14:textId="77777777" w:rsidR="00024FC1" w:rsidRDefault="000E507D">
            <w:pPr>
              <w:spacing w:after="0" w:line="240" w:lineRule="auto"/>
              <w:jc w:val="center"/>
            </w:pPr>
            <w:r>
              <w:rPr>
                <w:rFonts w:ascii="Times New Roman" w:eastAsia="Times New Roman" w:hAnsi="Times New Roman" w:cs="Times New Roman"/>
                <w:sz w:val="28"/>
              </w:rPr>
              <w:t>3.20</w:t>
            </w:r>
          </w:p>
        </w:tc>
        <w:tc>
          <w:tcPr>
            <w:tcW w:w="93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35BABA" w14:textId="77777777" w:rsidR="00024FC1" w:rsidRDefault="000E507D" w:rsidP="000E507D">
            <w:pPr>
              <w:spacing w:after="0" w:line="240" w:lineRule="auto"/>
              <w:jc w:val="both"/>
            </w:pPr>
            <w:r>
              <w:rPr>
                <w:rFonts w:ascii="Times New Roman" w:eastAsia="Times New Roman" w:hAnsi="Times New Roman" w:cs="Times New Roman"/>
                <w:sz w:val="28"/>
              </w:rPr>
              <w:t>Юридическое образование, юристы как социально-профессиональная группа</w:t>
            </w:r>
          </w:p>
        </w:tc>
      </w:tr>
    </w:tbl>
    <w:p w14:paraId="5EB0A360" w14:textId="77777777" w:rsidR="00024FC1" w:rsidRDefault="00024FC1">
      <w:pPr>
        <w:spacing w:after="0" w:line="276" w:lineRule="auto"/>
        <w:jc w:val="both"/>
        <w:rPr>
          <w:rFonts w:ascii="Times New Roman" w:eastAsia="Times New Roman" w:hAnsi="Times New Roman" w:cs="Times New Roman"/>
          <w:sz w:val="28"/>
        </w:rPr>
      </w:pPr>
    </w:p>
    <w:p w14:paraId="39787969"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30</w:t>
      </w:r>
    </w:p>
    <w:p w14:paraId="5DD67B52"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на ЕГЭ по обществознанию требования к результатам освоения основной образовательной программы среднего общего образования</w:t>
      </w:r>
    </w:p>
    <w:tbl>
      <w:tblPr>
        <w:tblW w:w="0" w:type="auto"/>
        <w:tblInd w:w="130" w:type="dxa"/>
        <w:tblCellMar>
          <w:left w:w="10" w:type="dxa"/>
          <w:right w:w="10" w:type="dxa"/>
        </w:tblCellMar>
        <w:tblLook w:val="0000" w:firstRow="0" w:lastRow="0" w:firstColumn="0" w:lastColumn="0" w:noHBand="0" w:noVBand="0"/>
      </w:tblPr>
      <w:tblGrid>
        <w:gridCol w:w="2036"/>
        <w:gridCol w:w="7449"/>
      </w:tblGrid>
      <w:tr w:rsidR="00024FC1" w14:paraId="74595824"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45F240" w14:textId="77777777" w:rsidR="00024FC1" w:rsidRDefault="000E507D">
            <w:pPr>
              <w:spacing w:after="0" w:line="240" w:lineRule="auto"/>
              <w:jc w:val="center"/>
            </w:pPr>
            <w:r>
              <w:rPr>
                <w:rFonts w:ascii="Times New Roman" w:eastAsia="Times New Roman" w:hAnsi="Times New Roman" w:cs="Times New Roman"/>
                <w:sz w:val="28"/>
              </w:rPr>
              <w:t>Код проверяемого требования</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6B4595" w14:textId="77777777" w:rsidR="00024FC1" w:rsidRDefault="000E507D">
            <w:pPr>
              <w:spacing w:after="0" w:line="240" w:lineRule="auto"/>
              <w:jc w:val="center"/>
            </w:pPr>
            <w:r>
              <w:rPr>
                <w:rFonts w:ascii="Times New Roman" w:eastAsia="Times New Roman" w:hAnsi="Times New Roman" w:cs="Times New Roman"/>
                <w:sz w:val="28"/>
              </w:rPr>
              <w:t>Проверяемые требования к предметным результатам освоения основной образовательной программы среднего общего образования</w:t>
            </w:r>
          </w:p>
        </w:tc>
      </w:tr>
      <w:tr w:rsidR="00024FC1" w14:paraId="1DF7C456" w14:textId="77777777">
        <w:trPr>
          <w:trHeight w:val="1"/>
        </w:trPr>
        <w:tc>
          <w:tcPr>
            <w:tcW w:w="206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2975664" w14:textId="77777777" w:rsidR="00024FC1" w:rsidRDefault="000E507D">
            <w:pPr>
              <w:spacing w:after="0" w:line="240" w:lineRule="auto"/>
              <w:jc w:val="center"/>
            </w:pPr>
            <w:r>
              <w:rPr>
                <w:rFonts w:ascii="Times New Roman" w:eastAsia="Times New Roman" w:hAnsi="Times New Roman" w:cs="Times New Roman"/>
                <w:sz w:val="28"/>
              </w:rPr>
              <w:t>1</w:t>
            </w:r>
          </w:p>
        </w:tc>
        <w:tc>
          <w:tcPr>
            <w:tcW w:w="840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2D9F0CE" w14:textId="77777777" w:rsidR="00024FC1" w:rsidRDefault="000E507D" w:rsidP="000E507D">
            <w:pPr>
              <w:spacing w:after="0" w:line="240" w:lineRule="auto"/>
              <w:jc w:val="both"/>
            </w:pPr>
            <w:r>
              <w:rPr>
                <w:rFonts w:ascii="Times New Roman" w:eastAsia="Times New Roman" w:hAnsi="Times New Roman" w:cs="Times New Roman"/>
                <w:sz w:val="28"/>
              </w:rPr>
              <w:t>Сформированность знаний об основах общественных наук: социальной психологии, экономики,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tc>
      </w:tr>
      <w:tr w:rsidR="00024FC1" w14:paraId="3CCEFCA3" w14:textId="77777777">
        <w:trPr>
          <w:trHeight w:val="1"/>
        </w:trPr>
        <w:tc>
          <w:tcPr>
            <w:tcW w:w="206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533E53E" w14:textId="77777777" w:rsidR="00024FC1" w:rsidRDefault="000E507D">
            <w:pPr>
              <w:spacing w:after="0" w:line="240" w:lineRule="auto"/>
            </w:pPr>
            <w:r>
              <w:rPr>
                <w:rFonts w:ascii="Times New Roman" w:eastAsia="Times New Roman" w:hAnsi="Times New Roman" w:cs="Times New Roman"/>
                <w:sz w:val="28"/>
              </w:rPr>
              <w:t> </w:t>
            </w:r>
          </w:p>
        </w:tc>
        <w:tc>
          <w:tcPr>
            <w:tcW w:w="840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72EE58BB" w14:textId="77777777" w:rsidR="00024FC1" w:rsidRDefault="000E507D" w:rsidP="000E507D">
            <w:pPr>
              <w:spacing w:after="0" w:line="240" w:lineRule="auto"/>
              <w:jc w:val="both"/>
            </w:pPr>
            <w:r>
              <w:rPr>
                <w:rFonts w:ascii="Times New Roman" w:eastAsia="Times New Roman" w:hAnsi="Times New Roman" w:cs="Times New Roman"/>
                <w:sz w:val="28"/>
              </w:rPr>
              <w:t>Сформированность знаний об (о):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w:t>
            </w:r>
          </w:p>
        </w:tc>
      </w:tr>
      <w:tr w:rsidR="00024FC1" w14:paraId="03ECB046" w14:textId="77777777">
        <w:trPr>
          <w:trHeight w:val="1"/>
        </w:trPr>
        <w:tc>
          <w:tcPr>
            <w:tcW w:w="206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BBED90C" w14:textId="77777777" w:rsidR="00024FC1" w:rsidRDefault="000E507D">
            <w:pPr>
              <w:spacing w:after="0" w:line="240" w:lineRule="auto"/>
            </w:pPr>
            <w:r>
              <w:rPr>
                <w:rFonts w:ascii="Times New Roman" w:eastAsia="Times New Roman" w:hAnsi="Times New Roman" w:cs="Times New Roman"/>
                <w:sz w:val="28"/>
              </w:rPr>
              <w:t> </w:t>
            </w:r>
          </w:p>
        </w:tc>
        <w:tc>
          <w:tcPr>
            <w:tcW w:w="840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399876A" w14:textId="77777777" w:rsidR="00024FC1" w:rsidRDefault="000E507D" w:rsidP="000E507D">
            <w:pPr>
              <w:spacing w:after="0" w:line="240" w:lineRule="auto"/>
              <w:jc w:val="both"/>
            </w:pPr>
            <w:r>
              <w:rPr>
                <w:rFonts w:ascii="Times New Roman" w:eastAsia="Times New Roman" w:hAnsi="Times New Roman" w:cs="Times New Roman"/>
                <w:sz w:val="28"/>
              </w:rPr>
              <w:t xml:space="preserve">сознательной деятельности; особенностях социализации личности в современных условиях, сознании, познании и </w:t>
            </w:r>
            <w:r>
              <w:rPr>
                <w:rFonts w:ascii="Times New Roman" w:eastAsia="Times New Roman" w:hAnsi="Times New Roman" w:cs="Times New Roman"/>
                <w:sz w:val="28"/>
              </w:rPr>
              <w:lastRenderedPageBreak/>
              <w:t>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её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w:t>
            </w:r>
          </w:p>
        </w:tc>
      </w:tr>
      <w:tr w:rsidR="00024FC1" w14:paraId="681529E2" w14:textId="77777777">
        <w:trPr>
          <w:trHeight w:val="1"/>
        </w:trPr>
        <w:tc>
          <w:tcPr>
            <w:tcW w:w="206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A331AD7" w14:textId="77777777" w:rsidR="00024FC1" w:rsidRDefault="000E507D">
            <w:pPr>
              <w:spacing w:after="0" w:line="240" w:lineRule="auto"/>
            </w:pPr>
            <w:r>
              <w:rPr>
                <w:rFonts w:ascii="Times New Roman" w:eastAsia="Times New Roman" w:hAnsi="Times New Roman" w:cs="Times New Roman"/>
                <w:sz w:val="28"/>
              </w:rPr>
              <w:lastRenderedPageBreak/>
              <w:t> </w:t>
            </w:r>
          </w:p>
        </w:tc>
        <w:tc>
          <w:tcPr>
            <w:tcW w:w="840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599606F" w14:textId="77777777" w:rsidR="00024FC1" w:rsidRDefault="000E507D">
            <w:pPr>
              <w:spacing w:after="0" w:line="240" w:lineRule="auto"/>
            </w:pPr>
            <w:r>
              <w:rPr>
                <w:rFonts w:ascii="Times New Roman" w:eastAsia="Times New Roman" w:hAnsi="Times New Roman" w:cs="Times New Roman"/>
                <w:sz w:val="28"/>
              </w:rPr>
              <w:t>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системе прав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tc>
      </w:tr>
      <w:tr w:rsidR="00024FC1" w14:paraId="5830A05D" w14:textId="77777777">
        <w:trPr>
          <w:trHeight w:val="1"/>
        </w:trPr>
        <w:tc>
          <w:tcPr>
            <w:tcW w:w="206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EF4BFB6" w14:textId="77777777" w:rsidR="00024FC1" w:rsidRDefault="000E507D">
            <w:pPr>
              <w:spacing w:after="0" w:line="240" w:lineRule="auto"/>
              <w:jc w:val="center"/>
            </w:pPr>
            <w:r>
              <w:rPr>
                <w:rFonts w:ascii="Times New Roman" w:eastAsia="Times New Roman" w:hAnsi="Times New Roman" w:cs="Times New Roman"/>
                <w:sz w:val="28"/>
              </w:rPr>
              <w:t>2</w:t>
            </w:r>
          </w:p>
        </w:tc>
        <w:tc>
          <w:tcPr>
            <w:tcW w:w="840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E6B5F37" w14:textId="77777777" w:rsidR="00024FC1" w:rsidRDefault="000E507D">
            <w:pPr>
              <w:spacing w:after="0" w:line="240" w:lineRule="auto"/>
            </w:pPr>
            <w:r>
              <w:rPr>
                <w:rFonts w:ascii="Times New Roman" w:eastAsia="Times New Roman" w:hAnsi="Times New Roman" w:cs="Times New Roman"/>
                <w:sz w:val="28"/>
              </w:rPr>
              <w:t>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tc>
      </w:tr>
      <w:tr w:rsidR="00024FC1" w14:paraId="6F3980B4" w14:textId="77777777">
        <w:trPr>
          <w:trHeight w:val="1"/>
        </w:trPr>
        <w:tc>
          <w:tcPr>
            <w:tcW w:w="206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C84F264" w14:textId="77777777" w:rsidR="00024FC1" w:rsidRDefault="000E507D">
            <w:pPr>
              <w:spacing w:after="0" w:line="240" w:lineRule="auto"/>
              <w:jc w:val="center"/>
            </w:pPr>
            <w:r>
              <w:rPr>
                <w:rFonts w:ascii="Times New Roman" w:eastAsia="Times New Roman" w:hAnsi="Times New Roman" w:cs="Times New Roman"/>
                <w:sz w:val="28"/>
              </w:rPr>
              <w:t>3</w:t>
            </w:r>
          </w:p>
        </w:tc>
        <w:tc>
          <w:tcPr>
            <w:tcW w:w="840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353C1AA" w14:textId="77777777" w:rsidR="00024FC1" w:rsidRDefault="000E507D">
            <w:pPr>
              <w:spacing w:after="0" w:line="240" w:lineRule="auto"/>
            </w:pPr>
            <w:r>
              <w:rPr>
                <w:rFonts w:ascii="Times New Roman" w:eastAsia="Times New Roman" w:hAnsi="Times New Roman" w:cs="Times New Roman"/>
                <w:sz w:val="28"/>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tc>
      </w:tr>
      <w:tr w:rsidR="00024FC1" w14:paraId="7E0605D5" w14:textId="77777777">
        <w:trPr>
          <w:trHeight w:val="1"/>
        </w:trPr>
        <w:tc>
          <w:tcPr>
            <w:tcW w:w="206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C0B739A" w14:textId="77777777" w:rsidR="00024FC1" w:rsidRDefault="000E507D">
            <w:pPr>
              <w:spacing w:after="0" w:line="240" w:lineRule="auto"/>
              <w:jc w:val="center"/>
            </w:pPr>
            <w:r>
              <w:rPr>
                <w:rFonts w:ascii="Times New Roman" w:eastAsia="Times New Roman" w:hAnsi="Times New Roman" w:cs="Times New Roman"/>
                <w:sz w:val="28"/>
              </w:rPr>
              <w:t>4</w:t>
            </w:r>
          </w:p>
        </w:tc>
        <w:tc>
          <w:tcPr>
            <w:tcW w:w="840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E5E9850" w14:textId="77777777" w:rsidR="00024FC1" w:rsidRDefault="000E507D">
            <w:pPr>
              <w:spacing w:after="0" w:line="240" w:lineRule="auto"/>
            </w:pPr>
            <w:r>
              <w:rPr>
                <w:rFonts w:ascii="Times New Roman" w:eastAsia="Times New Roman" w:hAnsi="Times New Roman" w:cs="Times New Roman"/>
                <w:sz w:val="28"/>
              </w:rPr>
              <w:t xml:space="preserve">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w:t>
            </w:r>
            <w:r>
              <w:rPr>
                <w:rFonts w:ascii="Times New Roman" w:eastAsia="Times New Roman" w:hAnsi="Times New Roman" w:cs="Times New Roman"/>
                <w:sz w:val="28"/>
              </w:rPr>
              <w:lastRenderedPageBreak/>
              <w:t>понятийный аппарат при анализе и оценке социальных явлений, для ориентации в социальных науках, при изложении собственных суждений и построении устных и письменных высказываний</w:t>
            </w:r>
          </w:p>
        </w:tc>
      </w:tr>
      <w:tr w:rsidR="00024FC1" w14:paraId="1545F573"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1AB53D" w14:textId="77777777" w:rsidR="00024FC1" w:rsidRDefault="000E507D">
            <w:pPr>
              <w:spacing w:after="0" w:line="240" w:lineRule="auto"/>
              <w:jc w:val="center"/>
            </w:pPr>
            <w:r>
              <w:rPr>
                <w:rFonts w:ascii="Times New Roman" w:eastAsia="Times New Roman" w:hAnsi="Times New Roman" w:cs="Times New Roman"/>
                <w:sz w:val="28"/>
              </w:rPr>
              <w:lastRenderedPageBreak/>
              <w:t>5</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A7BE8D" w14:textId="77777777" w:rsidR="00024FC1" w:rsidRDefault="000E507D">
            <w:pPr>
              <w:spacing w:after="0" w:line="240" w:lineRule="auto"/>
            </w:pPr>
            <w:r>
              <w:rPr>
                <w:rFonts w:ascii="Times New Roman" w:eastAsia="Times New Roman" w:hAnsi="Times New Roman" w:cs="Times New Roman"/>
                <w:sz w:val="28"/>
              </w:rPr>
              <w:t>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tc>
      </w:tr>
      <w:tr w:rsidR="00024FC1" w14:paraId="125B317D" w14:textId="77777777">
        <w:trPr>
          <w:trHeight w:val="1"/>
        </w:trPr>
        <w:tc>
          <w:tcPr>
            <w:tcW w:w="206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7E60888" w14:textId="77777777" w:rsidR="00024FC1" w:rsidRDefault="000E507D">
            <w:pPr>
              <w:spacing w:after="0" w:line="240" w:lineRule="auto"/>
              <w:jc w:val="center"/>
            </w:pPr>
            <w:r>
              <w:rPr>
                <w:rFonts w:ascii="Times New Roman" w:eastAsia="Times New Roman" w:hAnsi="Times New Roman" w:cs="Times New Roman"/>
                <w:sz w:val="28"/>
              </w:rPr>
              <w:t>6</w:t>
            </w:r>
          </w:p>
        </w:tc>
        <w:tc>
          <w:tcPr>
            <w:tcW w:w="8403"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EE21563" w14:textId="77777777" w:rsidR="00024FC1" w:rsidRDefault="000E507D">
            <w:pPr>
              <w:spacing w:after="0" w:line="240" w:lineRule="auto"/>
            </w:pPr>
            <w:r>
              <w:rPr>
                <w:rFonts w:ascii="Times New Roman" w:eastAsia="Times New Roman" w:hAnsi="Times New Roman" w:cs="Times New Roman"/>
                <w:sz w:val="28"/>
              </w:rPr>
              <w:t>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w:t>
            </w:r>
          </w:p>
        </w:tc>
      </w:tr>
      <w:tr w:rsidR="00024FC1" w14:paraId="6845CADD" w14:textId="77777777">
        <w:trPr>
          <w:trHeight w:val="1"/>
        </w:trPr>
        <w:tc>
          <w:tcPr>
            <w:tcW w:w="206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F863691" w14:textId="77777777" w:rsidR="00024FC1" w:rsidRDefault="000E507D">
            <w:pPr>
              <w:spacing w:after="0" w:line="240" w:lineRule="auto"/>
            </w:pPr>
            <w:r>
              <w:rPr>
                <w:rFonts w:ascii="Times New Roman" w:eastAsia="Times New Roman" w:hAnsi="Times New Roman" w:cs="Times New Roman"/>
                <w:sz w:val="28"/>
              </w:rPr>
              <w:t> </w:t>
            </w:r>
          </w:p>
        </w:tc>
        <w:tc>
          <w:tcPr>
            <w:tcW w:w="840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AE82E51" w14:textId="77777777" w:rsidR="00024FC1" w:rsidRDefault="000E507D">
            <w:pPr>
              <w:spacing w:after="0" w:line="240" w:lineRule="auto"/>
            </w:pPr>
            <w:r>
              <w:rPr>
                <w:rFonts w:ascii="Times New Roman" w:eastAsia="Times New Roman" w:hAnsi="Times New Roman" w:cs="Times New Roman"/>
                <w:sz w:val="28"/>
              </w:rPr>
              <w:t>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r>
      <w:tr w:rsidR="00024FC1" w14:paraId="30165F95" w14:textId="77777777">
        <w:trPr>
          <w:trHeight w:val="1"/>
        </w:trPr>
        <w:tc>
          <w:tcPr>
            <w:tcW w:w="206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88480C9" w14:textId="77777777" w:rsidR="00024FC1" w:rsidRDefault="000E507D">
            <w:pPr>
              <w:spacing w:after="0" w:line="240" w:lineRule="auto"/>
              <w:jc w:val="center"/>
            </w:pPr>
            <w:r>
              <w:rPr>
                <w:rFonts w:ascii="Times New Roman" w:eastAsia="Times New Roman" w:hAnsi="Times New Roman" w:cs="Times New Roman"/>
                <w:sz w:val="28"/>
              </w:rPr>
              <w:t>7</w:t>
            </w:r>
          </w:p>
        </w:tc>
        <w:tc>
          <w:tcPr>
            <w:tcW w:w="840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E4D8C90" w14:textId="77777777" w:rsidR="00024FC1" w:rsidRDefault="000E507D">
            <w:pPr>
              <w:spacing w:after="0" w:line="240" w:lineRule="auto"/>
            </w:pPr>
            <w:r>
              <w:rPr>
                <w:rFonts w:ascii="Times New Roman" w:eastAsia="Times New Roman" w:hAnsi="Times New Roman" w:cs="Times New Roman"/>
                <w:sz w:val="28"/>
              </w:rPr>
              <w:t>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tc>
      </w:tr>
      <w:tr w:rsidR="00024FC1" w14:paraId="40382A3E" w14:textId="77777777">
        <w:trPr>
          <w:trHeight w:val="1"/>
        </w:trPr>
        <w:tc>
          <w:tcPr>
            <w:tcW w:w="206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55DA6ED" w14:textId="77777777" w:rsidR="00024FC1" w:rsidRDefault="000E507D">
            <w:pPr>
              <w:spacing w:after="0" w:line="240" w:lineRule="auto"/>
              <w:jc w:val="center"/>
            </w:pPr>
            <w:r>
              <w:rPr>
                <w:rFonts w:ascii="Times New Roman" w:eastAsia="Times New Roman" w:hAnsi="Times New Roman" w:cs="Times New Roman"/>
                <w:sz w:val="28"/>
              </w:rPr>
              <w:t>8</w:t>
            </w:r>
          </w:p>
        </w:tc>
        <w:tc>
          <w:tcPr>
            <w:tcW w:w="840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4D9BD18" w14:textId="77777777" w:rsidR="00024FC1" w:rsidRDefault="000E507D">
            <w:pPr>
              <w:spacing w:after="0" w:line="240" w:lineRule="auto"/>
            </w:pPr>
            <w:r>
              <w:rPr>
                <w:rFonts w:ascii="Times New Roman" w:eastAsia="Times New Roman" w:hAnsi="Times New Roman" w:cs="Times New Roman"/>
                <w:sz w:val="28"/>
              </w:rPr>
              <w:t>Умение при анализе социальных явлений соотносить различные теоретические подходы, делать выводы и обосновывать их на теоретическом и фактически-эмпирическом уровнях; вести дискуссию, выстраивать аргументы с привлечением научных фактов и идей; владение приёмами ранжирования источников социальной информации по целям распространения, жанрам, с позиции достоверности сведений</w:t>
            </w:r>
          </w:p>
        </w:tc>
      </w:tr>
      <w:tr w:rsidR="00024FC1" w14:paraId="5E17E522"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B97546" w14:textId="77777777" w:rsidR="00024FC1" w:rsidRDefault="000E507D">
            <w:pPr>
              <w:spacing w:after="0" w:line="240" w:lineRule="auto"/>
              <w:jc w:val="center"/>
            </w:pPr>
            <w:r>
              <w:rPr>
                <w:rFonts w:ascii="Times New Roman" w:eastAsia="Times New Roman" w:hAnsi="Times New Roman" w:cs="Times New Roman"/>
                <w:sz w:val="28"/>
              </w:rPr>
              <w:lastRenderedPageBreak/>
              <w:t>9</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D4D5B8" w14:textId="77777777" w:rsidR="00024FC1" w:rsidRDefault="000E507D">
            <w:pPr>
              <w:spacing w:after="0" w:line="240" w:lineRule="auto"/>
            </w:pPr>
            <w:r>
              <w:rPr>
                <w:rFonts w:ascii="Times New Roman" w:eastAsia="Times New Roman" w:hAnsi="Times New Roman" w:cs="Times New Roman"/>
                <w:sz w:val="28"/>
              </w:rPr>
              <w:t>Владение умениями проводить с использованием полученных знаний учебно-исследовательскую и проектную деятельность,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социальной проблематике, составлять сложный и тезисный план развёрнутых ответов, анализировать неадаптированные тексты на социальную тематику</w:t>
            </w:r>
          </w:p>
        </w:tc>
      </w:tr>
      <w:tr w:rsidR="00024FC1" w14:paraId="08E0077D" w14:textId="77777777">
        <w:trPr>
          <w:trHeight w:val="1"/>
        </w:trPr>
        <w:tc>
          <w:tcPr>
            <w:tcW w:w="206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5BE3BC4" w14:textId="77777777" w:rsidR="00024FC1" w:rsidRDefault="000E507D">
            <w:pPr>
              <w:spacing w:after="0" w:line="240" w:lineRule="auto"/>
              <w:jc w:val="center"/>
            </w:pPr>
            <w:r>
              <w:rPr>
                <w:rFonts w:ascii="Times New Roman" w:eastAsia="Times New Roman" w:hAnsi="Times New Roman" w:cs="Times New Roman"/>
                <w:sz w:val="28"/>
              </w:rPr>
              <w:t>10</w:t>
            </w:r>
          </w:p>
        </w:tc>
        <w:tc>
          <w:tcPr>
            <w:tcW w:w="840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E07B60D" w14:textId="77777777" w:rsidR="00024FC1" w:rsidRDefault="000E507D">
            <w:pPr>
              <w:spacing w:after="0" w:line="240" w:lineRule="auto"/>
            </w:pPr>
            <w:r>
              <w:rPr>
                <w:rFonts w:ascii="Times New Roman" w:eastAsia="Times New Roman" w:hAnsi="Times New Roman" w:cs="Times New Roman"/>
                <w:sz w:val="28"/>
              </w:rPr>
              <w:t>Способность делать объектом рефлексии собственный социальный опыт, использовать его при решении познавательных задач</w:t>
            </w:r>
          </w:p>
        </w:tc>
      </w:tr>
      <w:tr w:rsidR="00024FC1" w14:paraId="6DD4A892" w14:textId="77777777">
        <w:trPr>
          <w:trHeight w:val="1"/>
        </w:trPr>
        <w:tc>
          <w:tcPr>
            <w:tcW w:w="206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58BF624" w14:textId="77777777" w:rsidR="00024FC1" w:rsidRDefault="000E507D">
            <w:pPr>
              <w:spacing w:after="0" w:line="240" w:lineRule="auto"/>
              <w:jc w:val="center"/>
            </w:pPr>
            <w:r>
              <w:rPr>
                <w:rFonts w:ascii="Times New Roman" w:eastAsia="Times New Roman" w:hAnsi="Times New Roman" w:cs="Times New Roman"/>
                <w:sz w:val="28"/>
              </w:rPr>
              <w:t>11</w:t>
            </w:r>
          </w:p>
        </w:tc>
        <w:tc>
          <w:tcPr>
            <w:tcW w:w="840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56E919B" w14:textId="77777777" w:rsidR="00024FC1" w:rsidRDefault="000E507D">
            <w:pPr>
              <w:spacing w:after="0" w:line="240" w:lineRule="auto"/>
            </w:pPr>
            <w:r>
              <w:rPr>
                <w:rFonts w:ascii="Times New Roman" w:eastAsia="Times New Roman" w:hAnsi="Times New Roman" w:cs="Times New Roman"/>
                <w:sz w:val="28"/>
              </w:rPr>
              <w:t>Владение умениями формулировать на основе приобретённых социально-гуманитарных знаний собственные суждения и аргументы по определённым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024FC1" w14:paraId="72CBAE93" w14:textId="77777777">
        <w:trPr>
          <w:trHeight w:val="1"/>
        </w:trPr>
        <w:tc>
          <w:tcPr>
            <w:tcW w:w="206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253CAE6" w14:textId="77777777" w:rsidR="00024FC1" w:rsidRDefault="000E507D">
            <w:pPr>
              <w:spacing w:after="0" w:line="240" w:lineRule="auto"/>
              <w:jc w:val="center"/>
            </w:pPr>
            <w:r>
              <w:rPr>
                <w:rFonts w:ascii="Times New Roman" w:eastAsia="Times New Roman" w:hAnsi="Times New Roman" w:cs="Times New Roman"/>
                <w:sz w:val="28"/>
              </w:rPr>
              <w:t>12</w:t>
            </w:r>
          </w:p>
        </w:tc>
        <w:tc>
          <w:tcPr>
            <w:tcW w:w="840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39B95B9" w14:textId="77777777" w:rsidR="00024FC1" w:rsidRDefault="000E507D">
            <w:pPr>
              <w:spacing w:after="0" w:line="240" w:lineRule="auto"/>
            </w:pPr>
            <w:r>
              <w:rPr>
                <w:rFonts w:ascii="Times New Roman" w:eastAsia="Times New Roman" w:hAnsi="Times New Roman" w:cs="Times New Roman"/>
                <w:sz w:val="28"/>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учётом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024FC1" w14:paraId="3DF520E7" w14:textId="77777777">
        <w:trPr>
          <w:trHeight w:val="1"/>
        </w:trPr>
        <w:tc>
          <w:tcPr>
            <w:tcW w:w="206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AF52B7A" w14:textId="77777777" w:rsidR="00024FC1" w:rsidRDefault="000E507D">
            <w:pPr>
              <w:spacing w:after="0" w:line="240" w:lineRule="auto"/>
              <w:jc w:val="center"/>
            </w:pPr>
            <w:r>
              <w:rPr>
                <w:rFonts w:ascii="Times New Roman" w:eastAsia="Times New Roman" w:hAnsi="Times New Roman" w:cs="Times New Roman"/>
                <w:sz w:val="28"/>
              </w:rPr>
              <w:t>13</w:t>
            </w:r>
          </w:p>
        </w:tc>
        <w:tc>
          <w:tcPr>
            <w:tcW w:w="8403"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A919459" w14:textId="77777777" w:rsidR="00024FC1" w:rsidRDefault="000E507D">
            <w:pPr>
              <w:spacing w:after="0" w:line="240" w:lineRule="auto"/>
            </w:pPr>
            <w:r>
              <w:rPr>
                <w:rFonts w:ascii="Times New Roman" w:eastAsia="Times New Roman" w:hAnsi="Times New Roman" w:cs="Times New Roman"/>
                <w:sz w:val="28"/>
              </w:rPr>
              <w:t xml:space="preserve">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w:t>
            </w:r>
            <w:r>
              <w:rPr>
                <w:rFonts w:ascii="Times New Roman" w:eastAsia="Times New Roman" w:hAnsi="Times New Roman" w:cs="Times New Roman"/>
                <w:sz w:val="28"/>
              </w:rPr>
              <w:lastRenderedPageBreak/>
              <w:t>алкоголизма и наркомании, необходимость мер юридической ответственности, в том числе для несовершеннолетних граждан</w:t>
            </w:r>
          </w:p>
        </w:tc>
      </w:tr>
      <w:tr w:rsidR="00024FC1" w14:paraId="6BF369A9" w14:textId="77777777">
        <w:trPr>
          <w:trHeight w:val="1"/>
        </w:trPr>
        <w:tc>
          <w:tcPr>
            <w:tcW w:w="206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FC2072" w14:textId="77777777" w:rsidR="00024FC1" w:rsidRDefault="000E507D">
            <w:pPr>
              <w:spacing w:after="0" w:line="240" w:lineRule="auto"/>
              <w:jc w:val="center"/>
            </w:pPr>
            <w:r>
              <w:rPr>
                <w:rFonts w:ascii="Times New Roman" w:eastAsia="Times New Roman" w:hAnsi="Times New Roman" w:cs="Times New Roman"/>
                <w:sz w:val="28"/>
              </w:rPr>
              <w:lastRenderedPageBreak/>
              <w:t>14</w:t>
            </w:r>
          </w:p>
        </w:tc>
        <w:tc>
          <w:tcPr>
            <w:tcW w:w="840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75B027" w14:textId="77777777" w:rsidR="00024FC1" w:rsidRDefault="000E507D">
            <w:pPr>
              <w:spacing w:after="0" w:line="240" w:lineRule="auto"/>
            </w:pPr>
            <w:r>
              <w:rPr>
                <w:rFonts w:ascii="Times New Roman" w:eastAsia="Times New Roman" w:hAnsi="Times New Roman" w:cs="Times New Roman"/>
                <w:sz w:val="28"/>
              </w:rPr>
              <w:t>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использование средств информационно-коммуникационных технологий в решении различных задач</w:t>
            </w:r>
          </w:p>
        </w:tc>
      </w:tr>
    </w:tbl>
    <w:p w14:paraId="742959A6" w14:textId="77777777" w:rsidR="00024FC1" w:rsidRDefault="00024FC1">
      <w:pPr>
        <w:spacing w:after="0" w:line="240" w:lineRule="auto"/>
        <w:jc w:val="right"/>
        <w:rPr>
          <w:rFonts w:ascii="Times New Roman" w:eastAsia="Times New Roman" w:hAnsi="Times New Roman" w:cs="Times New Roman"/>
          <w:sz w:val="28"/>
        </w:rPr>
      </w:pPr>
    </w:p>
    <w:p w14:paraId="71612CD0"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31</w:t>
      </w:r>
    </w:p>
    <w:p w14:paraId="38011CFA"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Перечень элементов содержания, проверяемых на ЕГЭ по обществознанию</w:t>
      </w:r>
    </w:p>
    <w:tbl>
      <w:tblPr>
        <w:tblW w:w="0" w:type="auto"/>
        <w:tblInd w:w="130" w:type="dxa"/>
        <w:tblCellMar>
          <w:left w:w="10" w:type="dxa"/>
          <w:right w:w="10" w:type="dxa"/>
        </w:tblCellMar>
        <w:tblLook w:val="0000" w:firstRow="0" w:lastRow="0" w:firstColumn="0" w:lastColumn="0" w:noHBand="0" w:noVBand="0"/>
      </w:tblPr>
      <w:tblGrid>
        <w:gridCol w:w="1163"/>
        <w:gridCol w:w="8322"/>
      </w:tblGrid>
      <w:tr w:rsidR="00024FC1" w14:paraId="5F296F1E"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C16E93" w14:textId="77777777" w:rsidR="00024FC1" w:rsidRDefault="000E507D">
            <w:pPr>
              <w:spacing w:after="0" w:line="240" w:lineRule="auto"/>
              <w:jc w:val="center"/>
            </w:pPr>
            <w:r>
              <w:rPr>
                <w:rFonts w:ascii="Times New Roman" w:eastAsia="Times New Roman" w:hAnsi="Times New Roman" w:cs="Times New Roman"/>
                <w:sz w:val="28"/>
              </w:rPr>
              <w:t>Код</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BBC962"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79CD570C"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98CCC8" w14:textId="77777777" w:rsidR="00024FC1" w:rsidRDefault="000E507D">
            <w:pPr>
              <w:spacing w:after="0" w:line="240" w:lineRule="auto"/>
              <w:jc w:val="center"/>
            </w:pPr>
            <w:r>
              <w:rPr>
                <w:rFonts w:ascii="Times New Roman" w:eastAsia="Times New Roman" w:hAnsi="Times New Roman" w:cs="Times New Roman"/>
                <w:sz w:val="28"/>
              </w:rPr>
              <w:t>1</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F4EA4D" w14:textId="77777777" w:rsidR="00024FC1" w:rsidRDefault="000E507D">
            <w:pPr>
              <w:spacing w:after="0" w:line="240" w:lineRule="auto"/>
            </w:pPr>
            <w:r>
              <w:rPr>
                <w:rFonts w:ascii="Times New Roman" w:eastAsia="Times New Roman" w:hAnsi="Times New Roman" w:cs="Times New Roman"/>
                <w:sz w:val="28"/>
              </w:rPr>
              <w:t>Человек в обществе. Духовная культура / Введение в социальную психологию. Введение в социальную философию</w:t>
            </w:r>
          </w:p>
        </w:tc>
      </w:tr>
      <w:tr w:rsidR="00024FC1" w14:paraId="4F73E096"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9167B6" w14:textId="77777777" w:rsidR="00024FC1" w:rsidRDefault="000E507D">
            <w:pPr>
              <w:spacing w:after="0" w:line="240" w:lineRule="auto"/>
              <w:jc w:val="center"/>
            </w:pPr>
            <w:r>
              <w:rPr>
                <w:rFonts w:ascii="Times New Roman" w:eastAsia="Times New Roman" w:hAnsi="Times New Roman" w:cs="Times New Roman"/>
                <w:sz w:val="28"/>
              </w:rPr>
              <w:t>1.1</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4490CD" w14:textId="77777777" w:rsidR="00024FC1" w:rsidRDefault="000E507D">
            <w:pPr>
              <w:spacing w:after="0" w:line="240" w:lineRule="auto"/>
            </w:pPr>
            <w:r>
              <w:rPr>
                <w:rFonts w:ascii="Times New Roman" w:eastAsia="Times New Roman" w:hAnsi="Times New Roman" w:cs="Times New Roman"/>
                <w:sz w:val="28"/>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Потребности и интересы</w:t>
            </w:r>
          </w:p>
        </w:tc>
      </w:tr>
      <w:tr w:rsidR="00024FC1" w14:paraId="6853F27F"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7BCBB6" w14:textId="77777777" w:rsidR="00024FC1" w:rsidRDefault="000E507D">
            <w:pPr>
              <w:spacing w:after="0" w:line="240" w:lineRule="auto"/>
              <w:jc w:val="center"/>
            </w:pPr>
            <w:r>
              <w:rPr>
                <w:rFonts w:ascii="Times New Roman" w:eastAsia="Times New Roman" w:hAnsi="Times New Roman" w:cs="Times New Roman"/>
                <w:sz w:val="28"/>
              </w:rPr>
              <w:t>1.2</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42CA33" w14:textId="77777777" w:rsidR="00024FC1" w:rsidRDefault="000E507D">
            <w:pPr>
              <w:spacing w:after="0" w:line="240" w:lineRule="auto"/>
            </w:pPr>
            <w:r>
              <w:rPr>
                <w:rFonts w:ascii="Times New Roman" w:eastAsia="Times New Roman" w:hAnsi="Times New Roman" w:cs="Times New Roman"/>
                <w:sz w:val="28"/>
              </w:rPr>
              <w:t>Мировоззрение, его роль в жизнедеятельности человека. Общественное и индивидуальное сознание. Самосознание и социальное поведение</w:t>
            </w:r>
          </w:p>
        </w:tc>
      </w:tr>
      <w:tr w:rsidR="00024FC1" w14:paraId="5AB7DE94"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8AE885" w14:textId="77777777" w:rsidR="00024FC1" w:rsidRDefault="000E507D">
            <w:pPr>
              <w:spacing w:after="0" w:line="240" w:lineRule="auto"/>
              <w:jc w:val="center"/>
            </w:pPr>
            <w:r>
              <w:rPr>
                <w:rFonts w:ascii="Times New Roman" w:eastAsia="Times New Roman" w:hAnsi="Times New Roman" w:cs="Times New Roman"/>
                <w:sz w:val="28"/>
              </w:rPr>
              <w:t>1.3</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073639" w14:textId="77777777" w:rsidR="00024FC1" w:rsidRDefault="000E507D">
            <w:pPr>
              <w:spacing w:after="0" w:line="240" w:lineRule="auto"/>
            </w:pPr>
            <w:r>
              <w:rPr>
                <w:rFonts w:ascii="Times New Roman" w:eastAsia="Times New Roman" w:hAnsi="Times New Roman" w:cs="Times New Roman"/>
                <w:sz w:val="28"/>
              </w:rPr>
              <w:t>Деятельность и её структура. Мотивация деятельности. Многообразие видов деятельности. Свобода и необходимость в деятельности человека</w:t>
            </w:r>
          </w:p>
        </w:tc>
      </w:tr>
      <w:tr w:rsidR="00024FC1" w14:paraId="58104701"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E2C49B" w14:textId="77777777" w:rsidR="00024FC1" w:rsidRDefault="000E507D">
            <w:pPr>
              <w:spacing w:after="0" w:line="240" w:lineRule="auto"/>
              <w:jc w:val="center"/>
            </w:pPr>
            <w:r>
              <w:rPr>
                <w:rFonts w:ascii="Times New Roman" w:eastAsia="Times New Roman" w:hAnsi="Times New Roman" w:cs="Times New Roman"/>
                <w:sz w:val="28"/>
              </w:rPr>
              <w:t>1.4</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9D5D47" w14:textId="77777777" w:rsidR="00024FC1" w:rsidRDefault="000E507D">
            <w:pPr>
              <w:spacing w:after="0" w:line="240" w:lineRule="auto"/>
            </w:pPr>
            <w:r>
              <w:rPr>
                <w:rFonts w:ascii="Times New Roman" w:eastAsia="Times New Roman" w:hAnsi="Times New Roman" w:cs="Times New Roman"/>
                <w:sz w:val="28"/>
              </w:rPr>
              <w:t>Познавательная деятельность. Познание мира. Чувственное и рациональное познание. Мышление, его формы и методы. Знание как результат познавательной деятельности, его виды</w:t>
            </w:r>
          </w:p>
        </w:tc>
      </w:tr>
      <w:tr w:rsidR="00024FC1" w14:paraId="25B0BDC8"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80E5E1" w14:textId="77777777" w:rsidR="00024FC1" w:rsidRDefault="000E507D">
            <w:pPr>
              <w:spacing w:after="0" w:line="240" w:lineRule="auto"/>
              <w:jc w:val="center"/>
            </w:pPr>
            <w:r>
              <w:rPr>
                <w:rFonts w:ascii="Times New Roman" w:eastAsia="Times New Roman" w:hAnsi="Times New Roman" w:cs="Times New Roman"/>
                <w:sz w:val="28"/>
              </w:rPr>
              <w:t>1.5</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FFAD87" w14:textId="77777777" w:rsidR="00024FC1" w:rsidRDefault="000E507D">
            <w:pPr>
              <w:spacing w:after="0" w:line="240" w:lineRule="auto"/>
            </w:pPr>
            <w:r>
              <w:rPr>
                <w:rFonts w:ascii="Times New Roman" w:eastAsia="Times New Roman" w:hAnsi="Times New Roman" w:cs="Times New Roman"/>
                <w:sz w:val="28"/>
              </w:rPr>
              <w:t>Понятие истины, её критерии. Абсолютная, относительная истина</w:t>
            </w:r>
          </w:p>
        </w:tc>
      </w:tr>
      <w:tr w:rsidR="00024FC1" w14:paraId="33D1C723"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6D5BCF" w14:textId="77777777" w:rsidR="00024FC1" w:rsidRDefault="000E507D">
            <w:pPr>
              <w:spacing w:after="0" w:line="240" w:lineRule="auto"/>
              <w:jc w:val="center"/>
            </w:pPr>
            <w:r>
              <w:rPr>
                <w:rFonts w:ascii="Times New Roman" w:eastAsia="Times New Roman" w:hAnsi="Times New Roman" w:cs="Times New Roman"/>
                <w:sz w:val="28"/>
              </w:rPr>
              <w:t>1.6</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67B684" w14:textId="77777777" w:rsidR="00024FC1" w:rsidRDefault="000E507D">
            <w:pPr>
              <w:spacing w:after="0" w:line="240" w:lineRule="auto"/>
            </w:pPr>
            <w:r>
              <w:rPr>
                <w:rFonts w:ascii="Times New Roman" w:eastAsia="Times New Roman" w:hAnsi="Times New Roman" w:cs="Times New Roman"/>
                <w:sz w:val="28"/>
              </w:rPr>
              <w:t>Общество как система. Общественные отношения. Связи между подсистемами и элементами общества</w:t>
            </w:r>
          </w:p>
        </w:tc>
      </w:tr>
      <w:tr w:rsidR="00024FC1" w14:paraId="12A44670"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D153BF" w14:textId="77777777" w:rsidR="00024FC1" w:rsidRDefault="000E507D">
            <w:pPr>
              <w:spacing w:after="0" w:line="240" w:lineRule="auto"/>
              <w:jc w:val="center"/>
            </w:pPr>
            <w:r>
              <w:rPr>
                <w:rFonts w:ascii="Times New Roman" w:eastAsia="Times New Roman" w:hAnsi="Times New Roman" w:cs="Times New Roman"/>
                <w:sz w:val="28"/>
              </w:rPr>
              <w:t>1.7</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868B8C" w14:textId="77777777" w:rsidR="00024FC1" w:rsidRDefault="000E507D">
            <w:pPr>
              <w:spacing w:after="0" w:line="240" w:lineRule="auto"/>
            </w:pPr>
            <w:r>
              <w:rPr>
                <w:rFonts w:ascii="Times New Roman" w:eastAsia="Times New Roman" w:hAnsi="Times New Roman" w:cs="Times New Roman"/>
                <w:sz w:val="28"/>
              </w:rPr>
              <w:t>Общественные потребности и социальные институты. Признаки и функции социальных институтов</w:t>
            </w:r>
          </w:p>
        </w:tc>
      </w:tr>
      <w:tr w:rsidR="00024FC1" w14:paraId="2D8C4235"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2F0297" w14:textId="77777777" w:rsidR="00024FC1" w:rsidRDefault="000E507D">
            <w:pPr>
              <w:spacing w:after="0" w:line="240" w:lineRule="auto"/>
              <w:jc w:val="center"/>
            </w:pPr>
            <w:r>
              <w:rPr>
                <w:rFonts w:ascii="Times New Roman" w:eastAsia="Times New Roman" w:hAnsi="Times New Roman" w:cs="Times New Roman"/>
                <w:sz w:val="28"/>
              </w:rPr>
              <w:t>1.8</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8334C4" w14:textId="77777777" w:rsidR="00024FC1" w:rsidRDefault="000E507D">
            <w:pPr>
              <w:spacing w:after="0" w:line="240" w:lineRule="auto"/>
            </w:pPr>
            <w:r>
              <w:rPr>
                <w:rFonts w:ascii="Times New Roman" w:eastAsia="Times New Roman" w:hAnsi="Times New Roman" w:cs="Times New Roman"/>
                <w:sz w:val="28"/>
              </w:rPr>
              <w:t>Типы обществ. Постиндустриальное (информационное) общество и его особенности. Роль массовой коммуникации в современном обществе</w:t>
            </w:r>
          </w:p>
        </w:tc>
      </w:tr>
      <w:tr w:rsidR="00024FC1" w14:paraId="76CD336D"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D4C098" w14:textId="77777777" w:rsidR="00024FC1" w:rsidRDefault="000E507D">
            <w:pPr>
              <w:spacing w:after="0" w:line="240" w:lineRule="auto"/>
              <w:jc w:val="center"/>
            </w:pPr>
            <w:r>
              <w:rPr>
                <w:rFonts w:ascii="Times New Roman" w:eastAsia="Times New Roman" w:hAnsi="Times New Roman" w:cs="Times New Roman"/>
                <w:sz w:val="28"/>
              </w:rPr>
              <w:t>1.9</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ED8327" w14:textId="77777777" w:rsidR="00024FC1" w:rsidRDefault="000E507D">
            <w:pPr>
              <w:spacing w:after="0" w:line="240" w:lineRule="auto"/>
            </w:pPr>
            <w:r>
              <w:rPr>
                <w:rFonts w:ascii="Times New Roman" w:eastAsia="Times New Roman" w:hAnsi="Times New Roman" w:cs="Times New Roman"/>
                <w:sz w:val="28"/>
              </w:rPr>
              <w:t xml:space="preserve">Многообразие путей и форм общественного развития. Эволюция, </w:t>
            </w:r>
            <w:r>
              <w:rPr>
                <w:rFonts w:ascii="Times New Roman" w:eastAsia="Times New Roman" w:hAnsi="Times New Roman" w:cs="Times New Roman"/>
                <w:sz w:val="28"/>
              </w:rPr>
              <w:lastRenderedPageBreak/>
              <w:t>социальная революция. Реформа. Общественный прогресс, его критерии. Противоречивый характер прогресса. Глобализация и её противоречивые последствия. Российское общество и человек перед лицом угроз и вызовов XXI в.</w:t>
            </w:r>
          </w:p>
        </w:tc>
      </w:tr>
      <w:tr w:rsidR="00024FC1" w14:paraId="180ABDFD"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3AC8A5" w14:textId="77777777" w:rsidR="00024FC1" w:rsidRDefault="000E507D">
            <w:pPr>
              <w:spacing w:after="0" w:line="240" w:lineRule="auto"/>
              <w:jc w:val="center"/>
            </w:pPr>
            <w:r>
              <w:rPr>
                <w:rFonts w:ascii="Times New Roman" w:eastAsia="Times New Roman" w:hAnsi="Times New Roman" w:cs="Times New Roman"/>
                <w:sz w:val="28"/>
              </w:rPr>
              <w:lastRenderedPageBreak/>
              <w:t>1.10</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303916" w14:textId="77777777" w:rsidR="00024FC1" w:rsidRDefault="000E507D">
            <w:pPr>
              <w:spacing w:after="0" w:line="240" w:lineRule="auto"/>
            </w:pPr>
            <w:r>
              <w:rPr>
                <w:rFonts w:ascii="Times New Roman" w:eastAsia="Times New Roman" w:hAnsi="Times New Roman" w:cs="Times New Roman"/>
                <w:sz w:val="28"/>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024FC1" w14:paraId="2D244BB2"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2740D7" w14:textId="77777777" w:rsidR="00024FC1" w:rsidRDefault="000E507D">
            <w:pPr>
              <w:spacing w:after="0" w:line="240" w:lineRule="auto"/>
              <w:jc w:val="center"/>
            </w:pPr>
            <w:r>
              <w:rPr>
                <w:rFonts w:ascii="Times New Roman" w:eastAsia="Times New Roman" w:hAnsi="Times New Roman" w:cs="Times New Roman"/>
                <w:sz w:val="28"/>
              </w:rPr>
              <w:t>1.11</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EF5F35" w14:textId="77777777" w:rsidR="00024FC1" w:rsidRDefault="000E507D">
            <w:pPr>
              <w:spacing w:after="0" w:line="240" w:lineRule="auto"/>
            </w:pPr>
            <w:r>
              <w:rPr>
                <w:rFonts w:ascii="Times New Roman" w:eastAsia="Times New Roman" w:hAnsi="Times New Roman" w:cs="Times New Roman"/>
                <w:sz w:val="28"/>
              </w:rPr>
              <w:t>Мораль как общечеловеческая ценность и социальный регулятор. Категории морали. Нравственность. Этика и этические нормы. Гражданственность. Патриотизм</w:t>
            </w:r>
          </w:p>
        </w:tc>
      </w:tr>
      <w:tr w:rsidR="00024FC1" w14:paraId="29237B95"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78C487" w14:textId="77777777" w:rsidR="00024FC1" w:rsidRDefault="000E507D">
            <w:pPr>
              <w:spacing w:after="0" w:line="240" w:lineRule="auto"/>
              <w:jc w:val="center"/>
            </w:pPr>
            <w:r>
              <w:rPr>
                <w:rFonts w:ascii="Times New Roman" w:eastAsia="Times New Roman" w:hAnsi="Times New Roman" w:cs="Times New Roman"/>
                <w:sz w:val="28"/>
              </w:rPr>
              <w:t>1.12</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185938" w14:textId="77777777" w:rsidR="00024FC1" w:rsidRDefault="000E507D">
            <w:pPr>
              <w:spacing w:after="0" w:line="240" w:lineRule="auto"/>
            </w:pPr>
            <w:r>
              <w:rPr>
                <w:rFonts w:ascii="Times New Roman" w:eastAsia="Times New Roman" w:hAnsi="Times New Roman" w:cs="Times New Roman"/>
                <w:sz w:val="28"/>
              </w:rPr>
              <w:t>Наука.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024FC1" w14:paraId="63B223A5"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48CC7C" w14:textId="77777777" w:rsidR="00024FC1" w:rsidRDefault="000E507D">
            <w:pPr>
              <w:spacing w:after="0" w:line="240" w:lineRule="auto"/>
              <w:jc w:val="center"/>
            </w:pPr>
            <w:r>
              <w:rPr>
                <w:rFonts w:ascii="Times New Roman" w:eastAsia="Times New Roman" w:hAnsi="Times New Roman" w:cs="Times New Roman"/>
                <w:sz w:val="28"/>
              </w:rPr>
              <w:t>1.13</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D98437" w14:textId="77777777" w:rsidR="00024FC1" w:rsidRDefault="000E507D">
            <w:pPr>
              <w:spacing w:after="0" w:line="240" w:lineRule="auto"/>
            </w:pPr>
            <w:r>
              <w:rPr>
                <w:rFonts w:ascii="Times New Roman" w:eastAsia="Times New Roman" w:hAnsi="Times New Roman" w:cs="Times New Roman"/>
                <w:sz w:val="28"/>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w:t>
            </w:r>
          </w:p>
        </w:tc>
      </w:tr>
      <w:tr w:rsidR="00024FC1" w14:paraId="7F0B9112"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0E5FE9" w14:textId="77777777" w:rsidR="00024FC1" w:rsidRDefault="000E507D">
            <w:pPr>
              <w:spacing w:after="0" w:line="240" w:lineRule="auto"/>
              <w:jc w:val="center"/>
            </w:pPr>
            <w:r>
              <w:rPr>
                <w:rFonts w:ascii="Times New Roman" w:eastAsia="Times New Roman" w:hAnsi="Times New Roman" w:cs="Times New Roman"/>
                <w:sz w:val="28"/>
              </w:rPr>
              <w:t>1.14</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8247DB" w14:textId="77777777" w:rsidR="00024FC1" w:rsidRDefault="000E507D">
            <w:pPr>
              <w:spacing w:after="0" w:line="240" w:lineRule="auto"/>
            </w:pPr>
            <w:r>
              <w:rPr>
                <w:rFonts w:ascii="Times New Roman" w:eastAsia="Times New Roman" w:hAnsi="Times New Roman" w:cs="Times New Roman"/>
                <w:sz w:val="28"/>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024FC1" w14:paraId="28610D9D"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C94AC2" w14:textId="77777777" w:rsidR="00024FC1" w:rsidRDefault="000E507D">
            <w:pPr>
              <w:spacing w:after="0" w:line="240" w:lineRule="auto"/>
              <w:jc w:val="center"/>
            </w:pPr>
            <w:r>
              <w:rPr>
                <w:rFonts w:ascii="Times New Roman" w:eastAsia="Times New Roman" w:hAnsi="Times New Roman" w:cs="Times New Roman"/>
                <w:sz w:val="28"/>
              </w:rPr>
              <w:t>1.15</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45F1FB" w14:textId="77777777" w:rsidR="00024FC1" w:rsidRDefault="000E507D">
            <w:pPr>
              <w:spacing w:after="0" w:line="240" w:lineRule="auto"/>
            </w:pPr>
            <w:r>
              <w:rPr>
                <w:rFonts w:ascii="Times New Roman" w:eastAsia="Times New Roman" w:hAnsi="Times New Roman" w:cs="Times New Roman"/>
                <w:sz w:val="28"/>
              </w:rPr>
              <w:t>Искусство, его основные функции. Особенности искусства как формы духовной культуры. Достижения современного российского искусства</w:t>
            </w:r>
          </w:p>
        </w:tc>
      </w:tr>
      <w:tr w:rsidR="00024FC1" w14:paraId="2A5119AC"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541B4D" w14:textId="77777777" w:rsidR="00024FC1" w:rsidRDefault="000E507D">
            <w:pPr>
              <w:spacing w:after="0" w:line="240" w:lineRule="auto"/>
              <w:jc w:val="center"/>
            </w:pPr>
            <w:r>
              <w:rPr>
                <w:rFonts w:ascii="Times New Roman" w:eastAsia="Times New Roman" w:hAnsi="Times New Roman" w:cs="Times New Roman"/>
                <w:sz w:val="28"/>
              </w:rPr>
              <w:t>2</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A81596" w14:textId="77777777" w:rsidR="00024FC1" w:rsidRDefault="000E507D">
            <w:pPr>
              <w:spacing w:after="0" w:line="240" w:lineRule="auto"/>
            </w:pPr>
            <w:r>
              <w:rPr>
                <w:rFonts w:ascii="Times New Roman" w:eastAsia="Times New Roman" w:hAnsi="Times New Roman" w:cs="Times New Roman"/>
                <w:sz w:val="28"/>
              </w:rPr>
              <w:t>Экономическая жизнь общества (Введение в экономику)</w:t>
            </w:r>
          </w:p>
        </w:tc>
      </w:tr>
      <w:tr w:rsidR="00024FC1" w14:paraId="5A0F609A"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52B0D5" w14:textId="77777777" w:rsidR="00024FC1" w:rsidRDefault="000E507D">
            <w:pPr>
              <w:spacing w:after="0" w:line="240" w:lineRule="auto"/>
              <w:jc w:val="center"/>
            </w:pPr>
            <w:r>
              <w:rPr>
                <w:rFonts w:ascii="Times New Roman" w:eastAsia="Times New Roman" w:hAnsi="Times New Roman" w:cs="Times New Roman"/>
                <w:sz w:val="28"/>
              </w:rPr>
              <w:t>2.1</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568A95" w14:textId="77777777" w:rsidR="00024FC1" w:rsidRDefault="000E507D">
            <w:pPr>
              <w:spacing w:after="0" w:line="240" w:lineRule="auto"/>
            </w:pPr>
            <w:r>
              <w:rPr>
                <w:rFonts w:ascii="Times New Roman" w:eastAsia="Times New Roman" w:hAnsi="Times New Roman" w:cs="Times New Roman"/>
                <w:sz w:val="28"/>
              </w:rPr>
              <w:t>Роль экономики в жизни общества. Микроэкономика, макроэкономика, мировая экономика. Предмет и методы экономической науки. Ограниченность ресурсов. Кривая производственных возможностей. Экономический выбор. Главные вопросы экономики</w:t>
            </w:r>
          </w:p>
        </w:tc>
      </w:tr>
      <w:tr w:rsidR="00024FC1" w14:paraId="62CF8259"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F9D222" w14:textId="77777777" w:rsidR="00024FC1" w:rsidRDefault="000E507D">
            <w:pPr>
              <w:spacing w:after="0" w:line="240" w:lineRule="auto"/>
              <w:jc w:val="center"/>
            </w:pPr>
            <w:r>
              <w:rPr>
                <w:rFonts w:ascii="Times New Roman" w:eastAsia="Times New Roman" w:hAnsi="Times New Roman" w:cs="Times New Roman"/>
                <w:sz w:val="28"/>
              </w:rPr>
              <w:t>2.2</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FF2230" w14:textId="77777777" w:rsidR="00024FC1" w:rsidRDefault="000E507D">
            <w:pPr>
              <w:spacing w:after="0" w:line="240" w:lineRule="auto"/>
            </w:pPr>
            <w:r>
              <w:rPr>
                <w:rFonts w:ascii="Times New Roman" w:eastAsia="Times New Roman" w:hAnsi="Times New Roman" w:cs="Times New Roman"/>
                <w:sz w:val="28"/>
              </w:rPr>
              <w:t>Экономические институты и их роль в развитии общества. Собственность. Экономическое содержание собственности</w:t>
            </w:r>
          </w:p>
        </w:tc>
      </w:tr>
      <w:tr w:rsidR="00024FC1" w14:paraId="06CEA68E"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C8745C" w14:textId="77777777" w:rsidR="00024FC1" w:rsidRDefault="000E507D">
            <w:pPr>
              <w:spacing w:after="0" w:line="240" w:lineRule="auto"/>
              <w:jc w:val="center"/>
            </w:pPr>
            <w:r>
              <w:rPr>
                <w:rFonts w:ascii="Times New Roman" w:eastAsia="Times New Roman" w:hAnsi="Times New Roman" w:cs="Times New Roman"/>
                <w:sz w:val="28"/>
              </w:rPr>
              <w:t>2.3</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24DA12" w14:textId="77777777" w:rsidR="00024FC1" w:rsidRDefault="000E507D">
            <w:pPr>
              <w:spacing w:after="0" w:line="240" w:lineRule="auto"/>
            </w:pPr>
            <w:r>
              <w:rPr>
                <w:rFonts w:ascii="Times New Roman" w:eastAsia="Times New Roman" w:hAnsi="Times New Roman" w:cs="Times New Roman"/>
                <w:sz w:val="28"/>
              </w:rPr>
              <w:t>Типы экономических систем</w:t>
            </w:r>
          </w:p>
        </w:tc>
      </w:tr>
      <w:tr w:rsidR="00024FC1" w14:paraId="5A1A1B04"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D84A09" w14:textId="77777777" w:rsidR="00024FC1" w:rsidRDefault="000E507D">
            <w:pPr>
              <w:spacing w:after="0" w:line="240" w:lineRule="auto"/>
              <w:jc w:val="center"/>
            </w:pPr>
            <w:r>
              <w:rPr>
                <w:rFonts w:ascii="Times New Roman" w:eastAsia="Times New Roman" w:hAnsi="Times New Roman" w:cs="Times New Roman"/>
                <w:sz w:val="28"/>
              </w:rPr>
              <w:t>2.4</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9D1ACE" w14:textId="77777777" w:rsidR="00024FC1" w:rsidRDefault="000E507D">
            <w:pPr>
              <w:spacing w:after="0" w:line="240" w:lineRule="auto"/>
            </w:pPr>
            <w:r>
              <w:rPr>
                <w:rFonts w:ascii="Times New Roman" w:eastAsia="Times New Roman" w:hAnsi="Times New Roman" w:cs="Times New Roman"/>
                <w:sz w:val="28"/>
              </w:rPr>
              <w:t xml:space="preserve">Экономическая деятельность и её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 </w:t>
            </w:r>
            <w:r>
              <w:rPr>
                <w:rFonts w:ascii="Times New Roman" w:eastAsia="Times New Roman" w:hAnsi="Times New Roman" w:cs="Times New Roman"/>
                <w:sz w:val="28"/>
              </w:rPr>
              <w:lastRenderedPageBreak/>
              <w:t>Экономическая деятельность и проблемы устойчивого развития общества</w:t>
            </w:r>
          </w:p>
        </w:tc>
      </w:tr>
      <w:tr w:rsidR="00024FC1" w14:paraId="2150BE9A"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8B3B8D" w14:textId="77777777" w:rsidR="00024FC1" w:rsidRDefault="000E507D">
            <w:pPr>
              <w:spacing w:after="0" w:line="240" w:lineRule="auto"/>
              <w:jc w:val="center"/>
            </w:pPr>
            <w:r>
              <w:rPr>
                <w:rFonts w:ascii="Times New Roman" w:eastAsia="Times New Roman" w:hAnsi="Times New Roman" w:cs="Times New Roman"/>
                <w:sz w:val="28"/>
              </w:rPr>
              <w:lastRenderedPageBreak/>
              <w:t>2.5</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78548F" w14:textId="77777777" w:rsidR="00024FC1" w:rsidRDefault="000E507D">
            <w:pPr>
              <w:spacing w:after="0" w:line="240" w:lineRule="auto"/>
            </w:pPr>
            <w:r>
              <w:rPr>
                <w:rFonts w:ascii="Times New Roman" w:eastAsia="Times New Roman" w:hAnsi="Times New Roman" w:cs="Times New Roman"/>
                <w:sz w:val="28"/>
              </w:rPr>
              <w:t>Институт рынка. Функционирование рынков.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Рыночное равновесие, равновесная цена. Эластичность спроса и эластичность предложения. Товары Гиффена и эффект Веблена. Рынки труда, капитала, земли, информации</w:t>
            </w:r>
          </w:p>
        </w:tc>
      </w:tr>
      <w:tr w:rsidR="00024FC1" w14:paraId="46FDE2DC"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ACECD1" w14:textId="77777777" w:rsidR="00024FC1" w:rsidRDefault="000E507D">
            <w:pPr>
              <w:spacing w:after="0" w:line="240" w:lineRule="auto"/>
              <w:jc w:val="center"/>
            </w:pPr>
            <w:r>
              <w:rPr>
                <w:rFonts w:ascii="Times New Roman" w:eastAsia="Times New Roman" w:hAnsi="Times New Roman" w:cs="Times New Roman"/>
                <w:sz w:val="28"/>
              </w:rPr>
              <w:t>2.6</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05E3B8" w14:textId="77777777" w:rsidR="00024FC1" w:rsidRDefault="000E507D">
            <w:pPr>
              <w:spacing w:after="0" w:line="240" w:lineRule="auto"/>
            </w:pPr>
            <w:r>
              <w:rPr>
                <w:rFonts w:ascii="Times New Roman" w:eastAsia="Times New Roman" w:hAnsi="Times New Roman" w:cs="Times New Roman"/>
                <w:sz w:val="28"/>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tc>
      </w:tr>
      <w:tr w:rsidR="00024FC1" w14:paraId="4BF8F3CA"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F4E3AC" w14:textId="77777777" w:rsidR="00024FC1" w:rsidRDefault="000E507D">
            <w:pPr>
              <w:spacing w:after="0" w:line="240" w:lineRule="auto"/>
              <w:jc w:val="center"/>
            </w:pPr>
            <w:r>
              <w:rPr>
                <w:rFonts w:ascii="Times New Roman" w:eastAsia="Times New Roman" w:hAnsi="Times New Roman" w:cs="Times New Roman"/>
                <w:sz w:val="28"/>
              </w:rPr>
              <w:t>2.7</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CEF77B" w14:textId="77777777" w:rsidR="00024FC1" w:rsidRDefault="000E507D">
            <w:pPr>
              <w:spacing w:after="0" w:line="240" w:lineRule="auto"/>
            </w:pPr>
            <w:r>
              <w:rPr>
                <w:rFonts w:ascii="Times New Roman" w:eastAsia="Times New Roman" w:hAnsi="Times New Roman" w:cs="Times New Roman"/>
                <w:sz w:val="28"/>
              </w:rPr>
              <w:t>Рынок труда. Заработная плата и стимулирование труда. Минимальная оплата труда. Занятость и безработица. Причины и виды безработицы. Государственная политика Российской Федерации в области занятости. Особенности труда молодёжи. Деятельность профсоюзов. Потребности современного рынка труда в Российской Федерации</w:t>
            </w:r>
          </w:p>
        </w:tc>
      </w:tr>
      <w:tr w:rsidR="00024FC1" w14:paraId="57A332A3"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AD5883" w14:textId="77777777" w:rsidR="00024FC1" w:rsidRDefault="000E507D">
            <w:pPr>
              <w:spacing w:after="0" w:line="240" w:lineRule="auto"/>
              <w:jc w:val="center"/>
            </w:pPr>
            <w:r>
              <w:rPr>
                <w:rFonts w:ascii="Times New Roman" w:eastAsia="Times New Roman" w:hAnsi="Times New Roman" w:cs="Times New Roman"/>
                <w:sz w:val="28"/>
              </w:rPr>
              <w:t>2.8</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29620C" w14:textId="77777777" w:rsidR="00024FC1" w:rsidRDefault="000E507D">
            <w:pPr>
              <w:spacing w:after="0" w:line="240" w:lineRule="auto"/>
            </w:pPr>
            <w:r>
              <w:rPr>
                <w:rFonts w:ascii="Times New Roman" w:eastAsia="Times New Roman" w:hAnsi="Times New Roman" w:cs="Times New Roman"/>
                <w:sz w:val="28"/>
              </w:rPr>
              <w:t>Предприятие (фирма) в экономике. Цели предприятия. Экономические цели фирмы. Производство. Факторы производства и факторные доходы. Альтернативная стоимость, способы и источники финансирования предприятий. Показатели деятельности фирмы. Издержки, их виды (необратимые издержки, постоянные и переменные издержки, средние и предельные издержки). Амортизационные отчисления. Выручка, прибыль. Экономическая эффективность. Эффект масштаба производства. Влияние конкуренции на деятельность фирмы</w:t>
            </w:r>
          </w:p>
        </w:tc>
      </w:tr>
      <w:tr w:rsidR="00024FC1" w14:paraId="0F999FE6"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DA6D9C" w14:textId="77777777" w:rsidR="00024FC1" w:rsidRDefault="000E507D">
            <w:pPr>
              <w:spacing w:after="0" w:line="240" w:lineRule="auto"/>
              <w:jc w:val="center"/>
            </w:pPr>
            <w:r>
              <w:rPr>
                <w:rFonts w:ascii="Times New Roman" w:eastAsia="Times New Roman" w:hAnsi="Times New Roman" w:cs="Times New Roman"/>
                <w:sz w:val="28"/>
              </w:rPr>
              <w:t>2.9</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ABBDB6" w14:textId="77777777" w:rsidR="00024FC1" w:rsidRDefault="000E507D">
            <w:pPr>
              <w:spacing w:after="0" w:line="240" w:lineRule="auto"/>
            </w:pPr>
            <w:r>
              <w:rPr>
                <w:rFonts w:ascii="Times New Roman" w:eastAsia="Times New Roman" w:hAnsi="Times New Roman" w:cs="Times New Roman"/>
                <w:sz w:val="28"/>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Этика предпринимательства. Поддержка малого и среднего предпринимательства в Российской Федерации</w:t>
            </w:r>
          </w:p>
        </w:tc>
      </w:tr>
      <w:tr w:rsidR="00024FC1" w14:paraId="57C0E145"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97F78D" w14:textId="77777777" w:rsidR="00024FC1" w:rsidRDefault="000E507D">
            <w:pPr>
              <w:spacing w:after="0" w:line="240" w:lineRule="auto"/>
              <w:jc w:val="center"/>
            </w:pPr>
            <w:r>
              <w:rPr>
                <w:rFonts w:ascii="Times New Roman" w:eastAsia="Times New Roman" w:hAnsi="Times New Roman" w:cs="Times New Roman"/>
                <w:sz w:val="28"/>
              </w:rPr>
              <w:t>2.10</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008A27" w14:textId="77777777" w:rsidR="00024FC1" w:rsidRDefault="000E507D">
            <w:pPr>
              <w:spacing w:after="0" w:line="240" w:lineRule="auto"/>
            </w:pPr>
            <w:r>
              <w:rPr>
                <w:rFonts w:ascii="Times New Roman" w:eastAsia="Times New Roman" w:hAnsi="Times New Roman" w:cs="Times New Roman"/>
                <w:sz w:val="28"/>
              </w:rPr>
              <w:t>Финансовый рынок, виды и функции. Фондовый рынок. Финансовые институты. Банки. Банковская система. Центральный банк Российской Федерации: задачи и функции. Денежно-кредитная (монетарная) политика Банка России. Денежные агрегаты. Денежная масса и денежная база. Денежный мультипликатор</w:t>
            </w:r>
          </w:p>
        </w:tc>
      </w:tr>
      <w:tr w:rsidR="00024FC1" w14:paraId="4FFC6387"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8EEB83" w14:textId="77777777" w:rsidR="00024FC1" w:rsidRDefault="000E507D">
            <w:pPr>
              <w:spacing w:after="0" w:line="240" w:lineRule="auto"/>
              <w:jc w:val="center"/>
            </w:pPr>
            <w:r>
              <w:rPr>
                <w:rFonts w:ascii="Times New Roman" w:eastAsia="Times New Roman" w:hAnsi="Times New Roman" w:cs="Times New Roman"/>
                <w:sz w:val="28"/>
              </w:rPr>
              <w:t>2.11</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EDB318" w14:textId="77777777" w:rsidR="00024FC1" w:rsidRDefault="000E507D">
            <w:pPr>
              <w:spacing w:after="0" w:line="240" w:lineRule="auto"/>
            </w:pPr>
            <w:r>
              <w:rPr>
                <w:rFonts w:ascii="Times New Roman" w:eastAsia="Times New Roman" w:hAnsi="Times New Roman" w:cs="Times New Roman"/>
                <w:sz w:val="28"/>
              </w:rPr>
              <w:t>Финансовые услуги. Вклады и кредиты. Цифровые финансовые услуги. Финансовые технологии и финансовая безопасность. Цифровые финансовые активы</w:t>
            </w:r>
          </w:p>
        </w:tc>
      </w:tr>
      <w:tr w:rsidR="00024FC1" w14:paraId="404C37C8"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831AA5" w14:textId="77777777" w:rsidR="00024FC1" w:rsidRDefault="000E507D">
            <w:pPr>
              <w:spacing w:after="0" w:line="240" w:lineRule="auto"/>
              <w:jc w:val="center"/>
            </w:pPr>
            <w:r>
              <w:rPr>
                <w:rFonts w:ascii="Times New Roman" w:eastAsia="Times New Roman" w:hAnsi="Times New Roman" w:cs="Times New Roman"/>
                <w:sz w:val="28"/>
              </w:rPr>
              <w:lastRenderedPageBreak/>
              <w:t>2.12</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A1F54B" w14:textId="77777777" w:rsidR="00024FC1" w:rsidRDefault="000E507D">
            <w:pPr>
              <w:spacing w:after="0" w:line="240" w:lineRule="auto"/>
            </w:pPr>
            <w:r>
              <w:rPr>
                <w:rFonts w:ascii="Times New Roman" w:eastAsia="Times New Roman" w:hAnsi="Times New Roman" w:cs="Times New Roman"/>
                <w:sz w:val="28"/>
              </w:rPr>
              <w:t>Инфляция: причины, виды, социально-экономические последствия. Антиинфляционная политика в Российской Федерации</w:t>
            </w:r>
          </w:p>
        </w:tc>
      </w:tr>
      <w:tr w:rsidR="00024FC1" w14:paraId="5FB569CC"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04BEF6" w14:textId="77777777" w:rsidR="00024FC1" w:rsidRDefault="000E507D">
            <w:pPr>
              <w:spacing w:after="0" w:line="240" w:lineRule="auto"/>
              <w:jc w:val="center"/>
            </w:pPr>
            <w:r>
              <w:rPr>
                <w:rFonts w:ascii="Times New Roman" w:eastAsia="Times New Roman" w:hAnsi="Times New Roman" w:cs="Times New Roman"/>
                <w:sz w:val="28"/>
              </w:rPr>
              <w:t>2.13</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1EABE6" w14:textId="77777777" w:rsidR="00024FC1" w:rsidRDefault="000E507D">
            <w:pPr>
              <w:spacing w:after="0" w:line="240" w:lineRule="auto"/>
            </w:pPr>
            <w:r>
              <w:rPr>
                <w:rFonts w:ascii="Times New Roman" w:eastAsia="Times New Roman" w:hAnsi="Times New Roman" w:cs="Times New Roman"/>
                <w:sz w:val="28"/>
              </w:rPr>
              <w:t>Государство в экономике. Несовершенства рыночной организации хозяйства. Экономические функции государства. Общественные блага. Государственное регулирование рынков. Внешние эффекты. Информация как ресурс экономики. Асимметрия информации. Способы решения проблемы асимметрии информации. Цифровизация экономики в Российской Федерации</w:t>
            </w:r>
          </w:p>
        </w:tc>
      </w:tr>
      <w:tr w:rsidR="00024FC1" w14:paraId="318AC3BB"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A8AFBE" w14:textId="77777777" w:rsidR="00024FC1" w:rsidRDefault="000E507D">
            <w:pPr>
              <w:spacing w:after="0" w:line="240" w:lineRule="auto"/>
              <w:jc w:val="center"/>
            </w:pPr>
            <w:r>
              <w:rPr>
                <w:rFonts w:ascii="Times New Roman" w:eastAsia="Times New Roman" w:hAnsi="Times New Roman" w:cs="Times New Roman"/>
                <w:sz w:val="28"/>
              </w:rPr>
              <w:t>2.14</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6AF6CB" w14:textId="77777777" w:rsidR="00024FC1" w:rsidRDefault="000E507D">
            <w:pPr>
              <w:spacing w:after="0" w:line="240" w:lineRule="auto"/>
            </w:pPr>
            <w:r>
              <w:rPr>
                <w:rFonts w:ascii="Times New Roman" w:eastAsia="Times New Roman" w:hAnsi="Times New Roman" w:cs="Times New Roman"/>
                <w:sz w:val="28"/>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024FC1" w14:paraId="01340485"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83ABAF" w14:textId="77777777" w:rsidR="00024FC1" w:rsidRDefault="000E507D">
            <w:pPr>
              <w:spacing w:after="0" w:line="240" w:lineRule="auto"/>
              <w:jc w:val="center"/>
            </w:pPr>
            <w:r>
              <w:rPr>
                <w:rFonts w:ascii="Times New Roman" w:eastAsia="Times New Roman" w:hAnsi="Times New Roman" w:cs="Times New Roman"/>
                <w:sz w:val="28"/>
              </w:rPr>
              <w:t>2.15</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5E2EBE" w14:textId="77777777" w:rsidR="00024FC1" w:rsidRDefault="000E507D">
            <w:pPr>
              <w:spacing w:after="0" w:line="240" w:lineRule="auto"/>
            </w:pPr>
            <w:r>
              <w:rPr>
                <w:rFonts w:ascii="Times New Roman" w:eastAsia="Times New Roman" w:hAnsi="Times New Roman" w:cs="Times New Roman"/>
                <w:sz w:val="28"/>
              </w:rPr>
              <w:t>Налоговая система Российской Федерации. Налоги. Виды налогов. Принципы налогообложения в Российской Федерации. Функции налогов. Система налогов и сборов в Российской Федерации. Налоговые льготы и вычеты. Налогообложение и субсидирование. Фискальная политика государства</w:t>
            </w:r>
          </w:p>
        </w:tc>
      </w:tr>
      <w:tr w:rsidR="00024FC1" w14:paraId="6DFAEF9E"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9E1F75" w14:textId="77777777" w:rsidR="00024FC1" w:rsidRDefault="000E507D">
            <w:pPr>
              <w:spacing w:after="0" w:line="240" w:lineRule="auto"/>
              <w:jc w:val="center"/>
            </w:pPr>
            <w:r>
              <w:rPr>
                <w:rFonts w:ascii="Times New Roman" w:eastAsia="Times New Roman" w:hAnsi="Times New Roman" w:cs="Times New Roman"/>
                <w:sz w:val="28"/>
              </w:rPr>
              <w:t>2.16</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29ADBD" w14:textId="77777777" w:rsidR="00024FC1" w:rsidRDefault="000E507D">
            <w:pPr>
              <w:spacing w:after="0" w:line="240" w:lineRule="auto"/>
            </w:pPr>
            <w:r>
              <w:rPr>
                <w:rFonts w:ascii="Times New Roman" w:eastAsia="Times New Roman" w:hAnsi="Times New Roman" w:cs="Times New Roman"/>
                <w:sz w:val="28"/>
              </w:rPr>
              <w:t>Экономический рост и пути его достижения. Измерение экономического роста. Основные макроэкономические показатели: валовой национальный продукт (ВНП), валовой внутренний продукт (ВВП). Связь между показателями ВВП и ВНП. Реальный и номинальный валовой внутренний продукт. Макроэкономические показатели и качество жизни. Факторы долгосрочного экономического роста</w:t>
            </w:r>
          </w:p>
        </w:tc>
      </w:tr>
      <w:tr w:rsidR="00024FC1" w14:paraId="5DDA9BA2"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C776EF" w14:textId="77777777" w:rsidR="00024FC1" w:rsidRDefault="000E507D">
            <w:pPr>
              <w:spacing w:after="0" w:line="240" w:lineRule="auto"/>
              <w:jc w:val="center"/>
            </w:pPr>
            <w:r>
              <w:rPr>
                <w:rFonts w:ascii="Times New Roman" w:eastAsia="Times New Roman" w:hAnsi="Times New Roman" w:cs="Times New Roman"/>
                <w:sz w:val="28"/>
              </w:rPr>
              <w:t>2.17</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2A9673" w14:textId="77777777" w:rsidR="00024FC1" w:rsidRDefault="000E507D">
            <w:pPr>
              <w:spacing w:after="0" w:line="240" w:lineRule="auto"/>
            </w:pPr>
            <w:r>
              <w:rPr>
                <w:rFonts w:ascii="Times New Roman" w:eastAsia="Times New Roman" w:hAnsi="Times New Roman" w:cs="Times New Roman"/>
                <w:sz w:val="28"/>
              </w:rPr>
              <w:t>Понятие экономического цикла. Фазы экономического цикла. Причины экономических циклов</w:t>
            </w:r>
          </w:p>
        </w:tc>
      </w:tr>
      <w:tr w:rsidR="00024FC1" w14:paraId="62E51361"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91783C" w14:textId="77777777" w:rsidR="00024FC1" w:rsidRDefault="000E507D">
            <w:pPr>
              <w:spacing w:after="0" w:line="240" w:lineRule="auto"/>
              <w:jc w:val="center"/>
            </w:pPr>
            <w:r>
              <w:rPr>
                <w:rFonts w:ascii="Times New Roman" w:eastAsia="Times New Roman" w:hAnsi="Times New Roman" w:cs="Times New Roman"/>
                <w:sz w:val="28"/>
              </w:rPr>
              <w:t>2.18</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BE5C3B" w14:textId="77777777" w:rsidR="00024FC1" w:rsidRDefault="000E507D">
            <w:pPr>
              <w:spacing w:after="0" w:line="240" w:lineRule="auto"/>
            </w:pPr>
            <w:r>
              <w:rPr>
                <w:rFonts w:ascii="Times New Roman" w:eastAsia="Times New Roman" w:hAnsi="Times New Roman" w:cs="Times New Roman"/>
                <w:sz w:val="28"/>
              </w:rPr>
              <w:t>Мировая экономика. Международное разделение труда. Внешняя торговля. Сравнительные преимущества в международной торговле. Экспорт и импорт товаров и услуг. Выгоды и убытки от участия в международной торговле. Государственное регулирование внешней торговли. Международные расчёты. Платёжный баланс. Валютный рынок. Государственная политика импортозамещения в Российской Федерации</w:t>
            </w:r>
          </w:p>
        </w:tc>
      </w:tr>
      <w:tr w:rsidR="00024FC1" w14:paraId="78DE2333"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25692D" w14:textId="77777777" w:rsidR="00024FC1" w:rsidRDefault="000E507D">
            <w:pPr>
              <w:spacing w:after="0" w:line="240" w:lineRule="auto"/>
              <w:jc w:val="center"/>
            </w:pPr>
            <w:r>
              <w:rPr>
                <w:rFonts w:ascii="Times New Roman" w:eastAsia="Times New Roman" w:hAnsi="Times New Roman" w:cs="Times New Roman"/>
                <w:sz w:val="28"/>
              </w:rPr>
              <w:t>3</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409D44" w14:textId="77777777" w:rsidR="00024FC1" w:rsidRDefault="000E507D">
            <w:pPr>
              <w:spacing w:after="0" w:line="240" w:lineRule="auto"/>
            </w:pPr>
            <w:r>
              <w:rPr>
                <w:rFonts w:ascii="Times New Roman" w:eastAsia="Times New Roman" w:hAnsi="Times New Roman" w:cs="Times New Roman"/>
                <w:sz w:val="28"/>
              </w:rPr>
              <w:t>Социальная сфера (Введение в социологию)</w:t>
            </w:r>
          </w:p>
        </w:tc>
      </w:tr>
      <w:tr w:rsidR="00024FC1" w14:paraId="02A98FA5"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F95223" w14:textId="77777777" w:rsidR="00024FC1" w:rsidRDefault="000E507D">
            <w:pPr>
              <w:spacing w:after="0" w:line="240" w:lineRule="auto"/>
              <w:jc w:val="center"/>
            </w:pPr>
            <w:r>
              <w:rPr>
                <w:rFonts w:ascii="Times New Roman" w:eastAsia="Times New Roman" w:hAnsi="Times New Roman" w:cs="Times New Roman"/>
                <w:sz w:val="28"/>
              </w:rPr>
              <w:t>3.1</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D0F73D" w14:textId="77777777" w:rsidR="00024FC1" w:rsidRDefault="000E507D">
            <w:pPr>
              <w:spacing w:after="0" w:line="240" w:lineRule="auto"/>
            </w:pPr>
            <w:r>
              <w:rPr>
                <w:rFonts w:ascii="Times New Roman" w:eastAsia="Times New Roman" w:hAnsi="Times New Roman" w:cs="Times New Roman"/>
                <w:sz w:val="28"/>
              </w:rPr>
              <w:t>Социальные общности, группы, их типы. Социальная стратификация, её критерии. Социальное неравенство. Социальная структура российского общества</w:t>
            </w:r>
          </w:p>
        </w:tc>
      </w:tr>
      <w:tr w:rsidR="00024FC1" w14:paraId="5A78FFAD"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F84E0F" w14:textId="77777777" w:rsidR="00024FC1" w:rsidRDefault="000E507D">
            <w:pPr>
              <w:spacing w:after="0" w:line="240" w:lineRule="auto"/>
              <w:jc w:val="center"/>
            </w:pPr>
            <w:r>
              <w:rPr>
                <w:rFonts w:ascii="Times New Roman" w:eastAsia="Times New Roman" w:hAnsi="Times New Roman" w:cs="Times New Roman"/>
                <w:sz w:val="28"/>
              </w:rPr>
              <w:t>3.2</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D77A3A" w14:textId="77777777" w:rsidR="00024FC1" w:rsidRDefault="000E507D">
            <w:pPr>
              <w:spacing w:after="0" w:line="240" w:lineRule="auto"/>
            </w:pPr>
            <w:r>
              <w:rPr>
                <w:rFonts w:ascii="Times New Roman" w:eastAsia="Times New Roman" w:hAnsi="Times New Roman" w:cs="Times New Roman"/>
                <w:sz w:val="28"/>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Этносоциальные конфликты, способы их предотвращения и пути разрешения. Конституционные принципы (основы) национальной политики в Российской Федерации</w:t>
            </w:r>
          </w:p>
        </w:tc>
      </w:tr>
      <w:tr w:rsidR="00024FC1" w14:paraId="6FC25C46"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F56C62" w14:textId="77777777" w:rsidR="00024FC1" w:rsidRDefault="000E507D">
            <w:pPr>
              <w:spacing w:after="0" w:line="240" w:lineRule="auto"/>
              <w:jc w:val="center"/>
            </w:pPr>
            <w:r>
              <w:rPr>
                <w:rFonts w:ascii="Times New Roman" w:eastAsia="Times New Roman" w:hAnsi="Times New Roman" w:cs="Times New Roman"/>
                <w:sz w:val="28"/>
              </w:rPr>
              <w:lastRenderedPageBreak/>
              <w:t>3.3</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4BD1F4" w14:textId="77777777" w:rsidR="00024FC1" w:rsidRDefault="000E507D">
            <w:pPr>
              <w:spacing w:after="0" w:line="240" w:lineRule="auto"/>
            </w:pPr>
            <w:r>
              <w:rPr>
                <w:rFonts w:ascii="Times New Roman" w:eastAsia="Times New Roman" w:hAnsi="Times New Roman" w:cs="Times New Roman"/>
                <w:sz w:val="28"/>
              </w:rPr>
              <w:t>Молодёжь как социальная группа, её социальные и социально-психологические характеристики. Молодёжная субкультура. Проблемы молодёжи в современной России</w:t>
            </w:r>
          </w:p>
        </w:tc>
      </w:tr>
      <w:tr w:rsidR="00024FC1" w14:paraId="0ACBD5B9"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5AD315" w14:textId="77777777" w:rsidR="00024FC1" w:rsidRDefault="000E507D">
            <w:pPr>
              <w:spacing w:after="0" w:line="240" w:lineRule="auto"/>
              <w:jc w:val="center"/>
            </w:pPr>
            <w:r>
              <w:rPr>
                <w:rFonts w:ascii="Times New Roman" w:eastAsia="Times New Roman" w:hAnsi="Times New Roman" w:cs="Times New Roman"/>
                <w:sz w:val="28"/>
              </w:rPr>
              <w:t>3.4</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60849A" w14:textId="77777777" w:rsidR="00024FC1" w:rsidRDefault="000E507D">
            <w:pPr>
              <w:spacing w:after="0" w:line="240" w:lineRule="auto"/>
            </w:pPr>
            <w:r>
              <w:rPr>
                <w:rFonts w:ascii="Times New Roman" w:eastAsia="Times New Roman" w:hAnsi="Times New Roman" w:cs="Times New Roman"/>
                <w:sz w:val="28"/>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024FC1" w14:paraId="463A3BE1"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D2E283" w14:textId="77777777" w:rsidR="00024FC1" w:rsidRDefault="000E507D">
            <w:pPr>
              <w:spacing w:after="0" w:line="240" w:lineRule="auto"/>
              <w:jc w:val="center"/>
            </w:pPr>
            <w:r>
              <w:rPr>
                <w:rFonts w:ascii="Times New Roman" w:eastAsia="Times New Roman" w:hAnsi="Times New Roman" w:cs="Times New Roman"/>
                <w:sz w:val="28"/>
              </w:rPr>
              <w:t>3.5</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48A04B" w14:textId="77777777" w:rsidR="00024FC1" w:rsidRDefault="000E507D">
            <w:pPr>
              <w:spacing w:after="0" w:line="240" w:lineRule="auto"/>
            </w:pPr>
            <w:r>
              <w:rPr>
                <w:rFonts w:ascii="Times New Roman" w:eastAsia="Times New Roman" w:hAnsi="Times New Roman" w:cs="Times New Roman"/>
                <w:sz w:val="28"/>
              </w:rPr>
              <w:t>Семья и брак. Функции и типы семьи. Семья как важнейший социальный институт</w:t>
            </w:r>
          </w:p>
        </w:tc>
      </w:tr>
      <w:tr w:rsidR="00024FC1" w14:paraId="728F8C01"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181063" w14:textId="77777777" w:rsidR="00024FC1" w:rsidRDefault="000E507D">
            <w:pPr>
              <w:spacing w:after="0" w:line="240" w:lineRule="auto"/>
              <w:jc w:val="center"/>
            </w:pPr>
            <w:r>
              <w:rPr>
                <w:rFonts w:ascii="Times New Roman" w:eastAsia="Times New Roman" w:hAnsi="Times New Roman" w:cs="Times New Roman"/>
                <w:sz w:val="28"/>
              </w:rPr>
              <w:t>3.6</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398427" w14:textId="77777777" w:rsidR="00024FC1" w:rsidRDefault="000E507D">
            <w:pPr>
              <w:spacing w:after="0" w:line="240" w:lineRule="auto"/>
            </w:pPr>
            <w:r>
              <w:rPr>
                <w:rFonts w:ascii="Times New Roman" w:eastAsia="Times New Roman" w:hAnsi="Times New Roman" w:cs="Times New Roman"/>
                <w:sz w:val="28"/>
              </w:rPr>
              <w:t>Социализация личности и её этапы. Агенты (институты) социализации</w:t>
            </w:r>
          </w:p>
        </w:tc>
      </w:tr>
      <w:tr w:rsidR="00024FC1" w14:paraId="3FE53326"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FAF947" w14:textId="77777777" w:rsidR="00024FC1" w:rsidRDefault="000E507D">
            <w:pPr>
              <w:spacing w:after="0" w:line="240" w:lineRule="auto"/>
              <w:jc w:val="center"/>
            </w:pPr>
            <w:r>
              <w:rPr>
                <w:rFonts w:ascii="Times New Roman" w:eastAsia="Times New Roman" w:hAnsi="Times New Roman" w:cs="Times New Roman"/>
                <w:sz w:val="28"/>
              </w:rPr>
              <w:t>3.7</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39D676" w14:textId="77777777" w:rsidR="00024FC1" w:rsidRDefault="000E507D">
            <w:pPr>
              <w:spacing w:after="0" w:line="240" w:lineRule="auto"/>
            </w:pPr>
            <w:r>
              <w:rPr>
                <w:rFonts w:ascii="Times New Roman" w:eastAsia="Times New Roman" w:hAnsi="Times New Roman" w:cs="Times New Roman"/>
                <w:sz w:val="28"/>
              </w:rPr>
              <w:t>Социальные нормы и отклоняющееся (девиантное) поведение. Формы социальных девиаций. Конформизм. Социальный контроль и самоконтроль</w:t>
            </w:r>
          </w:p>
        </w:tc>
      </w:tr>
      <w:tr w:rsidR="00024FC1" w14:paraId="1B464037"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E8212E" w14:textId="77777777" w:rsidR="00024FC1" w:rsidRDefault="000E507D">
            <w:pPr>
              <w:spacing w:after="0" w:line="240" w:lineRule="auto"/>
              <w:jc w:val="center"/>
            </w:pPr>
            <w:r>
              <w:rPr>
                <w:rFonts w:ascii="Times New Roman" w:eastAsia="Times New Roman" w:hAnsi="Times New Roman" w:cs="Times New Roman"/>
                <w:sz w:val="28"/>
              </w:rPr>
              <w:t>3.8</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4DBC87" w14:textId="77777777" w:rsidR="00024FC1" w:rsidRDefault="000E507D">
            <w:pPr>
              <w:spacing w:after="0" w:line="240" w:lineRule="auto"/>
            </w:pPr>
            <w:r>
              <w:rPr>
                <w:rFonts w:ascii="Times New Roman" w:eastAsia="Times New Roman" w:hAnsi="Times New Roman" w:cs="Times New Roman"/>
                <w:sz w:val="28"/>
              </w:rPr>
              <w:t>Социальный конфликт. Виды социальных конфликтов, их причины. Способы разрешения социальных конфликтов</w:t>
            </w:r>
          </w:p>
        </w:tc>
      </w:tr>
      <w:tr w:rsidR="00024FC1" w14:paraId="2E8B17AF"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1A4828" w14:textId="77777777" w:rsidR="00024FC1" w:rsidRDefault="000E507D">
            <w:pPr>
              <w:spacing w:after="0" w:line="240" w:lineRule="auto"/>
              <w:jc w:val="center"/>
            </w:pPr>
            <w:r>
              <w:rPr>
                <w:rFonts w:ascii="Times New Roman" w:eastAsia="Times New Roman" w:hAnsi="Times New Roman" w:cs="Times New Roman"/>
                <w:sz w:val="28"/>
              </w:rPr>
              <w:t>3.9</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4F1FFE" w14:textId="77777777" w:rsidR="00024FC1" w:rsidRDefault="000E507D">
            <w:pPr>
              <w:spacing w:after="0" w:line="240" w:lineRule="auto"/>
            </w:pPr>
            <w:r>
              <w:rPr>
                <w:rFonts w:ascii="Times New Roman" w:eastAsia="Times New Roman" w:hAnsi="Times New Roman" w:cs="Times New Roman"/>
                <w:sz w:val="28"/>
              </w:rPr>
              <w:t>Государственная поддержка социально незащищённых слоев общества в Российской Федерации. Государственная молодёжная политика Российской Федерации. Меры социальной поддержки семьи в Российской Федерации. Помощь государства многодетным семьям</w:t>
            </w:r>
          </w:p>
        </w:tc>
      </w:tr>
      <w:tr w:rsidR="00024FC1" w14:paraId="55C92B2D"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186832" w14:textId="77777777" w:rsidR="00024FC1" w:rsidRDefault="000E507D">
            <w:pPr>
              <w:spacing w:after="0" w:line="240" w:lineRule="auto"/>
              <w:jc w:val="center"/>
            </w:pPr>
            <w:r>
              <w:rPr>
                <w:rFonts w:ascii="Times New Roman" w:eastAsia="Times New Roman" w:hAnsi="Times New Roman" w:cs="Times New Roman"/>
                <w:sz w:val="28"/>
              </w:rPr>
              <w:t>3.10</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6214EA" w14:textId="77777777" w:rsidR="00024FC1" w:rsidRDefault="000E507D">
            <w:pPr>
              <w:spacing w:after="0" w:line="240" w:lineRule="auto"/>
            </w:pPr>
            <w:r>
              <w:rPr>
                <w:rFonts w:ascii="Times New Roman" w:eastAsia="Times New Roman" w:hAnsi="Times New Roman" w:cs="Times New Roman"/>
                <w:sz w:val="28"/>
              </w:rPr>
              <w:t>Особенности профессиональной деятельности в сфере науки, образования, искусства. Особенности профессиональной деятельности в экономической и финансовых сферах. Особенности профессиональной деятельности социолога, социального психолога. Особенности профессиональной деятельности политолога. Юридическое образование, юристы как социально-профессиональная группа</w:t>
            </w:r>
          </w:p>
        </w:tc>
      </w:tr>
      <w:tr w:rsidR="00024FC1" w14:paraId="56F453E7"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8A32D8" w14:textId="77777777" w:rsidR="00024FC1" w:rsidRDefault="000E507D">
            <w:pPr>
              <w:spacing w:after="0" w:line="240" w:lineRule="auto"/>
              <w:jc w:val="center"/>
            </w:pPr>
            <w:r>
              <w:rPr>
                <w:rFonts w:ascii="Times New Roman" w:eastAsia="Times New Roman" w:hAnsi="Times New Roman" w:cs="Times New Roman"/>
                <w:sz w:val="28"/>
              </w:rPr>
              <w:t>4</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CD459C" w14:textId="77777777" w:rsidR="00024FC1" w:rsidRDefault="000E507D">
            <w:pPr>
              <w:spacing w:after="0" w:line="240" w:lineRule="auto"/>
            </w:pPr>
            <w:r>
              <w:rPr>
                <w:rFonts w:ascii="Times New Roman" w:eastAsia="Times New Roman" w:hAnsi="Times New Roman" w:cs="Times New Roman"/>
                <w:sz w:val="28"/>
              </w:rPr>
              <w:t>Политическая сфера / Введение в политологию</w:t>
            </w:r>
          </w:p>
        </w:tc>
      </w:tr>
      <w:tr w:rsidR="00024FC1" w14:paraId="364D23F2"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43A3C6" w14:textId="77777777" w:rsidR="00024FC1" w:rsidRDefault="000E507D">
            <w:pPr>
              <w:spacing w:after="0" w:line="240" w:lineRule="auto"/>
              <w:jc w:val="center"/>
            </w:pPr>
            <w:r>
              <w:rPr>
                <w:rFonts w:ascii="Times New Roman" w:eastAsia="Times New Roman" w:hAnsi="Times New Roman" w:cs="Times New Roman"/>
                <w:sz w:val="28"/>
              </w:rPr>
              <w:t>4.1</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EEE17C" w14:textId="77777777" w:rsidR="00024FC1" w:rsidRDefault="000E507D">
            <w:pPr>
              <w:spacing w:after="0" w:line="240" w:lineRule="auto"/>
            </w:pPr>
            <w:r>
              <w:rPr>
                <w:rFonts w:ascii="Times New Roman" w:eastAsia="Times New Roman" w:hAnsi="Times New Roman" w:cs="Times New Roman"/>
                <w:sz w:val="28"/>
              </w:rPr>
              <w:t>Политическая власть и субъекты политики в современном обществе. Структура, ресурсы и функции политической власти. Легитимность власти. Политические институты. Политическая деятельность</w:t>
            </w:r>
          </w:p>
        </w:tc>
      </w:tr>
      <w:tr w:rsidR="00024FC1" w14:paraId="2278398B"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68C2D8" w14:textId="77777777" w:rsidR="00024FC1" w:rsidRDefault="000E507D">
            <w:pPr>
              <w:spacing w:after="0" w:line="240" w:lineRule="auto"/>
              <w:jc w:val="center"/>
            </w:pPr>
            <w:r>
              <w:rPr>
                <w:rFonts w:ascii="Times New Roman" w:eastAsia="Times New Roman" w:hAnsi="Times New Roman" w:cs="Times New Roman"/>
                <w:sz w:val="28"/>
              </w:rPr>
              <w:t>4.2</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07C0B1" w14:textId="77777777" w:rsidR="00024FC1" w:rsidRDefault="000E507D">
            <w:pPr>
              <w:spacing w:after="0" w:line="240" w:lineRule="auto"/>
            </w:pPr>
            <w:r>
              <w:rPr>
                <w:rFonts w:ascii="Times New Roman" w:eastAsia="Times New Roman" w:hAnsi="Times New Roman" w:cs="Times New Roman"/>
                <w:sz w:val="28"/>
              </w:rPr>
              <w:t>Политическая система общества, её структура и функции. Политическая система Российской Федерации на современном этапе</w:t>
            </w:r>
          </w:p>
        </w:tc>
      </w:tr>
      <w:tr w:rsidR="00024FC1" w14:paraId="43E904F9"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444B0E" w14:textId="77777777" w:rsidR="00024FC1" w:rsidRDefault="000E507D">
            <w:pPr>
              <w:spacing w:after="0" w:line="240" w:lineRule="auto"/>
              <w:jc w:val="center"/>
            </w:pPr>
            <w:r>
              <w:rPr>
                <w:rFonts w:ascii="Times New Roman" w:eastAsia="Times New Roman" w:hAnsi="Times New Roman" w:cs="Times New Roman"/>
                <w:sz w:val="28"/>
              </w:rPr>
              <w:t>4.3</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0055D1" w14:textId="77777777" w:rsidR="00024FC1" w:rsidRDefault="000E507D">
            <w:pPr>
              <w:spacing w:after="0" w:line="240" w:lineRule="auto"/>
            </w:pPr>
            <w:r>
              <w:rPr>
                <w:rFonts w:ascii="Times New Roman" w:eastAsia="Times New Roman" w:hAnsi="Times New Roman" w:cs="Times New Roman"/>
                <w:sz w:val="28"/>
              </w:rPr>
              <w:t>Государство как основной институт политической системы. Государственный суверенитет. Функции государства</w:t>
            </w:r>
          </w:p>
        </w:tc>
      </w:tr>
      <w:tr w:rsidR="00024FC1" w14:paraId="1A3F0658"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709A53" w14:textId="77777777" w:rsidR="00024FC1" w:rsidRDefault="000E507D">
            <w:pPr>
              <w:spacing w:after="0" w:line="240" w:lineRule="auto"/>
              <w:jc w:val="center"/>
            </w:pPr>
            <w:r>
              <w:rPr>
                <w:rFonts w:ascii="Times New Roman" w:eastAsia="Times New Roman" w:hAnsi="Times New Roman" w:cs="Times New Roman"/>
                <w:sz w:val="28"/>
              </w:rPr>
              <w:t>4.4</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DD4223" w14:textId="77777777" w:rsidR="00024FC1" w:rsidRDefault="000E507D">
            <w:pPr>
              <w:spacing w:after="0" w:line="240" w:lineRule="auto"/>
            </w:pPr>
            <w:r>
              <w:rPr>
                <w:rFonts w:ascii="Times New Roman" w:eastAsia="Times New Roman" w:hAnsi="Times New Roman" w:cs="Times New Roman"/>
                <w:sz w:val="28"/>
              </w:rPr>
              <w:t>Понятие формы государства. Формы правления. Государственно-территориальное устройство. Политический режим. Типы политических режимов. Демократия, её основные ценности и признаки. Гражданское общество</w:t>
            </w:r>
          </w:p>
        </w:tc>
      </w:tr>
      <w:tr w:rsidR="00024FC1" w14:paraId="795A7778"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E31856" w14:textId="77777777" w:rsidR="00024FC1" w:rsidRDefault="000E507D">
            <w:pPr>
              <w:spacing w:after="0" w:line="240" w:lineRule="auto"/>
              <w:jc w:val="center"/>
            </w:pPr>
            <w:r>
              <w:rPr>
                <w:rFonts w:ascii="Times New Roman" w:eastAsia="Times New Roman" w:hAnsi="Times New Roman" w:cs="Times New Roman"/>
                <w:sz w:val="28"/>
              </w:rPr>
              <w:t>4.5</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298830" w14:textId="77777777" w:rsidR="00024FC1" w:rsidRDefault="000E507D">
            <w:pPr>
              <w:spacing w:after="0" w:line="240" w:lineRule="auto"/>
            </w:pPr>
            <w:r>
              <w:rPr>
                <w:rFonts w:ascii="Times New Roman" w:eastAsia="Times New Roman" w:hAnsi="Times New Roman" w:cs="Times New Roman"/>
                <w:sz w:val="28"/>
              </w:rPr>
              <w:t>Федеративное устройство Российской Федерации</w:t>
            </w:r>
          </w:p>
        </w:tc>
      </w:tr>
      <w:tr w:rsidR="00024FC1" w14:paraId="6F3D3F15"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A6353A" w14:textId="77777777" w:rsidR="00024FC1" w:rsidRDefault="000E507D">
            <w:pPr>
              <w:spacing w:after="0" w:line="240" w:lineRule="auto"/>
              <w:jc w:val="center"/>
            </w:pPr>
            <w:r>
              <w:rPr>
                <w:rFonts w:ascii="Times New Roman" w:eastAsia="Times New Roman" w:hAnsi="Times New Roman" w:cs="Times New Roman"/>
                <w:sz w:val="28"/>
              </w:rPr>
              <w:t>4.6</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54A4A5" w14:textId="77777777" w:rsidR="00024FC1" w:rsidRDefault="000E507D">
            <w:pPr>
              <w:spacing w:after="0" w:line="240" w:lineRule="auto"/>
            </w:pPr>
            <w:r>
              <w:rPr>
                <w:rFonts w:ascii="Times New Roman" w:eastAsia="Times New Roman" w:hAnsi="Times New Roman" w:cs="Times New Roman"/>
                <w:sz w:val="28"/>
              </w:rPr>
              <w:t>Субъекты государственной власти в Российской Федерации</w:t>
            </w:r>
          </w:p>
        </w:tc>
      </w:tr>
      <w:tr w:rsidR="00024FC1" w14:paraId="7503916F"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A9ED1C" w14:textId="77777777" w:rsidR="00024FC1" w:rsidRDefault="000E507D">
            <w:pPr>
              <w:spacing w:after="0" w:line="240" w:lineRule="auto"/>
              <w:jc w:val="center"/>
            </w:pPr>
            <w:r>
              <w:rPr>
                <w:rFonts w:ascii="Times New Roman" w:eastAsia="Times New Roman" w:hAnsi="Times New Roman" w:cs="Times New Roman"/>
                <w:sz w:val="28"/>
              </w:rPr>
              <w:t>4.7</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FA14F9" w14:textId="77777777" w:rsidR="00024FC1" w:rsidRDefault="000E507D">
            <w:pPr>
              <w:spacing w:after="0" w:line="240" w:lineRule="auto"/>
            </w:pPr>
            <w:r>
              <w:rPr>
                <w:rFonts w:ascii="Times New Roman" w:eastAsia="Times New Roman" w:hAnsi="Times New Roman" w:cs="Times New Roman"/>
                <w:sz w:val="28"/>
              </w:rPr>
              <w:t xml:space="preserve">Государственное управление в Российской Федерации. </w:t>
            </w:r>
            <w:r>
              <w:rPr>
                <w:rFonts w:ascii="Times New Roman" w:eastAsia="Times New Roman" w:hAnsi="Times New Roman" w:cs="Times New Roman"/>
                <w:sz w:val="28"/>
              </w:rPr>
              <w:lastRenderedPageBreak/>
              <w:t>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024FC1" w14:paraId="50DF920D"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EF4EA1" w14:textId="77777777" w:rsidR="00024FC1" w:rsidRDefault="000E507D">
            <w:pPr>
              <w:spacing w:after="0" w:line="240" w:lineRule="auto"/>
              <w:jc w:val="center"/>
            </w:pPr>
            <w:r>
              <w:rPr>
                <w:rFonts w:ascii="Times New Roman" w:eastAsia="Times New Roman" w:hAnsi="Times New Roman" w:cs="Times New Roman"/>
                <w:sz w:val="28"/>
              </w:rPr>
              <w:lastRenderedPageBreak/>
              <w:t>4.8</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A84158" w14:textId="77777777" w:rsidR="00024FC1" w:rsidRDefault="000E507D">
            <w:pPr>
              <w:spacing w:after="0" w:line="240" w:lineRule="auto"/>
            </w:pPr>
            <w:r>
              <w:rPr>
                <w:rFonts w:ascii="Times New Roman" w:eastAsia="Times New Roman" w:hAnsi="Times New Roman" w:cs="Times New Roman"/>
                <w:sz w:val="28"/>
              </w:rPr>
              <w:t>Политическая культура общества и личности. Политическое поведение. Политическое участие. Причины абсентеизма. Политический процесс. Формы участия граждан в политике</w:t>
            </w:r>
          </w:p>
        </w:tc>
      </w:tr>
      <w:tr w:rsidR="00024FC1" w14:paraId="43E76D7A"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F2E8B2" w14:textId="77777777" w:rsidR="00024FC1" w:rsidRDefault="000E507D">
            <w:pPr>
              <w:spacing w:after="0" w:line="240" w:lineRule="auto"/>
              <w:jc w:val="center"/>
            </w:pPr>
            <w:r>
              <w:rPr>
                <w:rFonts w:ascii="Times New Roman" w:eastAsia="Times New Roman" w:hAnsi="Times New Roman" w:cs="Times New Roman"/>
                <w:sz w:val="28"/>
              </w:rPr>
              <w:t>4.9</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D5C4B1" w14:textId="77777777" w:rsidR="00024FC1" w:rsidRDefault="000E507D">
            <w:pPr>
              <w:spacing w:after="0" w:line="240" w:lineRule="auto"/>
            </w:pPr>
            <w:r>
              <w:rPr>
                <w:rFonts w:ascii="Times New Roman" w:eastAsia="Times New Roman" w:hAnsi="Times New Roman" w:cs="Times New Roman"/>
                <w:sz w:val="28"/>
              </w:rPr>
              <w:t>Политическая идеология, её роль в обществе. Основные идейно-политические течения современности. Политические партии как субъекты политики, их функции, виды. Типы партийных систем</w:t>
            </w:r>
          </w:p>
        </w:tc>
      </w:tr>
      <w:tr w:rsidR="00024FC1" w14:paraId="394997AD"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5FBD7C" w14:textId="77777777" w:rsidR="00024FC1" w:rsidRDefault="000E507D">
            <w:pPr>
              <w:spacing w:after="0" w:line="240" w:lineRule="auto"/>
              <w:jc w:val="center"/>
            </w:pPr>
            <w:r>
              <w:rPr>
                <w:rFonts w:ascii="Times New Roman" w:eastAsia="Times New Roman" w:hAnsi="Times New Roman" w:cs="Times New Roman"/>
                <w:sz w:val="28"/>
              </w:rPr>
              <w:t>4.10</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F5018F" w14:textId="77777777" w:rsidR="00024FC1" w:rsidRDefault="000E507D">
            <w:pPr>
              <w:spacing w:after="0" w:line="240" w:lineRule="auto"/>
            </w:pPr>
            <w:r>
              <w:rPr>
                <w:rFonts w:ascii="Times New Roman" w:eastAsia="Times New Roman" w:hAnsi="Times New Roman" w:cs="Times New Roman"/>
                <w:sz w:val="28"/>
              </w:rP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024FC1" w14:paraId="06AE7011"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4CA1B0" w14:textId="77777777" w:rsidR="00024FC1" w:rsidRDefault="000E507D">
            <w:pPr>
              <w:spacing w:after="0" w:line="240" w:lineRule="auto"/>
              <w:jc w:val="center"/>
            </w:pPr>
            <w:r>
              <w:rPr>
                <w:rFonts w:ascii="Times New Roman" w:eastAsia="Times New Roman" w:hAnsi="Times New Roman" w:cs="Times New Roman"/>
                <w:sz w:val="28"/>
              </w:rPr>
              <w:t>4.11</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E3AE9C" w14:textId="77777777" w:rsidR="00024FC1" w:rsidRDefault="000E507D">
            <w:pPr>
              <w:spacing w:after="0" w:line="240" w:lineRule="auto"/>
            </w:pPr>
            <w:r>
              <w:rPr>
                <w:rFonts w:ascii="Times New Roman" w:eastAsia="Times New Roman" w:hAnsi="Times New Roman" w:cs="Times New Roman"/>
                <w:sz w:val="28"/>
              </w:rPr>
              <w:t>Политическая элита и политическое лидерство. Типология лидерства</w:t>
            </w:r>
          </w:p>
        </w:tc>
      </w:tr>
      <w:tr w:rsidR="00024FC1" w14:paraId="0BAAE505"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0DE409" w14:textId="77777777" w:rsidR="00024FC1" w:rsidRDefault="000E507D">
            <w:pPr>
              <w:spacing w:after="0" w:line="240" w:lineRule="auto"/>
              <w:jc w:val="center"/>
            </w:pPr>
            <w:r>
              <w:rPr>
                <w:rFonts w:ascii="Times New Roman" w:eastAsia="Times New Roman" w:hAnsi="Times New Roman" w:cs="Times New Roman"/>
                <w:sz w:val="28"/>
              </w:rPr>
              <w:t>4.12</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F21F63" w14:textId="77777777" w:rsidR="00024FC1" w:rsidRDefault="000E507D">
            <w:pPr>
              <w:spacing w:after="0" w:line="240" w:lineRule="auto"/>
            </w:pPr>
            <w:r>
              <w:rPr>
                <w:rFonts w:ascii="Times New Roman" w:eastAsia="Times New Roman" w:hAnsi="Times New Roman" w:cs="Times New Roman"/>
                <w:sz w:val="28"/>
              </w:rPr>
              <w:t>Роль средств массовой информации в политической жизни общества. Сеть Интернет в современной политической коммуникации</w:t>
            </w:r>
          </w:p>
        </w:tc>
      </w:tr>
      <w:tr w:rsidR="00024FC1" w14:paraId="07254451"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20B24E" w14:textId="77777777" w:rsidR="00024FC1" w:rsidRDefault="000E507D">
            <w:pPr>
              <w:spacing w:after="0" w:line="240" w:lineRule="auto"/>
              <w:jc w:val="center"/>
            </w:pPr>
            <w:r>
              <w:rPr>
                <w:rFonts w:ascii="Times New Roman" w:eastAsia="Times New Roman" w:hAnsi="Times New Roman" w:cs="Times New Roman"/>
                <w:sz w:val="28"/>
              </w:rPr>
              <w:t>5</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652ABC" w14:textId="77777777" w:rsidR="00024FC1" w:rsidRDefault="000E507D">
            <w:pPr>
              <w:spacing w:after="0" w:line="240" w:lineRule="auto"/>
            </w:pPr>
            <w:r>
              <w:rPr>
                <w:rFonts w:ascii="Times New Roman" w:eastAsia="Times New Roman" w:hAnsi="Times New Roman" w:cs="Times New Roman"/>
                <w:sz w:val="28"/>
              </w:rPr>
              <w:t>Правовое регулирование общественных отношений в Российской Федерации/Введение в правоведение</w:t>
            </w:r>
          </w:p>
        </w:tc>
      </w:tr>
      <w:tr w:rsidR="00024FC1" w14:paraId="0AE801F2"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BA9EFC" w14:textId="77777777" w:rsidR="00024FC1" w:rsidRDefault="000E507D">
            <w:pPr>
              <w:spacing w:after="0" w:line="240" w:lineRule="auto"/>
              <w:jc w:val="center"/>
            </w:pPr>
            <w:r>
              <w:rPr>
                <w:rFonts w:ascii="Times New Roman" w:eastAsia="Times New Roman" w:hAnsi="Times New Roman" w:cs="Times New Roman"/>
                <w:sz w:val="28"/>
              </w:rPr>
              <w:t>5.1</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71EEEF" w14:textId="77777777" w:rsidR="00024FC1" w:rsidRDefault="000E507D">
            <w:pPr>
              <w:spacing w:after="0" w:line="240" w:lineRule="auto"/>
            </w:pPr>
            <w:proofErr w:type="gramStart"/>
            <w:r>
              <w:rPr>
                <w:rFonts w:ascii="Times New Roman" w:eastAsia="Times New Roman" w:hAnsi="Times New Roman" w:cs="Times New Roman"/>
                <w:sz w:val="28"/>
              </w:rPr>
              <w:t>Право</w:t>
            </w:r>
            <w:proofErr w:type="gramEnd"/>
            <w:r>
              <w:rPr>
                <w:rFonts w:ascii="Times New Roman" w:eastAsia="Times New Roman" w:hAnsi="Times New Roman" w:cs="Times New Roman"/>
                <w:sz w:val="28"/>
              </w:rPr>
              <w:t xml:space="preserve"> как социальный институт. Понятие, признаки и функции права. Роль права в жизни общества. Понятие, структура и виды правовых норм</w:t>
            </w:r>
          </w:p>
        </w:tc>
      </w:tr>
      <w:tr w:rsidR="00024FC1" w14:paraId="03D977F1"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9F6075" w14:textId="77777777" w:rsidR="00024FC1" w:rsidRDefault="000E507D">
            <w:pPr>
              <w:spacing w:after="0" w:line="240" w:lineRule="auto"/>
              <w:jc w:val="center"/>
            </w:pPr>
            <w:r>
              <w:rPr>
                <w:rFonts w:ascii="Times New Roman" w:eastAsia="Times New Roman" w:hAnsi="Times New Roman" w:cs="Times New Roman"/>
                <w:sz w:val="28"/>
              </w:rPr>
              <w:t>5.2</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4428AE" w14:textId="77777777" w:rsidR="00024FC1" w:rsidRDefault="000E507D">
            <w:pPr>
              <w:spacing w:after="0" w:line="240" w:lineRule="auto"/>
            </w:pPr>
            <w:r>
              <w:rPr>
                <w:rFonts w:ascii="Times New Roman" w:eastAsia="Times New Roman" w:hAnsi="Times New Roman" w:cs="Times New Roman"/>
                <w:sz w:val="28"/>
              </w:rPr>
              <w:t>Источники права: нормативный правовой акт, нормативный договор, правовой обычай, судебный прецедент. Нормативные правовые акты, их виды. Законы и законодательный процесс в Российской Федерации</w:t>
            </w:r>
          </w:p>
        </w:tc>
      </w:tr>
      <w:tr w:rsidR="00024FC1" w14:paraId="40C83AE1"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DAFBEB" w14:textId="77777777" w:rsidR="00024FC1" w:rsidRDefault="000E507D">
            <w:pPr>
              <w:spacing w:after="0" w:line="240" w:lineRule="auto"/>
              <w:jc w:val="center"/>
            </w:pPr>
            <w:r>
              <w:rPr>
                <w:rFonts w:ascii="Times New Roman" w:eastAsia="Times New Roman" w:hAnsi="Times New Roman" w:cs="Times New Roman"/>
                <w:sz w:val="28"/>
              </w:rPr>
              <w:t>5.3</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FF3606" w14:textId="77777777" w:rsidR="00024FC1" w:rsidRDefault="000E507D">
            <w:pPr>
              <w:spacing w:after="0" w:line="240" w:lineRule="auto"/>
            </w:pPr>
            <w:r>
              <w:rPr>
                <w:rFonts w:ascii="Times New Roman" w:eastAsia="Times New Roman" w:hAnsi="Times New Roman" w:cs="Times New Roman"/>
                <w:sz w:val="28"/>
              </w:rPr>
              <w:t>Система права. Отрасли права. Частное и публичное, материальное и процессуальное право, национальное и международное право. Система российского права</w:t>
            </w:r>
          </w:p>
        </w:tc>
      </w:tr>
      <w:tr w:rsidR="00024FC1" w14:paraId="52DB0A99"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879424" w14:textId="77777777" w:rsidR="00024FC1" w:rsidRDefault="000E507D">
            <w:pPr>
              <w:spacing w:after="0" w:line="240" w:lineRule="auto"/>
              <w:jc w:val="center"/>
            </w:pPr>
            <w:r>
              <w:rPr>
                <w:rFonts w:ascii="Times New Roman" w:eastAsia="Times New Roman" w:hAnsi="Times New Roman" w:cs="Times New Roman"/>
                <w:sz w:val="28"/>
              </w:rPr>
              <w:t>5.4</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4B1114" w14:textId="77777777" w:rsidR="00024FC1" w:rsidRDefault="000E507D">
            <w:pPr>
              <w:spacing w:after="0" w:line="240" w:lineRule="auto"/>
            </w:pPr>
            <w:r>
              <w:rPr>
                <w:rFonts w:ascii="Times New Roman" w:eastAsia="Times New Roman" w:hAnsi="Times New Roman" w:cs="Times New Roman"/>
                <w:sz w:val="28"/>
              </w:rPr>
              <w:t>Понятие и признаки правоотношений. Субъекты правоотношений, их виды</w:t>
            </w:r>
          </w:p>
        </w:tc>
      </w:tr>
      <w:tr w:rsidR="00024FC1" w14:paraId="235D3E4C"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3283B9" w14:textId="77777777" w:rsidR="00024FC1" w:rsidRDefault="000E507D">
            <w:pPr>
              <w:spacing w:after="0" w:line="240" w:lineRule="auto"/>
              <w:jc w:val="center"/>
            </w:pPr>
            <w:r>
              <w:rPr>
                <w:rFonts w:ascii="Times New Roman" w:eastAsia="Times New Roman" w:hAnsi="Times New Roman" w:cs="Times New Roman"/>
                <w:sz w:val="28"/>
              </w:rPr>
              <w:t>5.5</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F41884" w14:textId="77777777" w:rsidR="00024FC1" w:rsidRDefault="000E507D">
            <w:pPr>
              <w:spacing w:after="0" w:line="240" w:lineRule="auto"/>
            </w:pPr>
            <w:r>
              <w:rPr>
                <w:rFonts w:ascii="Times New Roman" w:eastAsia="Times New Roman" w:hAnsi="Times New Roman" w:cs="Times New Roman"/>
                <w:sz w:val="28"/>
              </w:rPr>
              <w:t>Правомерное поведение и правонарушение. Виды правонарушений, состав правонарушения. Понятие и виды юридической ответственности</w:t>
            </w:r>
          </w:p>
        </w:tc>
      </w:tr>
      <w:tr w:rsidR="00024FC1" w14:paraId="41109A26"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2BA1E1" w14:textId="77777777" w:rsidR="00024FC1" w:rsidRDefault="000E507D">
            <w:pPr>
              <w:spacing w:after="0" w:line="240" w:lineRule="auto"/>
              <w:jc w:val="center"/>
            </w:pPr>
            <w:r>
              <w:rPr>
                <w:rFonts w:ascii="Times New Roman" w:eastAsia="Times New Roman" w:hAnsi="Times New Roman" w:cs="Times New Roman"/>
                <w:sz w:val="28"/>
              </w:rPr>
              <w:t>5.6</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EE1E63" w14:textId="77777777" w:rsidR="00024FC1" w:rsidRDefault="00ED154C">
            <w:pPr>
              <w:spacing w:after="0" w:line="240" w:lineRule="auto"/>
            </w:pPr>
            <w:hyperlink r:id="rId19">
              <w:r w:rsidR="000E507D">
                <w:rPr>
                  <w:rFonts w:ascii="Times New Roman" w:eastAsia="Times New Roman" w:hAnsi="Times New Roman" w:cs="Times New Roman"/>
                  <w:color w:val="0000FF"/>
                  <w:sz w:val="28"/>
                  <w:u w:val="single"/>
                </w:rPr>
                <w:t>Конституция Российской Федерации</w:t>
              </w:r>
            </w:hyperlink>
            <w:r w:rsidR="000E507D">
              <w:rPr>
                <w:rFonts w:ascii="Times New Roman" w:eastAsia="Times New Roman" w:hAnsi="Times New Roman" w:cs="Times New Roman"/>
                <w:sz w:val="28"/>
              </w:rPr>
              <w:t>. Основы конституционного строя Российской Федерации. Гражданство Российской Федерации: понятие, принципы, основания приобретения</w:t>
            </w:r>
          </w:p>
        </w:tc>
      </w:tr>
      <w:tr w:rsidR="00024FC1" w14:paraId="709D4462"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F68A02" w14:textId="77777777" w:rsidR="00024FC1" w:rsidRDefault="000E507D">
            <w:pPr>
              <w:spacing w:after="0" w:line="240" w:lineRule="auto"/>
              <w:jc w:val="center"/>
            </w:pPr>
            <w:r>
              <w:rPr>
                <w:rFonts w:ascii="Times New Roman" w:eastAsia="Times New Roman" w:hAnsi="Times New Roman" w:cs="Times New Roman"/>
                <w:sz w:val="28"/>
              </w:rPr>
              <w:t>5.7</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193F46" w14:textId="77777777" w:rsidR="00024FC1" w:rsidRDefault="000E507D">
            <w:pPr>
              <w:spacing w:after="0" w:line="240" w:lineRule="auto"/>
            </w:pPr>
            <w:r>
              <w:rPr>
                <w:rFonts w:ascii="Times New Roman" w:eastAsia="Times New Roman" w:hAnsi="Times New Roman" w:cs="Times New Roman"/>
                <w:sz w:val="28"/>
              </w:rPr>
              <w:t xml:space="preserve">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Воинская обязанность и альтернативная </w:t>
            </w:r>
            <w:r>
              <w:rPr>
                <w:rFonts w:ascii="Times New Roman" w:eastAsia="Times New Roman" w:hAnsi="Times New Roman" w:cs="Times New Roman"/>
                <w:sz w:val="28"/>
              </w:rPr>
              <w:lastRenderedPageBreak/>
              <w:t>гражданская служба</w:t>
            </w:r>
          </w:p>
        </w:tc>
      </w:tr>
      <w:tr w:rsidR="00024FC1" w14:paraId="3B7245F9"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55496D" w14:textId="77777777" w:rsidR="00024FC1" w:rsidRDefault="000E507D">
            <w:pPr>
              <w:spacing w:after="0" w:line="240" w:lineRule="auto"/>
              <w:jc w:val="center"/>
            </w:pPr>
            <w:r>
              <w:rPr>
                <w:rFonts w:ascii="Times New Roman" w:eastAsia="Times New Roman" w:hAnsi="Times New Roman" w:cs="Times New Roman"/>
                <w:sz w:val="28"/>
              </w:rPr>
              <w:lastRenderedPageBreak/>
              <w:t>5.8</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EED51B" w14:textId="77777777" w:rsidR="00024FC1" w:rsidRDefault="000E507D">
            <w:pPr>
              <w:spacing w:after="0" w:line="240" w:lineRule="auto"/>
            </w:pPr>
            <w:r>
              <w:rPr>
                <w:rFonts w:ascii="Times New Roman" w:eastAsia="Times New Roman" w:hAnsi="Times New Roman" w:cs="Times New Roman"/>
                <w:sz w:val="28"/>
              </w:rPr>
              <w:t>Гражданское право. Гражданско-правовые отношения: понятия и виды. Субъекты гражданского права. Физические и юридические лица. Организационно-правовые формы юридических лиц. Правоспособность и дееспособность. Дееспособность несовершеннолетних. Защита гражданских прав. Гражданско-правовая ответственность</w:t>
            </w:r>
          </w:p>
        </w:tc>
      </w:tr>
      <w:tr w:rsidR="00024FC1" w14:paraId="2BBD7B05"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F34124" w14:textId="77777777" w:rsidR="00024FC1" w:rsidRDefault="000E507D">
            <w:pPr>
              <w:spacing w:after="0" w:line="240" w:lineRule="auto"/>
              <w:jc w:val="center"/>
            </w:pPr>
            <w:r>
              <w:rPr>
                <w:rFonts w:ascii="Times New Roman" w:eastAsia="Times New Roman" w:hAnsi="Times New Roman" w:cs="Times New Roman"/>
                <w:sz w:val="28"/>
              </w:rPr>
              <w:t>5.9</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16DA31" w14:textId="77777777" w:rsidR="00024FC1" w:rsidRDefault="000E507D">
            <w:pPr>
              <w:spacing w:after="0" w:line="240" w:lineRule="auto"/>
            </w:pPr>
            <w:r>
              <w:rPr>
                <w:rFonts w:ascii="Times New Roman" w:eastAsia="Times New Roman" w:hAnsi="Times New Roman" w:cs="Times New Roman"/>
                <w:sz w:val="28"/>
              </w:rPr>
              <w:t>Семейное право. Семья и брак как социально-правовые институты. Порядок и условия заключения и расторжения брака. Правовое регулирование отношений супругов. Права и обязанности членов семьи (супругов, родителей и детей)</w:t>
            </w:r>
          </w:p>
        </w:tc>
      </w:tr>
      <w:tr w:rsidR="00024FC1" w14:paraId="6A2C76F4"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2533FA" w14:textId="77777777" w:rsidR="00024FC1" w:rsidRDefault="000E507D">
            <w:pPr>
              <w:spacing w:after="0" w:line="240" w:lineRule="auto"/>
              <w:jc w:val="center"/>
            </w:pPr>
            <w:r>
              <w:rPr>
                <w:rFonts w:ascii="Times New Roman" w:eastAsia="Times New Roman" w:hAnsi="Times New Roman" w:cs="Times New Roman"/>
                <w:sz w:val="28"/>
              </w:rPr>
              <w:t>5.10</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47CA65" w14:textId="77777777" w:rsidR="00024FC1" w:rsidRDefault="000E507D">
            <w:pPr>
              <w:spacing w:after="0" w:line="240" w:lineRule="auto"/>
            </w:pPr>
            <w:r>
              <w:rPr>
                <w:rFonts w:ascii="Times New Roman" w:eastAsia="Times New Roman" w:hAnsi="Times New Roman" w:cs="Times New Roman"/>
                <w:sz w:val="28"/>
              </w:rPr>
              <w:t>Трудовое право. Трудовые правоотношения. Порядок приёма на работу. Трудовой договор. Заключение и прекращение трудового договора. Права и обязанности работников и работодателей. Дисциплинарная ответственность. Защита трудовых прав работников. Особенности правового регулирования труда несовершеннолетних в Российской Федерации</w:t>
            </w:r>
          </w:p>
        </w:tc>
      </w:tr>
      <w:tr w:rsidR="00024FC1" w14:paraId="7E71E03F"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DC6EFE" w14:textId="77777777" w:rsidR="00024FC1" w:rsidRDefault="000E507D">
            <w:pPr>
              <w:spacing w:after="0" w:line="240" w:lineRule="auto"/>
              <w:jc w:val="center"/>
            </w:pPr>
            <w:r>
              <w:rPr>
                <w:rFonts w:ascii="Times New Roman" w:eastAsia="Times New Roman" w:hAnsi="Times New Roman" w:cs="Times New Roman"/>
                <w:sz w:val="28"/>
              </w:rPr>
              <w:t>5.11</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9AE5E3" w14:textId="77777777" w:rsidR="00024FC1" w:rsidRDefault="000E507D">
            <w:pPr>
              <w:spacing w:after="0" w:line="240" w:lineRule="auto"/>
            </w:pPr>
            <w:r>
              <w:rPr>
                <w:rFonts w:ascii="Times New Roman" w:eastAsia="Times New Roman" w:hAnsi="Times New Roman" w:cs="Times New Roman"/>
                <w:sz w:val="28"/>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024FC1" w14:paraId="1877789B"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B4C639" w14:textId="77777777" w:rsidR="00024FC1" w:rsidRDefault="000E507D">
            <w:pPr>
              <w:spacing w:after="0" w:line="240" w:lineRule="auto"/>
              <w:jc w:val="center"/>
            </w:pPr>
            <w:r>
              <w:rPr>
                <w:rFonts w:ascii="Times New Roman" w:eastAsia="Times New Roman" w:hAnsi="Times New Roman" w:cs="Times New Roman"/>
                <w:sz w:val="28"/>
              </w:rPr>
              <w:t>5.12</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2563EE" w14:textId="77777777" w:rsidR="00024FC1" w:rsidRDefault="000E507D">
            <w:pPr>
              <w:spacing w:after="0" w:line="240" w:lineRule="auto"/>
            </w:pPr>
            <w:r>
              <w:rPr>
                <w:rFonts w:ascii="Times New Roman" w:eastAsia="Times New Roman" w:hAnsi="Times New Roman" w:cs="Times New Roman"/>
                <w:sz w:val="28"/>
              </w:rPr>
              <w:t>Образовательное право в российской правовой системе. Образовательные правоотношения. Права и обязанности участников образовательного процесса</w:t>
            </w:r>
          </w:p>
        </w:tc>
      </w:tr>
      <w:tr w:rsidR="00024FC1" w14:paraId="6E9284CD"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5A8F4D" w14:textId="77777777" w:rsidR="00024FC1" w:rsidRDefault="000E507D">
            <w:pPr>
              <w:spacing w:after="0" w:line="240" w:lineRule="auto"/>
              <w:jc w:val="center"/>
            </w:pPr>
            <w:r>
              <w:rPr>
                <w:rFonts w:ascii="Times New Roman" w:eastAsia="Times New Roman" w:hAnsi="Times New Roman" w:cs="Times New Roman"/>
                <w:sz w:val="28"/>
              </w:rPr>
              <w:t>5.13</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385144" w14:textId="77777777" w:rsidR="00024FC1" w:rsidRDefault="000E507D">
            <w:pPr>
              <w:spacing w:after="0" w:line="240" w:lineRule="auto"/>
            </w:pPr>
            <w:r>
              <w:rPr>
                <w:rFonts w:ascii="Times New Roman" w:eastAsia="Times New Roman" w:hAnsi="Times New Roman" w:cs="Times New Roman"/>
                <w:sz w:val="28"/>
              </w:rPr>
              <w:t>Административное право и его субъекты. Административное правонарушение и административная ответственность, виды наказаний в административном праве</w:t>
            </w:r>
          </w:p>
        </w:tc>
      </w:tr>
      <w:tr w:rsidR="00024FC1" w14:paraId="3FC57D13"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FDAA48" w14:textId="77777777" w:rsidR="00024FC1" w:rsidRDefault="000E507D">
            <w:pPr>
              <w:spacing w:after="0" w:line="240" w:lineRule="auto"/>
              <w:jc w:val="center"/>
            </w:pPr>
            <w:r>
              <w:rPr>
                <w:rFonts w:ascii="Times New Roman" w:eastAsia="Times New Roman" w:hAnsi="Times New Roman" w:cs="Times New Roman"/>
                <w:sz w:val="28"/>
              </w:rPr>
              <w:t>5.14</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7A3EBB" w14:textId="77777777" w:rsidR="00024FC1" w:rsidRDefault="000E507D">
            <w:pPr>
              <w:spacing w:after="0" w:line="240" w:lineRule="auto"/>
            </w:pPr>
            <w:r>
              <w:rPr>
                <w:rFonts w:ascii="Times New Roman" w:eastAsia="Times New Roman" w:hAnsi="Times New Roman" w:cs="Times New Roman"/>
                <w:sz w:val="28"/>
              </w:rPr>
              <w:t>Экологическое законодательство. Экологические правонарушения. Способы защиты права на благоприятную окружающую среду</w:t>
            </w:r>
          </w:p>
        </w:tc>
      </w:tr>
      <w:tr w:rsidR="00024FC1" w14:paraId="54FF2B4F"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5C2689" w14:textId="77777777" w:rsidR="00024FC1" w:rsidRDefault="000E507D">
            <w:pPr>
              <w:spacing w:after="0" w:line="240" w:lineRule="auto"/>
              <w:jc w:val="center"/>
            </w:pPr>
            <w:r>
              <w:rPr>
                <w:rFonts w:ascii="Times New Roman" w:eastAsia="Times New Roman" w:hAnsi="Times New Roman" w:cs="Times New Roman"/>
                <w:sz w:val="28"/>
              </w:rPr>
              <w:t>5.15</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3F0712" w14:textId="77777777" w:rsidR="00024FC1" w:rsidRDefault="000E507D">
            <w:pPr>
              <w:spacing w:after="0" w:line="240" w:lineRule="auto"/>
            </w:pPr>
            <w:r>
              <w:rPr>
                <w:rFonts w:ascii="Times New Roman" w:eastAsia="Times New Roman" w:hAnsi="Times New Roman" w:cs="Times New Roman"/>
                <w:sz w:val="28"/>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024FC1" w14:paraId="07AACE6F"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2D5382" w14:textId="77777777" w:rsidR="00024FC1" w:rsidRDefault="000E507D">
            <w:pPr>
              <w:spacing w:after="0" w:line="240" w:lineRule="auto"/>
              <w:jc w:val="center"/>
            </w:pPr>
            <w:r>
              <w:rPr>
                <w:rFonts w:ascii="Times New Roman" w:eastAsia="Times New Roman" w:hAnsi="Times New Roman" w:cs="Times New Roman"/>
                <w:sz w:val="28"/>
              </w:rPr>
              <w:t>5.16</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E98BF3" w14:textId="77777777" w:rsidR="00024FC1" w:rsidRDefault="000E507D">
            <w:pPr>
              <w:spacing w:after="0" w:line="240" w:lineRule="auto"/>
            </w:pPr>
            <w:r>
              <w:rPr>
                <w:rFonts w:ascii="Times New Roman" w:eastAsia="Times New Roman" w:hAnsi="Times New Roman" w:cs="Times New Roman"/>
                <w:sz w:val="28"/>
              </w:rPr>
              <w:t>Гражданское процессуальное право. Принципы гражданского судопроизводства. Участники гражданского процесса. Стадии гражданского процесса</w:t>
            </w:r>
          </w:p>
        </w:tc>
      </w:tr>
      <w:tr w:rsidR="00024FC1" w14:paraId="10AFC9CF"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BE340B" w14:textId="77777777" w:rsidR="00024FC1" w:rsidRDefault="000E507D">
            <w:pPr>
              <w:spacing w:after="0" w:line="240" w:lineRule="auto"/>
              <w:jc w:val="center"/>
            </w:pPr>
            <w:r>
              <w:rPr>
                <w:rFonts w:ascii="Times New Roman" w:eastAsia="Times New Roman" w:hAnsi="Times New Roman" w:cs="Times New Roman"/>
                <w:sz w:val="28"/>
              </w:rPr>
              <w:t>5.17</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DF5AEC" w14:textId="77777777" w:rsidR="00024FC1" w:rsidRDefault="000E507D">
            <w:pPr>
              <w:spacing w:after="0" w:line="240" w:lineRule="auto"/>
            </w:pPr>
            <w:r>
              <w:rPr>
                <w:rFonts w:ascii="Times New Roman" w:eastAsia="Times New Roman" w:hAnsi="Times New Roman" w:cs="Times New Roman"/>
                <w:sz w:val="28"/>
              </w:rPr>
              <w:t>Административный процесс. Судебное производство по делам об административных правонарушениях</w:t>
            </w:r>
          </w:p>
        </w:tc>
      </w:tr>
      <w:tr w:rsidR="00024FC1" w14:paraId="09DBCD80"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DDB4E9" w14:textId="77777777" w:rsidR="00024FC1" w:rsidRDefault="000E507D">
            <w:pPr>
              <w:spacing w:after="0" w:line="240" w:lineRule="auto"/>
              <w:jc w:val="center"/>
            </w:pPr>
            <w:r>
              <w:rPr>
                <w:rFonts w:ascii="Times New Roman" w:eastAsia="Times New Roman" w:hAnsi="Times New Roman" w:cs="Times New Roman"/>
                <w:sz w:val="28"/>
              </w:rPr>
              <w:t>5.18</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7216A6" w14:textId="77777777" w:rsidR="00024FC1" w:rsidRDefault="000E507D">
            <w:pPr>
              <w:spacing w:after="0" w:line="240" w:lineRule="auto"/>
            </w:pPr>
            <w:r>
              <w:rPr>
                <w:rFonts w:ascii="Times New Roman" w:eastAsia="Times New Roman" w:hAnsi="Times New Roman" w:cs="Times New Roman"/>
                <w:sz w:val="28"/>
              </w:rPr>
              <w:t>Уголовное процессуальное право. Принципы уголовного судопроизводства. Участники уголовного процесса. Стадии уголовного процесса. Меры процессуального принуждения</w:t>
            </w:r>
          </w:p>
        </w:tc>
      </w:tr>
      <w:tr w:rsidR="00024FC1" w14:paraId="5DC9061C"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677041" w14:textId="77777777" w:rsidR="00024FC1" w:rsidRDefault="000E507D">
            <w:pPr>
              <w:spacing w:after="0" w:line="240" w:lineRule="auto"/>
              <w:jc w:val="center"/>
            </w:pPr>
            <w:r>
              <w:rPr>
                <w:rFonts w:ascii="Times New Roman" w:eastAsia="Times New Roman" w:hAnsi="Times New Roman" w:cs="Times New Roman"/>
                <w:sz w:val="28"/>
              </w:rPr>
              <w:t>5.19</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4A55C4" w14:textId="77777777" w:rsidR="00024FC1" w:rsidRDefault="000E507D">
            <w:pPr>
              <w:spacing w:after="0" w:line="240" w:lineRule="auto"/>
            </w:pPr>
            <w:r>
              <w:rPr>
                <w:rFonts w:ascii="Times New Roman" w:eastAsia="Times New Roman" w:hAnsi="Times New Roman" w:cs="Times New Roman"/>
                <w:sz w:val="28"/>
              </w:rPr>
              <w:t>Конституционное судопроизводство. Арбитражное судопроизводство</w:t>
            </w:r>
          </w:p>
        </w:tc>
      </w:tr>
      <w:tr w:rsidR="00024FC1" w14:paraId="5538FFE1" w14:textId="77777777">
        <w:trPr>
          <w:trHeight w:val="1"/>
        </w:trPr>
        <w:tc>
          <w:tcPr>
            <w:tcW w:w="12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FC4C13" w14:textId="77777777" w:rsidR="00024FC1" w:rsidRDefault="000E507D">
            <w:pPr>
              <w:spacing w:after="0" w:line="240" w:lineRule="auto"/>
              <w:jc w:val="center"/>
            </w:pPr>
            <w:r>
              <w:rPr>
                <w:rFonts w:ascii="Times New Roman" w:eastAsia="Times New Roman" w:hAnsi="Times New Roman" w:cs="Times New Roman"/>
                <w:sz w:val="28"/>
              </w:rPr>
              <w:t>5.20</w:t>
            </w:r>
          </w:p>
        </w:tc>
        <w:tc>
          <w:tcPr>
            <w:tcW w:w="92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FF1799" w14:textId="77777777" w:rsidR="00024FC1" w:rsidRDefault="000E507D">
            <w:pPr>
              <w:spacing w:after="0" w:line="240" w:lineRule="auto"/>
            </w:pPr>
            <w:r>
              <w:rPr>
                <w:rFonts w:ascii="Times New Roman" w:eastAsia="Times New Roman" w:hAnsi="Times New Roman" w:cs="Times New Roman"/>
                <w:sz w:val="28"/>
              </w:rPr>
              <w:t>Правоохранительные органы Российской Федерации</w:t>
            </w:r>
          </w:p>
        </w:tc>
      </w:tr>
    </w:tbl>
    <w:p w14:paraId="06BD3688" w14:textId="77777777" w:rsidR="00024FC1" w:rsidRDefault="00024FC1">
      <w:pPr>
        <w:spacing w:after="0" w:line="240" w:lineRule="auto"/>
        <w:jc w:val="right"/>
        <w:rPr>
          <w:rFonts w:ascii="Times New Roman" w:eastAsia="Times New Roman" w:hAnsi="Times New Roman" w:cs="Times New Roman"/>
          <w:sz w:val="28"/>
        </w:rPr>
      </w:pPr>
    </w:p>
    <w:p w14:paraId="23E1AB8B"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32</w:t>
      </w:r>
    </w:p>
    <w:p w14:paraId="237EA673" w14:textId="77777777" w:rsidR="00024FC1" w:rsidRDefault="000E507D">
      <w:pPr>
        <w:spacing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Проверяемые на ЕГЭ по географии требования к результатам освоения основной образовательной программы среднего общего образования</w:t>
      </w:r>
    </w:p>
    <w:tbl>
      <w:tblPr>
        <w:tblW w:w="0" w:type="auto"/>
        <w:tblInd w:w="130" w:type="dxa"/>
        <w:tblCellMar>
          <w:left w:w="10" w:type="dxa"/>
          <w:right w:w="10" w:type="dxa"/>
        </w:tblCellMar>
        <w:tblLook w:val="0000" w:firstRow="0" w:lastRow="0" w:firstColumn="0" w:lastColumn="0" w:noHBand="0" w:noVBand="0"/>
      </w:tblPr>
      <w:tblGrid>
        <w:gridCol w:w="1953"/>
        <w:gridCol w:w="7532"/>
      </w:tblGrid>
      <w:tr w:rsidR="00024FC1" w14:paraId="58A7657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C45109"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Код</w:t>
            </w:r>
          </w:p>
          <w:p w14:paraId="22659625"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проверяемого</w:t>
            </w:r>
          </w:p>
          <w:p w14:paraId="2E3DD50C" w14:textId="77777777" w:rsidR="00024FC1" w:rsidRDefault="000E507D">
            <w:pPr>
              <w:spacing w:after="0" w:line="240" w:lineRule="auto"/>
              <w:jc w:val="center"/>
            </w:pPr>
            <w:r>
              <w:rPr>
                <w:rFonts w:ascii="Times New Roman" w:eastAsia="Times New Roman" w:hAnsi="Times New Roman" w:cs="Times New Roman"/>
                <w:sz w:val="28"/>
              </w:rPr>
              <w:t>требования</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22EB67"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Проверяемые требования к предметным результатам освоения</w:t>
            </w:r>
          </w:p>
          <w:p w14:paraId="77AD912D" w14:textId="77777777" w:rsidR="00024FC1" w:rsidRDefault="000E507D">
            <w:pPr>
              <w:spacing w:after="0" w:line="240" w:lineRule="auto"/>
              <w:jc w:val="center"/>
            </w:pPr>
            <w:r>
              <w:rPr>
                <w:rFonts w:ascii="Times New Roman" w:eastAsia="Times New Roman" w:hAnsi="Times New Roman" w:cs="Times New Roman"/>
                <w:sz w:val="28"/>
              </w:rPr>
              <w:t>основной образовательной программы среднего общего образования</w:t>
            </w:r>
          </w:p>
        </w:tc>
      </w:tr>
      <w:tr w:rsidR="00024FC1" w14:paraId="7016F0B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ECFC85" w14:textId="77777777" w:rsidR="00024FC1" w:rsidRDefault="000E507D">
            <w:pPr>
              <w:spacing w:after="0" w:line="240" w:lineRule="auto"/>
              <w:jc w:val="center"/>
            </w:pPr>
            <w:r>
              <w:rPr>
                <w:rFonts w:ascii="Times New Roman" w:eastAsia="Times New Roman" w:hAnsi="Times New Roman" w:cs="Times New Roman"/>
                <w:sz w:val="28"/>
              </w:rPr>
              <w:t>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A0562E" w14:textId="77777777" w:rsidR="00024FC1" w:rsidRDefault="000E507D">
            <w:pPr>
              <w:spacing w:after="0" w:line="240" w:lineRule="auto"/>
            </w:pPr>
            <w:r>
              <w:rPr>
                <w:rFonts w:ascii="Times New Roman" w:eastAsia="Times New Roman" w:hAnsi="Times New Roman" w:cs="Times New Roman"/>
                <w:sz w:val="28"/>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
        </w:tc>
      </w:tr>
      <w:tr w:rsidR="00024FC1" w14:paraId="370BD25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1D5354" w14:textId="77777777" w:rsidR="00024FC1" w:rsidRDefault="000E507D">
            <w:pPr>
              <w:spacing w:after="0" w:line="240" w:lineRule="auto"/>
              <w:jc w:val="center"/>
            </w:pPr>
            <w:r>
              <w:rPr>
                <w:rFonts w:ascii="Times New Roman" w:eastAsia="Times New Roman" w:hAnsi="Times New Roman" w:cs="Times New Roman"/>
                <w:sz w:val="28"/>
              </w:rPr>
              <w:t>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1295DB" w14:textId="77777777" w:rsidR="00024FC1" w:rsidRDefault="000E507D">
            <w:pPr>
              <w:spacing w:after="0" w:line="240" w:lineRule="auto"/>
            </w:pPr>
            <w:r>
              <w:rPr>
                <w:rFonts w:ascii="Times New Roman" w:eastAsia="Times New Roman" w:hAnsi="Times New Roman" w:cs="Times New Roman"/>
                <w:sz w:val="28"/>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024FC1" w14:paraId="322E4E8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904CA9" w14:textId="77777777" w:rsidR="00024FC1" w:rsidRDefault="000E507D">
            <w:pPr>
              <w:spacing w:after="0" w:line="240" w:lineRule="auto"/>
              <w:jc w:val="center"/>
            </w:pPr>
            <w:r>
              <w:rPr>
                <w:rFonts w:ascii="Times New Roman" w:eastAsia="Times New Roman" w:hAnsi="Times New Roman" w:cs="Times New Roman"/>
                <w:sz w:val="28"/>
              </w:rPr>
              <w:t>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D9C410"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Выделять географическую информацию, представленную в различных источниках, необходимую для подтверждения тех или иных тезисов;</w:t>
            </w:r>
          </w:p>
          <w:p w14:paraId="42437D64" w14:textId="77777777" w:rsidR="00024FC1" w:rsidRDefault="000E507D">
            <w:pPr>
              <w:spacing w:after="0" w:line="240" w:lineRule="auto"/>
            </w:pPr>
            <w:r>
              <w:rPr>
                <w:rFonts w:ascii="Times New Roman" w:eastAsia="Times New Roman" w:hAnsi="Times New Roman" w:cs="Times New Roman"/>
                <w:sz w:val="28"/>
              </w:rPr>
              <w:t>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
        </w:tc>
      </w:tr>
      <w:tr w:rsidR="00024FC1" w14:paraId="2AFB490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876BC8" w14:textId="77777777" w:rsidR="00024FC1" w:rsidRDefault="000E507D">
            <w:pPr>
              <w:spacing w:after="0" w:line="240" w:lineRule="auto"/>
              <w:jc w:val="center"/>
            </w:pPr>
            <w:r>
              <w:rPr>
                <w:rFonts w:ascii="Times New Roman" w:eastAsia="Times New Roman" w:hAnsi="Times New Roman" w:cs="Times New Roman"/>
                <w:sz w:val="28"/>
              </w:rPr>
              <w:t>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3EB039" w14:textId="77777777" w:rsidR="00024FC1" w:rsidRDefault="000E507D">
            <w:pPr>
              <w:spacing w:after="0" w:line="240" w:lineRule="auto"/>
            </w:pPr>
            <w:r>
              <w:rPr>
                <w:rFonts w:ascii="Times New Roman" w:eastAsia="Times New Roman" w:hAnsi="Times New Roman" w:cs="Times New Roman"/>
                <w:sz w:val="28"/>
              </w:rPr>
              <w:t>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024FC1" w14:paraId="4A9F031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2CA474" w14:textId="77777777" w:rsidR="00024FC1" w:rsidRDefault="000E507D">
            <w:pPr>
              <w:spacing w:after="0" w:line="240" w:lineRule="auto"/>
              <w:jc w:val="center"/>
            </w:pPr>
            <w:r>
              <w:rPr>
                <w:rFonts w:ascii="Times New Roman" w:eastAsia="Times New Roman" w:hAnsi="Times New Roman" w:cs="Times New Roman"/>
                <w:sz w:val="28"/>
              </w:rPr>
              <w:t>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AD97A3" w14:textId="77777777" w:rsidR="00024FC1" w:rsidRDefault="000E507D">
            <w:pPr>
              <w:spacing w:after="0" w:line="240" w:lineRule="auto"/>
            </w:pPr>
            <w:r>
              <w:rPr>
                <w:rFonts w:ascii="Times New Roman" w:eastAsia="Times New Roman" w:hAnsi="Times New Roman" w:cs="Times New Roman"/>
                <w:sz w:val="28"/>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
        </w:tc>
      </w:tr>
      <w:tr w:rsidR="00024FC1" w14:paraId="0550722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471A2B" w14:textId="77777777" w:rsidR="00024FC1" w:rsidRDefault="000E507D">
            <w:pPr>
              <w:spacing w:after="0" w:line="240" w:lineRule="auto"/>
              <w:jc w:val="center"/>
            </w:pPr>
            <w:r>
              <w:rPr>
                <w:rFonts w:ascii="Times New Roman" w:eastAsia="Times New Roman" w:hAnsi="Times New Roman" w:cs="Times New Roman"/>
                <w:sz w:val="28"/>
              </w:rPr>
              <w:t>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C3CB06" w14:textId="77777777" w:rsidR="00024FC1" w:rsidRDefault="000E507D">
            <w:pPr>
              <w:spacing w:after="0" w:line="240" w:lineRule="auto"/>
            </w:pPr>
            <w:r>
              <w:rPr>
                <w:rFonts w:ascii="Times New Roman" w:eastAsia="Times New Roman" w:hAnsi="Times New Roman" w:cs="Times New Roman"/>
                <w:sz w:val="28"/>
              </w:rPr>
              <w:t>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w:t>
            </w:r>
          </w:p>
        </w:tc>
      </w:tr>
      <w:tr w:rsidR="00024FC1" w14:paraId="09D4BBE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374ABB" w14:textId="77777777" w:rsidR="00024FC1" w:rsidRDefault="000E507D">
            <w:pPr>
              <w:spacing w:after="0" w:line="240" w:lineRule="auto"/>
              <w:jc w:val="center"/>
            </w:pPr>
            <w:r>
              <w:rPr>
                <w:rFonts w:ascii="Times New Roman" w:eastAsia="Times New Roman" w:hAnsi="Times New Roman" w:cs="Times New Roman"/>
                <w:sz w:val="28"/>
              </w:rPr>
              <w:lastRenderedPageBreak/>
              <w:t>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3AD39B" w14:textId="77777777" w:rsidR="00024FC1" w:rsidRDefault="000E507D">
            <w:pPr>
              <w:spacing w:after="0" w:line="240" w:lineRule="auto"/>
            </w:pPr>
            <w:r>
              <w:rPr>
                <w:rFonts w:ascii="Times New Roman" w:eastAsia="Times New Roman" w:hAnsi="Times New Roman" w:cs="Times New Roman"/>
                <w:sz w:val="28"/>
              </w:rPr>
              <w:t>Проводить классификацию географических объектов, процессов и явлений</w:t>
            </w:r>
          </w:p>
        </w:tc>
      </w:tr>
      <w:tr w:rsidR="00024FC1" w14:paraId="62D7B55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39312F" w14:textId="77777777" w:rsidR="00024FC1" w:rsidRDefault="000E507D">
            <w:pPr>
              <w:spacing w:after="0" w:line="240" w:lineRule="auto"/>
              <w:jc w:val="center"/>
            </w:pPr>
            <w:r>
              <w:rPr>
                <w:rFonts w:ascii="Times New Roman" w:eastAsia="Times New Roman" w:hAnsi="Times New Roman" w:cs="Times New Roman"/>
                <w:sz w:val="28"/>
              </w:rPr>
              <w:t>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20AE9E" w14:textId="77777777" w:rsidR="00024FC1" w:rsidRDefault="000E507D">
            <w:pPr>
              <w:spacing w:after="0" w:line="240" w:lineRule="auto"/>
            </w:pPr>
            <w:r>
              <w:rPr>
                <w:rFonts w:ascii="Times New Roman" w:eastAsia="Times New Roman" w:hAnsi="Times New Roman" w:cs="Times New Roman"/>
                <w:sz w:val="28"/>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024FC1" w14:paraId="4B35B08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55CC6A" w14:textId="77777777" w:rsidR="00024FC1" w:rsidRDefault="000E507D">
            <w:pPr>
              <w:spacing w:after="0" w:line="240" w:lineRule="auto"/>
              <w:jc w:val="center"/>
            </w:pPr>
            <w:r>
              <w:rPr>
                <w:rFonts w:ascii="Times New Roman" w:eastAsia="Times New Roman" w:hAnsi="Times New Roman" w:cs="Times New Roman"/>
                <w:sz w:val="28"/>
              </w:rPr>
              <w:t>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8FBC3F" w14:textId="77777777" w:rsidR="00024FC1" w:rsidRDefault="000E507D">
            <w:pPr>
              <w:spacing w:after="0" w:line="240" w:lineRule="auto"/>
            </w:pPr>
            <w:r>
              <w:rPr>
                <w:rFonts w:ascii="Times New Roman" w:eastAsia="Times New Roman" w:hAnsi="Times New Roman" w:cs="Times New Roman"/>
                <w:sz w:val="28"/>
              </w:rPr>
              <w:t>Использовать источники географической информации (картографические, статистические, текстовые, видео-и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024FC1" w14:paraId="0DD442F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C102C1" w14:textId="77777777" w:rsidR="00024FC1" w:rsidRDefault="000E507D">
            <w:pPr>
              <w:spacing w:after="0" w:line="240" w:lineRule="auto"/>
              <w:jc w:val="center"/>
            </w:pPr>
            <w:r>
              <w:rPr>
                <w:rFonts w:ascii="Times New Roman" w:eastAsia="Times New Roman" w:hAnsi="Times New Roman" w:cs="Times New Roman"/>
                <w:sz w:val="28"/>
              </w:rPr>
              <w:t>10</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93814D" w14:textId="77777777" w:rsidR="00024FC1" w:rsidRDefault="000E507D">
            <w:pPr>
              <w:spacing w:after="0" w:line="240" w:lineRule="auto"/>
            </w:pPr>
            <w:r>
              <w:rPr>
                <w:rFonts w:ascii="Times New Roman" w:eastAsia="Times New Roman" w:hAnsi="Times New Roman" w:cs="Times New Roman"/>
                <w:sz w:val="28"/>
              </w:rPr>
              <w:t>Умение определять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w:t>
            </w:r>
          </w:p>
        </w:tc>
      </w:tr>
      <w:tr w:rsidR="00024FC1" w14:paraId="790A158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1A997C" w14:textId="77777777" w:rsidR="00024FC1" w:rsidRDefault="000E507D">
            <w:pPr>
              <w:spacing w:after="0" w:line="240" w:lineRule="auto"/>
              <w:jc w:val="center"/>
            </w:pPr>
            <w:r>
              <w:rPr>
                <w:rFonts w:ascii="Times New Roman" w:eastAsia="Times New Roman" w:hAnsi="Times New Roman" w:cs="Times New Roman"/>
                <w:sz w:val="28"/>
              </w:rPr>
              <w:t>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7EFF04" w14:textId="77777777" w:rsidR="00024FC1" w:rsidRDefault="000E507D">
            <w:pPr>
              <w:spacing w:after="0" w:line="240" w:lineRule="auto"/>
            </w:pPr>
            <w:r>
              <w:rPr>
                <w:rFonts w:ascii="Times New Roman" w:eastAsia="Times New Roman" w:hAnsi="Times New Roman" w:cs="Times New Roman"/>
                <w:sz w:val="28"/>
              </w:rPr>
              <w:t>Представлять в различных формах (графики, таблицы, схемы, диаграммы, карты) географическую информацию</w:t>
            </w:r>
          </w:p>
        </w:tc>
      </w:tr>
      <w:tr w:rsidR="00024FC1" w14:paraId="57A0210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E94E37" w14:textId="77777777" w:rsidR="00024FC1" w:rsidRDefault="000E507D">
            <w:pPr>
              <w:spacing w:after="0" w:line="240" w:lineRule="auto"/>
              <w:jc w:val="center"/>
            </w:pPr>
            <w:r>
              <w:rPr>
                <w:rFonts w:ascii="Times New Roman" w:eastAsia="Times New Roman" w:hAnsi="Times New Roman" w:cs="Times New Roman"/>
                <w:sz w:val="28"/>
              </w:rPr>
              <w:t>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6A49DB" w14:textId="77777777" w:rsidR="00024FC1" w:rsidRDefault="000E507D">
            <w:pPr>
              <w:spacing w:after="0" w:line="240" w:lineRule="auto"/>
            </w:pPr>
            <w:r>
              <w:rPr>
                <w:rFonts w:ascii="Times New Roman" w:eastAsia="Times New Roman" w:hAnsi="Times New Roman" w:cs="Times New Roman"/>
                <w:sz w:val="28"/>
              </w:rPr>
              <w:t>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w:t>
            </w:r>
          </w:p>
        </w:tc>
      </w:tr>
      <w:tr w:rsidR="00024FC1" w14:paraId="3A13A40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20453D" w14:textId="77777777" w:rsidR="00024FC1" w:rsidRDefault="000E507D">
            <w:pPr>
              <w:spacing w:after="0" w:line="240" w:lineRule="auto"/>
              <w:jc w:val="center"/>
            </w:pPr>
            <w:r>
              <w:rPr>
                <w:rFonts w:ascii="Times New Roman" w:eastAsia="Times New Roman" w:hAnsi="Times New Roman" w:cs="Times New Roman"/>
                <w:sz w:val="28"/>
              </w:rPr>
              <w:t>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0D0F60" w14:textId="77777777" w:rsidR="00024FC1" w:rsidRDefault="000E507D">
            <w:pPr>
              <w:spacing w:after="0" w:line="240" w:lineRule="auto"/>
            </w:pPr>
            <w:r>
              <w:rPr>
                <w:rFonts w:ascii="Times New Roman" w:eastAsia="Times New Roman" w:hAnsi="Times New Roman" w:cs="Times New Roman"/>
                <w:sz w:val="28"/>
              </w:rPr>
              <w:t xml:space="preserve">Оценивать географические факторы, определяющие сущность и динамику важнейших социально-экономических и геоэкологических процессов; оценивать уровень безопасности окружающей среды, адаптации к изменению её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w:t>
            </w:r>
            <w:r>
              <w:rPr>
                <w:rFonts w:ascii="Times New Roman" w:eastAsia="Times New Roman" w:hAnsi="Times New Roman" w:cs="Times New Roman"/>
                <w:sz w:val="28"/>
              </w:rPr>
              <w:lastRenderedPageBreak/>
              <w:t>географические аспекты</w:t>
            </w:r>
          </w:p>
        </w:tc>
      </w:tr>
      <w:tr w:rsidR="00024FC1" w14:paraId="3F2AC28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886554" w14:textId="77777777" w:rsidR="00024FC1" w:rsidRDefault="000E507D">
            <w:pPr>
              <w:spacing w:after="0" w:line="240" w:lineRule="auto"/>
              <w:jc w:val="center"/>
            </w:pPr>
            <w:r>
              <w:rPr>
                <w:rFonts w:ascii="Times New Roman" w:eastAsia="Times New Roman" w:hAnsi="Times New Roman" w:cs="Times New Roman"/>
                <w:sz w:val="28"/>
              </w:rPr>
              <w:lastRenderedPageBreak/>
              <w:t>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A4179C" w14:textId="77777777" w:rsidR="00024FC1" w:rsidRDefault="000E507D">
            <w:pPr>
              <w:spacing w:after="0" w:line="240" w:lineRule="auto"/>
            </w:pPr>
            <w:r>
              <w:rPr>
                <w:rFonts w:ascii="Times New Roman" w:eastAsia="Times New Roman" w:hAnsi="Times New Roman" w:cs="Times New Roman"/>
                <w:sz w:val="28"/>
              </w:rPr>
              <w:t>Оценивать различные подходы к решению геоэкологических проблем, различные точки зрения по актуальным экологическим и социально-экономическим проблемам мира и России; оценивать природно-ресурсный потенциал стран и регионов России для развития отдельных отраслей промышленности и сельского хозяйства</w:t>
            </w:r>
          </w:p>
        </w:tc>
      </w:tr>
      <w:tr w:rsidR="00024FC1" w14:paraId="73F1C90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762689" w14:textId="77777777" w:rsidR="00024FC1" w:rsidRDefault="000E507D">
            <w:pPr>
              <w:spacing w:after="0" w:line="240" w:lineRule="auto"/>
              <w:jc w:val="center"/>
            </w:pPr>
            <w:r>
              <w:rPr>
                <w:rFonts w:ascii="Times New Roman" w:eastAsia="Times New Roman" w:hAnsi="Times New Roman" w:cs="Times New Roman"/>
                <w:sz w:val="28"/>
              </w:rPr>
              <w:t>15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B14004" w14:textId="77777777" w:rsidR="00024FC1" w:rsidRDefault="000E507D">
            <w:pPr>
              <w:spacing w:after="0" w:line="240" w:lineRule="auto"/>
            </w:pPr>
            <w:r>
              <w:rPr>
                <w:rFonts w:ascii="Times New Roman" w:eastAsia="Times New Roman" w:hAnsi="Times New Roman" w:cs="Times New Roman"/>
                <w:sz w:val="28"/>
              </w:rPr>
              <w:t>Составление географических прогнозов</w:t>
            </w:r>
          </w:p>
        </w:tc>
      </w:tr>
    </w:tbl>
    <w:p w14:paraId="1DB9B06A" w14:textId="77777777" w:rsidR="00024FC1" w:rsidRDefault="00024FC1">
      <w:pPr>
        <w:spacing w:after="0" w:line="240" w:lineRule="auto"/>
        <w:jc w:val="right"/>
        <w:rPr>
          <w:rFonts w:ascii="Times New Roman" w:eastAsia="Times New Roman" w:hAnsi="Times New Roman" w:cs="Times New Roman"/>
          <w:sz w:val="28"/>
          <w:shd w:val="clear" w:color="auto" w:fill="FFFFFF"/>
        </w:rPr>
      </w:pPr>
    </w:p>
    <w:p w14:paraId="77B1A60D" w14:textId="77777777" w:rsidR="00024FC1" w:rsidRDefault="000E507D">
      <w:pPr>
        <w:spacing w:after="0" w:line="240" w:lineRule="auto"/>
        <w:jc w:val="right"/>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Таблица 33</w:t>
      </w:r>
    </w:p>
    <w:p w14:paraId="753C2EDD" w14:textId="77777777" w:rsidR="00024FC1" w:rsidRDefault="000E507D">
      <w:pPr>
        <w:spacing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Перечень элементов содержания, проверяемых на ЕГЭ по географии</w:t>
      </w:r>
    </w:p>
    <w:tbl>
      <w:tblPr>
        <w:tblW w:w="0" w:type="auto"/>
        <w:tblInd w:w="130" w:type="dxa"/>
        <w:tblCellMar>
          <w:left w:w="10" w:type="dxa"/>
          <w:right w:w="10" w:type="dxa"/>
        </w:tblCellMar>
        <w:tblLook w:val="0000" w:firstRow="0" w:lastRow="0" w:firstColumn="0" w:lastColumn="0" w:noHBand="0" w:noVBand="0"/>
      </w:tblPr>
      <w:tblGrid>
        <w:gridCol w:w="1444"/>
        <w:gridCol w:w="8041"/>
      </w:tblGrid>
      <w:tr w:rsidR="00024FC1" w14:paraId="1422DB04"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DED517" w14:textId="77777777" w:rsidR="00024FC1" w:rsidRDefault="000E507D">
            <w:pPr>
              <w:spacing w:after="0" w:line="240" w:lineRule="auto"/>
              <w:jc w:val="center"/>
            </w:pPr>
            <w:r>
              <w:rPr>
                <w:rFonts w:ascii="Times New Roman" w:eastAsia="Times New Roman" w:hAnsi="Times New Roman" w:cs="Times New Roman"/>
                <w:sz w:val="28"/>
              </w:rPr>
              <w:t>Код</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A19020"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637B6759"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38F58F" w14:textId="77777777" w:rsidR="00024FC1" w:rsidRDefault="000E507D">
            <w:pPr>
              <w:spacing w:after="0" w:line="240" w:lineRule="auto"/>
              <w:jc w:val="center"/>
            </w:pPr>
            <w:r>
              <w:rPr>
                <w:rFonts w:ascii="Times New Roman" w:eastAsia="Times New Roman" w:hAnsi="Times New Roman" w:cs="Times New Roman"/>
                <w:sz w:val="28"/>
              </w:rPr>
              <w:t>1</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311EE7" w14:textId="77777777" w:rsidR="00024FC1" w:rsidRDefault="000E507D">
            <w:pPr>
              <w:spacing w:after="0" w:line="240" w:lineRule="auto"/>
            </w:pPr>
            <w:r>
              <w:rPr>
                <w:rFonts w:ascii="Times New Roman" w:eastAsia="Times New Roman" w:hAnsi="Times New Roman" w:cs="Times New Roman"/>
                <w:sz w:val="28"/>
              </w:rPr>
              <w:t>География в современном мире</w:t>
            </w:r>
          </w:p>
        </w:tc>
      </w:tr>
      <w:tr w:rsidR="00024FC1" w14:paraId="2DE3BA58"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389C99" w14:textId="77777777" w:rsidR="00024FC1" w:rsidRDefault="000E507D">
            <w:pPr>
              <w:spacing w:after="0" w:line="240" w:lineRule="auto"/>
              <w:jc w:val="center"/>
            </w:pPr>
            <w:r>
              <w:rPr>
                <w:rFonts w:ascii="Times New Roman" w:eastAsia="Times New Roman" w:hAnsi="Times New Roman" w:cs="Times New Roman"/>
                <w:sz w:val="28"/>
              </w:rPr>
              <w:t>1.1</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DC5632" w14:textId="77777777" w:rsidR="00024FC1" w:rsidRDefault="000E507D">
            <w:pPr>
              <w:spacing w:after="0" w:line="240" w:lineRule="auto"/>
            </w:pPr>
            <w:r>
              <w:rPr>
                <w:rFonts w:ascii="Times New Roman" w:eastAsia="Times New Roman" w:hAnsi="Times New Roman" w:cs="Times New Roman"/>
                <w:sz w:val="28"/>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024FC1" w14:paraId="0FD4327B"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709751" w14:textId="77777777" w:rsidR="00024FC1" w:rsidRDefault="000E507D">
            <w:pPr>
              <w:spacing w:after="0" w:line="240" w:lineRule="auto"/>
              <w:jc w:val="center"/>
            </w:pPr>
            <w:r>
              <w:rPr>
                <w:rFonts w:ascii="Times New Roman" w:eastAsia="Times New Roman" w:hAnsi="Times New Roman" w:cs="Times New Roman"/>
                <w:sz w:val="28"/>
              </w:rPr>
              <w:t>1.2</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69ADA2"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Источники географической информации, ГИС. Картографический метод исследования в географии.</w:t>
            </w:r>
          </w:p>
          <w:p w14:paraId="7736E3F5" w14:textId="77777777" w:rsidR="00024FC1" w:rsidRDefault="000E507D">
            <w:pPr>
              <w:spacing w:after="0" w:line="240" w:lineRule="auto"/>
            </w:pPr>
            <w:r>
              <w:rPr>
                <w:rFonts w:ascii="Times New Roman" w:eastAsia="Times New Roman" w:hAnsi="Times New Roman" w:cs="Times New Roman"/>
                <w:sz w:val="28"/>
              </w:rPr>
              <w:t>Карта как источник географической информации</w:t>
            </w:r>
          </w:p>
        </w:tc>
      </w:tr>
      <w:tr w:rsidR="00024FC1" w14:paraId="37186632"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A1518E" w14:textId="77777777" w:rsidR="00024FC1" w:rsidRDefault="000E507D">
            <w:pPr>
              <w:spacing w:after="0" w:line="240" w:lineRule="auto"/>
              <w:jc w:val="center"/>
            </w:pPr>
            <w:r>
              <w:rPr>
                <w:rFonts w:ascii="Times New Roman" w:eastAsia="Times New Roman" w:hAnsi="Times New Roman" w:cs="Times New Roman"/>
                <w:sz w:val="28"/>
              </w:rPr>
              <w:t>2</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C28940" w14:textId="77777777" w:rsidR="00024FC1" w:rsidRDefault="000E507D">
            <w:pPr>
              <w:spacing w:after="0" w:line="240" w:lineRule="auto"/>
            </w:pPr>
            <w:r>
              <w:rPr>
                <w:rFonts w:ascii="Times New Roman" w:eastAsia="Times New Roman" w:hAnsi="Times New Roman" w:cs="Times New Roman"/>
                <w:sz w:val="28"/>
              </w:rPr>
              <w:t>Географическая среда как сфера взаимодействия общества и природы</w:t>
            </w:r>
          </w:p>
        </w:tc>
      </w:tr>
      <w:tr w:rsidR="00024FC1" w14:paraId="3084CE1E"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154F13" w14:textId="77777777" w:rsidR="00024FC1" w:rsidRDefault="000E507D">
            <w:pPr>
              <w:spacing w:after="0" w:line="240" w:lineRule="auto"/>
              <w:jc w:val="center"/>
            </w:pPr>
            <w:r>
              <w:rPr>
                <w:rFonts w:ascii="Times New Roman" w:eastAsia="Times New Roman" w:hAnsi="Times New Roman" w:cs="Times New Roman"/>
                <w:sz w:val="28"/>
              </w:rPr>
              <w:t>2.1</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876D9C" w14:textId="77777777" w:rsidR="00024FC1" w:rsidRDefault="000E507D">
            <w:pPr>
              <w:spacing w:after="0" w:line="240" w:lineRule="auto"/>
            </w:pPr>
            <w:r>
              <w:rPr>
                <w:rFonts w:ascii="Times New Roman" w:eastAsia="Times New Roman" w:hAnsi="Times New Roman" w:cs="Times New Roman"/>
                <w:sz w:val="28"/>
              </w:rPr>
              <w:t>Развитие земной коры во времени. Геологическая хронология. Этапы геологической истории земной коры</w:t>
            </w:r>
          </w:p>
        </w:tc>
      </w:tr>
      <w:tr w:rsidR="00024FC1" w14:paraId="198626A3"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E42392" w14:textId="77777777" w:rsidR="00024FC1" w:rsidRDefault="000E507D">
            <w:pPr>
              <w:spacing w:after="0" w:line="240" w:lineRule="auto"/>
              <w:jc w:val="center"/>
            </w:pPr>
            <w:r>
              <w:rPr>
                <w:rFonts w:ascii="Times New Roman" w:eastAsia="Times New Roman" w:hAnsi="Times New Roman" w:cs="Times New Roman"/>
                <w:sz w:val="28"/>
              </w:rPr>
              <w:t>2.2</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358D9A" w14:textId="77777777" w:rsidR="00024FC1" w:rsidRDefault="000E507D">
            <w:pPr>
              <w:spacing w:after="0" w:line="240" w:lineRule="auto"/>
            </w:pPr>
            <w:r>
              <w:rPr>
                <w:rFonts w:ascii="Times New Roman" w:eastAsia="Times New Roman" w:hAnsi="Times New Roman" w:cs="Times New Roman"/>
                <w:sz w:val="28"/>
              </w:rPr>
              <w:t>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 Антропогенный рельеф</w:t>
            </w:r>
          </w:p>
        </w:tc>
      </w:tr>
      <w:tr w:rsidR="00024FC1" w14:paraId="012B6520"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84FEF3" w14:textId="77777777" w:rsidR="00024FC1" w:rsidRDefault="000E507D">
            <w:pPr>
              <w:spacing w:after="0" w:line="240" w:lineRule="auto"/>
              <w:jc w:val="center"/>
            </w:pPr>
            <w:r>
              <w:rPr>
                <w:rFonts w:ascii="Times New Roman" w:eastAsia="Times New Roman" w:hAnsi="Times New Roman" w:cs="Times New Roman"/>
                <w:sz w:val="28"/>
              </w:rPr>
              <w:t>2.3</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3591E8" w14:textId="77777777" w:rsidR="00024FC1" w:rsidRDefault="000E507D">
            <w:pPr>
              <w:spacing w:after="0" w:line="240" w:lineRule="auto"/>
            </w:pPr>
            <w:r>
              <w:rPr>
                <w:rFonts w:ascii="Times New Roman" w:eastAsia="Times New Roman" w:hAnsi="Times New Roman" w:cs="Times New Roman"/>
                <w:sz w:val="28"/>
              </w:rPr>
              <w:t>Атмосфера и климат Земли. Агроклиматические ресурсы</w:t>
            </w:r>
          </w:p>
        </w:tc>
      </w:tr>
      <w:tr w:rsidR="00024FC1" w14:paraId="624080E2"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D32934" w14:textId="77777777" w:rsidR="00024FC1" w:rsidRDefault="000E507D">
            <w:pPr>
              <w:spacing w:after="0" w:line="240" w:lineRule="auto"/>
              <w:jc w:val="center"/>
            </w:pPr>
            <w:r>
              <w:rPr>
                <w:rFonts w:ascii="Times New Roman" w:eastAsia="Times New Roman" w:hAnsi="Times New Roman" w:cs="Times New Roman"/>
                <w:sz w:val="28"/>
              </w:rPr>
              <w:t>2.4</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E0B304" w14:textId="77777777" w:rsidR="00024FC1" w:rsidRDefault="000E507D">
            <w:pPr>
              <w:spacing w:after="0" w:line="240" w:lineRule="auto"/>
            </w:pPr>
            <w:r>
              <w:rPr>
                <w:rFonts w:ascii="Times New Roman" w:eastAsia="Times New Roman" w:hAnsi="Times New Roman" w:cs="Times New Roman"/>
                <w:sz w:val="28"/>
              </w:rPr>
              <w:t>Гидросфера и водные ресурсы</w:t>
            </w:r>
          </w:p>
        </w:tc>
      </w:tr>
      <w:tr w:rsidR="00024FC1" w14:paraId="1306C8E9"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9D5589" w14:textId="77777777" w:rsidR="00024FC1" w:rsidRDefault="000E507D">
            <w:pPr>
              <w:spacing w:after="0" w:line="240" w:lineRule="auto"/>
              <w:jc w:val="center"/>
            </w:pPr>
            <w:r>
              <w:rPr>
                <w:rFonts w:ascii="Times New Roman" w:eastAsia="Times New Roman" w:hAnsi="Times New Roman" w:cs="Times New Roman"/>
                <w:sz w:val="28"/>
              </w:rPr>
              <w:t>2.5</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E75724" w14:textId="77777777" w:rsidR="00024FC1" w:rsidRDefault="000E507D">
            <w:pPr>
              <w:spacing w:after="0" w:line="240" w:lineRule="auto"/>
            </w:pPr>
            <w:r>
              <w:rPr>
                <w:rFonts w:ascii="Times New Roman" w:eastAsia="Times New Roman" w:hAnsi="Times New Roman" w:cs="Times New Roman"/>
                <w:sz w:val="28"/>
              </w:rPr>
              <w:t>Мировой океан как часть гидросферы. Ресурсы Мирового океана</w:t>
            </w:r>
          </w:p>
        </w:tc>
      </w:tr>
      <w:tr w:rsidR="00024FC1" w14:paraId="4394F72A"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565B67" w14:textId="77777777" w:rsidR="00024FC1" w:rsidRDefault="000E507D">
            <w:pPr>
              <w:spacing w:after="0" w:line="240" w:lineRule="auto"/>
              <w:jc w:val="center"/>
            </w:pPr>
            <w:r>
              <w:rPr>
                <w:rFonts w:ascii="Times New Roman" w:eastAsia="Times New Roman" w:hAnsi="Times New Roman" w:cs="Times New Roman"/>
                <w:sz w:val="28"/>
              </w:rPr>
              <w:t>2.6</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FD4035" w14:textId="77777777" w:rsidR="00024FC1" w:rsidRDefault="000E507D">
            <w:pPr>
              <w:spacing w:after="0" w:line="240" w:lineRule="auto"/>
            </w:pPr>
            <w:r>
              <w:rPr>
                <w:rFonts w:ascii="Times New Roman" w:eastAsia="Times New Roman" w:hAnsi="Times New Roman" w:cs="Times New Roman"/>
                <w:sz w:val="28"/>
              </w:rPr>
              <w:t>Биосфера и биологические ресурсы мира. Почвы и земельные ресурсы мира</w:t>
            </w:r>
          </w:p>
        </w:tc>
      </w:tr>
      <w:tr w:rsidR="00024FC1" w14:paraId="703DDD21"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DACBCB" w14:textId="77777777" w:rsidR="00024FC1" w:rsidRDefault="000E507D">
            <w:pPr>
              <w:spacing w:after="0" w:line="240" w:lineRule="auto"/>
              <w:jc w:val="center"/>
            </w:pPr>
            <w:r>
              <w:rPr>
                <w:rFonts w:ascii="Times New Roman" w:eastAsia="Times New Roman" w:hAnsi="Times New Roman" w:cs="Times New Roman"/>
                <w:sz w:val="28"/>
              </w:rPr>
              <w:t>2.7</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C8F3CE" w14:textId="77777777" w:rsidR="00024FC1" w:rsidRDefault="000E507D">
            <w:pPr>
              <w:spacing w:after="0" w:line="240" w:lineRule="auto"/>
            </w:pPr>
            <w:r>
              <w:rPr>
                <w:rFonts w:ascii="Times New Roman" w:eastAsia="Times New Roman" w:hAnsi="Times New Roman" w:cs="Times New Roman"/>
                <w:sz w:val="28"/>
              </w:rPr>
              <w:t>Закон географической зональности. Природные комплексы как системы, их компоненты и свойства</w:t>
            </w:r>
          </w:p>
        </w:tc>
      </w:tr>
      <w:tr w:rsidR="00024FC1" w14:paraId="5E4FD45F"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593D24" w14:textId="77777777" w:rsidR="00024FC1" w:rsidRDefault="000E507D">
            <w:pPr>
              <w:spacing w:after="0" w:line="240" w:lineRule="auto"/>
              <w:jc w:val="center"/>
            </w:pPr>
            <w:r>
              <w:rPr>
                <w:rFonts w:ascii="Times New Roman" w:eastAsia="Times New Roman" w:hAnsi="Times New Roman" w:cs="Times New Roman"/>
                <w:sz w:val="28"/>
              </w:rPr>
              <w:t>2.8</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8B552F" w14:textId="77777777" w:rsidR="00024FC1" w:rsidRDefault="000E507D">
            <w:pPr>
              <w:spacing w:after="0" w:line="240" w:lineRule="auto"/>
            </w:pPr>
            <w:r>
              <w:rPr>
                <w:rFonts w:ascii="Times New Roman" w:eastAsia="Times New Roman" w:hAnsi="Times New Roman" w:cs="Times New Roman"/>
                <w:sz w:val="28"/>
              </w:rPr>
              <w:t>Природные условия и ресурсы. Особенности размещения природных ресурсов мира. Ресурсообеспеченнность</w:t>
            </w:r>
          </w:p>
        </w:tc>
      </w:tr>
      <w:tr w:rsidR="00024FC1" w14:paraId="14C1604F"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933AB8" w14:textId="77777777" w:rsidR="00024FC1" w:rsidRDefault="000E507D">
            <w:pPr>
              <w:spacing w:after="0" w:line="240" w:lineRule="auto"/>
              <w:jc w:val="center"/>
            </w:pPr>
            <w:r>
              <w:rPr>
                <w:rFonts w:ascii="Times New Roman" w:eastAsia="Times New Roman" w:hAnsi="Times New Roman" w:cs="Times New Roman"/>
                <w:sz w:val="28"/>
              </w:rPr>
              <w:t>2.9</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408880" w14:textId="77777777" w:rsidR="00024FC1" w:rsidRDefault="000E507D">
            <w:pPr>
              <w:spacing w:after="0" w:line="240" w:lineRule="auto"/>
            </w:pPr>
            <w:r>
              <w:rPr>
                <w:rFonts w:ascii="Times New Roman" w:eastAsia="Times New Roman" w:hAnsi="Times New Roman" w:cs="Times New Roman"/>
                <w:sz w:val="28"/>
              </w:rPr>
              <w:t>Природопользование</w:t>
            </w:r>
          </w:p>
        </w:tc>
      </w:tr>
      <w:tr w:rsidR="00024FC1" w14:paraId="3A5FFDC3"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9866F4" w14:textId="77777777" w:rsidR="00024FC1" w:rsidRDefault="000E507D">
            <w:pPr>
              <w:spacing w:after="0" w:line="240" w:lineRule="auto"/>
              <w:jc w:val="center"/>
            </w:pPr>
            <w:r>
              <w:rPr>
                <w:rFonts w:ascii="Times New Roman" w:eastAsia="Times New Roman" w:hAnsi="Times New Roman" w:cs="Times New Roman"/>
                <w:sz w:val="28"/>
              </w:rPr>
              <w:t>2.10</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B27795"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14:paraId="47A259E8" w14:textId="77777777" w:rsidR="00024FC1" w:rsidRDefault="000E507D">
            <w:pPr>
              <w:spacing w:after="0" w:line="240" w:lineRule="auto"/>
            </w:pPr>
            <w:r>
              <w:rPr>
                <w:rFonts w:ascii="Times New Roman" w:eastAsia="Times New Roman" w:hAnsi="Times New Roman" w:cs="Times New Roman"/>
                <w:sz w:val="28"/>
              </w:rPr>
              <w:t xml:space="preserve">Землетрясения, извержения вулканов, оценка их интенсивности </w:t>
            </w:r>
            <w:r>
              <w:rPr>
                <w:rFonts w:ascii="Times New Roman" w:eastAsia="Times New Roman" w:hAnsi="Times New Roman" w:cs="Times New Roman"/>
                <w:sz w:val="28"/>
              </w:rPr>
              <w:lastRenderedPageBreak/>
              <w:t>и прогноз возможных последствий в странах с различным уровнем социально-экономического развития</w:t>
            </w:r>
          </w:p>
        </w:tc>
      </w:tr>
      <w:tr w:rsidR="00024FC1" w14:paraId="1ADEB000"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96EB93" w14:textId="77777777" w:rsidR="00024FC1" w:rsidRDefault="000E507D">
            <w:pPr>
              <w:spacing w:after="0" w:line="240" w:lineRule="auto"/>
              <w:jc w:val="center"/>
            </w:pPr>
            <w:r>
              <w:rPr>
                <w:rFonts w:ascii="Times New Roman" w:eastAsia="Times New Roman" w:hAnsi="Times New Roman" w:cs="Times New Roman"/>
                <w:sz w:val="28"/>
              </w:rPr>
              <w:lastRenderedPageBreak/>
              <w:t>2.11</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D80FB0" w14:textId="77777777" w:rsidR="00024FC1" w:rsidRDefault="000E507D">
            <w:pPr>
              <w:spacing w:after="0" w:line="240" w:lineRule="auto"/>
            </w:pPr>
            <w:r>
              <w:rPr>
                <w:rFonts w:ascii="Times New Roman" w:eastAsia="Times New Roman" w:hAnsi="Times New Roman" w:cs="Times New Roman"/>
                <w:sz w:val="28"/>
              </w:rPr>
              <w:t>Концепция устойчивого развития. Стратегия устойчивого развития России</w:t>
            </w:r>
          </w:p>
        </w:tc>
      </w:tr>
      <w:tr w:rsidR="00024FC1" w14:paraId="1D588C35"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12BA67" w14:textId="77777777" w:rsidR="00024FC1" w:rsidRDefault="000E507D">
            <w:pPr>
              <w:spacing w:after="0" w:line="240" w:lineRule="auto"/>
              <w:jc w:val="center"/>
            </w:pPr>
            <w:r>
              <w:rPr>
                <w:rFonts w:ascii="Times New Roman" w:eastAsia="Times New Roman" w:hAnsi="Times New Roman" w:cs="Times New Roman"/>
                <w:sz w:val="28"/>
              </w:rPr>
              <w:t>3</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85E96C" w14:textId="77777777" w:rsidR="00024FC1" w:rsidRDefault="000E507D">
            <w:pPr>
              <w:spacing w:after="0" w:line="240" w:lineRule="auto"/>
            </w:pPr>
            <w:r>
              <w:rPr>
                <w:rFonts w:ascii="Times New Roman" w:eastAsia="Times New Roman" w:hAnsi="Times New Roman" w:cs="Times New Roman"/>
                <w:sz w:val="28"/>
              </w:rPr>
              <w:t>Население мира</w:t>
            </w:r>
          </w:p>
        </w:tc>
      </w:tr>
      <w:tr w:rsidR="00024FC1" w14:paraId="3BD2DE52"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079B07" w14:textId="77777777" w:rsidR="00024FC1" w:rsidRDefault="000E507D">
            <w:pPr>
              <w:spacing w:after="0" w:line="240" w:lineRule="auto"/>
              <w:jc w:val="center"/>
            </w:pPr>
            <w:r>
              <w:rPr>
                <w:rFonts w:ascii="Times New Roman" w:eastAsia="Times New Roman" w:hAnsi="Times New Roman" w:cs="Times New Roman"/>
                <w:sz w:val="28"/>
              </w:rPr>
              <w:t>3.1</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D34A36" w14:textId="77777777" w:rsidR="00024FC1" w:rsidRDefault="000E507D">
            <w:pPr>
              <w:spacing w:after="0" w:line="240" w:lineRule="auto"/>
            </w:pPr>
            <w:r>
              <w:rPr>
                <w:rFonts w:ascii="Times New Roman" w:eastAsia="Times New Roman" w:hAnsi="Times New Roman" w:cs="Times New Roman"/>
                <w:sz w:val="28"/>
              </w:rPr>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ситуация в России и её региональные</w:t>
            </w:r>
          </w:p>
        </w:tc>
      </w:tr>
      <w:tr w:rsidR="00024FC1" w14:paraId="5A273249"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A7CE6D" w14:textId="77777777" w:rsidR="00024FC1" w:rsidRDefault="000E507D">
            <w:pPr>
              <w:spacing w:after="0" w:line="240" w:lineRule="auto"/>
            </w:pPr>
            <w:r>
              <w:rPr>
                <w:rFonts w:ascii="Times New Roman" w:eastAsia="Times New Roman" w:hAnsi="Times New Roman" w:cs="Times New Roman"/>
                <w:sz w:val="28"/>
              </w:rPr>
              <w:t> </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A6EEE1" w14:textId="77777777" w:rsidR="00024FC1" w:rsidRDefault="000E507D">
            <w:pPr>
              <w:spacing w:after="0" w:line="240" w:lineRule="auto"/>
            </w:pPr>
            <w:r>
              <w:rPr>
                <w:rFonts w:ascii="Times New Roman" w:eastAsia="Times New Roman" w:hAnsi="Times New Roman" w:cs="Times New Roman"/>
                <w:sz w:val="28"/>
              </w:rPr>
              <w:t>различия. Демографическая политика и её направления в странах различных типов воспроизводства населения. Теория демографического перехода</w:t>
            </w:r>
          </w:p>
        </w:tc>
      </w:tr>
      <w:tr w:rsidR="00024FC1" w14:paraId="0C08FEF6"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C100CC" w14:textId="77777777" w:rsidR="00024FC1" w:rsidRDefault="000E507D">
            <w:pPr>
              <w:spacing w:after="0" w:line="240" w:lineRule="auto"/>
              <w:jc w:val="center"/>
            </w:pPr>
            <w:r>
              <w:rPr>
                <w:rFonts w:ascii="Times New Roman" w:eastAsia="Times New Roman" w:hAnsi="Times New Roman" w:cs="Times New Roman"/>
                <w:sz w:val="28"/>
              </w:rPr>
              <w:t>3.2</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4869A1" w14:textId="77777777" w:rsidR="00024FC1" w:rsidRDefault="000E507D">
            <w:pPr>
              <w:spacing w:after="0" w:line="240" w:lineRule="auto"/>
            </w:pPr>
            <w:r>
              <w:rPr>
                <w:rFonts w:ascii="Times New Roman" w:eastAsia="Times New Roman" w:hAnsi="Times New Roman" w:cs="Times New Roman"/>
                <w:sz w:val="28"/>
              </w:rPr>
              <w:t>Возрастной и половой состав населения мира</w:t>
            </w:r>
          </w:p>
        </w:tc>
      </w:tr>
      <w:tr w:rsidR="00024FC1" w14:paraId="67BB3CEE"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29E30F" w14:textId="77777777" w:rsidR="00024FC1" w:rsidRDefault="000E507D">
            <w:pPr>
              <w:spacing w:after="0" w:line="240" w:lineRule="auto"/>
              <w:jc w:val="center"/>
            </w:pPr>
            <w:r>
              <w:rPr>
                <w:rFonts w:ascii="Times New Roman" w:eastAsia="Times New Roman" w:hAnsi="Times New Roman" w:cs="Times New Roman"/>
                <w:sz w:val="28"/>
              </w:rPr>
              <w:t>3.3</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F8900D" w14:textId="77777777" w:rsidR="00024FC1" w:rsidRDefault="000E507D">
            <w:pPr>
              <w:spacing w:after="0" w:line="240" w:lineRule="auto"/>
            </w:pPr>
            <w:r>
              <w:rPr>
                <w:rFonts w:ascii="Times New Roman" w:eastAsia="Times New Roman" w:hAnsi="Times New Roman" w:cs="Times New Roman"/>
                <w:sz w:val="28"/>
              </w:rPr>
              <w:t>Расселение населения мира. Размещение и плотность населения. Факторы, влияющие на размещение населения</w:t>
            </w:r>
          </w:p>
        </w:tc>
      </w:tr>
      <w:tr w:rsidR="00024FC1" w14:paraId="54E30BE6"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1D5A32" w14:textId="77777777" w:rsidR="00024FC1" w:rsidRDefault="000E507D">
            <w:pPr>
              <w:spacing w:after="0" w:line="240" w:lineRule="auto"/>
              <w:jc w:val="center"/>
            </w:pPr>
            <w:r>
              <w:rPr>
                <w:rFonts w:ascii="Times New Roman" w:eastAsia="Times New Roman" w:hAnsi="Times New Roman" w:cs="Times New Roman"/>
                <w:sz w:val="28"/>
              </w:rPr>
              <w:t>3.4</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19DA93" w14:textId="77777777" w:rsidR="00024FC1" w:rsidRDefault="000E507D">
            <w:pPr>
              <w:spacing w:after="0" w:line="240" w:lineRule="auto"/>
            </w:pPr>
            <w:r>
              <w:rPr>
                <w:rFonts w:ascii="Times New Roman" w:eastAsia="Times New Roman" w:hAnsi="Times New Roman" w:cs="Times New Roman"/>
                <w:sz w:val="28"/>
              </w:rPr>
              <w:t>Городское и сельское расселение. Сущность и географические закономерности глобального процесса урбанизации. Проблемы урбанизации и их географические аспекты</w:t>
            </w:r>
          </w:p>
        </w:tc>
      </w:tr>
      <w:tr w:rsidR="00024FC1" w14:paraId="668857F0"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4C4FDF" w14:textId="77777777" w:rsidR="00024FC1" w:rsidRDefault="000E507D">
            <w:pPr>
              <w:spacing w:after="0" w:line="240" w:lineRule="auto"/>
              <w:jc w:val="center"/>
            </w:pPr>
            <w:r>
              <w:rPr>
                <w:rFonts w:ascii="Times New Roman" w:eastAsia="Times New Roman" w:hAnsi="Times New Roman" w:cs="Times New Roman"/>
                <w:sz w:val="28"/>
              </w:rPr>
              <w:t>3.5</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A0E544" w14:textId="77777777" w:rsidR="00024FC1" w:rsidRDefault="000E507D">
            <w:pPr>
              <w:spacing w:after="0" w:line="240" w:lineRule="auto"/>
            </w:pPr>
            <w:r>
              <w:rPr>
                <w:rFonts w:ascii="Times New Roman" w:eastAsia="Times New Roman" w:hAnsi="Times New Roman" w:cs="Times New Roman"/>
                <w:sz w:val="28"/>
              </w:rPr>
              <w:t>Миграции населения. Основные направления и типы миграций в мире</w:t>
            </w:r>
          </w:p>
        </w:tc>
      </w:tr>
      <w:tr w:rsidR="00024FC1" w14:paraId="1B738DF3"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A2844E" w14:textId="77777777" w:rsidR="00024FC1" w:rsidRDefault="000E507D">
            <w:pPr>
              <w:spacing w:after="0" w:line="240" w:lineRule="auto"/>
              <w:jc w:val="center"/>
            </w:pPr>
            <w:r>
              <w:rPr>
                <w:rFonts w:ascii="Times New Roman" w:eastAsia="Times New Roman" w:hAnsi="Times New Roman" w:cs="Times New Roman"/>
                <w:sz w:val="28"/>
              </w:rPr>
              <w:t>3.6</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BA7050" w14:textId="77777777" w:rsidR="00024FC1" w:rsidRDefault="000E507D">
            <w:pPr>
              <w:spacing w:after="0" w:line="240" w:lineRule="auto"/>
            </w:pPr>
            <w:r>
              <w:rPr>
                <w:rFonts w:ascii="Times New Roman" w:eastAsia="Times New Roman" w:hAnsi="Times New Roman" w:cs="Times New Roman"/>
                <w:sz w:val="28"/>
              </w:rPr>
              <w:t>Качество жизни населения. Ожидаемая продолжительность жизни и её различия по странам мира</w:t>
            </w:r>
          </w:p>
        </w:tc>
      </w:tr>
      <w:tr w:rsidR="00024FC1" w14:paraId="6C5B76F9"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19516F" w14:textId="77777777" w:rsidR="00024FC1" w:rsidRDefault="000E507D">
            <w:pPr>
              <w:spacing w:after="0" w:line="240" w:lineRule="auto"/>
              <w:jc w:val="center"/>
            </w:pPr>
            <w:r>
              <w:rPr>
                <w:rFonts w:ascii="Times New Roman" w:eastAsia="Times New Roman" w:hAnsi="Times New Roman" w:cs="Times New Roman"/>
                <w:sz w:val="28"/>
              </w:rPr>
              <w:t>3.7</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55E4F7"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Структура занятости населения в странах с различным уровнем социально-</w:t>
            </w:r>
          </w:p>
          <w:p w14:paraId="5B3DC92C" w14:textId="77777777" w:rsidR="00024FC1" w:rsidRDefault="000E507D">
            <w:pPr>
              <w:spacing w:after="0" w:line="240" w:lineRule="auto"/>
            </w:pPr>
            <w:r>
              <w:rPr>
                <w:rFonts w:ascii="Times New Roman" w:eastAsia="Times New Roman" w:hAnsi="Times New Roman" w:cs="Times New Roman"/>
                <w:sz w:val="28"/>
              </w:rPr>
              <w:t>экономического развития</w:t>
            </w:r>
          </w:p>
        </w:tc>
      </w:tr>
      <w:tr w:rsidR="00024FC1" w14:paraId="434D0620"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F00E12" w14:textId="77777777" w:rsidR="00024FC1" w:rsidRDefault="000E507D">
            <w:pPr>
              <w:spacing w:after="0" w:line="240" w:lineRule="auto"/>
              <w:jc w:val="center"/>
            </w:pPr>
            <w:r>
              <w:rPr>
                <w:rFonts w:ascii="Times New Roman" w:eastAsia="Times New Roman" w:hAnsi="Times New Roman" w:cs="Times New Roman"/>
                <w:sz w:val="28"/>
              </w:rPr>
              <w:t>3.8</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587354" w14:textId="77777777" w:rsidR="00024FC1" w:rsidRDefault="000E507D">
            <w:pPr>
              <w:spacing w:after="0" w:line="240" w:lineRule="auto"/>
            </w:pPr>
            <w:r>
              <w:rPr>
                <w:rFonts w:ascii="Times New Roman" w:eastAsia="Times New Roman" w:hAnsi="Times New Roman" w:cs="Times New Roman"/>
                <w:sz w:val="28"/>
              </w:rPr>
              <w:t>География религий в современном мире. Геопространства православия, ислама и буддизма на территории России</w:t>
            </w:r>
          </w:p>
        </w:tc>
      </w:tr>
      <w:tr w:rsidR="00024FC1" w14:paraId="67159328"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F0E4B2" w14:textId="77777777" w:rsidR="00024FC1" w:rsidRDefault="000E507D">
            <w:pPr>
              <w:spacing w:after="0" w:line="240" w:lineRule="auto"/>
              <w:jc w:val="center"/>
            </w:pPr>
            <w:r>
              <w:rPr>
                <w:rFonts w:ascii="Times New Roman" w:eastAsia="Times New Roman" w:hAnsi="Times New Roman" w:cs="Times New Roman"/>
                <w:sz w:val="28"/>
              </w:rPr>
              <w:t>4</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827028" w14:textId="77777777" w:rsidR="00024FC1" w:rsidRDefault="000E507D">
            <w:pPr>
              <w:spacing w:after="0" w:line="240" w:lineRule="auto"/>
            </w:pPr>
            <w:r>
              <w:rPr>
                <w:rFonts w:ascii="Times New Roman" w:eastAsia="Times New Roman" w:hAnsi="Times New Roman" w:cs="Times New Roman"/>
                <w:sz w:val="28"/>
              </w:rPr>
              <w:t>Мировое хозяйство</w:t>
            </w:r>
          </w:p>
        </w:tc>
      </w:tr>
      <w:tr w:rsidR="00024FC1" w14:paraId="615D3AA7"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BB6390" w14:textId="77777777" w:rsidR="00024FC1" w:rsidRDefault="000E507D">
            <w:pPr>
              <w:spacing w:after="0" w:line="240" w:lineRule="auto"/>
              <w:jc w:val="center"/>
            </w:pPr>
            <w:r>
              <w:rPr>
                <w:rFonts w:ascii="Times New Roman" w:eastAsia="Times New Roman" w:hAnsi="Times New Roman" w:cs="Times New Roman"/>
                <w:sz w:val="28"/>
              </w:rPr>
              <w:t>4.1</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E752B8" w14:textId="77777777" w:rsidR="00024FC1" w:rsidRDefault="000E507D">
            <w:pPr>
              <w:spacing w:after="0" w:line="240" w:lineRule="auto"/>
            </w:pPr>
            <w:r>
              <w:rPr>
                <w:rFonts w:ascii="Times New Roman" w:eastAsia="Times New Roman" w:hAnsi="Times New Roman" w:cs="Times New Roman"/>
                <w:sz w:val="28"/>
              </w:rPr>
              <w:t>Состав и структура мирового хозяйства. Отраслевая, территориальная и функциональная структура мирового хозяйства</w:t>
            </w:r>
          </w:p>
        </w:tc>
      </w:tr>
      <w:tr w:rsidR="00024FC1" w14:paraId="04C19FC5"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A00264" w14:textId="77777777" w:rsidR="00024FC1" w:rsidRDefault="000E507D">
            <w:pPr>
              <w:spacing w:after="0" w:line="240" w:lineRule="auto"/>
              <w:jc w:val="center"/>
            </w:pPr>
            <w:r>
              <w:rPr>
                <w:rFonts w:ascii="Times New Roman" w:eastAsia="Times New Roman" w:hAnsi="Times New Roman" w:cs="Times New Roman"/>
                <w:sz w:val="28"/>
              </w:rPr>
              <w:t>4.2</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889B7C" w14:textId="77777777" w:rsidR="00024FC1" w:rsidRDefault="000E507D">
            <w:pPr>
              <w:spacing w:after="0" w:line="240" w:lineRule="auto"/>
            </w:pPr>
            <w:r>
              <w:rPr>
                <w:rFonts w:ascii="Times New Roman" w:eastAsia="Times New Roman" w:hAnsi="Times New Roman" w:cs="Times New Roman"/>
                <w:sz w:val="28"/>
              </w:rPr>
              <w:t>География ведущих отраслей промышленности мира. Факторы размещения предприятий отраслей промышленности. Ведущие страны - производители и экспортёры основных видов промышленной продукции</w:t>
            </w:r>
          </w:p>
        </w:tc>
      </w:tr>
      <w:tr w:rsidR="00024FC1" w14:paraId="42925786"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1AF321" w14:textId="77777777" w:rsidR="00024FC1" w:rsidRDefault="000E507D">
            <w:pPr>
              <w:spacing w:after="0" w:line="240" w:lineRule="auto"/>
              <w:jc w:val="center"/>
            </w:pPr>
            <w:r>
              <w:rPr>
                <w:rFonts w:ascii="Times New Roman" w:eastAsia="Times New Roman" w:hAnsi="Times New Roman" w:cs="Times New Roman"/>
                <w:sz w:val="28"/>
              </w:rPr>
              <w:t>4.3</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EDF310" w14:textId="77777777" w:rsidR="00024FC1" w:rsidRDefault="000E507D">
            <w:pPr>
              <w:spacing w:after="0" w:line="240" w:lineRule="auto"/>
            </w:pPr>
            <w:r>
              <w:rPr>
                <w:rFonts w:ascii="Times New Roman" w:eastAsia="Times New Roman" w:hAnsi="Times New Roman" w:cs="Times New Roman"/>
                <w:sz w:val="28"/>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 - производители и экспортёры основных видов сельскохозяйственной продукции</w:t>
            </w:r>
          </w:p>
        </w:tc>
      </w:tr>
      <w:tr w:rsidR="00024FC1" w14:paraId="51604553"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3477B1" w14:textId="77777777" w:rsidR="00024FC1" w:rsidRDefault="000E507D">
            <w:pPr>
              <w:spacing w:after="0" w:line="240" w:lineRule="auto"/>
              <w:jc w:val="center"/>
            </w:pPr>
            <w:r>
              <w:rPr>
                <w:rFonts w:ascii="Times New Roman" w:eastAsia="Times New Roman" w:hAnsi="Times New Roman" w:cs="Times New Roman"/>
                <w:sz w:val="28"/>
              </w:rPr>
              <w:t>4.4</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E063C5" w14:textId="77777777" w:rsidR="00024FC1" w:rsidRDefault="000E507D">
            <w:pPr>
              <w:spacing w:after="0" w:line="240" w:lineRule="auto"/>
            </w:pPr>
            <w:r>
              <w:rPr>
                <w:rFonts w:ascii="Times New Roman" w:eastAsia="Times New Roman" w:hAnsi="Times New Roman" w:cs="Times New Roman"/>
                <w:sz w:val="28"/>
              </w:rPr>
              <w:t xml:space="preserve">Сфера услуг. Мировой транспорт. Основные международные магистрали и транспортные узлы. Международные </w:t>
            </w:r>
            <w:r>
              <w:rPr>
                <w:rFonts w:ascii="Times New Roman" w:eastAsia="Times New Roman" w:hAnsi="Times New Roman" w:cs="Times New Roman"/>
                <w:sz w:val="28"/>
              </w:rPr>
              <w:lastRenderedPageBreak/>
              <w:t>экономические отношения. Мировой рынок товаров и услуг. География международных экономических связей. Мировая торговля и туризм</w:t>
            </w:r>
          </w:p>
        </w:tc>
      </w:tr>
      <w:tr w:rsidR="00024FC1" w14:paraId="16C1B9D6" w14:textId="77777777">
        <w:trPr>
          <w:trHeight w:val="1"/>
        </w:trPr>
        <w:tc>
          <w:tcPr>
            <w:tcW w:w="15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55059F0" w14:textId="77777777" w:rsidR="00024FC1" w:rsidRDefault="000E507D">
            <w:pPr>
              <w:spacing w:after="0" w:line="240" w:lineRule="auto"/>
              <w:jc w:val="center"/>
            </w:pPr>
            <w:r>
              <w:rPr>
                <w:rFonts w:ascii="Times New Roman" w:eastAsia="Times New Roman" w:hAnsi="Times New Roman" w:cs="Times New Roman"/>
                <w:sz w:val="28"/>
              </w:rPr>
              <w:lastRenderedPageBreak/>
              <w:t>4.5</w:t>
            </w:r>
          </w:p>
        </w:tc>
        <w:tc>
          <w:tcPr>
            <w:tcW w:w="8897"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69755C2" w14:textId="77777777" w:rsidR="00024FC1" w:rsidRDefault="000E507D">
            <w:pPr>
              <w:spacing w:after="0" w:line="240" w:lineRule="auto"/>
            </w:pPr>
            <w:r>
              <w:rPr>
                <w:rFonts w:ascii="Times New Roman" w:eastAsia="Times New Roman" w:hAnsi="Times New Roman" w:cs="Times New Roman"/>
                <w:sz w:val="28"/>
              </w:rPr>
              <w:t>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w:t>
            </w:r>
          </w:p>
        </w:tc>
      </w:tr>
      <w:tr w:rsidR="00024FC1" w14:paraId="5C9F1176"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030FB9" w14:textId="77777777" w:rsidR="00024FC1" w:rsidRDefault="000E507D">
            <w:pPr>
              <w:spacing w:after="0" w:line="240" w:lineRule="auto"/>
              <w:jc w:val="center"/>
            </w:pPr>
            <w:r>
              <w:rPr>
                <w:rFonts w:ascii="Times New Roman" w:eastAsia="Times New Roman" w:hAnsi="Times New Roman" w:cs="Times New Roman"/>
                <w:sz w:val="28"/>
              </w:rPr>
              <w:t>4.6</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7F02E7" w14:textId="77777777" w:rsidR="00024FC1" w:rsidRDefault="000E507D">
            <w:pPr>
              <w:spacing w:after="0" w:line="240" w:lineRule="auto"/>
            </w:pPr>
            <w:r>
              <w:rPr>
                <w:rFonts w:ascii="Times New Roman" w:eastAsia="Times New Roman" w:hAnsi="Times New Roman" w:cs="Times New Roman"/>
                <w:sz w:val="28"/>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024FC1" w14:paraId="1193BD00"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6DC8E3" w14:textId="77777777" w:rsidR="00024FC1" w:rsidRDefault="000E507D">
            <w:pPr>
              <w:spacing w:after="0" w:line="240" w:lineRule="auto"/>
              <w:jc w:val="center"/>
            </w:pPr>
            <w:r>
              <w:rPr>
                <w:rFonts w:ascii="Times New Roman" w:eastAsia="Times New Roman" w:hAnsi="Times New Roman" w:cs="Times New Roman"/>
                <w:sz w:val="28"/>
              </w:rPr>
              <w:t>5</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C09151" w14:textId="77777777" w:rsidR="00024FC1" w:rsidRDefault="000E507D">
            <w:pPr>
              <w:spacing w:after="0" w:line="240" w:lineRule="auto"/>
            </w:pPr>
            <w:r>
              <w:rPr>
                <w:rFonts w:ascii="Times New Roman" w:eastAsia="Times New Roman" w:hAnsi="Times New Roman" w:cs="Times New Roman"/>
                <w:sz w:val="28"/>
              </w:rPr>
              <w:t>Регионы и страны мира</w:t>
            </w:r>
          </w:p>
        </w:tc>
      </w:tr>
      <w:tr w:rsidR="00024FC1" w14:paraId="49A701B2"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C6640B" w14:textId="77777777" w:rsidR="00024FC1" w:rsidRDefault="000E507D">
            <w:pPr>
              <w:spacing w:after="0" w:line="240" w:lineRule="auto"/>
              <w:jc w:val="center"/>
            </w:pPr>
            <w:r>
              <w:rPr>
                <w:rFonts w:ascii="Times New Roman" w:eastAsia="Times New Roman" w:hAnsi="Times New Roman" w:cs="Times New Roman"/>
                <w:sz w:val="28"/>
              </w:rPr>
              <w:t>5.1</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F8D8EE" w14:textId="77777777" w:rsidR="00024FC1" w:rsidRDefault="000E507D">
            <w:pPr>
              <w:spacing w:after="0" w:line="240" w:lineRule="auto"/>
            </w:pPr>
            <w:r>
              <w:rPr>
                <w:rFonts w:ascii="Times New Roman" w:eastAsia="Times New Roman" w:hAnsi="Times New Roman" w:cs="Times New Roman"/>
                <w:sz w:val="28"/>
              </w:rPr>
              <w:t>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Формы государственного устройства и их распространение в мире</w:t>
            </w:r>
          </w:p>
        </w:tc>
      </w:tr>
      <w:tr w:rsidR="00024FC1" w14:paraId="3879DFB4"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F8DE56" w14:textId="77777777" w:rsidR="00024FC1" w:rsidRDefault="000E507D">
            <w:pPr>
              <w:spacing w:after="0" w:line="240" w:lineRule="auto"/>
              <w:jc w:val="center"/>
            </w:pPr>
            <w:r>
              <w:rPr>
                <w:rFonts w:ascii="Times New Roman" w:eastAsia="Times New Roman" w:hAnsi="Times New Roman" w:cs="Times New Roman"/>
                <w:sz w:val="28"/>
              </w:rPr>
              <w:t>5.2</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764676" w14:textId="77777777" w:rsidR="00024FC1" w:rsidRDefault="000E507D">
            <w:pPr>
              <w:spacing w:after="0" w:line="240" w:lineRule="auto"/>
            </w:pPr>
            <w:r>
              <w:rPr>
                <w:rFonts w:ascii="Times New Roman" w:eastAsia="Times New Roman" w:hAnsi="Times New Roman" w:cs="Times New Roman"/>
                <w:sz w:val="28"/>
              </w:rPr>
              <w:t>Особенности экономико-географического положения, природно-ресурсного капитала, населения, хозяйства регионов и крупных стран мира</w:t>
            </w:r>
          </w:p>
        </w:tc>
      </w:tr>
      <w:tr w:rsidR="00024FC1" w14:paraId="17F746E4"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87D721" w14:textId="77777777" w:rsidR="00024FC1" w:rsidRDefault="000E507D">
            <w:pPr>
              <w:spacing w:after="0" w:line="240" w:lineRule="auto"/>
              <w:jc w:val="center"/>
            </w:pPr>
            <w:r>
              <w:rPr>
                <w:rFonts w:ascii="Times New Roman" w:eastAsia="Times New Roman" w:hAnsi="Times New Roman" w:cs="Times New Roman"/>
                <w:sz w:val="28"/>
              </w:rPr>
              <w:t>6</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54E58E" w14:textId="77777777" w:rsidR="00024FC1" w:rsidRDefault="000E507D">
            <w:pPr>
              <w:spacing w:after="0" w:line="240" w:lineRule="auto"/>
            </w:pPr>
            <w:r>
              <w:rPr>
                <w:rFonts w:ascii="Times New Roman" w:eastAsia="Times New Roman" w:hAnsi="Times New Roman" w:cs="Times New Roman"/>
                <w:sz w:val="28"/>
              </w:rPr>
              <w:t>Место России в современном мире</w:t>
            </w:r>
          </w:p>
        </w:tc>
      </w:tr>
      <w:tr w:rsidR="00024FC1" w14:paraId="1655C082"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674531" w14:textId="77777777" w:rsidR="00024FC1" w:rsidRDefault="000E507D">
            <w:pPr>
              <w:spacing w:after="0" w:line="240" w:lineRule="auto"/>
              <w:jc w:val="center"/>
            </w:pPr>
            <w:r>
              <w:rPr>
                <w:rFonts w:ascii="Times New Roman" w:eastAsia="Times New Roman" w:hAnsi="Times New Roman" w:cs="Times New Roman"/>
                <w:sz w:val="28"/>
              </w:rPr>
              <w:t>6.1</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D60A4C" w14:textId="77777777" w:rsidR="00024FC1" w:rsidRDefault="000E507D">
            <w:pPr>
              <w:spacing w:after="0" w:line="240" w:lineRule="auto"/>
            </w:pPr>
            <w:r>
              <w:rPr>
                <w:rFonts w:ascii="Times New Roman" w:eastAsia="Times New Roman" w:hAnsi="Times New Roman" w:cs="Times New Roman"/>
                <w:sz w:val="28"/>
              </w:rPr>
              <w:t>Россия на геополитической карте мира</w:t>
            </w:r>
          </w:p>
        </w:tc>
      </w:tr>
      <w:tr w:rsidR="00024FC1" w14:paraId="1A180D1B"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C6E5DC" w14:textId="77777777" w:rsidR="00024FC1" w:rsidRDefault="000E507D">
            <w:pPr>
              <w:spacing w:after="0" w:line="240" w:lineRule="auto"/>
              <w:jc w:val="center"/>
            </w:pPr>
            <w:r>
              <w:rPr>
                <w:rFonts w:ascii="Times New Roman" w:eastAsia="Times New Roman" w:hAnsi="Times New Roman" w:cs="Times New Roman"/>
                <w:sz w:val="28"/>
              </w:rPr>
              <w:t>6.2</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6D1052" w14:textId="77777777" w:rsidR="00024FC1" w:rsidRDefault="000E507D">
            <w:pPr>
              <w:spacing w:after="0" w:line="240" w:lineRule="auto"/>
            </w:pPr>
            <w:r>
              <w:rPr>
                <w:rFonts w:ascii="Times New Roman" w:eastAsia="Times New Roman" w:hAnsi="Times New Roman" w:cs="Times New Roman"/>
                <w:sz w:val="28"/>
              </w:rPr>
              <w:t>Россия на геодемографической карте мира. Демографический потенциал России. Численность населения России, её динамика</w:t>
            </w:r>
          </w:p>
        </w:tc>
      </w:tr>
      <w:tr w:rsidR="00024FC1" w14:paraId="4A084AAF"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BB8D31" w14:textId="77777777" w:rsidR="00024FC1" w:rsidRDefault="000E507D">
            <w:pPr>
              <w:spacing w:after="0" w:line="240" w:lineRule="auto"/>
              <w:jc w:val="center"/>
            </w:pPr>
            <w:r>
              <w:rPr>
                <w:rFonts w:ascii="Times New Roman" w:eastAsia="Times New Roman" w:hAnsi="Times New Roman" w:cs="Times New Roman"/>
                <w:sz w:val="28"/>
              </w:rPr>
              <w:t>6.3</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24561C" w14:textId="77777777" w:rsidR="00024FC1" w:rsidRDefault="000E507D">
            <w:pPr>
              <w:spacing w:after="0" w:line="240" w:lineRule="auto"/>
            </w:pPr>
            <w:r>
              <w:rPr>
                <w:rFonts w:ascii="Times New Roman" w:eastAsia="Times New Roman" w:hAnsi="Times New Roman" w:cs="Times New Roman"/>
                <w:sz w:val="28"/>
              </w:rPr>
              <w:t>Размещение населения России. Основная полоса расселения</w:t>
            </w:r>
          </w:p>
        </w:tc>
      </w:tr>
      <w:tr w:rsidR="00024FC1" w14:paraId="0450D77D"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260599" w14:textId="77777777" w:rsidR="00024FC1" w:rsidRDefault="000E507D">
            <w:pPr>
              <w:spacing w:after="0" w:line="240" w:lineRule="auto"/>
              <w:jc w:val="center"/>
            </w:pPr>
            <w:r>
              <w:rPr>
                <w:rFonts w:ascii="Times New Roman" w:eastAsia="Times New Roman" w:hAnsi="Times New Roman" w:cs="Times New Roman"/>
                <w:sz w:val="28"/>
              </w:rPr>
              <w:t>6.4</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B1993F" w14:textId="77777777" w:rsidR="00024FC1" w:rsidRDefault="000E507D">
            <w:pPr>
              <w:spacing w:after="0" w:line="240" w:lineRule="auto"/>
            </w:pPr>
            <w:r>
              <w:rPr>
                <w:rFonts w:ascii="Times New Roman" w:eastAsia="Times New Roman" w:hAnsi="Times New Roman" w:cs="Times New Roman"/>
                <w:sz w:val="28"/>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024FC1" w14:paraId="4E0E73EE"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678278" w14:textId="77777777" w:rsidR="00024FC1" w:rsidRDefault="000E507D">
            <w:pPr>
              <w:spacing w:after="0" w:line="240" w:lineRule="auto"/>
              <w:jc w:val="center"/>
            </w:pPr>
            <w:r>
              <w:rPr>
                <w:rFonts w:ascii="Times New Roman" w:eastAsia="Times New Roman" w:hAnsi="Times New Roman" w:cs="Times New Roman"/>
                <w:sz w:val="28"/>
              </w:rPr>
              <w:t>6.5</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0507F1" w14:textId="77777777" w:rsidR="00024FC1" w:rsidRDefault="000E507D">
            <w:pPr>
              <w:spacing w:after="0" w:line="240" w:lineRule="auto"/>
            </w:pPr>
            <w:r>
              <w:rPr>
                <w:rFonts w:ascii="Times New Roman" w:eastAsia="Times New Roman" w:hAnsi="Times New Roman" w:cs="Times New Roman"/>
                <w:sz w:val="28"/>
              </w:rPr>
              <w:t>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Импортозамещение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024FC1" w14:paraId="5E37706B"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8240F6" w14:textId="77777777" w:rsidR="00024FC1" w:rsidRDefault="000E507D">
            <w:pPr>
              <w:spacing w:after="0" w:line="240" w:lineRule="auto"/>
              <w:jc w:val="center"/>
            </w:pPr>
            <w:r>
              <w:rPr>
                <w:rFonts w:ascii="Times New Roman" w:eastAsia="Times New Roman" w:hAnsi="Times New Roman" w:cs="Times New Roman"/>
                <w:sz w:val="28"/>
              </w:rPr>
              <w:t>6.6</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02EC7D" w14:textId="77777777" w:rsidR="00024FC1" w:rsidRDefault="000E507D">
            <w:pPr>
              <w:spacing w:after="0" w:line="240" w:lineRule="auto"/>
            </w:pPr>
            <w:r>
              <w:rPr>
                <w:rFonts w:ascii="Times New Roman" w:eastAsia="Times New Roman" w:hAnsi="Times New Roman" w:cs="Times New Roman"/>
                <w:sz w:val="28"/>
              </w:rPr>
              <w:t>Географические районы России</w:t>
            </w:r>
          </w:p>
        </w:tc>
      </w:tr>
      <w:tr w:rsidR="00024FC1" w14:paraId="26C49018"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E0A033" w14:textId="77777777" w:rsidR="00024FC1" w:rsidRDefault="000E507D">
            <w:pPr>
              <w:spacing w:after="0" w:line="240" w:lineRule="auto"/>
              <w:jc w:val="center"/>
            </w:pPr>
            <w:r>
              <w:rPr>
                <w:rFonts w:ascii="Times New Roman" w:eastAsia="Times New Roman" w:hAnsi="Times New Roman" w:cs="Times New Roman"/>
                <w:sz w:val="28"/>
              </w:rPr>
              <w:t>7</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6E8A83" w14:textId="77777777" w:rsidR="00024FC1" w:rsidRDefault="000E507D">
            <w:pPr>
              <w:spacing w:after="0" w:line="240" w:lineRule="auto"/>
            </w:pPr>
            <w:r>
              <w:rPr>
                <w:rFonts w:ascii="Times New Roman" w:eastAsia="Times New Roman" w:hAnsi="Times New Roman" w:cs="Times New Roman"/>
                <w:sz w:val="28"/>
              </w:rPr>
              <w:t>Глобальные проблемы человечества</w:t>
            </w:r>
          </w:p>
        </w:tc>
      </w:tr>
      <w:tr w:rsidR="00024FC1" w14:paraId="7B1A57D1" w14:textId="77777777">
        <w:trPr>
          <w:trHeight w:val="1"/>
        </w:trPr>
        <w:tc>
          <w:tcPr>
            <w:tcW w:w="1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D8ADA7" w14:textId="77777777" w:rsidR="00024FC1" w:rsidRDefault="000E507D">
            <w:pPr>
              <w:spacing w:after="0" w:line="240" w:lineRule="auto"/>
              <w:jc w:val="center"/>
            </w:pPr>
            <w:r>
              <w:rPr>
                <w:rFonts w:ascii="Times New Roman" w:eastAsia="Times New Roman" w:hAnsi="Times New Roman" w:cs="Times New Roman"/>
                <w:sz w:val="28"/>
              </w:rPr>
              <w:t>7.1</w:t>
            </w:r>
          </w:p>
        </w:tc>
        <w:tc>
          <w:tcPr>
            <w:tcW w:w="889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8ABDB4"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Глобальные проблемы человечества: геополитические, экологические, социально-</w:t>
            </w:r>
          </w:p>
          <w:p w14:paraId="519C7AA8" w14:textId="77777777" w:rsidR="00024FC1" w:rsidRDefault="000E507D">
            <w:pPr>
              <w:spacing w:after="0" w:line="240" w:lineRule="auto"/>
            </w:pPr>
            <w:r>
              <w:rPr>
                <w:rFonts w:ascii="Times New Roman" w:eastAsia="Times New Roman" w:hAnsi="Times New Roman" w:cs="Times New Roman"/>
                <w:sz w:val="28"/>
              </w:rPr>
              <w:lastRenderedPageBreak/>
              <w:t>демографические. Место России в реализации стратегий решения глобальных проблем</w:t>
            </w:r>
          </w:p>
        </w:tc>
      </w:tr>
    </w:tbl>
    <w:p w14:paraId="3CA7F67F" w14:textId="77777777" w:rsidR="00024FC1" w:rsidRDefault="00024FC1">
      <w:pPr>
        <w:spacing w:after="0" w:line="240" w:lineRule="auto"/>
        <w:jc w:val="right"/>
        <w:rPr>
          <w:rFonts w:ascii="Times New Roman" w:eastAsia="Times New Roman" w:hAnsi="Times New Roman" w:cs="Times New Roman"/>
          <w:sz w:val="28"/>
        </w:rPr>
      </w:pPr>
    </w:p>
    <w:p w14:paraId="12A82C7F" w14:textId="77777777" w:rsidR="00024FC1" w:rsidRDefault="000E507D">
      <w:pPr>
        <w:spacing w:after="0" w:line="240" w:lineRule="auto"/>
        <w:ind w:firstLine="480"/>
        <w:rPr>
          <w:rFonts w:ascii="Times New Roman" w:eastAsia="Times New Roman" w:hAnsi="Times New Roman" w:cs="Times New Roman"/>
          <w:sz w:val="28"/>
        </w:rPr>
      </w:pPr>
      <w:r>
        <w:rPr>
          <w:rFonts w:ascii="Times New Roman" w:eastAsia="Times New Roman" w:hAnsi="Times New Roman" w:cs="Times New Roman"/>
          <w:sz w:val="28"/>
        </w:rPr>
        <w:t> ФОП НОО учитывает следующие принципы:</w:t>
      </w:r>
    </w:p>
    <w:p w14:paraId="58BFCD1E" w14:textId="77777777" w:rsidR="00024FC1" w:rsidRDefault="000E507D">
      <w:pPr>
        <w:spacing w:after="0" w:line="240" w:lineRule="auto"/>
        <w:ind w:firstLine="480"/>
        <w:jc w:val="both"/>
        <w:rPr>
          <w:rFonts w:ascii="Times New Roman" w:eastAsia="Times New Roman" w:hAnsi="Times New Roman" w:cs="Times New Roman"/>
          <w:sz w:val="28"/>
        </w:rPr>
      </w:pPr>
      <w:r>
        <w:rPr>
          <w:rFonts w:ascii="Times New Roman" w:eastAsia="Times New Roman" w:hAnsi="Times New Roman" w:cs="Times New Roman"/>
          <w:sz w:val="28"/>
        </w:rPr>
        <w:t>1) принцип учета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14:paraId="512CCE97" w14:textId="77777777" w:rsidR="00024FC1" w:rsidRDefault="000E507D">
      <w:pPr>
        <w:spacing w:after="0" w:line="240" w:lineRule="auto"/>
        <w:ind w:firstLine="480"/>
        <w:jc w:val="both"/>
        <w:rPr>
          <w:rFonts w:ascii="Times New Roman" w:eastAsia="Times New Roman" w:hAnsi="Times New Roman" w:cs="Times New Roman"/>
          <w:sz w:val="28"/>
        </w:rPr>
      </w:pPr>
      <w:r>
        <w:rPr>
          <w:rFonts w:ascii="Times New Roman" w:eastAsia="Times New Roman" w:hAnsi="Times New Roman" w:cs="Times New Roman"/>
          <w:sz w:val="28"/>
        </w:rPr>
        <w:t>2) принцип учета языка обучения: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3EFE56C4" w14:textId="77777777" w:rsidR="00024FC1" w:rsidRDefault="000E507D">
      <w:pPr>
        <w:spacing w:after="0" w:line="240" w:lineRule="auto"/>
        <w:ind w:firstLine="480"/>
        <w:jc w:val="both"/>
        <w:rPr>
          <w:rFonts w:ascii="Times New Roman" w:eastAsia="Times New Roman" w:hAnsi="Times New Roman" w:cs="Times New Roman"/>
          <w:sz w:val="28"/>
        </w:rPr>
      </w:pPr>
      <w:r>
        <w:rPr>
          <w:rFonts w:ascii="Times New Roman" w:eastAsia="Times New Roman" w:hAnsi="Times New Roman" w:cs="Times New Roman"/>
          <w:sz w:val="28"/>
        </w:rPr>
        <w:t>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3E5363DC" w14:textId="77777777" w:rsidR="00024FC1" w:rsidRDefault="000E507D">
      <w:pPr>
        <w:spacing w:after="0" w:line="240" w:lineRule="auto"/>
        <w:ind w:firstLine="480"/>
        <w:jc w:val="both"/>
        <w:rPr>
          <w:rFonts w:ascii="Times New Roman" w:eastAsia="Times New Roman" w:hAnsi="Times New Roman" w:cs="Times New Roman"/>
          <w:sz w:val="28"/>
        </w:rPr>
      </w:pPr>
      <w:r>
        <w:rPr>
          <w:rFonts w:ascii="Times New Roman" w:eastAsia="Times New Roman" w:hAnsi="Times New Roman" w:cs="Times New Roman"/>
          <w:sz w:val="28"/>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202AD3C7" w14:textId="77777777" w:rsidR="00024FC1" w:rsidRDefault="000E507D">
      <w:pPr>
        <w:spacing w:after="0" w:line="240" w:lineRule="auto"/>
        <w:ind w:firstLine="48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5) 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14:paraId="260B3F81" w14:textId="77777777" w:rsidR="00024FC1" w:rsidRDefault="000E507D">
      <w:pPr>
        <w:spacing w:after="0" w:line="240" w:lineRule="auto"/>
        <w:ind w:firstLine="48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6)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 сберегающих педагогических технологий;</w:t>
      </w:r>
    </w:p>
    <w:p w14:paraId="188FF2E9" w14:textId="77777777" w:rsidR="00024FC1" w:rsidRDefault="000E507D">
      <w:pPr>
        <w:spacing w:after="0" w:line="240" w:lineRule="auto"/>
        <w:ind w:firstLine="48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7) 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w:t>
      </w:r>
      <w:hyperlink r:id="rId20">
        <w:r>
          <w:rPr>
            <w:rFonts w:ascii="Times New Roman" w:eastAsia="Times New Roman" w:hAnsi="Times New Roman" w:cs="Times New Roman"/>
            <w:color w:val="0000FF"/>
            <w:sz w:val="28"/>
            <w:u w:val="single"/>
            <w:shd w:val="clear" w:color="auto" w:fill="FFFFFF"/>
          </w:rPr>
          <w:t>СанПиН 1.2.3685-21 "Гигиенические нормативы и требования к обеспечению безопасности и (или) безвредности для человека факторов среды обитания"</w:t>
        </w:r>
      </w:hyperlink>
      <w:r>
        <w:rPr>
          <w:rFonts w:ascii="Times New Roman" w:eastAsia="Times New Roman" w:hAnsi="Times New Roman" w:cs="Times New Roman"/>
          <w:sz w:val="28"/>
          <w:shd w:val="clear" w:color="auto" w:fill="FFFFFF"/>
        </w:rPr>
        <w:t>, утвержденными </w:t>
      </w:r>
      <w:hyperlink r:id="rId21">
        <w:r>
          <w:rPr>
            <w:rFonts w:ascii="Times New Roman" w:eastAsia="Times New Roman" w:hAnsi="Times New Roman" w:cs="Times New Roman"/>
            <w:color w:val="0000FF"/>
            <w:sz w:val="28"/>
            <w:u w:val="single"/>
            <w:shd w:val="clear" w:color="auto" w:fill="FFFFFF"/>
          </w:rPr>
          <w:t xml:space="preserve">постановлением Главного государственного санитарного врача Российской Федерации от 28 января 2021 г. </w:t>
        </w:r>
        <w:r>
          <w:rPr>
            <w:rFonts w:ascii="Segoe UI Symbol" w:eastAsia="Segoe UI Symbol" w:hAnsi="Segoe UI Symbol" w:cs="Segoe UI Symbol"/>
            <w:color w:val="0000FF"/>
            <w:sz w:val="28"/>
            <w:u w:val="single"/>
            <w:shd w:val="clear" w:color="auto" w:fill="FFFFFF"/>
          </w:rPr>
          <w:t>№</w:t>
        </w:r>
        <w:r>
          <w:rPr>
            <w:rFonts w:ascii="Times New Roman" w:eastAsia="Times New Roman" w:hAnsi="Times New Roman" w:cs="Times New Roman"/>
            <w:color w:val="0000FF"/>
            <w:sz w:val="28"/>
            <w:u w:val="single"/>
            <w:shd w:val="clear" w:color="auto" w:fill="FFFFFF"/>
          </w:rPr>
          <w:t xml:space="preserve"> 2</w:t>
        </w:r>
      </w:hyperlink>
      <w:r>
        <w:rPr>
          <w:rFonts w:ascii="Times New Roman" w:eastAsia="Times New Roman" w:hAnsi="Times New Roman" w:cs="Times New Roman"/>
          <w:sz w:val="28"/>
          <w:shd w:val="clear" w:color="auto" w:fill="FFFFFF"/>
        </w:rPr>
        <w:t xml:space="preserve"> (зарегистрировано Министерством юстиции Российской Федерации 29 января 2021 г., регистрационный </w:t>
      </w:r>
      <w:r>
        <w:rPr>
          <w:rFonts w:ascii="Segoe UI Symbol" w:eastAsia="Segoe UI Symbol" w:hAnsi="Segoe UI Symbol" w:cs="Segoe UI Symbol"/>
          <w:sz w:val="28"/>
          <w:shd w:val="clear" w:color="auto" w:fill="FFFFFF"/>
        </w:rPr>
        <w:t>№</w:t>
      </w:r>
      <w:r>
        <w:rPr>
          <w:rFonts w:ascii="Times New Roman" w:eastAsia="Times New Roman" w:hAnsi="Times New Roman" w:cs="Times New Roman"/>
          <w:sz w:val="28"/>
          <w:shd w:val="clear" w:color="auto" w:fill="FFFFFF"/>
        </w:rPr>
        <w:t xml:space="preserve"> 62296), с изменениями, внесенными </w:t>
      </w:r>
      <w:hyperlink r:id="rId22">
        <w:r>
          <w:rPr>
            <w:rFonts w:ascii="Times New Roman" w:eastAsia="Times New Roman" w:hAnsi="Times New Roman" w:cs="Times New Roman"/>
            <w:color w:val="0000FF"/>
            <w:sz w:val="28"/>
            <w:u w:val="single"/>
            <w:shd w:val="clear" w:color="auto" w:fill="FFFFFF"/>
          </w:rPr>
          <w:t xml:space="preserve">постановлением Главного государственного санитарного врача Российской Федерации от 30 декабря 2022 г. </w:t>
        </w:r>
        <w:r>
          <w:rPr>
            <w:rFonts w:ascii="Segoe UI Symbol" w:eastAsia="Segoe UI Symbol" w:hAnsi="Segoe UI Symbol" w:cs="Segoe UI Symbol"/>
            <w:color w:val="0000FF"/>
            <w:sz w:val="28"/>
            <w:u w:val="single"/>
            <w:shd w:val="clear" w:color="auto" w:fill="FFFFFF"/>
          </w:rPr>
          <w:t>№</w:t>
        </w:r>
        <w:r>
          <w:rPr>
            <w:rFonts w:ascii="Times New Roman" w:eastAsia="Times New Roman" w:hAnsi="Times New Roman" w:cs="Times New Roman"/>
            <w:color w:val="0000FF"/>
            <w:sz w:val="28"/>
            <w:u w:val="single"/>
            <w:shd w:val="clear" w:color="auto" w:fill="FFFFFF"/>
          </w:rPr>
          <w:t xml:space="preserve"> 24</w:t>
        </w:r>
      </w:hyperlink>
      <w:r>
        <w:rPr>
          <w:rFonts w:ascii="Times New Roman" w:eastAsia="Times New Roman" w:hAnsi="Times New Roman" w:cs="Times New Roman"/>
          <w:sz w:val="28"/>
          <w:shd w:val="clear" w:color="auto" w:fill="FFFFFF"/>
        </w:rPr>
        <w:t xml:space="preserve"> (зарегистрировано Министерством юстиции Российской Федерации 9 марта 2023 г., регистрационный </w:t>
      </w:r>
      <w:r>
        <w:rPr>
          <w:rFonts w:ascii="Segoe UI Symbol" w:eastAsia="Segoe UI Symbol" w:hAnsi="Segoe UI Symbol" w:cs="Segoe UI Symbol"/>
          <w:sz w:val="28"/>
          <w:shd w:val="clear" w:color="auto" w:fill="FFFFFF"/>
        </w:rPr>
        <w:t>№</w:t>
      </w:r>
      <w:r>
        <w:rPr>
          <w:rFonts w:ascii="Times New Roman" w:eastAsia="Times New Roman" w:hAnsi="Times New Roman" w:cs="Times New Roman"/>
          <w:sz w:val="28"/>
          <w:shd w:val="clear" w:color="auto" w:fill="FFFFFF"/>
        </w:rPr>
        <w:t xml:space="preserve"> 72558), действующими до 1 марта 2027 г. (далее - </w:t>
      </w:r>
      <w:r>
        <w:rPr>
          <w:rFonts w:ascii="Times New Roman" w:eastAsia="Times New Roman" w:hAnsi="Times New Roman" w:cs="Times New Roman"/>
          <w:sz w:val="28"/>
          <w:shd w:val="clear" w:color="auto" w:fill="FFFFFF"/>
        </w:rPr>
        <w:lastRenderedPageBreak/>
        <w:t>Гигиенические нормативы), и санитарными правилами </w:t>
      </w:r>
      <w:hyperlink r:id="rId23">
        <w:r>
          <w:rPr>
            <w:rFonts w:ascii="Times New Roman" w:eastAsia="Times New Roman" w:hAnsi="Times New Roman" w:cs="Times New Roman"/>
            <w:color w:val="0000FF"/>
            <w:sz w:val="28"/>
            <w:u w:val="single"/>
            <w:shd w:val="clear" w:color="auto" w:fill="FFFFFF"/>
          </w:rPr>
          <w:t>СП 2.4.3648-20 "Санитарно-эпидемиологические требования к организациям воспитания и обучения, отдыха и оздоровления детей и молодежи"</w:t>
        </w:r>
      </w:hyperlink>
      <w:r>
        <w:rPr>
          <w:rFonts w:ascii="Times New Roman" w:eastAsia="Times New Roman" w:hAnsi="Times New Roman" w:cs="Times New Roman"/>
          <w:sz w:val="28"/>
          <w:shd w:val="clear" w:color="auto" w:fill="FFFFFF"/>
        </w:rPr>
        <w:t>, утвержденными </w:t>
      </w:r>
      <w:hyperlink r:id="rId24">
        <w:r>
          <w:rPr>
            <w:rFonts w:ascii="Times New Roman" w:eastAsia="Times New Roman" w:hAnsi="Times New Roman" w:cs="Times New Roman"/>
            <w:color w:val="0000FF"/>
            <w:sz w:val="28"/>
            <w:u w:val="single"/>
            <w:shd w:val="clear" w:color="auto" w:fill="FFFFFF"/>
          </w:rPr>
          <w:t xml:space="preserve">постановлением Главного государственного санитарного врача Российской Федерации от 28 сентября 2020 г. </w:t>
        </w:r>
        <w:r>
          <w:rPr>
            <w:rFonts w:ascii="Segoe UI Symbol" w:eastAsia="Segoe UI Symbol" w:hAnsi="Segoe UI Symbol" w:cs="Segoe UI Symbol"/>
            <w:color w:val="0000FF"/>
            <w:sz w:val="28"/>
            <w:u w:val="single"/>
            <w:shd w:val="clear" w:color="auto" w:fill="FFFFFF"/>
          </w:rPr>
          <w:t>№</w:t>
        </w:r>
        <w:r>
          <w:rPr>
            <w:rFonts w:ascii="Times New Roman" w:eastAsia="Times New Roman" w:hAnsi="Times New Roman" w:cs="Times New Roman"/>
            <w:color w:val="0000FF"/>
            <w:sz w:val="28"/>
            <w:u w:val="single"/>
            <w:shd w:val="clear" w:color="auto" w:fill="FFFFFF"/>
          </w:rPr>
          <w:t xml:space="preserve"> 28</w:t>
        </w:r>
      </w:hyperlink>
      <w:r>
        <w:rPr>
          <w:rFonts w:ascii="Times New Roman" w:eastAsia="Times New Roman" w:hAnsi="Times New Roman" w:cs="Times New Roman"/>
          <w:sz w:val="28"/>
          <w:shd w:val="clear" w:color="auto" w:fill="FFFFFF"/>
        </w:rPr>
        <w:t xml:space="preserve"> (зарегистрировано Министерством юстиции Российской Федерации 18 декабря 2020 г., регистрационный </w:t>
      </w:r>
      <w:r>
        <w:rPr>
          <w:rFonts w:ascii="Segoe UI Symbol" w:eastAsia="Segoe UI Symbol" w:hAnsi="Segoe UI Symbol" w:cs="Segoe UI Symbol"/>
          <w:sz w:val="28"/>
          <w:shd w:val="clear" w:color="auto" w:fill="FFFFFF"/>
        </w:rPr>
        <w:t>№</w:t>
      </w:r>
      <w:r>
        <w:rPr>
          <w:rFonts w:ascii="Times New Roman" w:eastAsia="Times New Roman" w:hAnsi="Times New Roman" w:cs="Times New Roman"/>
          <w:sz w:val="28"/>
          <w:shd w:val="clear" w:color="auto" w:fill="FFFFFF"/>
        </w:rPr>
        <w:t xml:space="preserve"> 61573), действующими до 1 января 2027 г. (далее - Санитарно-эпидемиологические требования).";</w:t>
      </w:r>
    </w:p>
    <w:p w14:paraId="65668D37" w14:textId="77777777" w:rsidR="00024FC1" w:rsidRDefault="000E507D">
      <w:pPr>
        <w:spacing w:after="0" w:line="240" w:lineRule="auto"/>
        <w:ind w:firstLine="48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Внутренняя оценка включает:</w:t>
      </w:r>
    </w:p>
    <w:p w14:paraId="2A445624" w14:textId="77777777" w:rsidR="00024FC1" w:rsidRDefault="000E507D">
      <w:pPr>
        <w:numPr>
          <w:ilvl w:val="0"/>
          <w:numId w:val="1"/>
        </w:numPr>
        <w:spacing w:after="0" w:line="240" w:lineRule="auto"/>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стартовую диагностику;</w:t>
      </w:r>
    </w:p>
    <w:p w14:paraId="1AA970C8" w14:textId="77777777" w:rsidR="00024FC1" w:rsidRDefault="000E507D">
      <w:pPr>
        <w:numPr>
          <w:ilvl w:val="0"/>
          <w:numId w:val="1"/>
        </w:numPr>
        <w:spacing w:after="0" w:line="240" w:lineRule="auto"/>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текущую и тематическую оценки;</w:t>
      </w:r>
    </w:p>
    <w:p w14:paraId="715869FE" w14:textId="77777777" w:rsidR="00024FC1" w:rsidRDefault="000E507D">
      <w:pPr>
        <w:numPr>
          <w:ilvl w:val="0"/>
          <w:numId w:val="1"/>
        </w:numPr>
        <w:spacing w:after="0" w:line="240" w:lineRule="auto"/>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итоговую оценку;</w:t>
      </w:r>
    </w:p>
    <w:p w14:paraId="67E71E19" w14:textId="77777777" w:rsidR="00024FC1" w:rsidRDefault="000E507D">
      <w:pPr>
        <w:numPr>
          <w:ilvl w:val="0"/>
          <w:numId w:val="1"/>
        </w:numPr>
        <w:spacing w:after="0" w:line="240" w:lineRule="auto"/>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промежуточную аттестацию;</w:t>
      </w:r>
    </w:p>
    <w:p w14:paraId="287A836B" w14:textId="77777777" w:rsidR="00024FC1" w:rsidRDefault="000E507D">
      <w:pPr>
        <w:numPr>
          <w:ilvl w:val="0"/>
          <w:numId w:val="1"/>
        </w:numPr>
        <w:spacing w:after="0" w:line="240" w:lineRule="auto"/>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психолого-педагогическое наблюдение;</w:t>
      </w:r>
    </w:p>
    <w:p w14:paraId="7F106DA5" w14:textId="77777777" w:rsidR="00024FC1" w:rsidRDefault="000E507D">
      <w:pPr>
        <w:numPr>
          <w:ilvl w:val="0"/>
          <w:numId w:val="1"/>
        </w:numPr>
        <w:spacing w:after="0" w:line="240" w:lineRule="auto"/>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внутренний мониторинг образовательных достижений обучающихся.</w:t>
      </w:r>
    </w:p>
    <w:p w14:paraId="344B419D" w14:textId="77777777" w:rsidR="00024FC1" w:rsidRDefault="000E507D">
      <w:pPr>
        <w:spacing w:after="0" w:line="240" w:lineRule="auto"/>
        <w:ind w:firstLine="48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14:paraId="4620E273" w14:textId="77777777" w:rsidR="00024FC1" w:rsidRDefault="000E507D">
      <w:pPr>
        <w:spacing w:after="0" w:line="240" w:lineRule="auto"/>
        <w:ind w:firstLine="48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769C3B61" w14:textId="77777777" w:rsidR="00024FC1" w:rsidRDefault="00024FC1">
      <w:pPr>
        <w:spacing w:after="0" w:line="240" w:lineRule="auto"/>
        <w:jc w:val="right"/>
        <w:rPr>
          <w:rFonts w:ascii="Times New Roman" w:eastAsia="Times New Roman" w:hAnsi="Times New Roman" w:cs="Times New Roman"/>
          <w:sz w:val="28"/>
          <w:shd w:val="clear" w:color="auto" w:fill="FFFFFF"/>
        </w:rPr>
      </w:pPr>
    </w:p>
    <w:p w14:paraId="629EDDC4" w14:textId="77777777" w:rsidR="00024FC1" w:rsidRDefault="000E507D">
      <w:pPr>
        <w:spacing w:after="0" w:line="240" w:lineRule="auto"/>
        <w:jc w:val="right"/>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Таблица 34</w:t>
      </w:r>
    </w:p>
    <w:p w14:paraId="03AE86D7" w14:textId="77777777" w:rsidR="00024FC1" w:rsidRDefault="000E507D">
      <w:pPr>
        <w:spacing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Перечень (кодификатор) проверяемых требований к метапредметным результатам освоения основной образовательной программы начального общего образования</w:t>
      </w:r>
    </w:p>
    <w:tbl>
      <w:tblPr>
        <w:tblW w:w="0" w:type="auto"/>
        <w:tblInd w:w="130" w:type="dxa"/>
        <w:tblCellMar>
          <w:left w:w="10" w:type="dxa"/>
          <w:right w:w="10" w:type="dxa"/>
        </w:tblCellMar>
        <w:tblLook w:val="0000" w:firstRow="0" w:lastRow="0" w:firstColumn="0" w:lastColumn="0" w:noHBand="0" w:noVBand="0"/>
      </w:tblPr>
      <w:tblGrid>
        <w:gridCol w:w="2038"/>
        <w:gridCol w:w="7447"/>
      </w:tblGrid>
      <w:tr w:rsidR="00024FC1" w14:paraId="35752734"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77A964"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Код</w:t>
            </w:r>
          </w:p>
          <w:p w14:paraId="5EAA3F83"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проверяемого</w:t>
            </w:r>
          </w:p>
          <w:p w14:paraId="44536ACB" w14:textId="77777777" w:rsidR="00024FC1" w:rsidRDefault="000E507D">
            <w:pPr>
              <w:spacing w:after="0" w:line="240" w:lineRule="auto"/>
              <w:jc w:val="center"/>
            </w:pPr>
            <w:r>
              <w:rPr>
                <w:rFonts w:ascii="Times New Roman" w:eastAsia="Times New Roman" w:hAnsi="Times New Roman" w:cs="Times New Roman"/>
                <w:sz w:val="28"/>
              </w:rPr>
              <w:t>требования</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34BE4B" w14:textId="77777777" w:rsidR="00024FC1" w:rsidRDefault="000E507D">
            <w:pPr>
              <w:spacing w:after="0" w:line="240" w:lineRule="auto"/>
              <w:jc w:val="center"/>
            </w:pPr>
            <w:r>
              <w:rPr>
                <w:rFonts w:ascii="Times New Roman" w:eastAsia="Times New Roman" w:hAnsi="Times New Roman" w:cs="Times New Roman"/>
                <w:sz w:val="28"/>
              </w:rPr>
              <w:t>Проверяемые требования к метапредметным результатам освоения основной образовательной программы начального общего образования</w:t>
            </w:r>
          </w:p>
        </w:tc>
      </w:tr>
      <w:tr w:rsidR="00024FC1" w14:paraId="1E904868"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6DB534" w14:textId="77777777" w:rsidR="00024FC1" w:rsidRDefault="000E507D">
            <w:pPr>
              <w:spacing w:after="0" w:line="240" w:lineRule="auto"/>
              <w:jc w:val="center"/>
            </w:pPr>
            <w:r>
              <w:rPr>
                <w:rFonts w:ascii="Times New Roman" w:eastAsia="Times New Roman" w:hAnsi="Times New Roman" w:cs="Times New Roman"/>
                <w:sz w:val="28"/>
              </w:rPr>
              <w:t>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CD7864" w14:textId="77777777" w:rsidR="00024FC1" w:rsidRDefault="000E507D">
            <w:pPr>
              <w:spacing w:after="0" w:line="240" w:lineRule="auto"/>
            </w:pPr>
            <w:r>
              <w:rPr>
                <w:rFonts w:ascii="Times New Roman" w:eastAsia="Times New Roman" w:hAnsi="Times New Roman" w:cs="Times New Roman"/>
                <w:sz w:val="28"/>
              </w:rPr>
              <w:t>Познавательные УУД</w:t>
            </w:r>
          </w:p>
        </w:tc>
      </w:tr>
      <w:tr w:rsidR="00024FC1" w14:paraId="18441440"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367A7A" w14:textId="77777777" w:rsidR="00024FC1" w:rsidRDefault="000E507D">
            <w:pPr>
              <w:spacing w:after="0" w:line="240" w:lineRule="auto"/>
              <w:jc w:val="center"/>
            </w:pPr>
            <w:r>
              <w:rPr>
                <w:rFonts w:ascii="Times New Roman" w:eastAsia="Times New Roman" w:hAnsi="Times New Roman" w:cs="Times New Roman"/>
                <w:sz w:val="28"/>
              </w:rPr>
              <w:t>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0552BD" w14:textId="77777777" w:rsidR="00024FC1" w:rsidRDefault="000E507D">
            <w:pPr>
              <w:spacing w:after="0" w:line="240" w:lineRule="auto"/>
            </w:pPr>
            <w:r>
              <w:rPr>
                <w:rFonts w:ascii="Times New Roman" w:eastAsia="Times New Roman" w:hAnsi="Times New Roman" w:cs="Times New Roman"/>
                <w:sz w:val="28"/>
              </w:rPr>
              <w:t>Базовые логические действия</w:t>
            </w:r>
          </w:p>
        </w:tc>
      </w:tr>
      <w:tr w:rsidR="00024FC1" w14:paraId="30ED6C9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C98AD5" w14:textId="77777777" w:rsidR="00024FC1" w:rsidRDefault="000E507D">
            <w:pPr>
              <w:spacing w:after="0" w:line="240" w:lineRule="auto"/>
              <w:jc w:val="center"/>
            </w:pPr>
            <w:r>
              <w:rPr>
                <w:rFonts w:ascii="Times New Roman" w:eastAsia="Times New Roman" w:hAnsi="Times New Roman" w:cs="Times New Roman"/>
                <w:sz w:val="28"/>
              </w:rPr>
              <w:t>1.1.1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DFCDF7" w14:textId="77777777" w:rsidR="00024FC1" w:rsidRDefault="000E507D">
            <w:pPr>
              <w:spacing w:after="0" w:line="240" w:lineRule="auto"/>
            </w:pPr>
            <w:r>
              <w:rPr>
                <w:rFonts w:ascii="Times New Roman" w:eastAsia="Times New Roman" w:hAnsi="Times New Roman" w:cs="Times New Roman"/>
                <w:sz w:val="28"/>
              </w:rPr>
              <w:t>Сравнивать объекты, устанавливать основания для сравнения, устанавливать аналогии</w:t>
            </w:r>
          </w:p>
        </w:tc>
      </w:tr>
      <w:tr w:rsidR="00024FC1" w14:paraId="20B281F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6C0AC4" w14:textId="77777777" w:rsidR="00024FC1" w:rsidRDefault="000E507D">
            <w:pPr>
              <w:spacing w:after="0" w:line="240" w:lineRule="auto"/>
              <w:jc w:val="center"/>
            </w:pPr>
            <w:r>
              <w:rPr>
                <w:rFonts w:ascii="Times New Roman" w:eastAsia="Times New Roman" w:hAnsi="Times New Roman" w:cs="Times New Roman"/>
                <w:sz w:val="28"/>
              </w:rPr>
              <w:t>1.1.2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E5CB3C" w14:textId="77777777" w:rsidR="00024FC1" w:rsidRDefault="000E507D">
            <w:pPr>
              <w:spacing w:after="0" w:line="240" w:lineRule="auto"/>
            </w:pPr>
            <w:r>
              <w:rPr>
                <w:rFonts w:ascii="Times New Roman" w:eastAsia="Times New Roman" w:hAnsi="Times New Roman" w:cs="Times New Roman"/>
                <w:sz w:val="28"/>
              </w:rP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tc>
      </w:tr>
      <w:tr w:rsidR="00024FC1" w14:paraId="75378CC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306094" w14:textId="77777777" w:rsidR="00024FC1" w:rsidRDefault="000E507D">
            <w:pPr>
              <w:spacing w:after="0" w:line="240" w:lineRule="auto"/>
              <w:jc w:val="center"/>
            </w:pPr>
            <w:r>
              <w:rPr>
                <w:rFonts w:ascii="Times New Roman" w:eastAsia="Times New Roman" w:hAnsi="Times New Roman" w:cs="Times New Roman"/>
                <w:sz w:val="28"/>
              </w:rPr>
              <w:t>1.1.3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F60009"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3D6C0CE5" w14:textId="77777777" w:rsidR="00024FC1" w:rsidRDefault="000E507D">
            <w:pPr>
              <w:spacing w:after="0" w:line="240" w:lineRule="auto"/>
            </w:pPr>
            <w:r>
              <w:rPr>
                <w:rFonts w:ascii="Times New Roman" w:eastAsia="Times New Roman" w:hAnsi="Times New Roman" w:cs="Times New Roman"/>
                <w:sz w:val="28"/>
              </w:rPr>
              <w:t>выявлять недостаток информации для решения учебной (практической) задачи на основе предложенного алгоритма</w:t>
            </w:r>
          </w:p>
        </w:tc>
      </w:tr>
      <w:tr w:rsidR="00024FC1" w14:paraId="2B501E51"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21659E" w14:textId="77777777" w:rsidR="00024FC1" w:rsidRDefault="000E507D">
            <w:pPr>
              <w:spacing w:after="0" w:line="240" w:lineRule="auto"/>
              <w:jc w:val="center"/>
            </w:pPr>
            <w:r>
              <w:rPr>
                <w:rFonts w:ascii="Times New Roman" w:eastAsia="Times New Roman" w:hAnsi="Times New Roman" w:cs="Times New Roman"/>
                <w:sz w:val="28"/>
              </w:rPr>
              <w:t>1.1.4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4453CF" w14:textId="77777777" w:rsidR="00024FC1" w:rsidRDefault="000E507D">
            <w:pPr>
              <w:spacing w:after="0" w:line="240" w:lineRule="auto"/>
            </w:pPr>
            <w:r>
              <w:rPr>
                <w:rFonts w:ascii="Times New Roman" w:eastAsia="Times New Roman" w:hAnsi="Times New Roman" w:cs="Times New Roman"/>
                <w:sz w:val="28"/>
              </w:rPr>
              <w:t xml:space="preserve">Устанавливать причинно-следственные связи в ситуациях, </w:t>
            </w:r>
            <w:r>
              <w:rPr>
                <w:rFonts w:ascii="Times New Roman" w:eastAsia="Times New Roman" w:hAnsi="Times New Roman" w:cs="Times New Roman"/>
                <w:sz w:val="28"/>
              </w:rPr>
              <w:lastRenderedPageBreak/>
              <w:t>поддающихся непосредственному наблюдению или знакомых по опыту, делать выводы</w:t>
            </w:r>
          </w:p>
        </w:tc>
      </w:tr>
      <w:tr w:rsidR="00024FC1" w14:paraId="408F1562"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A7D57B" w14:textId="77777777" w:rsidR="00024FC1" w:rsidRDefault="000E507D">
            <w:pPr>
              <w:spacing w:after="0" w:line="240" w:lineRule="auto"/>
              <w:jc w:val="center"/>
            </w:pPr>
            <w:r>
              <w:rPr>
                <w:rFonts w:ascii="Times New Roman" w:eastAsia="Times New Roman" w:hAnsi="Times New Roman" w:cs="Times New Roman"/>
                <w:sz w:val="28"/>
              </w:rPr>
              <w:lastRenderedPageBreak/>
              <w:t>1.2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B5912C" w14:textId="77777777" w:rsidR="00024FC1" w:rsidRDefault="000E507D">
            <w:pPr>
              <w:spacing w:after="0" w:line="240" w:lineRule="auto"/>
            </w:pPr>
            <w:r>
              <w:rPr>
                <w:rFonts w:ascii="Times New Roman" w:eastAsia="Times New Roman" w:hAnsi="Times New Roman" w:cs="Times New Roman"/>
                <w:sz w:val="28"/>
              </w:rPr>
              <w:t>Базовые исследовательские действия</w:t>
            </w:r>
          </w:p>
        </w:tc>
      </w:tr>
      <w:tr w:rsidR="00024FC1" w14:paraId="33495D78"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34269E" w14:textId="77777777" w:rsidR="00024FC1" w:rsidRDefault="000E507D">
            <w:pPr>
              <w:spacing w:after="0" w:line="240" w:lineRule="auto"/>
              <w:jc w:val="center"/>
            </w:pPr>
            <w:r>
              <w:rPr>
                <w:rFonts w:ascii="Times New Roman" w:eastAsia="Times New Roman" w:hAnsi="Times New Roman" w:cs="Times New Roman"/>
                <w:sz w:val="28"/>
              </w:rPr>
              <w:t>1.2.1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BA6952"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14:paraId="1567342D" w14:textId="77777777" w:rsidR="00024FC1" w:rsidRDefault="000E507D">
            <w:pPr>
              <w:spacing w:after="0" w:line="240" w:lineRule="auto"/>
            </w:pPr>
            <w:r>
              <w:rPr>
                <w:rFonts w:ascii="Times New Roman" w:eastAsia="Times New Roman" w:hAnsi="Times New Roman" w:cs="Times New Roman"/>
                <w:sz w:val="28"/>
              </w:rPr>
              <w:t>с помощью педагогического работника формулировать цель, планировать изменения объекта, ситуации</w:t>
            </w:r>
          </w:p>
        </w:tc>
      </w:tr>
      <w:tr w:rsidR="00024FC1" w14:paraId="12F9B568"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938423" w14:textId="77777777" w:rsidR="00024FC1" w:rsidRDefault="000E507D">
            <w:pPr>
              <w:spacing w:after="0" w:line="240" w:lineRule="auto"/>
              <w:jc w:val="center"/>
            </w:pPr>
            <w:r>
              <w:rPr>
                <w:rFonts w:ascii="Times New Roman" w:eastAsia="Times New Roman" w:hAnsi="Times New Roman" w:cs="Times New Roman"/>
                <w:sz w:val="28"/>
              </w:rPr>
              <w:t>1.2.2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40E763" w14:textId="77777777" w:rsidR="00024FC1" w:rsidRDefault="000E507D">
            <w:pPr>
              <w:spacing w:after="0" w:line="240" w:lineRule="auto"/>
            </w:pPr>
            <w:r>
              <w:rPr>
                <w:rFonts w:ascii="Times New Roman" w:eastAsia="Times New Roman" w:hAnsi="Times New Roman" w:cs="Times New Roman"/>
                <w:sz w:val="28"/>
              </w:rPr>
              <w:t>Сравнивать несколько вариантов решения задачи, выбирать наиболее подходящий (на основе предложенных критериев)</w:t>
            </w:r>
          </w:p>
        </w:tc>
      </w:tr>
      <w:tr w:rsidR="00024FC1" w14:paraId="089B699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B1149A" w14:textId="77777777" w:rsidR="00024FC1" w:rsidRDefault="000E507D">
            <w:pPr>
              <w:spacing w:after="0" w:line="240" w:lineRule="auto"/>
              <w:jc w:val="center"/>
            </w:pPr>
            <w:r>
              <w:rPr>
                <w:rFonts w:ascii="Times New Roman" w:eastAsia="Times New Roman" w:hAnsi="Times New Roman" w:cs="Times New Roman"/>
                <w:sz w:val="28"/>
              </w:rPr>
              <w:t>1.2.3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7005CC" w14:textId="77777777" w:rsidR="00024FC1" w:rsidRDefault="000E507D">
            <w:pPr>
              <w:spacing w:after="0" w:line="240" w:lineRule="auto"/>
            </w:pPr>
            <w:r>
              <w:rPr>
                <w:rFonts w:ascii="Times New Roman" w:eastAsia="Times New Roman" w:hAnsi="Times New Roman" w:cs="Times New Roman"/>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024FC1" w14:paraId="050D6717"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2F3AF2" w14:textId="77777777" w:rsidR="00024FC1" w:rsidRDefault="000E507D">
            <w:pPr>
              <w:spacing w:after="0" w:line="240" w:lineRule="auto"/>
              <w:jc w:val="center"/>
            </w:pPr>
            <w:r>
              <w:rPr>
                <w:rFonts w:ascii="Times New Roman" w:eastAsia="Times New Roman" w:hAnsi="Times New Roman" w:cs="Times New Roman"/>
                <w:sz w:val="28"/>
              </w:rPr>
              <w:t>1.2.4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F53560" w14:textId="77777777" w:rsidR="00024FC1" w:rsidRDefault="000E507D">
            <w:pPr>
              <w:spacing w:after="0" w:line="240" w:lineRule="auto"/>
            </w:pPr>
            <w:r>
              <w:rPr>
                <w:rFonts w:ascii="Times New Roman" w:eastAsia="Times New Roman" w:hAnsi="Times New Roman" w:cs="Times New Roman"/>
                <w:sz w:val="28"/>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tc>
      </w:tr>
      <w:tr w:rsidR="00024FC1" w14:paraId="47760B04"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388E35" w14:textId="77777777" w:rsidR="00024FC1" w:rsidRDefault="000E507D">
            <w:pPr>
              <w:spacing w:after="0" w:line="240" w:lineRule="auto"/>
              <w:jc w:val="center"/>
            </w:pPr>
            <w:r>
              <w:rPr>
                <w:rFonts w:ascii="Times New Roman" w:eastAsia="Times New Roman" w:hAnsi="Times New Roman" w:cs="Times New Roman"/>
                <w:sz w:val="28"/>
              </w:rPr>
              <w:t>1.2.5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B47195" w14:textId="77777777" w:rsidR="00024FC1" w:rsidRDefault="000E507D">
            <w:pPr>
              <w:spacing w:after="0" w:line="240" w:lineRule="auto"/>
            </w:pPr>
            <w:r>
              <w:rPr>
                <w:rFonts w:ascii="Times New Roman" w:eastAsia="Times New Roman" w:hAnsi="Times New Roman" w:cs="Times New Roman"/>
                <w:sz w:val="28"/>
              </w:rPr>
              <w:t>Прогнозировать возможное развитие процессов, событий и их последствия в аналогичных или сходных ситуациях</w:t>
            </w:r>
          </w:p>
        </w:tc>
      </w:tr>
      <w:tr w:rsidR="00024FC1" w14:paraId="152DA0A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916089" w14:textId="77777777" w:rsidR="00024FC1" w:rsidRDefault="000E507D">
            <w:pPr>
              <w:spacing w:after="0" w:line="240" w:lineRule="auto"/>
              <w:jc w:val="center"/>
            </w:pPr>
            <w:r>
              <w:rPr>
                <w:rFonts w:ascii="Times New Roman" w:eastAsia="Times New Roman" w:hAnsi="Times New Roman" w:cs="Times New Roman"/>
                <w:sz w:val="28"/>
              </w:rPr>
              <w:t>1.3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313791" w14:textId="77777777" w:rsidR="00024FC1" w:rsidRDefault="000E507D">
            <w:pPr>
              <w:spacing w:after="0" w:line="240" w:lineRule="auto"/>
            </w:pPr>
            <w:r>
              <w:rPr>
                <w:rFonts w:ascii="Times New Roman" w:eastAsia="Times New Roman" w:hAnsi="Times New Roman" w:cs="Times New Roman"/>
                <w:sz w:val="28"/>
              </w:rPr>
              <w:t>Работа с информацией</w:t>
            </w:r>
          </w:p>
        </w:tc>
      </w:tr>
      <w:tr w:rsidR="00024FC1" w14:paraId="3FA53CF7"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79CF03" w14:textId="77777777" w:rsidR="00024FC1" w:rsidRDefault="000E507D">
            <w:pPr>
              <w:spacing w:after="0" w:line="240" w:lineRule="auto"/>
              <w:jc w:val="center"/>
            </w:pPr>
            <w:r>
              <w:rPr>
                <w:rFonts w:ascii="Times New Roman" w:eastAsia="Times New Roman" w:hAnsi="Times New Roman" w:cs="Times New Roman"/>
                <w:sz w:val="28"/>
              </w:rPr>
              <w:t>1.3.1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076879"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Выбирать источник получения информации;</w:t>
            </w:r>
          </w:p>
          <w:p w14:paraId="453FE79D" w14:textId="77777777" w:rsidR="00024FC1" w:rsidRDefault="000E507D">
            <w:pPr>
              <w:spacing w:after="0" w:line="240" w:lineRule="auto"/>
            </w:pPr>
            <w:r>
              <w:rPr>
                <w:rFonts w:ascii="Times New Roman" w:eastAsia="Times New Roman" w:hAnsi="Times New Roman" w:cs="Times New Roman"/>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024FC1" w14:paraId="30FC5EA0"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209BC8" w14:textId="77777777" w:rsidR="00024FC1" w:rsidRDefault="000E507D">
            <w:pPr>
              <w:spacing w:after="0" w:line="240" w:lineRule="auto"/>
              <w:jc w:val="center"/>
            </w:pPr>
            <w:r>
              <w:rPr>
                <w:rFonts w:ascii="Times New Roman" w:eastAsia="Times New Roman" w:hAnsi="Times New Roman" w:cs="Times New Roman"/>
                <w:sz w:val="28"/>
              </w:rPr>
              <w:t>1.3.2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052F82" w14:textId="77777777" w:rsidR="00024FC1" w:rsidRDefault="000E507D">
            <w:pPr>
              <w:spacing w:after="0" w:line="240" w:lineRule="auto"/>
            </w:pPr>
            <w:r>
              <w:rPr>
                <w:rFonts w:ascii="Times New Roman" w:eastAsia="Times New Roman" w:hAnsi="Times New Roman" w:cs="Times New Roman"/>
                <w:sz w:val="28"/>
              </w:rPr>
              <w:t>Согласно заданному алгоритму находить в предложенном источнике информацию, представленную в явном виде</w:t>
            </w:r>
          </w:p>
        </w:tc>
      </w:tr>
      <w:tr w:rsidR="00024FC1" w14:paraId="6EDC1262"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C6F624" w14:textId="77777777" w:rsidR="00024FC1" w:rsidRDefault="000E507D">
            <w:pPr>
              <w:spacing w:after="0" w:line="240" w:lineRule="auto"/>
              <w:jc w:val="center"/>
            </w:pPr>
            <w:r>
              <w:rPr>
                <w:rFonts w:ascii="Times New Roman" w:eastAsia="Times New Roman" w:hAnsi="Times New Roman" w:cs="Times New Roman"/>
                <w:sz w:val="28"/>
              </w:rPr>
              <w:t>1.3.3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DDB0FF" w14:textId="77777777" w:rsidR="00024FC1" w:rsidRDefault="000E507D">
            <w:pPr>
              <w:spacing w:after="0" w:line="240" w:lineRule="auto"/>
            </w:pPr>
            <w:r>
              <w:rPr>
                <w:rFonts w:ascii="Times New Roman" w:eastAsia="Times New Roman" w:hAnsi="Times New Roman" w:cs="Times New Roman"/>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tc>
      </w:tr>
      <w:tr w:rsidR="00024FC1" w14:paraId="11A84E51"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BA1B16" w14:textId="77777777" w:rsidR="00024FC1" w:rsidRDefault="000E507D">
            <w:pPr>
              <w:spacing w:after="0" w:line="240" w:lineRule="auto"/>
              <w:jc w:val="center"/>
            </w:pPr>
            <w:r>
              <w:rPr>
                <w:rFonts w:ascii="Times New Roman" w:eastAsia="Times New Roman" w:hAnsi="Times New Roman" w:cs="Times New Roman"/>
                <w:sz w:val="28"/>
              </w:rPr>
              <w:t>1.3.4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ADDA9A" w14:textId="77777777" w:rsidR="00024FC1" w:rsidRDefault="000E507D">
            <w:pPr>
              <w:spacing w:after="0" w:line="240" w:lineRule="auto"/>
            </w:pPr>
            <w:r>
              <w:rPr>
                <w:rFonts w:ascii="Times New Roman" w:eastAsia="Times New Roman" w:hAnsi="Times New Roman" w:cs="Times New Roman"/>
                <w:sz w:val="28"/>
              </w:rPr>
              <w:t>Анализировать и создавать текстовую, видео-, графическую, звуковую информацию в соответствии с учебной задачей</w:t>
            </w:r>
          </w:p>
        </w:tc>
      </w:tr>
      <w:tr w:rsidR="00024FC1" w14:paraId="26147072"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D14362" w14:textId="77777777" w:rsidR="00024FC1" w:rsidRDefault="000E507D">
            <w:pPr>
              <w:spacing w:after="0" w:line="240" w:lineRule="auto"/>
              <w:jc w:val="center"/>
            </w:pPr>
            <w:r>
              <w:rPr>
                <w:rFonts w:ascii="Times New Roman" w:eastAsia="Times New Roman" w:hAnsi="Times New Roman" w:cs="Times New Roman"/>
                <w:sz w:val="28"/>
              </w:rPr>
              <w:t>1.3.5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12C4CA" w14:textId="77777777" w:rsidR="00024FC1" w:rsidRDefault="000E507D">
            <w:pPr>
              <w:spacing w:after="0" w:line="240" w:lineRule="auto"/>
            </w:pPr>
            <w:r>
              <w:rPr>
                <w:rFonts w:ascii="Times New Roman" w:eastAsia="Times New Roman" w:hAnsi="Times New Roman" w:cs="Times New Roman"/>
                <w:sz w:val="28"/>
              </w:rPr>
              <w:t>Самостоятельно создавать схемы, таблицы для представления информации</w:t>
            </w:r>
          </w:p>
        </w:tc>
      </w:tr>
      <w:tr w:rsidR="00024FC1" w14:paraId="0476B000"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2A9C8D" w14:textId="77777777" w:rsidR="00024FC1" w:rsidRDefault="000E507D">
            <w:pPr>
              <w:spacing w:after="0" w:line="240" w:lineRule="auto"/>
              <w:jc w:val="center"/>
            </w:pPr>
            <w:r>
              <w:rPr>
                <w:rFonts w:ascii="Times New Roman" w:eastAsia="Times New Roman" w:hAnsi="Times New Roman" w:cs="Times New Roman"/>
                <w:sz w:val="28"/>
              </w:rPr>
              <w:t>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C4D6F0" w14:textId="77777777" w:rsidR="00024FC1" w:rsidRDefault="000E507D">
            <w:pPr>
              <w:spacing w:after="0" w:line="240" w:lineRule="auto"/>
            </w:pPr>
            <w:r>
              <w:rPr>
                <w:rFonts w:ascii="Times New Roman" w:eastAsia="Times New Roman" w:hAnsi="Times New Roman" w:cs="Times New Roman"/>
                <w:sz w:val="28"/>
              </w:rPr>
              <w:t>Коммуникативные УУД</w:t>
            </w:r>
          </w:p>
        </w:tc>
      </w:tr>
      <w:tr w:rsidR="00024FC1" w14:paraId="5C70C1D8"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4A9863" w14:textId="77777777" w:rsidR="00024FC1" w:rsidRDefault="000E507D">
            <w:pPr>
              <w:spacing w:after="0" w:line="240" w:lineRule="auto"/>
              <w:jc w:val="center"/>
            </w:pPr>
            <w:r>
              <w:rPr>
                <w:rFonts w:ascii="Times New Roman" w:eastAsia="Times New Roman" w:hAnsi="Times New Roman" w:cs="Times New Roman"/>
                <w:sz w:val="28"/>
              </w:rPr>
              <w:t>2.1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C4E422" w14:textId="77777777" w:rsidR="00024FC1" w:rsidRDefault="000E507D">
            <w:pPr>
              <w:spacing w:after="0" w:line="240" w:lineRule="auto"/>
            </w:pPr>
            <w:r>
              <w:rPr>
                <w:rFonts w:ascii="Times New Roman" w:eastAsia="Times New Roman" w:hAnsi="Times New Roman" w:cs="Times New Roman"/>
                <w:sz w:val="28"/>
              </w:rPr>
              <w:t>Общение</w:t>
            </w:r>
          </w:p>
        </w:tc>
      </w:tr>
      <w:tr w:rsidR="00024FC1" w14:paraId="265036E0"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C95EF9" w14:textId="77777777" w:rsidR="00024FC1" w:rsidRDefault="000E507D">
            <w:pPr>
              <w:spacing w:after="0" w:line="240" w:lineRule="auto"/>
              <w:jc w:val="center"/>
            </w:pPr>
            <w:r>
              <w:rPr>
                <w:rFonts w:ascii="Times New Roman" w:eastAsia="Times New Roman" w:hAnsi="Times New Roman" w:cs="Times New Roman"/>
                <w:sz w:val="28"/>
              </w:rPr>
              <w:t>2.1.1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4D58B1" w14:textId="77777777" w:rsidR="00024FC1" w:rsidRDefault="000E507D">
            <w:pPr>
              <w:spacing w:after="0" w:line="240" w:lineRule="auto"/>
            </w:pPr>
            <w:r>
              <w:rPr>
                <w:rFonts w:ascii="Times New Roman" w:eastAsia="Times New Roman" w:hAnsi="Times New Roman" w:cs="Times New Roman"/>
                <w:sz w:val="28"/>
              </w:rPr>
              <w:t xml:space="preserve">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w:t>
            </w:r>
            <w:r>
              <w:rPr>
                <w:rFonts w:ascii="Times New Roman" w:eastAsia="Times New Roman" w:hAnsi="Times New Roman" w:cs="Times New Roman"/>
                <w:sz w:val="28"/>
              </w:rPr>
              <w:lastRenderedPageBreak/>
              <w:t>дискуссии; признавать возможность существования разных точек зрения;</w:t>
            </w:r>
          </w:p>
        </w:tc>
      </w:tr>
      <w:tr w:rsidR="00024FC1" w14:paraId="77EBFA59"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55E82B" w14:textId="77777777" w:rsidR="00024FC1" w:rsidRDefault="000E507D">
            <w:pPr>
              <w:spacing w:after="0" w:line="240" w:lineRule="auto"/>
            </w:pPr>
            <w:r>
              <w:rPr>
                <w:rFonts w:ascii="Times New Roman" w:eastAsia="Times New Roman" w:hAnsi="Times New Roman" w:cs="Times New Roman"/>
                <w:sz w:val="28"/>
              </w:rPr>
              <w:lastRenderedPageBreak/>
              <w:t> </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B8ADAF" w14:textId="77777777" w:rsidR="00024FC1" w:rsidRDefault="000E507D">
            <w:pPr>
              <w:spacing w:after="0" w:line="240" w:lineRule="auto"/>
            </w:pPr>
            <w:r>
              <w:rPr>
                <w:rFonts w:ascii="Times New Roman" w:eastAsia="Times New Roman" w:hAnsi="Times New Roman" w:cs="Times New Roman"/>
                <w:sz w:val="28"/>
              </w:rPr>
              <w:t>корректно и аргументированно высказывать своё мнение</w:t>
            </w:r>
          </w:p>
        </w:tc>
      </w:tr>
      <w:tr w:rsidR="00024FC1" w14:paraId="62A96F4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F01833" w14:textId="77777777" w:rsidR="00024FC1" w:rsidRDefault="000E507D">
            <w:pPr>
              <w:spacing w:after="0" w:line="240" w:lineRule="auto"/>
              <w:jc w:val="center"/>
            </w:pPr>
            <w:r>
              <w:rPr>
                <w:rFonts w:ascii="Times New Roman" w:eastAsia="Times New Roman" w:hAnsi="Times New Roman" w:cs="Times New Roman"/>
                <w:sz w:val="28"/>
              </w:rPr>
              <w:t>2.1.2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DD3DB6"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Строить речевое высказывание в соответствии с поставленной задачей;</w:t>
            </w:r>
          </w:p>
          <w:p w14:paraId="25953926"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создавать устные и письменные тексты (описание, рассуждение, повествование);</w:t>
            </w:r>
          </w:p>
          <w:p w14:paraId="68BE2BF6" w14:textId="77777777" w:rsidR="00024FC1" w:rsidRDefault="000E507D">
            <w:pPr>
              <w:spacing w:after="0" w:line="240" w:lineRule="auto"/>
            </w:pPr>
            <w:r>
              <w:rPr>
                <w:rFonts w:ascii="Times New Roman" w:eastAsia="Times New Roman" w:hAnsi="Times New Roman" w:cs="Times New Roman"/>
                <w:sz w:val="28"/>
              </w:rPr>
              <w:t>подготавливать небольшие публичные выступления</w:t>
            </w:r>
          </w:p>
        </w:tc>
      </w:tr>
      <w:tr w:rsidR="00024FC1" w14:paraId="6961468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1FF59B" w14:textId="77777777" w:rsidR="00024FC1" w:rsidRDefault="000E507D">
            <w:pPr>
              <w:spacing w:after="0" w:line="240" w:lineRule="auto"/>
              <w:jc w:val="center"/>
            </w:pPr>
            <w:r>
              <w:rPr>
                <w:rFonts w:ascii="Times New Roman" w:eastAsia="Times New Roman" w:hAnsi="Times New Roman" w:cs="Times New Roman"/>
                <w:sz w:val="28"/>
              </w:rPr>
              <w:t>2.1.3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1DEEDB" w14:textId="77777777" w:rsidR="00024FC1" w:rsidRDefault="000E507D">
            <w:pPr>
              <w:spacing w:after="0" w:line="240" w:lineRule="auto"/>
            </w:pPr>
            <w:r>
              <w:rPr>
                <w:rFonts w:ascii="Times New Roman" w:eastAsia="Times New Roman" w:hAnsi="Times New Roman" w:cs="Times New Roman"/>
                <w:sz w:val="28"/>
              </w:rPr>
              <w:t>Подбирать иллюстративный материал (рисунки, фото, плакаты) к тексту выступления</w:t>
            </w:r>
          </w:p>
        </w:tc>
      </w:tr>
      <w:tr w:rsidR="00024FC1" w14:paraId="685E610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DCD7A8" w14:textId="77777777" w:rsidR="00024FC1" w:rsidRDefault="000E507D">
            <w:pPr>
              <w:spacing w:after="0" w:line="240" w:lineRule="auto"/>
              <w:jc w:val="center"/>
            </w:pPr>
            <w:r>
              <w:rPr>
                <w:rFonts w:ascii="Times New Roman" w:eastAsia="Times New Roman" w:hAnsi="Times New Roman" w:cs="Times New Roman"/>
                <w:sz w:val="28"/>
              </w:rPr>
              <w:t>2.2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4A1D99" w14:textId="77777777" w:rsidR="00024FC1" w:rsidRDefault="000E507D">
            <w:pPr>
              <w:spacing w:after="0" w:line="240" w:lineRule="auto"/>
            </w:pPr>
            <w:r>
              <w:rPr>
                <w:rFonts w:ascii="Times New Roman" w:eastAsia="Times New Roman" w:hAnsi="Times New Roman" w:cs="Times New Roman"/>
                <w:sz w:val="28"/>
              </w:rPr>
              <w:t>Совместная деятельность</w:t>
            </w:r>
          </w:p>
        </w:tc>
      </w:tr>
      <w:tr w:rsidR="00024FC1" w14:paraId="1B5D1D5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BE3433" w14:textId="77777777" w:rsidR="00024FC1" w:rsidRDefault="000E507D">
            <w:pPr>
              <w:spacing w:after="0" w:line="240" w:lineRule="auto"/>
              <w:jc w:val="center"/>
            </w:pPr>
            <w:r>
              <w:rPr>
                <w:rFonts w:ascii="Times New Roman" w:eastAsia="Times New Roman" w:hAnsi="Times New Roman" w:cs="Times New Roman"/>
                <w:sz w:val="28"/>
              </w:rPr>
              <w:t>2.2.1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E54166"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Формулировать краткосрочные и долгосрочные цели</w:t>
            </w:r>
          </w:p>
          <w:p w14:paraId="440ABAB9"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(индивидуальные с учётом участия в коллективных задачах)</w:t>
            </w:r>
          </w:p>
          <w:p w14:paraId="6AAA2EC9"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 стандартной (типовой) ситуации на основе предложенного</w:t>
            </w:r>
          </w:p>
          <w:p w14:paraId="1DD1BE39"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формата планирования, распределения промежуточных шагов и сроков;</w:t>
            </w:r>
          </w:p>
          <w:p w14:paraId="127B4516"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принимать цель совместной деятельности, коллективно строить</w:t>
            </w:r>
          </w:p>
          <w:p w14:paraId="1E160F32"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действия по её достижению:</w:t>
            </w:r>
          </w:p>
          <w:p w14:paraId="4F51BF77"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распределять роли, договариваться,</w:t>
            </w:r>
          </w:p>
          <w:p w14:paraId="0E2B0AF4"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обсуждать процесс и результат совместной работы;</w:t>
            </w:r>
          </w:p>
          <w:p w14:paraId="244FFA80"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проявлять готовность руководить, выполнять поручения, подчиняться;</w:t>
            </w:r>
          </w:p>
          <w:p w14:paraId="2B49BB65"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ответственно выполнять свою часть работы;</w:t>
            </w:r>
          </w:p>
          <w:p w14:paraId="46A6E2B0"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оценивать свой вклад в общий результат;</w:t>
            </w:r>
          </w:p>
          <w:p w14:paraId="0B536158"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выполнять совместные проектные задания с использованием</w:t>
            </w:r>
          </w:p>
          <w:p w14:paraId="18CA138F" w14:textId="77777777" w:rsidR="00024FC1" w:rsidRDefault="000E507D">
            <w:pPr>
              <w:spacing w:after="0" w:line="240" w:lineRule="auto"/>
            </w:pPr>
            <w:r>
              <w:rPr>
                <w:rFonts w:ascii="Times New Roman" w:eastAsia="Times New Roman" w:hAnsi="Times New Roman" w:cs="Times New Roman"/>
                <w:sz w:val="28"/>
              </w:rPr>
              <w:t>предложенных образцов</w:t>
            </w:r>
          </w:p>
        </w:tc>
      </w:tr>
      <w:tr w:rsidR="00024FC1" w14:paraId="3395F64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3B0B30" w14:textId="77777777" w:rsidR="00024FC1" w:rsidRDefault="000E507D">
            <w:pPr>
              <w:spacing w:after="0" w:line="240" w:lineRule="auto"/>
              <w:jc w:val="center"/>
            </w:pPr>
            <w:r>
              <w:rPr>
                <w:rFonts w:ascii="Times New Roman" w:eastAsia="Times New Roman" w:hAnsi="Times New Roman" w:cs="Times New Roman"/>
                <w:sz w:val="28"/>
              </w:rPr>
              <w:t>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290AF4" w14:textId="77777777" w:rsidR="00024FC1" w:rsidRDefault="000E507D">
            <w:pPr>
              <w:spacing w:after="0" w:line="240" w:lineRule="auto"/>
            </w:pPr>
            <w:r>
              <w:rPr>
                <w:rFonts w:ascii="Times New Roman" w:eastAsia="Times New Roman" w:hAnsi="Times New Roman" w:cs="Times New Roman"/>
                <w:sz w:val="28"/>
              </w:rPr>
              <w:t>Регулятивные УУД</w:t>
            </w:r>
          </w:p>
        </w:tc>
      </w:tr>
      <w:tr w:rsidR="00024FC1" w14:paraId="4EFFD5F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16C2A3" w14:textId="77777777" w:rsidR="00024FC1" w:rsidRDefault="000E507D">
            <w:pPr>
              <w:spacing w:after="0" w:line="240" w:lineRule="auto"/>
              <w:jc w:val="center"/>
            </w:pPr>
            <w:r>
              <w:rPr>
                <w:rFonts w:ascii="Times New Roman" w:eastAsia="Times New Roman" w:hAnsi="Times New Roman" w:cs="Times New Roman"/>
                <w:sz w:val="28"/>
              </w:rPr>
              <w:t>3.1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35B8D0" w14:textId="77777777" w:rsidR="00024FC1" w:rsidRDefault="000E507D">
            <w:pPr>
              <w:spacing w:after="0" w:line="240" w:lineRule="auto"/>
            </w:pPr>
            <w:r>
              <w:rPr>
                <w:rFonts w:ascii="Times New Roman" w:eastAsia="Times New Roman" w:hAnsi="Times New Roman" w:cs="Times New Roman"/>
                <w:sz w:val="28"/>
              </w:rPr>
              <w:t>Самоорганизация</w:t>
            </w:r>
          </w:p>
        </w:tc>
      </w:tr>
      <w:tr w:rsidR="00024FC1" w14:paraId="4F87028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C0F6E5" w14:textId="77777777" w:rsidR="00024FC1" w:rsidRDefault="000E507D">
            <w:pPr>
              <w:spacing w:after="0" w:line="240" w:lineRule="auto"/>
              <w:jc w:val="center"/>
            </w:pPr>
            <w:r>
              <w:rPr>
                <w:rFonts w:ascii="Times New Roman" w:eastAsia="Times New Roman" w:hAnsi="Times New Roman" w:cs="Times New Roman"/>
                <w:sz w:val="28"/>
              </w:rPr>
              <w:t>3.1.1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CC7A92" w14:textId="77777777" w:rsidR="00024FC1" w:rsidRDefault="000E507D">
            <w:pPr>
              <w:spacing w:after="0" w:line="240" w:lineRule="auto"/>
            </w:pPr>
            <w:r>
              <w:rPr>
                <w:rFonts w:ascii="Times New Roman" w:eastAsia="Times New Roman" w:hAnsi="Times New Roman" w:cs="Times New Roman"/>
                <w:sz w:val="28"/>
              </w:rPr>
              <w:t>Планировать действия по решению учебной задачи для получения результата; выстраивать последовательность выбранных действий</w:t>
            </w:r>
          </w:p>
        </w:tc>
      </w:tr>
      <w:tr w:rsidR="00024FC1" w14:paraId="48300803"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793743" w14:textId="77777777" w:rsidR="00024FC1" w:rsidRDefault="000E507D">
            <w:pPr>
              <w:spacing w:after="0" w:line="240" w:lineRule="auto"/>
              <w:jc w:val="center"/>
            </w:pPr>
            <w:r>
              <w:rPr>
                <w:rFonts w:ascii="Times New Roman" w:eastAsia="Times New Roman" w:hAnsi="Times New Roman" w:cs="Times New Roman"/>
                <w:sz w:val="28"/>
              </w:rPr>
              <w:t>3.2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49B1A0" w14:textId="77777777" w:rsidR="00024FC1" w:rsidRDefault="000E507D">
            <w:pPr>
              <w:spacing w:after="0" w:line="240" w:lineRule="auto"/>
            </w:pPr>
            <w:r>
              <w:rPr>
                <w:rFonts w:ascii="Times New Roman" w:eastAsia="Times New Roman" w:hAnsi="Times New Roman" w:cs="Times New Roman"/>
                <w:sz w:val="28"/>
              </w:rPr>
              <w:t>Самоконтроль</w:t>
            </w:r>
          </w:p>
        </w:tc>
      </w:tr>
      <w:tr w:rsidR="00024FC1" w14:paraId="4E2F84E7"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B04077" w14:textId="77777777" w:rsidR="00024FC1" w:rsidRDefault="000E507D">
            <w:pPr>
              <w:spacing w:after="0" w:line="240" w:lineRule="auto"/>
              <w:jc w:val="center"/>
            </w:pPr>
            <w:r>
              <w:rPr>
                <w:rFonts w:ascii="Times New Roman" w:eastAsia="Times New Roman" w:hAnsi="Times New Roman" w:cs="Times New Roman"/>
                <w:sz w:val="28"/>
              </w:rPr>
              <w:t>3.2.1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A60C38" w14:textId="77777777" w:rsidR="00024FC1" w:rsidRDefault="000E507D">
            <w:pPr>
              <w:spacing w:after="0" w:line="240" w:lineRule="auto"/>
            </w:pPr>
            <w:r>
              <w:rPr>
                <w:rFonts w:ascii="Times New Roman" w:eastAsia="Times New Roman" w:hAnsi="Times New Roman" w:cs="Times New Roman"/>
                <w:sz w:val="28"/>
              </w:rPr>
              <w:t>Устанавливать причины успеха (неудач) учебной деятельности; корректировать свои учебные действия для преодоления ошибок</w:t>
            </w:r>
          </w:p>
        </w:tc>
      </w:tr>
    </w:tbl>
    <w:p w14:paraId="100A737A" w14:textId="77777777" w:rsidR="00024FC1" w:rsidRDefault="000E507D">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14:paraId="7BFCD5D3" w14:textId="77777777" w:rsidR="00024FC1" w:rsidRDefault="00024FC1">
      <w:pPr>
        <w:spacing w:after="0" w:line="240" w:lineRule="auto"/>
        <w:jc w:val="right"/>
        <w:rPr>
          <w:rFonts w:ascii="Times New Roman" w:eastAsia="Times New Roman" w:hAnsi="Times New Roman" w:cs="Times New Roman"/>
          <w:sz w:val="28"/>
        </w:rPr>
      </w:pPr>
    </w:p>
    <w:p w14:paraId="2DA3FCEF"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35</w:t>
      </w:r>
    </w:p>
    <w:p w14:paraId="072B2B47"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требования к результатам освоения основной образовательной программы начального общего образования</w:t>
      </w:r>
      <w:r>
        <w:rPr>
          <w:rFonts w:ascii="Times New Roman" w:eastAsia="Times New Roman" w:hAnsi="Times New Roman" w:cs="Times New Roman"/>
          <w:sz w:val="28"/>
        </w:rPr>
        <w:t xml:space="preserve"> </w:t>
      </w:r>
      <w:r>
        <w:rPr>
          <w:rFonts w:ascii="Times New Roman" w:eastAsia="Times New Roman" w:hAnsi="Times New Roman" w:cs="Times New Roman"/>
          <w:b/>
          <w:sz w:val="28"/>
        </w:rPr>
        <w:t>(1 класс)</w:t>
      </w:r>
    </w:p>
    <w:tbl>
      <w:tblPr>
        <w:tblW w:w="0" w:type="auto"/>
        <w:tblInd w:w="130" w:type="dxa"/>
        <w:tblCellMar>
          <w:left w:w="10" w:type="dxa"/>
          <w:right w:w="10" w:type="dxa"/>
        </w:tblCellMar>
        <w:tblLook w:val="0000" w:firstRow="0" w:lastRow="0" w:firstColumn="0" w:lastColumn="0" w:noHBand="0" w:noVBand="0"/>
      </w:tblPr>
      <w:tblGrid>
        <w:gridCol w:w="2040"/>
        <w:gridCol w:w="7445"/>
      </w:tblGrid>
      <w:tr w:rsidR="00024FC1" w14:paraId="4D887E19" w14:textId="77777777">
        <w:trPr>
          <w:trHeight w:val="1"/>
        </w:trPr>
        <w:tc>
          <w:tcPr>
            <w:tcW w:w="206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E27FD17" w14:textId="77777777" w:rsidR="00024FC1" w:rsidRDefault="000E507D">
            <w:pPr>
              <w:spacing w:after="0" w:line="240" w:lineRule="auto"/>
              <w:jc w:val="center"/>
            </w:pPr>
            <w:r>
              <w:rPr>
                <w:rFonts w:ascii="Times New Roman" w:eastAsia="Times New Roman" w:hAnsi="Times New Roman" w:cs="Times New Roman"/>
                <w:sz w:val="28"/>
              </w:rPr>
              <w:t>Код</w:t>
            </w:r>
          </w:p>
        </w:tc>
        <w:tc>
          <w:tcPr>
            <w:tcW w:w="839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F251AF7" w14:textId="77777777" w:rsidR="00024FC1" w:rsidRDefault="000E507D">
            <w:pPr>
              <w:spacing w:after="0" w:line="240" w:lineRule="auto"/>
              <w:jc w:val="center"/>
            </w:pPr>
            <w:r>
              <w:rPr>
                <w:rFonts w:ascii="Times New Roman" w:eastAsia="Times New Roman" w:hAnsi="Times New Roman" w:cs="Times New Roman"/>
                <w:sz w:val="28"/>
              </w:rPr>
              <w:t>Проверяемые предметные результаты освоения основной</w:t>
            </w:r>
          </w:p>
        </w:tc>
      </w:tr>
      <w:tr w:rsidR="00024FC1" w14:paraId="4575675F" w14:textId="77777777">
        <w:trPr>
          <w:trHeight w:val="1"/>
        </w:trPr>
        <w:tc>
          <w:tcPr>
            <w:tcW w:w="206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85A7567" w14:textId="77777777" w:rsidR="00024FC1" w:rsidRDefault="000E507D">
            <w:pPr>
              <w:spacing w:after="0" w:line="240" w:lineRule="auto"/>
              <w:jc w:val="center"/>
            </w:pPr>
            <w:r>
              <w:rPr>
                <w:rFonts w:ascii="Times New Roman" w:eastAsia="Times New Roman" w:hAnsi="Times New Roman" w:cs="Times New Roman"/>
                <w:sz w:val="28"/>
              </w:rPr>
              <w:t>проверяемого</w:t>
            </w:r>
          </w:p>
        </w:tc>
        <w:tc>
          <w:tcPr>
            <w:tcW w:w="8399"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156AE9D" w14:textId="77777777" w:rsidR="00024FC1" w:rsidRDefault="000E507D">
            <w:pPr>
              <w:spacing w:after="0" w:line="240" w:lineRule="auto"/>
              <w:jc w:val="center"/>
            </w:pPr>
            <w:r>
              <w:rPr>
                <w:rFonts w:ascii="Times New Roman" w:eastAsia="Times New Roman" w:hAnsi="Times New Roman" w:cs="Times New Roman"/>
                <w:sz w:val="28"/>
              </w:rPr>
              <w:t>образовательной программы начального общего образования</w:t>
            </w:r>
          </w:p>
        </w:tc>
      </w:tr>
      <w:tr w:rsidR="00024FC1" w14:paraId="3EF98D6C" w14:textId="77777777">
        <w:trPr>
          <w:trHeight w:val="1"/>
        </w:trPr>
        <w:tc>
          <w:tcPr>
            <w:tcW w:w="2066"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40B730A" w14:textId="77777777" w:rsidR="00024FC1" w:rsidRDefault="000E507D">
            <w:pPr>
              <w:spacing w:after="0" w:line="240" w:lineRule="auto"/>
              <w:jc w:val="center"/>
            </w:pPr>
            <w:r>
              <w:rPr>
                <w:rFonts w:ascii="Times New Roman" w:eastAsia="Times New Roman" w:hAnsi="Times New Roman" w:cs="Times New Roman"/>
                <w:sz w:val="28"/>
              </w:rPr>
              <w:t>результата</w:t>
            </w:r>
          </w:p>
        </w:tc>
        <w:tc>
          <w:tcPr>
            <w:tcW w:w="839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6492412" w14:textId="77777777" w:rsidR="00024FC1" w:rsidRDefault="000E507D">
            <w:pPr>
              <w:spacing w:after="0" w:line="240" w:lineRule="auto"/>
            </w:pPr>
            <w:r>
              <w:rPr>
                <w:rFonts w:ascii="Times New Roman" w:eastAsia="Times New Roman" w:hAnsi="Times New Roman" w:cs="Times New Roman"/>
                <w:sz w:val="28"/>
              </w:rPr>
              <w:t> </w:t>
            </w:r>
          </w:p>
        </w:tc>
      </w:tr>
      <w:tr w:rsidR="00024FC1" w14:paraId="0FE0E233"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B33BA2" w14:textId="77777777" w:rsidR="00024FC1" w:rsidRDefault="000E507D">
            <w:pPr>
              <w:spacing w:after="0" w:line="240" w:lineRule="auto"/>
              <w:jc w:val="center"/>
            </w:pPr>
            <w:r>
              <w:rPr>
                <w:rFonts w:ascii="Times New Roman" w:eastAsia="Times New Roman" w:hAnsi="Times New Roman" w:cs="Times New Roman"/>
                <w:sz w:val="28"/>
              </w:rPr>
              <w:t>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036FB3" w14:textId="77777777" w:rsidR="00024FC1" w:rsidRDefault="000E507D">
            <w:pPr>
              <w:spacing w:after="0" w:line="240" w:lineRule="auto"/>
            </w:pPr>
            <w:r>
              <w:rPr>
                <w:rFonts w:ascii="Times New Roman" w:eastAsia="Times New Roman" w:hAnsi="Times New Roman" w:cs="Times New Roman"/>
                <w:sz w:val="28"/>
              </w:rPr>
              <w:t>Фонетика. Орфоэпия</w:t>
            </w:r>
          </w:p>
        </w:tc>
      </w:tr>
      <w:tr w:rsidR="00024FC1" w14:paraId="1F659AA5"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526C89" w14:textId="77777777" w:rsidR="00024FC1" w:rsidRDefault="000E507D">
            <w:pPr>
              <w:spacing w:after="0" w:line="240" w:lineRule="auto"/>
              <w:jc w:val="center"/>
            </w:pPr>
            <w:r>
              <w:rPr>
                <w:rFonts w:ascii="Times New Roman" w:eastAsia="Times New Roman" w:hAnsi="Times New Roman" w:cs="Times New Roman"/>
                <w:sz w:val="28"/>
              </w:rPr>
              <w:t>1.1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1A8B7B" w14:textId="77777777" w:rsidR="00024FC1" w:rsidRDefault="000E507D">
            <w:pPr>
              <w:spacing w:after="0" w:line="240" w:lineRule="auto"/>
            </w:pPr>
            <w:r>
              <w:rPr>
                <w:rFonts w:ascii="Times New Roman" w:eastAsia="Times New Roman" w:hAnsi="Times New Roman" w:cs="Times New Roman"/>
                <w:sz w:val="28"/>
              </w:rPr>
              <w:t>Выделять звуки из слова</w:t>
            </w:r>
          </w:p>
        </w:tc>
      </w:tr>
      <w:tr w:rsidR="00024FC1" w14:paraId="7AED27C2"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EA5ED2" w14:textId="77777777" w:rsidR="00024FC1" w:rsidRDefault="000E507D">
            <w:pPr>
              <w:spacing w:after="0" w:line="240" w:lineRule="auto"/>
              <w:jc w:val="center"/>
            </w:pPr>
            <w:r>
              <w:rPr>
                <w:rFonts w:ascii="Times New Roman" w:eastAsia="Times New Roman" w:hAnsi="Times New Roman" w:cs="Times New Roman"/>
                <w:sz w:val="28"/>
              </w:rPr>
              <w:t>1.2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445E95" w14:textId="77777777" w:rsidR="00024FC1" w:rsidRDefault="000E507D">
            <w:pPr>
              <w:spacing w:after="0" w:line="240" w:lineRule="auto"/>
            </w:pPr>
            <w:r>
              <w:rPr>
                <w:rFonts w:ascii="Times New Roman" w:eastAsia="Times New Roman" w:hAnsi="Times New Roman" w:cs="Times New Roman"/>
                <w:sz w:val="28"/>
              </w:rPr>
              <w:t>Различать гласные и согласные звуки (в том числе различать в словах согласный звук [й'] и гласный звук [и])</w:t>
            </w:r>
          </w:p>
        </w:tc>
      </w:tr>
      <w:tr w:rsidR="00024FC1" w14:paraId="61F0C7E3"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1B2F11" w14:textId="77777777" w:rsidR="00024FC1" w:rsidRDefault="000E507D">
            <w:pPr>
              <w:spacing w:after="0" w:line="240" w:lineRule="auto"/>
              <w:jc w:val="center"/>
            </w:pPr>
            <w:r>
              <w:rPr>
                <w:rFonts w:ascii="Times New Roman" w:eastAsia="Times New Roman" w:hAnsi="Times New Roman" w:cs="Times New Roman"/>
                <w:sz w:val="28"/>
              </w:rPr>
              <w:t>1.3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E98719" w14:textId="77777777" w:rsidR="00024FC1" w:rsidRDefault="000E507D">
            <w:pPr>
              <w:spacing w:after="0" w:line="240" w:lineRule="auto"/>
            </w:pPr>
            <w:r>
              <w:rPr>
                <w:rFonts w:ascii="Times New Roman" w:eastAsia="Times New Roman" w:hAnsi="Times New Roman" w:cs="Times New Roman"/>
                <w:sz w:val="28"/>
              </w:rPr>
              <w:t>Различать ударные и безударные гласные звуки</w:t>
            </w:r>
          </w:p>
        </w:tc>
      </w:tr>
      <w:tr w:rsidR="00024FC1" w14:paraId="1A8B309D"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312854" w14:textId="77777777" w:rsidR="00024FC1" w:rsidRDefault="000E507D">
            <w:pPr>
              <w:spacing w:after="0" w:line="240" w:lineRule="auto"/>
              <w:jc w:val="center"/>
            </w:pPr>
            <w:r>
              <w:rPr>
                <w:rFonts w:ascii="Times New Roman" w:eastAsia="Times New Roman" w:hAnsi="Times New Roman" w:cs="Times New Roman"/>
                <w:sz w:val="28"/>
              </w:rPr>
              <w:t>1.4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E508B1" w14:textId="77777777" w:rsidR="00024FC1" w:rsidRDefault="000E507D">
            <w:pPr>
              <w:spacing w:after="0" w:line="240" w:lineRule="auto"/>
            </w:pPr>
            <w:r>
              <w:rPr>
                <w:rFonts w:ascii="Times New Roman" w:eastAsia="Times New Roman" w:hAnsi="Times New Roman" w:cs="Times New Roman"/>
                <w:sz w:val="28"/>
              </w:rPr>
              <w:t>Различать согласные звуки: мягкие и твёрдые, звонкие и глухие (вне слова и в слове)</w:t>
            </w:r>
          </w:p>
        </w:tc>
      </w:tr>
      <w:tr w:rsidR="00024FC1" w14:paraId="455364A2"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D4C75B" w14:textId="77777777" w:rsidR="00024FC1" w:rsidRDefault="000E507D">
            <w:pPr>
              <w:spacing w:after="0" w:line="240" w:lineRule="auto"/>
              <w:jc w:val="center"/>
            </w:pPr>
            <w:r>
              <w:rPr>
                <w:rFonts w:ascii="Times New Roman" w:eastAsia="Times New Roman" w:hAnsi="Times New Roman" w:cs="Times New Roman"/>
                <w:sz w:val="28"/>
              </w:rPr>
              <w:t>1.5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F0E379" w14:textId="77777777" w:rsidR="00024FC1" w:rsidRDefault="000E507D">
            <w:pPr>
              <w:spacing w:after="0" w:line="240" w:lineRule="auto"/>
            </w:pPr>
            <w:r>
              <w:rPr>
                <w:rFonts w:ascii="Times New Roman" w:eastAsia="Times New Roman" w:hAnsi="Times New Roman" w:cs="Times New Roman"/>
                <w:sz w:val="28"/>
              </w:rPr>
              <w:t>Определять количество слогов в слове; делить слова на слоги (простые случаи: слова без стечения согласных); определять в слове ударный слог</w:t>
            </w:r>
          </w:p>
        </w:tc>
      </w:tr>
      <w:tr w:rsidR="00024FC1" w14:paraId="214AA344"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48863A" w14:textId="77777777" w:rsidR="00024FC1" w:rsidRDefault="000E507D">
            <w:pPr>
              <w:spacing w:after="0" w:line="240" w:lineRule="auto"/>
              <w:jc w:val="center"/>
            </w:pPr>
            <w:r>
              <w:rPr>
                <w:rFonts w:ascii="Times New Roman" w:eastAsia="Times New Roman" w:hAnsi="Times New Roman" w:cs="Times New Roman"/>
                <w:sz w:val="28"/>
              </w:rPr>
              <w:t>1.6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521DB7" w14:textId="77777777" w:rsidR="00024FC1" w:rsidRDefault="000E507D">
            <w:pPr>
              <w:spacing w:after="0" w:line="240" w:lineRule="auto"/>
            </w:pPr>
            <w:r>
              <w:rPr>
                <w:rFonts w:ascii="Times New Roman" w:eastAsia="Times New Roman" w:hAnsi="Times New Roman" w:cs="Times New Roman"/>
                <w:sz w:val="28"/>
              </w:rPr>
              <w:t>Использовать изученные понятия в процессе решения учебных задач</w:t>
            </w:r>
          </w:p>
        </w:tc>
      </w:tr>
      <w:tr w:rsidR="00024FC1" w14:paraId="13E920FA"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661A81" w14:textId="77777777" w:rsidR="00024FC1" w:rsidRDefault="000E507D">
            <w:pPr>
              <w:spacing w:after="0" w:line="240" w:lineRule="auto"/>
              <w:jc w:val="center"/>
            </w:pPr>
            <w:r>
              <w:rPr>
                <w:rFonts w:ascii="Times New Roman" w:eastAsia="Times New Roman" w:hAnsi="Times New Roman" w:cs="Times New Roman"/>
                <w:sz w:val="28"/>
              </w:rPr>
              <w:t>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13A68C" w14:textId="77777777" w:rsidR="00024FC1" w:rsidRDefault="000E507D">
            <w:pPr>
              <w:spacing w:after="0" w:line="240" w:lineRule="auto"/>
            </w:pPr>
            <w:r>
              <w:rPr>
                <w:rFonts w:ascii="Times New Roman" w:eastAsia="Times New Roman" w:hAnsi="Times New Roman" w:cs="Times New Roman"/>
                <w:sz w:val="28"/>
              </w:rPr>
              <w:t>Графика</w:t>
            </w:r>
          </w:p>
        </w:tc>
      </w:tr>
      <w:tr w:rsidR="00024FC1" w14:paraId="0E848C96"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A2E1AC" w14:textId="77777777" w:rsidR="00024FC1" w:rsidRDefault="000E507D">
            <w:pPr>
              <w:spacing w:after="0" w:line="240" w:lineRule="auto"/>
              <w:jc w:val="center"/>
            </w:pPr>
            <w:r>
              <w:rPr>
                <w:rFonts w:ascii="Times New Roman" w:eastAsia="Times New Roman" w:hAnsi="Times New Roman" w:cs="Times New Roman"/>
                <w:sz w:val="28"/>
              </w:rPr>
              <w:t>2.1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B86EEF" w14:textId="77777777" w:rsidR="00024FC1" w:rsidRDefault="000E507D">
            <w:pPr>
              <w:spacing w:after="0" w:line="240" w:lineRule="auto"/>
            </w:pPr>
            <w:r>
              <w:rPr>
                <w:rFonts w:ascii="Times New Roman" w:eastAsia="Times New Roman" w:hAnsi="Times New Roman" w:cs="Times New Roman"/>
                <w:sz w:val="28"/>
              </w:rPr>
              <w:t>Различать понятия "звук" и "буква"</w:t>
            </w:r>
          </w:p>
        </w:tc>
      </w:tr>
      <w:tr w:rsidR="00024FC1" w14:paraId="2C833895"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120E18" w14:textId="77777777" w:rsidR="00024FC1" w:rsidRDefault="000E507D">
            <w:pPr>
              <w:spacing w:after="0" w:line="240" w:lineRule="auto"/>
              <w:jc w:val="center"/>
            </w:pPr>
            <w:r>
              <w:rPr>
                <w:rFonts w:ascii="Times New Roman" w:eastAsia="Times New Roman" w:hAnsi="Times New Roman" w:cs="Times New Roman"/>
                <w:sz w:val="28"/>
              </w:rPr>
              <w:t>2.2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B359A7" w14:textId="77777777" w:rsidR="00024FC1" w:rsidRDefault="000E507D">
            <w:pPr>
              <w:spacing w:after="0" w:line="240" w:lineRule="auto"/>
            </w:pPr>
            <w:r>
              <w:rPr>
                <w:rFonts w:ascii="Times New Roman" w:eastAsia="Times New Roman" w:hAnsi="Times New Roman" w:cs="Times New Roman"/>
                <w:sz w:val="28"/>
              </w:rPr>
              <w:t>Обозначать на письме мягкость согласных звуков буквами </w:t>
            </w:r>
            <w:r>
              <w:rPr>
                <w:rFonts w:ascii="Times New Roman" w:eastAsia="Times New Roman" w:hAnsi="Times New Roman" w:cs="Times New Roman"/>
                <w:i/>
                <w:sz w:val="28"/>
              </w:rPr>
              <w:t>е, ё, ю, я </w:t>
            </w:r>
            <w:r>
              <w:rPr>
                <w:rFonts w:ascii="Times New Roman" w:eastAsia="Times New Roman" w:hAnsi="Times New Roman" w:cs="Times New Roman"/>
                <w:sz w:val="28"/>
              </w:rPr>
              <w:t>и буквой </w:t>
            </w:r>
            <w:r>
              <w:rPr>
                <w:rFonts w:ascii="Times New Roman" w:eastAsia="Times New Roman" w:hAnsi="Times New Roman" w:cs="Times New Roman"/>
                <w:i/>
                <w:sz w:val="28"/>
              </w:rPr>
              <w:t>ь</w:t>
            </w:r>
            <w:r>
              <w:rPr>
                <w:rFonts w:ascii="Times New Roman" w:eastAsia="Times New Roman" w:hAnsi="Times New Roman" w:cs="Times New Roman"/>
                <w:sz w:val="28"/>
              </w:rPr>
              <w:t> в конце слова</w:t>
            </w:r>
          </w:p>
        </w:tc>
      </w:tr>
      <w:tr w:rsidR="00024FC1" w14:paraId="6FE9AF73"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1E6899" w14:textId="77777777" w:rsidR="00024FC1" w:rsidRDefault="000E507D">
            <w:pPr>
              <w:spacing w:after="0" w:line="240" w:lineRule="auto"/>
              <w:jc w:val="center"/>
            </w:pPr>
            <w:r>
              <w:rPr>
                <w:rFonts w:ascii="Times New Roman" w:eastAsia="Times New Roman" w:hAnsi="Times New Roman" w:cs="Times New Roman"/>
                <w:sz w:val="28"/>
              </w:rPr>
              <w:t>2.3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9F7F76" w14:textId="77777777" w:rsidR="00024FC1" w:rsidRDefault="000E507D">
            <w:pPr>
              <w:spacing w:after="0" w:line="240" w:lineRule="auto"/>
            </w:pPr>
            <w:r>
              <w:rPr>
                <w:rFonts w:ascii="Times New Roman" w:eastAsia="Times New Roman" w:hAnsi="Times New Roman" w:cs="Times New Roman"/>
                <w:sz w:val="28"/>
              </w:rPr>
              <w:t>Правильно называть буквы русского алфавита</w:t>
            </w:r>
          </w:p>
        </w:tc>
      </w:tr>
      <w:tr w:rsidR="00024FC1" w14:paraId="3AF9A859"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FCC9F5" w14:textId="77777777" w:rsidR="00024FC1" w:rsidRDefault="000E507D">
            <w:pPr>
              <w:spacing w:after="0" w:line="240" w:lineRule="auto"/>
              <w:jc w:val="center"/>
            </w:pPr>
            <w:r>
              <w:rPr>
                <w:rFonts w:ascii="Times New Roman" w:eastAsia="Times New Roman" w:hAnsi="Times New Roman" w:cs="Times New Roman"/>
                <w:sz w:val="28"/>
              </w:rPr>
              <w:t>2.4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DCAD85" w14:textId="77777777" w:rsidR="00024FC1" w:rsidRDefault="000E507D">
            <w:pPr>
              <w:spacing w:after="0" w:line="240" w:lineRule="auto"/>
            </w:pPr>
            <w:r>
              <w:rPr>
                <w:rFonts w:ascii="Times New Roman" w:eastAsia="Times New Roman" w:hAnsi="Times New Roman" w:cs="Times New Roman"/>
                <w:sz w:val="28"/>
              </w:rPr>
              <w:t>Использовать знание последовательности букв русского алфавита для упорядочения небольшого списка слов</w:t>
            </w:r>
          </w:p>
        </w:tc>
      </w:tr>
      <w:tr w:rsidR="00024FC1" w14:paraId="738AB4D8"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BC40CA" w14:textId="77777777" w:rsidR="00024FC1" w:rsidRDefault="000E507D">
            <w:pPr>
              <w:spacing w:after="0" w:line="240" w:lineRule="auto"/>
              <w:jc w:val="center"/>
            </w:pPr>
            <w:r>
              <w:rPr>
                <w:rFonts w:ascii="Times New Roman" w:eastAsia="Times New Roman" w:hAnsi="Times New Roman" w:cs="Times New Roman"/>
                <w:sz w:val="28"/>
              </w:rPr>
              <w:t>2.5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0E52C8" w14:textId="77777777" w:rsidR="00024FC1" w:rsidRDefault="000E507D">
            <w:pPr>
              <w:spacing w:after="0" w:line="240" w:lineRule="auto"/>
            </w:pPr>
            <w:r>
              <w:rPr>
                <w:rFonts w:ascii="Times New Roman" w:eastAsia="Times New Roman" w:hAnsi="Times New Roman" w:cs="Times New Roman"/>
                <w:sz w:val="28"/>
              </w:rPr>
              <w:t>Писать аккуратным разборчивым почерком без искажений заглавные и строчные буквы, соединения букв, слова</w:t>
            </w:r>
          </w:p>
        </w:tc>
      </w:tr>
      <w:tr w:rsidR="00024FC1" w14:paraId="02B733DB"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48BBC7" w14:textId="77777777" w:rsidR="00024FC1" w:rsidRDefault="000E507D">
            <w:pPr>
              <w:spacing w:after="0" w:line="240" w:lineRule="auto"/>
              <w:jc w:val="center"/>
            </w:pPr>
            <w:r>
              <w:rPr>
                <w:rFonts w:ascii="Times New Roman" w:eastAsia="Times New Roman" w:hAnsi="Times New Roman" w:cs="Times New Roman"/>
                <w:sz w:val="28"/>
              </w:rPr>
              <w:t>2.6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589E22" w14:textId="77777777" w:rsidR="00024FC1" w:rsidRDefault="000E507D">
            <w:pPr>
              <w:spacing w:after="0" w:line="240" w:lineRule="auto"/>
            </w:pPr>
            <w:r>
              <w:rPr>
                <w:rFonts w:ascii="Times New Roman" w:eastAsia="Times New Roman" w:hAnsi="Times New Roman" w:cs="Times New Roman"/>
                <w:sz w:val="28"/>
              </w:rPr>
              <w:t>Использовать изученные понятия в процессе решения учебных задач</w:t>
            </w:r>
          </w:p>
        </w:tc>
      </w:tr>
      <w:tr w:rsidR="00024FC1" w14:paraId="5D776138"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4D0032" w14:textId="77777777" w:rsidR="00024FC1" w:rsidRDefault="000E507D">
            <w:pPr>
              <w:spacing w:after="0" w:line="240" w:lineRule="auto"/>
              <w:jc w:val="center"/>
            </w:pPr>
            <w:r>
              <w:rPr>
                <w:rFonts w:ascii="Times New Roman" w:eastAsia="Times New Roman" w:hAnsi="Times New Roman" w:cs="Times New Roman"/>
                <w:sz w:val="28"/>
              </w:rPr>
              <w:t>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0D5B61" w14:textId="77777777" w:rsidR="00024FC1" w:rsidRDefault="000E507D">
            <w:pPr>
              <w:spacing w:after="0" w:line="240" w:lineRule="auto"/>
            </w:pPr>
            <w:r>
              <w:rPr>
                <w:rFonts w:ascii="Times New Roman" w:eastAsia="Times New Roman" w:hAnsi="Times New Roman" w:cs="Times New Roman"/>
                <w:sz w:val="28"/>
              </w:rPr>
              <w:t>Лексика</w:t>
            </w:r>
          </w:p>
        </w:tc>
      </w:tr>
      <w:tr w:rsidR="00024FC1" w14:paraId="0B0B985F"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D97809" w14:textId="77777777" w:rsidR="00024FC1" w:rsidRDefault="000E507D">
            <w:pPr>
              <w:spacing w:after="0" w:line="240" w:lineRule="auto"/>
              <w:jc w:val="center"/>
            </w:pPr>
            <w:r>
              <w:rPr>
                <w:rFonts w:ascii="Times New Roman" w:eastAsia="Times New Roman" w:hAnsi="Times New Roman" w:cs="Times New Roman"/>
                <w:sz w:val="28"/>
              </w:rPr>
              <w:t>3.1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DED12D" w14:textId="77777777" w:rsidR="00024FC1" w:rsidRDefault="000E507D">
            <w:pPr>
              <w:spacing w:after="0" w:line="240" w:lineRule="auto"/>
            </w:pPr>
            <w:r>
              <w:rPr>
                <w:rFonts w:ascii="Times New Roman" w:eastAsia="Times New Roman" w:hAnsi="Times New Roman" w:cs="Times New Roman"/>
                <w:sz w:val="28"/>
              </w:rPr>
              <w:t>Выделять слова из предложений</w:t>
            </w:r>
          </w:p>
        </w:tc>
      </w:tr>
      <w:tr w:rsidR="00024FC1" w14:paraId="4E9AF356"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E13313" w14:textId="77777777" w:rsidR="00024FC1" w:rsidRDefault="000E507D">
            <w:pPr>
              <w:spacing w:after="0" w:line="240" w:lineRule="auto"/>
              <w:jc w:val="center"/>
            </w:pPr>
            <w:r>
              <w:rPr>
                <w:rFonts w:ascii="Times New Roman" w:eastAsia="Times New Roman" w:hAnsi="Times New Roman" w:cs="Times New Roman"/>
                <w:sz w:val="28"/>
              </w:rPr>
              <w:t>3.2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715372" w14:textId="77777777" w:rsidR="00024FC1" w:rsidRDefault="000E507D">
            <w:pPr>
              <w:spacing w:after="0" w:line="240" w:lineRule="auto"/>
            </w:pPr>
            <w:r>
              <w:rPr>
                <w:rFonts w:ascii="Times New Roman" w:eastAsia="Times New Roman" w:hAnsi="Times New Roman" w:cs="Times New Roman"/>
                <w:sz w:val="28"/>
              </w:rPr>
              <w:t>Находить в тексте слова, значение которых требует уточнения</w:t>
            </w:r>
          </w:p>
        </w:tc>
      </w:tr>
      <w:tr w:rsidR="00024FC1" w14:paraId="6B407461"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76098D" w14:textId="77777777" w:rsidR="00024FC1" w:rsidRDefault="000E507D">
            <w:pPr>
              <w:spacing w:after="0" w:line="240" w:lineRule="auto"/>
              <w:jc w:val="center"/>
            </w:pPr>
            <w:r>
              <w:rPr>
                <w:rFonts w:ascii="Times New Roman" w:eastAsia="Times New Roman" w:hAnsi="Times New Roman" w:cs="Times New Roman"/>
                <w:sz w:val="28"/>
              </w:rPr>
              <w:t>3.3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5941DC" w14:textId="77777777" w:rsidR="00024FC1" w:rsidRDefault="000E507D">
            <w:pPr>
              <w:spacing w:after="0" w:line="240" w:lineRule="auto"/>
            </w:pPr>
            <w:r>
              <w:rPr>
                <w:rFonts w:ascii="Times New Roman" w:eastAsia="Times New Roman" w:hAnsi="Times New Roman" w:cs="Times New Roman"/>
                <w:sz w:val="28"/>
              </w:rPr>
              <w:t>Использовать изученные понятия в процессе решения учебных задач</w:t>
            </w:r>
          </w:p>
        </w:tc>
      </w:tr>
      <w:tr w:rsidR="00024FC1" w14:paraId="2B0F1C7D"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BD96D0" w14:textId="77777777" w:rsidR="00024FC1" w:rsidRDefault="000E507D">
            <w:pPr>
              <w:spacing w:after="0" w:line="240" w:lineRule="auto"/>
              <w:jc w:val="center"/>
            </w:pPr>
            <w:r>
              <w:rPr>
                <w:rFonts w:ascii="Times New Roman" w:eastAsia="Times New Roman" w:hAnsi="Times New Roman" w:cs="Times New Roman"/>
                <w:sz w:val="28"/>
              </w:rPr>
              <w:t>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4F80DA" w14:textId="77777777" w:rsidR="00024FC1" w:rsidRDefault="000E507D">
            <w:pPr>
              <w:spacing w:after="0" w:line="240" w:lineRule="auto"/>
            </w:pPr>
            <w:r>
              <w:rPr>
                <w:rFonts w:ascii="Times New Roman" w:eastAsia="Times New Roman" w:hAnsi="Times New Roman" w:cs="Times New Roman"/>
                <w:sz w:val="28"/>
              </w:rPr>
              <w:t>Синтаксис</w:t>
            </w:r>
          </w:p>
        </w:tc>
      </w:tr>
      <w:tr w:rsidR="00024FC1" w14:paraId="04206C65"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C4B375" w14:textId="77777777" w:rsidR="00024FC1" w:rsidRDefault="000E507D">
            <w:pPr>
              <w:spacing w:after="0" w:line="240" w:lineRule="auto"/>
              <w:jc w:val="center"/>
            </w:pPr>
            <w:r>
              <w:rPr>
                <w:rFonts w:ascii="Times New Roman" w:eastAsia="Times New Roman" w:hAnsi="Times New Roman" w:cs="Times New Roman"/>
                <w:sz w:val="28"/>
              </w:rPr>
              <w:t>4.1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259DB7" w14:textId="77777777" w:rsidR="00024FC1" w:rsidRDefault="000E507D">
            <w:pPr>
              <w:spacing w:after="0" w:line="240" w:lineRule="auto"/>
            </w:pPr>
            <w:r>
              <w:rPr>
                <w:rFonts w:ascii="Times New Roman" w:eastAsia="Times New Roman" w:hAnsi="Times New Roman" w:cs="Times New Roman"/>
                <w:sz w:val="28"/>
              </w:rPr>
              <w:t>Различать слово и предложение</w:t>
            </w:r>
          </w:p>
        </w:tc>
      </w:tr>
      <w:tr w:rsidR="00024FC1" w14:paraId="4F4CD0EA"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EB1C5B" w14:textId="77777777" w:rsidR="00024FC1" w:rsidRDefault="000E507D">
            <w:pPr>
              <w:spacing w:after="0" w:line="240" w:lineRule="auto"/>
              <w:jc w:val="center"/>
            </w:pPr>
            <w:r>
              <w:rPr>
                <w:rFonts w:ascii="Times New Roman" w:eastAsia="Times New Roman" w:hAnsi="Times New Roman" w:cs="Times New Roman"/>
                <w:sz w:val="28"/>
              </w:rPr>
              <w:t>4.2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ABBBB4" w14:textId="77777777" w:rsidR="00024FC1" w:rsidRDefault="000E507D">
            <w:pPr>
              <w:spacing w:after="0" w:line="240" w:lineRule="auto"/>
            </w:pPr>
            <w:r>
              <w:rPr>
                <w:rFonts w:ascii="Times New Roman" w:eastAsia="Times New Roman" w:hAnsi="Times New Roman" w:cs="Times New Roman"/>
                <w:sz w:val="28"/>
              </w:rPr>
              <w:t>Составлять предложение из набора форм слов</w:t>
            </w:r>
          </w:p>
        </w:tc>
      </w:tr>
      <w:tr w:rsidR="00024FC1" w14:paraId="3B79867F"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F789C2" w14:textId="77777777" w:rsidR="00024FC1" w:rsidRDefault="000E507D">
            <w:pPr>
              <w:spacing w:after="0" w:line="240" w:lineRule="auto"/>
              <w:jc w:val="center"/>
            </w:pPr>
            <w:r>
              <w:rPr>
                <w:rFonts w:ascii="Times New Roman" w:eastAsia="Times New Roman" w:hAnsi="Times New Roman" w:cs="Times New Roman"/>
                <w:sz w:val="28"/>
              </w:rPr>
              <w:t>4.3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6CAEC5" w14:textId="77777777" w:rsidR="00024FC1" w:rsidRDefault="000E507D">
            <w:pPr>
              <w:spacing w:after="0" w:line="240" w:lineRule="auto"/>
            </w:pPr>
            <w:r>
              <w:rPr>
                <w:rFonts w:ascii="Times New Roman" w:eastAsia="Times New Roman" w:hAnsi="Times New Roman" w:cs="Times New Roman"/>
                <w:sz w:val="28"/>
              </w:rPr>
              <w:t>Использовать изученные понятия в процессе решения учебных задач</w:t>
            </w:r>
          </w:p>
        </w:tc>
      </w:tr>
      <w:tr w:rsidR="00024FC1" w14:paraId="70AC0E47"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298230" w14:textId="77777777" w:rsidR="00024FC1" w:rsidRDefault="000E507D">
            <w:pPr>
              <w:spacing w:after="0" w:line="240" w:lineRule="auto"/>
              <w:jc w:val="center"/>
            </w:pPr>
            <w:r>
              <w:rPr>
                <w:rFonts w:ascii="Times New Roman" w:eastAsia="Times New Roman" w:hAnsi="Times New Roman" w:cs="Times New Roman"/>
                <w:sz w:val="28"/>
              </w:rPr>
              <w:t>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74534B" w14:textId="77777777" w:rsidR="00024FC1" w:rsidRDefault="000E507D">
            <w:pPr>
              <w:spacing w:after="0" w:line="240" w:lineRule="auto"/>
            </w:pPr>
            <w:r>
              <w:rPr>
                <w:rFonts w:ascii="Times New Roman" w:eastAsia="Times New Roman" w:hAnsi="Times New Roman" w:cs="Times New Roman"/>
                <w:sz w:val="28"/>
              </w:rPr>
              <w:t>Орфография и пунктуация</w:t>
            </w:r>
          </w:p>
        </w:tc>
      </w:tr>
      <w:tr w:rsidR="00024FC1" w14:paraId="15FDC0AB"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ACB62D" w14:textId="77777777" w:rsidR="00024FC1" w:rsidRDefault="000E507D">
            <w:pPr>
              <w:spacing w:after="0" w:line="240" w:lineRule="auto"/>
              <w:jc w:val="center"/>
            </w:pPr>
            <w:r>
              <w:rPr>
                <w:rFonts w:ascii="Times New Roman" w:eastAsia="Times New Roman" w:hAnsi="Times New Roman" w:cs="Times New Roman"/>
                <w:sz w:val="28"/>
              </w:rPr>
              <w:t>5.1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D5A3E7" w14:textId="77777777" w:rsidR="00024FC1" w:rsidRDefault="000E507D">
            <w:pPr>
              <w:spacing w:after="0" w:line="240" w:lineRule="auto"/>
            </w:pPr>
            <w:r>
              <w:rPr>
                <w:rFonts w:ascii="Times New Roman" w:eastAsia="Times New Roman" w:hAnsi="Times New Roman" w:cs="Times New Roman"/>
                <w:sz w:val="28"/>
              </w:rPr>
              <w:t xml:space="preserve">Применять изученные правила правописания: знаки </w:t>
            </w:r>
            <w:r>
              <w:rPr>
                <w:rFonts w:ascii="Times New Roman" w:eastAsia="Times New Roman" w:hAnsi="Times New Roman" w:cs="Times New Roman"/>
                <w:sz w:val="28"/>
              </w:rPr>
              <w:lastRenderedPageBreak/>
              <w:t>препинания в конце предложения: точка, вопросительный и восклицательный знаки</w:t>
            </w:r>
          </w:p>
        </w:tc>
      </w:tr>
      <w:tr w:rsidR="00024FC1" w14:paraId="2ACE15DA"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D51B3D" w14:textId="77777777" w:rsidR="00024FC1" w:rsidRDefault="000E507D">
            <w:pPr>
              <w:spacing w:after="0" w:line="240" w:lineRule="auto"/>
              <w:jc w:val="center"/>
            </w:pPr>
            <w:r>
              <w:rPr>
                <w:rFonts w:ascii="Times New Roman" w:eastAsia="Times New Roman" w:hAnsi="Times New Roman" w:cs="Times New Roman"/>
                <w:sz w:val="28"/>
              </w:rPr>
              <w:lastRenderedPageBreak/>
              <w:t>5.2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82D911" w14:textId="77777777" w:rsidR="00024FC1" w:rsidRDefault="000E507D">
            <w:pPr>
              <w:spacing w:after="0" w:line="240" w:lineRule="auto"/>
            </w:pPr>
            <w:r>
              <w:rPr>
                <w:rFonts w:ascii="Times New Roman" w:eastAsia="Times New Roman" w:hAnsi="Times New Roman" w:cs="Times New Roman"/>
                <w:sz w:val="28"/>
              </w:rPr>
              <w:t>Применять изученные правила правописания: раздельное написание слов в предложении; заглавная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r>
              <w:rPr>
                <w:rFonts w:ascii="Times New Roman" w:eastAsia="Times New Roman" w:hAnsi="Times New Roman" w:cs="Times New Roman"/>
                <w:i/>
                <w:sz w:val="28"/>
              </w:rPr>
              <w:t>жи, ши</w:t>
            </w:r>
            <w:r>
              <w:rPr>
                <w:rFonts w:ascii="Times New Roman" w:eastAsia="Times New Roman" w:hAnsi="Times New Roman" w:cs="Times New Roman"/>
                <w:sz w:val="28"/>
              </w:rPr>
              <w:t> (в положении под ударением), </w:t>
            </w:r>
            <w:r>
              <w:rPr>
                <w:rFonts w:ascii="Times New Roman" w:eastAsia="Times New Roman" w:hAnsi="Times New Roman" w:cs="Times New Roman"/>
                <w:i/>
                <w:sz w:val="28"/>
              </w:rPr>
              <w:t>ча, ща, чу, щу</w:t>
            </w:r>
            <w:r>
              <w:rPr>
                <w:rFonts w:ascii="Times New Roman" w:eastAsia="Times New Roman" w:hAnsi="Times New Roman" w:cs="Times New Roman"/>
                <w:sz w:val="28"/>
              </w:rPr>
              <w:t>; непроверяемые гласные и согласные (перечень слов в орфографическом словаре учебника)</w:t>
            </w:r>
          </w:p>
        </w:tc>
      </w:tr>
      <w:tr w:rsidR="00024FC1" w14:paraId="3AC01E1B"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291A45" w14:textId="77777777" w:rsidR="00024FC1" w:rsidRDefault="000E507D">
            <w:pPr>
              <w:spacing w:after="0" w:line="240" w:lineRule="auto"/>
              <w:jc w:val="center"/>
            </w:pPr>
            <w:r>
              <w:rPr>
                <w:rFonts w:ascii="Times New Roman" w:eastAsia="Times New Roman" w:hAnsi="Times New Roman" w:cs="Times New Roman"/>
                <w:sz w:val="28"/>
              </w:rPr>
              <w:t>5.3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E1AD3F" w14:textId="77777777" w:rsidR="00024FC1" w:rsidRDefault="000E507D">
            <w:pPr>
              <w:spacing w:after="0" w:line="240" w:lineRule="auto"/>
            </w:pPr>
            <w:r>
              <w:rPr>
                <w:rFonts w:ascii="Times New Roman" w:eastAsia="Times New Roman" w:hAnsi="Times New Roman" w:cs="Times New Roman"/>
                <w:sz w:val="28"/>
              </w:rPr>
              <w:t>Правильно списывать (без пропусков и искажений букв) слова и предложения, тексты объёмом не более 25 слов</w:t>
            </w:r>
          </w:p>
        </w:tc>
      </w:tr>
      <w:tr w:rsidR="00024FC1" w14:paraId="4AC9BF2D"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4FD1F0" w14:textId="77777777" w:rsidR="00024FC1" w:rsidRDefault="000E507D">
            <w:pPr>
              <w:spacing w:after="0" w:line="240" w:lineRule="auto"/>
              <w:jc w:val="center"/>
            </w:pPr>
            <w:r>
              <w:rPr>
                <w:rFonts w:ascii="Times New Roman" w:eastAsia="Times New Roman" w:hAnsi="Times New Roman" w:cs="Times New Roman"/>
                <w:sz w:val="28"/>
              </w:rPr>
              <w:t>5.4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35E61D" w14:textId="77777777" w:rsidR="00024FC1" w:rsidRDefault="000E507D">
            <w:pPr>
              <w:spacing w:after="0" w:line="240" w:lineRule="auto"/>
            </w:pPr>
            <w:r>
              <w:rPr>
                <w:rFonts w:ascii="Times New Roman" w:eastAsia="Times New Roman" w:hAnsi="Times New Roman" w:cs="Times New Roman"/>
                <w:sz w:val="28"/>
              </w:rPr>
              <w:t>Писать под диктовку (без пропусков и искажений букв) слова,</w:t>
            </w:r>
          </w:p>
        </w:tc>
      </w:tr>
      <w:tr w:rsidR="00024FC1" w14:paraId="44C3FA3B"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B7F69E" w14:textId="77777777" w:rsidR="00024FC1" w:rsidRDefault="000E507D">
            <w:pPr>
              <w:spacing w:after="0" w:line="240" w:lineRule="auto"/>
            </w:pPr>
            <w:r>
              <w:rPr>
                <w:rFonts w:ascii="Times New Roman" w:eastAsia="Times New Roman" w:hAnsi="Times New Roman" w:cs="Times New Roman"/>
                <w:sz w:val="28"/>
              </w:rPr>
              <w:t> </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7CDA01" w14:textId="77777777" w:rsidR="00024FC1" w:rsidRDefault="000E507D">
            <w:pPr>
              <w:spacing w:after="0" w:line="240" w:lineRule="auto"/>
            </w:pPr>
            <w:r>
              <w:rPr>
                <w:rFonts w:ascii="Times New Roman" w:eastAsia="Times New Roman" w:hAnsi="Times New Roman" w:cs="Times New Roman"/>
                <w:sz w:val="28"/>
              </w:rPr>
              <w:t>предложения из 3-5 слов, тексты объёмом не более 20 слов, правописание которых не расходится с произношением</w:t>
            </w:r>
          </w:p>
        </w:tc>
      </w:tr>
      <w:tr w:rsidR="00024FC1" w14:paraId="2668CF27"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63872C" w14:textId="77777777" w:rsidR="00024FC1" w:rsidRDefault="000E507D">
            <w:pPr>
              <w:spacing w:after="0" w:line="240" w:lineRule="auto"/>
              <w:jc w:val="center"/>
            </w:pPr>
            <w:r>
              <w:rPr>
                <w:rFonts w:ascii="Times New Roman" w:eastAsia="Times New Roman" w:hAnsi="Times New Roman" w:cs="Times New Roman"/>
                <w:sz w:val="28"/>
              </w:rPr>
              <w:t>5.5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455F60" w14:textId="77777777" w:rsidR="00024FC1" w:rsidRDefault="000E507D">
            <w:pPr>
              <w:spacing w:after="0" w:line="240" w:lineRule="auto"/>
            </w:pPr>
            <w:r>
              <w:rPr>
                <w:rFonts w:ascii="Times New Roman" w:eastAsia="Times New Roman" w:hAnsi="Times New Roman" w:cs="Times New Roman"/>
                <w:sz w:val="28"/>
              </w:rPr>
              <w:t>Находить и исправлять ошибки на изученные правила, описки</w:t>
            </w:r>
          </w:p>
        </w:tc>
      </w:tr>
      <w:tr w:rsidR="00024FC1" w14:paraId="2B3D7BF2"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DFC683" w14:textId="77777777" w:rsidR="00024FC1" w:rsidRDefault="000E507D">
            <w:pPr>
              <w:spacing w:after="0" w:line="240" w:lineRule="auto"/>
              <w:jc w:val="center"/>
            </w:pPr>
            <w:r>
              <w:rPr>
                <w:rFonts w:ascii="Times New Roman" w:eastAsia="Times New Roman" w:hAnsi="Times New Roman" w:cs="Times New Roman"/>
                <w:sz w:val="28"/>
              </w:rPr>
              <w:t>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CF6409" w14:textId="77777777" w:rsidR="00024FC1" w:rsidRDefault="000E507D">
            <w:pPr>
              <w:spacing w:after="0" w:line="240" w:lineRule="auto"/>
            </w:pPr>
            <w:r>
              <w:rPr>
                <w:rFonts w:ascii="Times New Roman" w:eastAsia="Times New Roman" w:hAnsi="Times New Roman" w:cs="Times New Roman"/>
                <w:sz w:val="28"/>
              </w:rPr>
              <w:t>Развитие речи</w:t>
            </w:r>
          </w:p>
        </w:tc>
      </w:tr>
      <w:tr w:rsidR="00024FC1" w14:paraId="009810F0"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C8C21C" w14:textId="77777777" w:rsidR="00024FC1" w:rsidRDefault="000E507D">
            <w:pPr>
              <w:spacing w:after="0" w:line="240" w:lineRule="auto"/>
              <w:jc w:val="center"/>
            </w:pPr>
            <w:r>
              <w:rPr>
                <w:rFonts w:ascii="Times New Roman" w:eastAsia="Times New Roman" w:hAnsi="Times New Roman" w:cs="Times New Roman"/>
                <w:sz w:val="28"/>
              </w:rPr>
              <w:t>6.1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CBAC26" w14:textId="77777777" w:rsidR="00024FC1" w:rsidRDefault="000E507D">
            <w:pPr>
              <w:spacing w:after="0" w:line="240" w:lineRule="auto"/>
            </w:pPr>
            <w:r>
              <w:rPr>
                <w:rFonts w:ascii="Times New Roman" w:eastAsia="Times New Roman" w:hAnsi="Times New Roman" w:cs="Times New Roman"/>
                <w:sz w:val="28"/>
              </w:rPr>
              <w:t>Понимать прослушанный текст</w:t>
            </w:r>
          </w:p>
        </w:tc>
      </w:tr>
      <w:tr w:rsidR="00024FC1" w14:paraId="41142E6E"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CE8693" w14:textId="77777777" w:rsidR="00024FC1" w:rsidRDefault="000E507D">
            <w:pPr>
              <w:spacing w:after="0" w:line="240" w:lineRule="auto"/>
              <w:jc w:val="center"/>
            </w:pPr>
            <w:r>
              <w:rPr>
                <w:rFonts w:ascii="Times New Roman" w:eastAsia="Times New Roman" w:hAnsi="Times New Roman" w:cs="Times New Roman"/>
                <w:sz w:val="28"/>
              </w:rPr>
              <w:t>6.2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0DA8DE" w14:textId="77777777" w:rsidR="00024FC1" w:rsidRDefault="000E507D">
            <w:pPr>
              <w:spacing w:after="0" w:line="240" w:lineRule="auto"/>
            </w:pPr>
            <w:r>
              <w:rPr>
                <w:rFonts w:ascii="Times New Roman" w:eastAsia="Times New Roman" w:hAnsi="Times New Roman" w:cs="Times New Roman"/>
                <w:sz w:val="28"/>
              </w:rPr>
              <w:t>Читать вслух и про себя (с пониманием) короткие тексты с соблюдением интонации и пауз в соответствии со знаками препинания в конце предложения</w:t>
            </w:r>
          </w:p>
        </w:tc>
      </w:tr>
      <w:tr w:rsidR="00024FC1" w14:paraId="4C43D989"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460D60" w14:textId="77777777" w:rsidR="00024FC1" w:rsidRDefault="000E507D">
            <w:pPr>
              <w:spacing w:after="0" w:line="240" w:lineRule="auto"/>
              <w:jc w:val="center"/>
            </w:pPr>
            <w:r>
              <w:rPr>
                <w:rFonts w:ascii="Times New Roman" w:eastAsia="Times New Roman" w:hAnsi="Times New Roman" w:cs="Times New Roman"/>
                <w:sz w:val="28"/>
              </w:rPr>
              <w:t>6.3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7BE66E" w14:textId="77777777" w:rsidR="00024FC1" w:rsidRDefault="000E507D">
            <w:pPr>
              <w:spacing w:after="0" w:line="240" w:lineRule="auto"/>
            </w:pPr>
            <w:r>
              <w:rPr>
                <w:rFonts w:ascii="Times New Roman" w:eastAsia="Times New Roman" w:hAnsi="Times New Roman" w:cs="Times New Roman"/>
                <w:sz w:val="28"/>
              </w:rPr>
              <w:t>Устно составлять текст из 3-5 предложений по сюжетным картинкам и на основе наблюдений</w:t>
            </w:r>
          </w:p>
        </w:tc>
      </w:tr>
    </w:tbl>
    <w:p w14:paraId="61FD32DC" w14:textId="77777777" w:rsidR="00024FC1" w:rsidRDefault="00024FC1">
      <w:pPr>
        <w:spacing w:after="0" w:line="240" w:lineRule="auto"/>
        <w:jc w:val="right"/>
        <w:rPr>
          <w:rFonts w:ascii="Times New Roman" w:eastAsia="Times New Roman" w:hAnsi="Times New Roman" w:cs="Times New Roman"/>
          <w:sz w:val="28"/>
        </w:rPr>
      </w:pPr>
    </w:p>
    <w:p w14:paraId="499516CF"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36</w:t>
      </w:r>
    </w:p>
    <w:p w14:paraId="7798EAD2"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элементы содержания (1 класс)</w:t>
      </w:r>
    </w:p>
    <w:tbl>
      <w:tblPr>
        <w:tblW w:w="0" w:type="auto"/>
        <w:tblInd w:w="130" w:type="dxa"/>
        <w:tblCellMar>
          <w:left w:w="10" w:type="dxa"/>
          <w:right w:w="10" w:type="dxa"/>
        </w:tblCellMar>
        <w:tblLook w:val="0000" w:firstRow="0" w:lastRow="0" w:firstColumn="0" w:lastColumn="0" w:noHBand="0" w:noVBand="0"/>
      </w:tblPr>
      <w:tblGrid>
        <w:gridCol w:w="1318"/>
        <w:gridCol w:w="8167"/>
      </w:tblGrid>
      <w:tr w:rsidR="00024FC1" w14:paraId="1EF6C1D9"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758282" w14:textId="77777777" w:rsidR="00024FC1" w:rsidRDefault="000E507D">
            <w:pPr>
              <w:spacing w:after="0" w:line="240" w:lineRule="auto"/>
              <w:jc w:val="center"/>
            </w:pPr>
            <w:r>
              <w:rPr>
                <w:rFonts w:ascii="Times New Roman" w:eastAsia="Times New Roman" w:hAnsi="Times New Roman" w:cs="Times New Roman"/>
                <w:sz w:val="28"/>
              </w:rPr>
              <w:t>Код</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1C97C1"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3C435D50"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7769AF" w14:textId="77777777" w:rsidR="00024FC1" w:rsidRDefault="000E507D">
            <w:pPr>
              <w:spacing w:after="0" w:line="240" w:lineRule="auto"/>
              <w:jc w:val="center"/>
            </w:pPr>
            <w:r>
              <w:rPr>
                <w:rFonts w:ascii="Times New Roman" w:eastAsia="Times New Roman" w:hAnsi="Times New Roman" w:cs="Times New Roman"/>
                <w:sz w:val="28"/>
              </w:rPr>
              <w:t>1</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1E6632" w14:textId="77777777" w:rsidR="00024FC1" w:rsidRDefault="000E507D">
            <w:pPr>
              <w:spacing w:after="0" w:line="240" w:lineRule="auto"/>
            </w:pPr>
            <w:r>
              <w:rPr>
                <w:rFonts w:ascii="Times New Roman" w:eastAsia="Times New Roman" w:hAnsi="Times New Roman" w:cs="Times New Roman"/>
                <w:sz w:val="28"/>
              </w:rPr>
              <w:t>Фонетика. Орфоэпия</w:t>
            </w:r>
          </w:p>
        </w:tc>
      </w:tr>
      <w:tr w:rsidR="00024FC1" w14:paraId="4B6DAA2C"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5F9509" w14:textId="77777777" w:rsidR="00024FC1" w:rsidRDefault="000E507D">
            <w:pPr>
              <w:spacing w:after="0" w:line="240" w:lineRule="auto"/>
              <w:jc w:val="center"/>
            </w:pPr>
            <w:r>
              <w:rPr>
                <w:rFonts w:ascii="Times New Roman" w:eastAsia="Times New Roman" w:hAnsi="Times New Roman" w:cs="Times New Roman"/>
                <w:sz w:val="28"/>
              </w:rPr>
              <w:t>1.1</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E56558" w14:textId="77777777" w:rsidR="00024FC1" w:rsidRDefault="000E507D">
            <w:pPr>
              <w:spacing w:after="0" w:line="240" w:lineRule="auto"/>
            </w:pPr>
            <w:r>
              <w:rPr>
                <w:rFonts w:ascii="Times New Roman" w:eastAsia="Times New Roman" w:hAnsi="Times New Roman" w:cs="Times New Roman"/>
                <w:sz w:val="28"/>
              </w:rPr>
              <w:t>Звуки речи</w:t>
            </w:r>
          </w:p>
        </w:tc>
      </w:tr>
      <w:tr w:rsidR="00024FC1" w14:paraId="59B30CA1"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264595" w14:textId="77777777" w:rsidR="00024FC1" w:rsidRDefault="000E507D">
            <w:pPr>
              <w:spacing w:after="0" w:line="240" w:lineRule="auto"/>
              <w:jc w:val="center"/>
            </w:pPr>
            <w:r>
              <w:rPr>
                <w:rFonts w:ascii="Times New Roman" w:eastAsia="Times New Roman" w:hAnsi="Times New Roman" w:cs="Times New Roman"/>
                <w:sz w:val="28"/>
              </w:rPr>
              <w:t>1.2</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4838AC" w14:textId="77777777" w:rsidR="00024FC1" w:rsidRDefault="000E507D">
            <w:pPr>
              <w:spacing w:after="0" w:line="240" w:lineRule="auto"/>
            </w:pPr>
            <w:r>
              <w:rPr>
                <w:rFonts w:ascii="Times New Roman" w:eastAsia="Times New Roman" w:hAnsi="Times New Roman" w:cs="Times New Roman"/>
                <w:sz w:val="28"/>
              </w:rPr>
              <w:t>Гласные и согласные звуки, их различение. Согласный звук [й'] и гласный звук [и]</w:t>
            </w:r>
          </w:p>
        </w:tc>
      </w:tr>
      <w:tr w:rsidR="00024FC1" w14:paraId="76DED42B"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F856C7" w14:textId="77777777" w:rsidR="00024FC1" w:rsidRDefault="000E507D">
            <w:pPr>
              <w:spacing w:after="0" w:line="240" w:lineRule="auto"/>
              <w:jc w:val="center"/>
            </w:pPr>
            <w:r>
              <w:rPr>
                <w:rFonts w:ascii="Times New Roman" w:eastAsia="Times New Roman" w:hAnsi="Times New Roman" w:cs="Times New Roman"/>
                <w:sz w:val="28"/>
              </w:rPr>
              <w:t>1.3</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25E56A" w14:textId="77777777" w:rsidR="00024FC1" w:rsidRDefault="000E507D">
            <w:pPr>
              <w:spacing w:after="0" w:line="240" w:lineRule="auto"/>
            </w:pPr>
            <w:r>
              <w:rPr>
                <w:rFonts w:ascii="Times New Roman" w:eastAsia="Times New Roman" w:hAnsi="Times New Roman" w:cs="Times New Roman"/>
                <w:sz w:val="28"/>
              </w:rPr>
              <w:t>Ударение в слове. Гласные ударные и безударные</w:t>
            </w:r>
          </w:p>
        </w:tc>
      </w:tr>
      <w:tr w:rsidR="00024FC1" w14:paraId="4A2CE1F3"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7E6C75" w14:textId="77777777" w:rsidR="00024FC1" w:rsidRDefault="000E507D">
            <w:pPr>
              <w:spacing w:after="0" w:line="240" w:lineRule="auto"/>
              <w:jc w:val="center"/>
            </w:pPr>
            <w:r>
              <w:rPr>
                <w:rFonts w:ascii="Times New Roman" w:eastAsia="Times New Roman" w:hAnsi="Times New Roman" w:cs="Times New Roman"/>
                <w:sz w:val="28"/>
              </w:rPr>
              <w:t>1.4</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13A1A4" w14:textId="77777777" w:rsidR="00024FC1" w:rsidRDefault="000E507D">
            <w:pPr>
              <w:spacing w:after="0" w:line="240" w:lineRule="auto"/>
            </w:pPr>
            <w:r>
              <w:rPr>
                <w:rFonts w:ascii="Times New Roman" w:eastAsia="Times New Roman" w:hAnsi="Times New Roman" w:cs="Times New Roman"/>
                <w:sz w:val="28"/>
              </w:rPr>
              <w:t>Твёрдые и мягкие согласные звуки, их различение. Звонкие и глухие согласные звуки, их различение. Шипящие [ж], [ш], [ч'], [щ']</w:t>
            </w:r>
          </w:p>
        </w:tc>
      </w:tr>
      <w:tr w:rsidR="00024FC1" w14:paraId="25B300C8"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E50B28" w14:textId="77777777" w:rsidR="00024FC1" w:rsidRDefault="000E507D">
            <w:pPr>
              <w:spacing w:after="0" w:line="240" w:lineRule="auto"/>
              <w:jc w:val="center"/>
            </w:pPr>
            <w:r>
              <w:rPr>
                <w:rFonts w:ascii="Times New Roman" w:eastAsia="Times New Roman" w:hAnsi="Times New Roman" w:cs="Times New Roman"/>
                <w:sz w:val="28"/>
              </w:rPr>
              <w:t>1.5</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E9DC3E" w14:textId="77777777" w:rsidR="00024FC1" w:rsidRDefault="000E507D">
            <w:pPr>
              <w:spacing w:after="0" w:line="240" w:lineRule="auto"/>
            </w:pPr>
            <w:r>
              <w:rPr>
                <w:rFonts w:ascii="Times New Roman" w:eastAsia="Times New Roman" w:hAnsi="Times New Roman" w:cs="Times New Roman"/>
                <w:sz w:val="28"/>
              </w:rPr>
              <w:t>Слог. Количество слогов в слове. Ударный слог. Деление слов на слоги (простые случаи, без стечения согласных)</w:t>
            </w:r>
          </w:p>
        </w:tc>
      </w:tr>
      <w:tr w:rsidR="00024FC1" w14:paraId="221B0B3E"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31AC5B" w14:textId="77777777" w:rsidR="00024FC1" w:rsidRDefault="000E507D">
            <w:pPr>
              <w:spacing w:after="0" w:line="240" w:lineRule="auto"/>
              <w:jc w:val="center"/>
            </w:pPr>
            <w:r>
              <w:rPr>
                <w:rFonts w:ascii="Times New Roman" w:eastAsia="Times New Roman" w:hAnsi="Times New Roman" w:cs="Times New Roman"/>
                <w:sz w:val="28"/>
              </w:rPr>
              <w:t>1.6</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AE05A4" w14:textId="77777777" w:rsidR="00024FC1" w:rsidRDefault="000E507D">
            <w:pPr>
              <w:spacing w:after="0" w:line="240" w:lineRule="auto"/>
            </w:pPr>
            <w:r>
              <w:rPr>
                <w:rFonts w:ascii="Times New Roman" w:eastAsia="Times New Roman" w:hAnsi="Times New Roman" w:cs="Times New Roman"/>
                <w:sz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024FC1" w14:paraId="73101133"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8B18E0" w14:textId="77777777" w:rsidR="00024FC1" w:rsidRDefault="000E507D">
            <w:pPr>
              <w:spacing w:after="0" w:line="240" w:lineRule="auto"/>
              <w:jc w:val="center"/>
            </w:pPr>
            <w:r>
              <w:rPr>
                <w:rFonts w:ascii="Times New Roman" w:eastAsia="Times New Roman" w:hAnsi="Times New Roman" w:cs="Times New Roman"/>
                <w:sz w:val="28"/>
              </w:rPr>
              <w:lastRenderedPageBreak/>
              <w:t>2</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460A90" w14:textId="77777777" w:rsidR="00024FC1" w:rsidRDefault="000E507D">
            <w:pPr>
              <w:spacing w:after="0" w:line="240" w:lineRule="auto"/>
            </w:pPr>
            <w:r>
              <w:rPr>
                <w:rFonts w:ascii="Times New Roman" w:eastAsia="Times New Roman" w:hAnsi="Times New Roman" w:cs="Times New Roman"/>
                <w:sz w:val="28"/>
              </w:rPr>
              <w:t>Графика</w:t>
            </w:r>
          </w:p>
        </w:tc>
      </w:tr>
      <w:tr w:rsidR="00024FC1" w14:paraId="32E14382"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70CF08" w14:textId="77777777" w:rsidR="00024FC1" w:rsidRDefault="000E507D">
            <w:pPr>
              <w:spacing w:after="0" w:line="240" w:lineRule="auto"/>
              <w:jc w:val="center"/>
            </w:pPr>
            <w:r>
              <w:rPr>
                <w:rFonts w:ascii="Times New Roman" w:eastAsia="Times New Roman" w:hAnsi="Times New Roman" w:cs="Times New Roman"/>
                <w:sz w:val="28"/>
              </w:rPr>
              <w:t>2.1</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C34956" w14:textId="77777777" w:rsidR="00024FC1" w:rsidRDefault="000E507D">
            <w:pPr>
              <w:spacing w:after="0" w:line="240" w:lineRule="auto"/>
            </w:pPr>
            <w:r>
              <w:rPr>
                <w:rFonts w:ascii="Times New Roman" w:eastAsia="Times New Roman" w:hAnsi="Times New Roman" w:cs="Times New Roman"/>
                <w:sz w:val="28"/>
              </w:rPr>
              <w:t>Звук и буква. Различение звуков и букв</w:t>
            </w:r>
          </w:p>
        </w:tc>
      </w:tr>
      <w:tr w:rsidR="00024FC1" w14:paraId="022CE1DE"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E78ED9" w14:textId="77777777" w:rsidR="00024FC1" w:rsidRDefault="000E507D">
            <w:pPr>
              <w:spacing w:after="0" w:line="240" w:lineRule="auto"/>
              <w:jc w:val="center"/>
            </w:pPr>
            <w:r>
              <w:rPr>
                <w:rFonts w:ascii="Times New Roman" w:eastAsia="Times New Roman" w:hAnsi="Times New Roman" w:cs="Times New Roman"/>
                <w:sz w:val="28"/>
              </w:rPr>
              <w:t>2.2</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5FCC48" w14:textId="77777777" w:rsidR="00024FC1" w:rsidRDefault="000E507D">
            <w:pPr>
              <w:spacing w:after="0" w:line="240" w:lineRule="auto"/>
            </w:pPr>
            <w:r>
              <w:rPr>
                <w:rFonts w:ascii="Times New Roman" w:eastAsia="Times New Roman" w:hAnsi="Times New Roman" w:cs="Times New Roman"/>
                <w:sz w:val="28"/>
              </w:rPr>
              <w:t>Обозначение на письме твёрдости согласных звуков буквами </w:t>
            </w:r>
            <w:r>
              <w:rPr>
                <w:rFonts w:ascii="Times New Roman" w:eastAsia="Times New Roman" w:hAnsi="Times New Roman" w:cs="Times New Roman"/>
                <w:i/>
                <w:sz w:val="28"/>
              </w:rPr>
              <w:t>а, о, у, ы, э;</w:t>
            </w:r>
            <w:r>
              <w:rPr>
                <w:rFonts w:ascii="Times New Roman" w:eastAsia="Times New Roman" w:hAnsi="Times New Roman" w:cs="Times New Roman"/>
                <w:sz w:val="28"/>
              </w:rPr>
              <w:t> слова с буквой </w:t>
            </w:r>
            <w:r>
              <w:rPr>
                <w:rFonts w:ascii="Times New Roman" w:eastAsia="Times New Roman" w:hAnsi="Times New Roman" w:cs="Times New Roman"/>
                <w:i/>
                <w:sz w:val="28"/>
              </w:rPr>
              <w:t>э</w:t>
            </w:r>
          </w:p>
        </w:tc>
      </w:tr>
      <w:tr w:rsidR="00024FC1" w14:paraId="4B3D5020"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E1B0EE" w14:textId="77777777" w:rsidR="00024FC1" w:rsidRDefault="000E507D">
            <w:pPr>
              <w:spacing w:after="0" w:line="240" w:lineRule="auto"/>
              <w:jc w:val="center"/>
            </w:pPr>
            <w:r>
              <w:rPr>
                <w:rFonts w:ascii="Times New Roman" w:eastAsia="Times New Roman" w:hAnsi="Times New Roman" w:cs="Times New Roman"/>
                <w:sz w:val="28"/>
              </w:rPr>
              <w:t>2.3</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4D658C" w14:textId="77777777" w:rsidR="00024FC1" w:rsidRDefault="000E507D">
            <w:pPr>
              <w:spacing w:after="0" w:line="240" w:lineRule="auto"/>
            </w:pPr>
            <w:r>
              <w:rPr>
                <w:rFonts w:ascii="Times New Roman" w:eastAsia="Times New Roman" w:hAnsi="Times New Roman" w:cs="Times New Roman"/>
                <w:sz w:val="28"/>
              </w:rPr>
              <w:t>Обозначение на письме мягкости согласных звуков буквами </w:t>
            </w:r>
            <w:r>
              <w:rPr>
                <w:rFonts w:ascii="Times New Roman" w:eastAsia="Times New Roman" w:hAnsi="Times New Roman" w:cs="Times New Roman"/>
                <w:i/>
                <w:sz w:val="28"/>
              </w:rPr>
              <w:t>е, ё, ю, я, и</w:t>
            </w:r>
            <w:r>
              <w:rPr>
                <w:rFonts w:ascii="Times New Roman" w:eastAsia="Times New Roman" w:hAnsi="Times New Roman" w:cs="Times New Roman"/>
                <w:sz w:val="28"/>
              </w:rPr>
              <w:t>. Функции букв </w:t>
            </w:r>
            <w:r>
              <w:rPr>
                <w:rFonts w:ascii="Times New Roman" w:eastAsia="Times New Roman" w:hAnsi="Times New Roman" w:cs="Times New Roman"/>
                <w:i/>
                <w:sz w:val="28"/>
              </w:rPr>
              <w:t>е, ё, ю, я</w:t>
            </w:r>
          </w:p>
        </w:tc>
      </w:tr>
      <w:tr w:rsidR="00024FC1" w14:paraId="42AC276A"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37B22C" w14:textId="77777777" w:rsidR="00024FC1" w:rsidRDefault="000E507D">
            <w:pPr>
              <w:spacing w:after="0" w:line="240" w:lineRule="auto"/>
              <w:jc w:val="center"/>
            </w:pPr>
            <w:r>
              <w:rPr>
                <w:rFonts w:ascii="Times New Roman" w:eastAsia="Times New Roman" w:hAnsi="Times New Roman" w:cs="Times New Roman"/>
                <w:sz w:val="28"/>
              </w:rPr>
              <w:t>2.4</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BB0499" w14:textId="77777777" w:rsidR="00024FC1" w:rsidRDefault="000E507D">
            <w:pPr>
              <w:spacing w:after="0" w:line="240" w:lineRule="auto"/>
            </w:pPr>
            <w:r>
              <w:rPr>
                <w:rFonts w:ascii="Times New Roman" w:eastAsia="Times New Roman" w:hAnsi="Times New Roman" w:cs="Times New Roman"/>
                <w:sz w:val="28"/>
              </w:rPr>
              <w:t>Мягкий знак как показатель мягкости предшествующего согласного звука в конце слова</w:t>
            </w:r>
          </w:p>
        </w:tc>
      </w:tr>
      <w:tr w:rsidR="00024FC1" w14:paraId="4B631E92"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70F26F" w14:textId="77777777" w:rsidR="00024FC1" w:rsidRDefault="000E507D">
            <w:pPr>
              <w:spacing w:after="0" w:line="240" w:lineRule="auto"/>
              <w:jc w:val="center"/>
            </w:pPr>
            <w:r>
              <w:rPr>
                <w:rFonts w:ascii="Times New Roman" w:eastAsia="Times New Roman" w:hAnsi="Times New Roman" w:cs="Times New Roman"/>
                <w:sz w:val="28"/>
              </w:rPr>
              <w:t>2.5</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117FDD" w14:textId="77777777" w:rsidR="00024FC1" w:rsidRDefault="000E507D">
            <w:pPr>
              <w:spacing w:after="0" w:line="240" w:lineRule="auto"/>
            </w:pPr>
            <w:r>
              <w:rPr>
                <w:rFonts w:ascii="Times New Roman" w:eastAsia="Times New Roman" w:hAnsi="Times New Roman" w:cs="Times New Roman"/>
                <w:sz w:val="28"/>
              </w:rPr>
              <w:t>Установление соотношения звукового и буквенного состава слова в словах типа стол, конь</w:t>
            </w:r>
          </w:p>
        </w:tc>
      </w:tr>
      <w:tr w:rsidR="00024FC1" w14:paraId="2F642C8E"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98A659" w14:textId="77777777" w:rsidR="00024FC1" w:rsidRDefault="000E507D">
            <w:pPr>
              <w:spacing w:after="0" w:line="240" w:lineRule="auto"/>
              <w:jc w:val="center"/>
            </w:pPr>
            <w:r>
              <w:rPr>
                <w:rFonts w:ascii="Times New Roman" w:eastAsia="Times New Roman" w:hAnsi="Times New Roman" w:cs="Times New Roman"/>
                <w:sz w:val="28"/>
              </w:rPr>
              <w:t>2.6</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327FF8" w14:textId="77777777" w:rsidR="00024FC1" w:rsidRDefault="000E507D">
            <w:pPr>
              <w:spacing w:after="0" w:line="240" w:lineRule="auto"/>
            </w:pPr>
            <w:r>
              <w:rPr>
                <w:rFonts w:ascii="Times New Roman" w:eastAsia="Times New Roman" w:hAnsi="Times New Roman" w:cs="Times New Roman"/>
                <w:sz w:val="28"/>
              </w:rPr>
              <w:t>Небуквенные графические средства: пробел между словами, знак переноса</w:t>
            </w:r>
          </w:p>
        </w:tc>
      </w:tr>
      <w:tr w:rsidR="00024FC1" w14:paraId="43E5357A"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0E06CC" w14:textId="77777777" w:rsidR="00024FC1" w:rsidRDefault="000E507D">
            <w:pPr>
              <w:spacing w:after="0" w:line="240" w:lineRule="auto"/>
              <w:jc w:val="center"/>
            </w:pPr>
            <w:r>
              <w:rPr>
                <w:rFonts w:ascii="Times New Roman" w:eastAsia="Times New Roman" w:hAnsi="Times New Roman" w:cs="Times New Roman"/>
                <w:sz w:val="28"/>
              </w:rPr>
              <w:t>2.7</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279754" w14:textId="77777777" w:rsidR="00024FC1" w:rsidRDefault="000E507D">
            <w:pPr>
              <w:spacing w:after="0" w:line="240" w:lineRule="auto"/>
            </w:pPr>
            <w:r>
              <w:rPr>
                <w:rFonts w:ascii="Times New Roman" w:eastAsia="Times New Roman" w:hAnsi="Times New Roman" w:cs="Times New Roman"/>
                <w:sz w:val="28"/>
              </w:rPr>
              <w:t>Русский алфавит: правильное название букв, их последовательность</w:t>
            </w:r>
          </w:p>
        </w:tc>
      </w:tr>
      <w:tr w:rsidR="00024FC1" w14:paraId="6CEEC977"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41597F" w14:textId="77777777" w:rsidR="00024FC1" w:rsidRDefault="000E507D">
            <w:pPr>
              <w:spacing w:after="0" w:line="240" w:lineRule="auto"/>
              <w:jc w:val="center"/>
            </w:pPr>
            <w:r>
              <w:rPr>
                <w:rFonts w:ascii="Times New Roman" w:eastAsia="Times New Roman" w:hAnsi="Times New Roman" w:cs="Times New Roman"/>
                <w:sz w:val="28"/>
              </w:rPr>
              <w:t>2.8</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133541" w14:textId="77777777" w:rsidR="00024FC1" w:rsidRDefault="000E507D">
            <w:pPr>
              <w:spacing w:after="0" w:line="240" w:lineRule="auto"/>
            </w:pPr>
            <w:r>
              <w:rPr>
                <w:rFonts w:ascii="Times New Roman" w:eastAsia="Times New Roman" w:hAnsi="Times New Roman" w:cs="Times New Roman"/>
                <w:sz w:val="28"/>
              </w:rPr>
              <w:t>Использование алфавита для упорядочения списка слов</w:t>
            </w:r>
          </w:p>
        </w:tc>
      </w:tr>
      <w:tr w:rsidR="00024FC1" w14:paraId="53F52D0E"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B3C5AE" w14:textId="77777777" w:rsidR="00024FC1" w:rsidRDefault="000E507D">
            <w:pPr>
              <w:spacing w:after="0" w:line="240" w:lineRule="auto"/>
              <w:jc w:val="center"/>
            </w:pPr>
            <w:r>
              <w:rPr>
                <w:rFonts w:ascii="Times New Roman" w:eastAsia="Times New Roman" w:hAnsi="Times New Roman" w:cs="Times New Roman"/>
                <w:sz w:val="28"/>
              </w:rPr>
              <w:t>3</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B369F8" w14:textId="77777777" w:rsidR="00024FC1" w:rsidRDefault="000E507D">
            <w:pPr>
              <w:spacing w:after="0" w:line="240" w:lineRule="auto"/>
            </w:pPr>
            <w:r>
              <w:rPr>
                <w:rFonts w:ascii="Times New Roman" w:eastAsia="Times New Roman" w:hAnsi="Times New Roman" w:cs="Times New Roman"/>
                <w:sz w:val="28"/>
              </w:rPr>
              <w:t>Лексика</w:t>
            </w:r>
          </w:p>
        </w:tc>
      </w:tr>
      <w:tr w:rsidR="00024FC1" w14:paraId="2853FB6C"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CE4361" w14:textId="77777777" w:rsidR="00024FC1" w:rsidRDefault="000E507D">
            <w:pPr>
              <w:spacing w:after="0" w:line="240" w:lineRule="auto"/>
              <w:jc w:val="center"/>
            </w:pPr>
            <w:r>
              <w:rPr>
                <w:rFonts w:ascii="Times New Roman" w:eastAsia="Times New Roman" w:hAnsi="Times New Roman" w:cs="Times New Roman"/>
                <w:sz w:val="28"/>
              </w:rPr>
              <w:t>3.1</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FBE384" w14:textId="77777777" w:rsidR="00024FC1" w:rsidRDefault="000E507D">
            <w:pPr>
              <w:spacing w:after="0" w:line="240" w:lineRule="auto"/>
            </w:pPr>
            <w:r>
              <w:rPr>
                <w:rFonts w:ascii="Times New Roman" w:eastAsia="Times New Roman" w:hAnsi="Times New Roman" w:cs="Times New Roman"/>
                <w:sz w:val="28"/>
              </w:rPr>
              <w:t>Слово как единица языка (ознакомление)</w:t>
            </w:r>
          </w:p>
        </w:tc>
      </w:tr>
      <w:tr w:rsidR="00024FC1" w14:paraId="39A68015"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E1281D" w14:textId="77777777" w:rsidR="00024FC1" w:rsidRDefault="000E507D">
            <w:pPr>
              <w:spacing w:after="0" w:line="240" w:lineRule="auto"/>
              <w:jc w:val="center"/>
            </w:pPr>
            <w:r>
              <w:rPr>
                <w:rFonts w:ascii="Times New Roman" w:eastAsia="Times New Roman" w:hAnsi="Times New Roman" w:cs="Times New Roman"/>
                <w:sz w:val="28"/>
              </w:rPr>
              <w:t>3.2</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CCBE1F" w14:textId="77777777" w:rsidR="00024FC1" w:rsidRDefault="000E507D">
            <w:pPr>
              <w:spacing w:after="0" w:line="240" w:lineRule="auto"/>
            </w:pPr>
            <w:r>
              <w:rPr>
                <w:rFonts w:ascii="Times New Roman" w:eastAsia="Times New Roman" w:hAnsi="Times New Roman" w:cs="Times New Roman"/>
                <w:sz w:val="28"/>
              </w:rPr>
              <w:t>Слово как название предмета, признака предмета, действия предмета (ознакомление)</w:t>
            </w:r>
          </w:p>
        </w:tc>
      </w:tr>
      <w:tr w:rsidR="00024FC1" w14:paraId="1DDF2786"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8C70C8" w14:textId="77777777" w:rsidR="00024FC1" w:rsidRDefault="000E507D">
            <w:pPr>
              <w:spacing w:after="0" w:line="240" w:lineRule="auto"/>
              <w:jc w:val="center"/>
            </w:pPr>
            <w:r>
              <w:rPr>
                <w:rFonts w:ascii="Times New Roman" w:eastAsia="Times New Roman" w:hAnsi="Times New Roman" w:cs="Times New Roman"/>
                <w:sz w:val="28"/>
              </w:rPr>
              <w:t>3.3</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CF899C" w14:textId="77777777" w:rsidR="00024FC1" w:rsidRDefault="000E507D">
            <w:pPr>
              <w:spacing w:after="0" w:line="240" w:lineRule="auto"/>
            </w:pPr>
            <w:r>
              <w:rPr>
                <w:rFonts w:ascii="Times New Roman" w:eastAsia="Times New Roman" w:hAnsi="Times New Roman" w:cs="Times New Roman"/>
                <w:sz w:val="28"/>
              </w:rPr>
              <w:t>Выявление слов, значение которых требует уточнения</w:t>
            </w:r>
          </w:p>
        </w:tc>
      </w:tr>
      <w:tr w:rsidR="00024FC1" w14:paraId="2F954754"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FC1148" w14:textId="77777777" w:rsidR="00024FC1" w:rsidRDefault="000E507D">
            <w:pPr>
              <w:spacing w:after="0" w:line="240" w:lineRule="auto"/>
              <w:jc w:val="center"/>
            </w:pPr>
            <w:r>
              <w:rPr>
                <w:rFonts w:ascii="Times New Roman" w:eastAsia="Times New Roman" w:hAnsi="Times New Roman" w:cs="Times New Roman"/>
                <w:sz w:val="28"/>
              </w:rPr>
              <w:t>4</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2FA337" w14:textId="77777777" w:rsidR="00024FC1" w:rsidRDefault="000E507D">
            <w:pPr>
              <w:spacing w:after="0" w:line="240" w:lineRule="auto"/>
            </w:pPr>
            <w:r>
              <w:rPr>
                <w:rFonts w:ascii="Times New Roman" w:eastAsia="Times New Roman" w:hAnsi="Times New Roman" w:cs="Times New Roman"/>
                <w:sz w:val="28"/>
              </w:rPr>
              <w:t>Синтаксис</w:t>
            </w:r>
          </w:p>
        </w:tc>
      </w:tr>
      <w:tr w:rsidR="00024FC1" w14:paraId="6EF2816C"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DE2CE6" w14:textId="77777777" w:rsidR="00024FC1" w:rsidRDefault="000E507D">
            <w:pPr>
              <w:spacing w:after="0" w:line="240" w:lineRule="auto"/>
              <w:jc w:val="center"/>
            </w:pPr>
            <w:r>
              <w:rPr>
                <w:rFonts w:ascii="Times New Roman" w:eastAsia="Times New Roman" w:hAnsi="Times New Roman" w:cs="Times New Roman"/>
                <w:sz w:val="28"/>
              </w:rPr>
              <w:t>4.1</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6D1CB1" w14:textId="77777777" w:rsidR="00024FC1" w:rsidRDefault="000E507D">
            <w:pPr>
              <w:spacing w:after="0" w:line="240" w:lineRule="auto"/>
            </w:pPr>
            <w:r>
              <w:rPr>
                <w:rFonts w:ascii="Times New Roman" w:eastAsia="Times New Roman" w:hAnsi="Times New Roman" w:cs="Times New Roman"/>
                <w:sz w:val="28"/>
              </w:rPr>
              <w:t>Предложение как единица языка (ознакомление)</w:t>
            </w:r>
          </w:p>
        </w:tc>
      </w:tr>
      <w:tr w:rsidR="00024FC1" w14:paraId="58742B2D"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5C053E" w14:textId="77777777" w:rsidR="00024FC1" w:rsidRDefault="000E507D">
            <w:pPr>
              <w:spacing w:after="0" w:line="240" w:lineRule="auto"/>
              <w:jc w:val="center"/>
            </w:pPr>
            <w:r>
              <w:rPr>
                <w:rFonts w:ascii="Times New Roman" w:eastAsia="Times New Roman" w:hAnsi="Times New Roman" w:cs="Times New Roman"/>
                <w:sz w:val="28"/>
              </w:rPr>
              <w:t>4.2</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4202DA" w14:textId="77777777" w:rsidR="00024FC1" w:rsidRDefault="000E507D">
            <w:pPr>
              <w:spacing w:after="0" w:line="240" w:lineRule="auto"/>
            </w:pPr>
            <w:r>
              <w:rPr>
                <w:rFonts w:ascii="Times New Roman" w:eastAsia="Times New Roman" w:hAnsi="Times New Roman" w:cs="Times New Roman"/>
                <w:sz w:val="28"/>
              </w:rPr>
              <w:t>Слово, предложение (наблюдение над сходством и различием)</w:t>
            </w:r>
          </w:p>
        </w:tc>
      </w:tr>
      <w:tr w:rsidR="00024FC1" w14:paraId="581D790B"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A95036" w14:textId="77777777" w:rsidR="00024FC1" w:rsidRDefault="000E507D">
            <w:pPr>
              <w:spacing w:after="0" w:line="240" w:lineRule="auto"/>
              <w:jc w:val="center"/>
            </w:pPr>
            <w:r>
              <w:rPr>
                <w:rFonts w:ascii="Times New Roman" w:eastAsia="Times New Roman" w:hAnsi="Times New Roman" w:cs="Times New Roman"/>
                <w:sz w:val="28"/>
              </w:rPr>
              <w:t>4.3</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7712EB" w14:textId="77777777" w:rsidR="00024FC1" w:rsidRDefault="000E507D">
            <w:pPr>
              <w:spacing w:after="0" w:line="240" w:lineRule="auto"/>
            </w:pPr>
            <w:r>
              <w:rPr>
                <w:rFonts w:ascii="Times New Roman" w:eastAsia="Times New Roman" w:hAnsi="Times New Roman" w:cs="Times New Roman"/>
                <w:sz w:val="28"/>
              </w:rPr>
              <w:t>Установление связи слов в предложении при помощи смысловых вопросов</w:t>
            </w:r>
          </w:p>
        </w:tc>
      </w:tr>
      <w:tr w:rsidR="00024FC1" w14:paraId="45969745"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B97342" w14:textId="77777777" w:rsidR="00024FC1" w:rsidRDefault="000E507D">
            <w:pPr>
              <w:spacing w:after="0" w:line="240" w:lineRule="auto"/>
              <w:jc w:val="center"/>
            </w:pPr>
            <w:r>
              <w:rPr>
                <w:rFonts w:ascii="Times New Roman" w:eastAsia="Times New Roman" w:hAnsi="Times New Roman" w:cs="Times New Roman"/>
                <w:sz w:val="28"/>
              </w:rPr>
              <w:t>4.4</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87AA21" w14:textId="77777777" w:rsidR="00024FC1" w:rsidRDefault="000E507D">
            <w:pPr>
              <w:spacing w:after="0" w:line="240" w:lineRule="auto"/>
            </w:pPr>
            <w:r>
              <w:rPr>
                <w:rFonts w:ascii="Times New Roman" w:eastAsia="Times New Roman" w:hAnsi="Times New Roman" w:cs="Times New Roman"/>
                <w:sz w:val="28"/>
              </w:rPr>
              <w:t>Восстановление деформированных предложений</w:t>
            </w:r>
          </w:p>
        </w:tc>
      </w:tr>
      <w:tr w:rsidR="00024FC1" w14:paraId="46371A4A"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35FF65" w14:textId="77777777" w:rsidR="00024FC1" w:rsidRDefault="000E507D">
            <w:pPr>
              <w:spacing w:after="0" w:line="240" w:lineRule="auto"/>
              <w:jc w:val="center"/>
            </w:pPr>
            <w:r>
              <w:rPr>
                <w:rFonts w:ascii="Times New Roman" w:eastAsia="Times New Roman" w:hAnsi="Times New Roman" w:cs="Times New Roman"/>
                <w:sz w:val="28"/>
              </w:rPr>
              <w:t>4.5</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938A8D" w14:textId="77777777" w:rsidR="00024FC1" w:rsidRDefault="000E507D">
            <w:pPr>
              <w:spacing w:after="0" w:line="240" w:lineRule="auto"/>
            </w:pPr>
            <w:r>
              <w:rPr>
                <w:rFonts w:ascii="Times New Roman" w:eastAsia="Times New Roman" w:hAnsi="Times New Roman" w:cs="Times New Roman"/>
                <w:sz w:val="28"/>
              </w:rPr>
              <w:t>Составление предложений из набора форм слов</w:t>
            </w:r>
          </w:p>
        </w:tc>
      </w:tr>
      <w:tr w:rsidR="00024FC1" w14:paraId="7E1DB568"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F86545" w14:textId="77777777" w:rsidR="00024FC1" w:rsidRDefault="000E507D">
            <w:pPr>
              <w:spacing w:after="0" w:line="240" w:lineRule="auto"/>
              <w:jc w:val="center"/>
            </w:pPr>
            <w:r>
              <w:rPr>
                <w:rFonts w:ascii="Times New Roman" w:eastAsia="Times New Roman" w:hAnsi="Times New Roman" w:cs="Times New Roman"/>
                <w:sz w:val="28"/>
              </w:rPr>
              <w:t>5</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51E07C" w14:textId="77777777" w:rsidR="00024FC1" w:rsidRDefault="000E507D">
            <w:pPr>
              <w:spacing w:after="0" w:line="240" w:lineRule="auto"/>
            </w:pPr>
            <w:r>
              <w:rPr>
                <w:rFonts w:ascii="Times New Roman" w:eastAsia="Times New Roman" w:hAnsi="Times New Roman" w:cs="Times New Roman"/>
                <w:sz w:val="28"/>
              </w:rPr>
              <w:t>Орфография и пунктуация</w:t>
            </w:r>
          </w:p>
        </w:tc>
      </w:tr>
      <w:tr w:rsidR="00024FC1" w14:paraId="5E27D8D5"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C5581B" w14:textId="77777777" w:rsidR="00024FC1" w:rsidRDefault="000E507D">
            <w:pPr>
              <w:spacing w:after="0" w:line="240" w:lineRule="auto"/>
              <w:jc w:val="center"/>
            </w:pPr>
            <w:r>
              <w:rPr>
                <w:rFonts w:ascii="Times New Roman" w:eastAsia="Times New Roman" w:hAnsi="Times New Roman" w:cs="Times New Roman"/>
                <w:sz w:val="28"/>
              </w:rPr>
              <w:t>5.1</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D1F16E" w14:textId="77777777" w:rsidR="00024FC1" w:rsidRDefault="000E507D">
            <w:pPr>
              <w:spacing w:after="0" w:line="240" w:lineRule="auto"/>
            </w:pPr>
            <w:r>
              <w:rPr>
                <w:rFonts w:ascii="Times New Roman" w:eastAsia="Times New Roman" w:hAnsi="Times New Roman" w:cs="Times New Roman"/>
                <w:sz w:val="28"/>
              </w:rPr>
              <w:t>Раздельное написание слов в предложении</w:t>
            </w:r>
          </w:p>
        </w:tc>
      </w:tr>
      <w:tr w:rsidR="00024FC1" w14:paraId="2A7626A3"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B65558" w14:textId="77777777" w:rsidR="00024FC1" w:rsidRDefault="000E507D">
            <w:pPr>
              <w:spacing w:after="0" w:line="240" w:lineRule="auto"/>
              <w:jc w:val="center"/>
            </w:pPr>
            <w:r>
              <w:rPr>
                <w:rFonts w:ascii="Times New Roman" w:eastAsia="Times New Roman" w:hAnsi="Times New Roman" w:cs="Times New Roman"/>
                <w:sz w:val="28"/>
              </w:rPr>
              <w:t>5.2</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F4F560" w14:textId="77777777" w:rsidR="00024FC1" w:rsidRDefault="000E507D">
            <w:pPr>
              <w:spacing w:after="0" w:line="240" w:lineRule="auto"/>
            </w:pPr>
            <w:r>
              <w:rPr>
                <w:rFonts w:ascii="Times New Roman" w:eastAsia="Times New Roman" w:hAnsi="Times New Roman" w:cs="Times New Roman"/>
                <w:sz w:val="28"/>
              </w:rPr>
              <w:t>Заглавная буква в начале предложения и в именах собственных: в именах и фамилиях людей, кличках животных</w:t>
            </w:r>
          </w:p>
        </w:tc>
      </w:tr>
      <w:tr w:rsidR="00024FC1" w14:paraId="04B7E9BA"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B50EFD" w14:textId="77777777" w:rsidR="00024FC1" w:rsidRDefault="000E507D">
            <w:pPr>
              <w:spacing w:after="0" w:line="240" w:lineRule="auto"/>
              <w:jc w:val="center"/>
            </w:pPr>
            <w:r>
              <w:rPr>
                <w:rFonts w:ascii="Times New Roman" w:eastAsia="Times New Roman" w:hAnsi="Times New Roman" w:cs="Times New Roman"/>
                <w:sz w:val="28"/>
              </w:rPr>
              <w:t>5.3</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0CB63B" w14:textId="77777777" w:rsidR="00024FC1" w:rsidRDefault="000E507D">
            <w:pPr>
              <w:spacing w:after="0" w:line="240" w:lineRule="auto"/>
            </w:pPr>
            <w:r>
              <w:rPr>
                <w:rFonts w:ascii="Times New Roman" w:eastAsia="Times New Roman" w:hAnsi="Times New Roman" w:cs="Times New Roman"/>
                <w:sz w:val="28"/>
              </w:rPr>
              <w:t>Перенос слов (без учёта морфемного деления слова)</w:t>
            </w:r>
          </w:p>
        </w:tc>
      </w:tr>
      <w:tr w:rsidR="00024FC1" w14:paraId="329F8F8C"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8E3474" w14:textId="77777777" w:rsidR="00024FC1" w:rsidRDefault="000E507D">
            <w:pPr>
              <w:spacing w:after="0" w:line="240" w:lineRule="auto"/>
              <w:jc w:val="center"/>
            </w:pPr>
            <w:r>
              <w:rPr>
                <w:rFonts w:ascii="Times New Roman" w:eastAsia="Times New Roman" w:hAnsi="Times New Roman" w:cs="Times New Roman"/>
                <w:sz w:val="28"/>
              </w:rPr>
              <w:t>5.4</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7EFC3D" w14:textId="77777777" w:rsidR="00024FC1" w:rsidRDefault="000E507D">
            <w:pPr>
              <w:spacing w:after="0" w:line="240" w:lineRule="auto"/>
            </w:pPr>
            <w:r>
              <w:rPr>
                <w:rFonts w:ascii="Times New Roman" w:eastAsia="Times New Roman" w:hAnsi="Times New Roman" w:cs="Times New Roman"/>
                <w:sz w:val="28"/>
              </w:rPr>
              <w:t>Гласные после шипящих в сочетаниях жи, ши (в положении под ударением), </w:t>
            </w:r>
            <w:r>
              <w:rPr>
                <w:rFonts w:ascii="Times New Roman" w:eastAsia="Times New Roman" w:hAnsi="Times New Roman" w:cs="Times New Roman"/>
                <w:i/>
                <w:sz w:val="28"/>
              </w:rPr>
              <w:t>ча, ща, чу, щу</w:t>
            </w:r>
          </w:p>
        </w:tc>
      </w:tr>
      <w:tr w:rsidR="00024FC1" w14:paraId="292A1C9B"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52AA1A" w14:textId="77777777" w:rsidR="00024FC1" w:rsidRDefault="000E507D">
            <w:pPr>
              <w:spacing w:after="0" w:line="240" w:lineRule="auto"/>
              <w:jc w:val="center"/>
            </w:pPr>
            <w:r>
              <w:rPr>
                <w:rFonts w:ascii="Times New Roman" w:eastAsia="Times New Roman" w:hAnsi="Times New Roman" w:cs="Times New Roman"/>
                <w:sz w:val="28"/>
              </w:rPr>
              <w:t>5.5</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5482C9" w14:textId="77777777" w:rsidR="00024FC1" w:rsidRDefault="000E507D">
            <w:pPr>
              <w:spacing w:after="0" w:line="240" w:lineRule="auto"/>
            </w:pPr>
            <w:r>
              <w:rPr>
                <w:rFonts w:ascii="Times New Roman" w:eastAsia="Times New Roman" w:hAnsi="Times New Roman" w:cs="Times New Roman"/>
                <w:sz w:val="28"/>
              </w:rPr>
              <w:t>Сочетания </w:t>
            </w:r>
            <w:r>
              <w:rPr>
                <w:rFonts w:ascii="Times New Roman" w:eastAsia="Times New Roman" w:hAnsi="Times New Roman" w:cs="Times New Roman"/>
                <w:i/>
                <w:sz w:val="28"/>
              </w:rPr>
              <w:t>чк, чн</w:t>
            </w:r>
          </w:p>
        </w:tc>
      </w:tr>
      <w:tr w:rsidR="00024FC1" w14:paraId="03870DAE"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983A01" w14:textId="77777777" w:rsidR="00024FC1" w:rsidRDefault="000E507D">
            <w:pPr>
              <w:spacing w:after="0" w:line="240" w:lineRule="auto"/>
              <w:jc w:val="center"/>
            </w:pPr>
            <w:r>
              <w:rPr>
                <w:rFonts w:ascii="Times New Roman" w:eastAsia="Times New Roman" w:hAnsi="Times New Roman" w:cs="Times New Roman"/>
                <w:sz w:val="28"/>
              </w:rPr>
              <w:t>5.6</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F60E15" w14:textId="77777777" w:rsidR="00024FC1" w:rsidRDefault="000E507D">
            <w:pPr>
              <w:spacing w:after="0" w:line="240" w:lineRule="auto"/>
            </w:pPr>
            <w:r>
              <w:rPr>
                <w:rFonts w:ascii="Times New Roman" w:eastAsia="Times New Roman" w:hAnsi="Times New Roman" w:cs="Times New Roman"/>
                <w:sz w:val="28"/>
              </w:rPr>
              <w:t>Слова с непроверяемыми гласными и согласными (перечень слов в орфографическом словаре учебника)</w:t>
            </w:r>
          </w:p>
        </w:tc>
      </w:tr>
      <w:tr w:rsidR="00024FC1" w14:paraId="6B7DD1EE"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247BB7" w14:textId="77777777" w:rsidR="00024FC1" w:rsidRDefault="000E507D">
            <w:pPr>
              <w:spacing w:after="0" w:line="240" w:lineRule="auto"/>
              <w:jc w:val="center"/>
            </w:pPr>
            <w:r>
              <w:rPr>
                <w:rFonts w:ascii="Times New Roman" w:eastAsia="Times New Roman" w:hAnsi="Times New Roman" w:cs="Times New Roman"/>
                <w:sz w:val="28"/>
              </w:rPr>
              <w:t>5.7</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AAFB76" w14:textId="77777777" w:rsidR="00024FC1" w:rsidRDefault="000E507D">
            <w:pPr>
              <w:spacing w:after="0" w:line="240" w:lineRule="auto"/>
            </w:pPr>
            <w:r>
              <w:rPr>
                <w:rFonts w:ascii="Times New Roman" w:eastAsia="Times New Roman" w:hAnsi="Times New Roman" w:cs="Times New Roman"/>
                <w:sz w:val="28"/>
              </w:rPr>
              <w:t>Знаки препинания в конце предложения: точка, вопросительный и восклицательный знаки</w:t>
            </w:r>
          </w:p>
        </w:tc>
      </w:tr>
      <w:tr w:rsidR="00024FC1" w14:paraId="0FABE11B"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EB7F29" w14:textId="77777777" w:rsidR="00024FC1" w:rsidRDefault="000E507D">
            <w:pPr>
              <w:spacing w:after="0" w:line="240" w:lineRule="auto"/>
              <w:jc w:val="center"/>
            </w:pPr>
            <w:r>
              <w:rPr>
                <w:rFonts w:ascii="Times New Roman" w:eastAsia="Times New Roman" w:hAnsi="Times New Roman" w:cs="Times New Roman"/>
                <w:sz w:val="28"/>
              </w:rPr>
              <w:t>5.8</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7A30B8" w14:textId="77777777" w:rsidR="00024FC1" w:rsidRDefault="000E507D">
            <w:pPr>
              <w:spacing w:after="0" w:line="240" w:lineRule="auto"/>
            </w:pPr>
            <w:r>
              <w:rPr>
                <w:rFonts w:ascii="Times New Roman" w:eastAsia="Times New Roman" w:hAnsi="Times New Roman" w:cs="Times New Roman"/>
                <w:sz w:val="28"/>
              </w:rPr>
              <w:t>Алгоритм списывания текста</w:t>
            </w:r>
          </w:p>
        </w:tc>
      </w:tr>
      <w:tr w:rsidR="00024FC1" w14:paraId="43C4BEFB"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E78F9D" w14:textId="77777777" w:rsidR="00024FC1" w:rsidRDefault="000E507D">
            <w:pPr>
              <w:spacing w:after="0" w:line="240" w:lineRule="auto"/>
              <w:jc w:val="center"/>
            </w:pPr>
            <w:r>
              <w:rPr>
                <w:rFonts w:ascii="Times New Roman" w:eastAsia="Times New Roman" w:hAnsi="Times New Roman" w:cs="Times New Roman"/>
                <w:sz w:val="28"/>
              </w:rPr>
              <w:t>6</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7D6CD4" w14:textId="77777777" w:rsidR="00024FC1" w:rsidRDefault="000E507D">
            <w:pPr>
              <w:spacing w:after="0" w:line="240" w:lineRule="auto"/>
            </w:pPr>
            <w:r>
              <w:rPr>
                <w:rFonts w:ascii="Times New Roman" w:eastAsia="Times New Roman" w:hAnsi="Times New Roman" w:cs="Times New Roman"/>
                <w:sz w:val="28"/>
              </w:rPr>
              <w:t>Развитие речи</w:t>
            </w:r>
          </w:p>
        </w:tc>
      </w:tr>
      <w:tr w:rsidR="00024FC1" w14:paraId="5154DAD0"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DF8557" w14:textId="77777777" w:rsidR="00024FC1" w:rsidRDefault="000E507D">
            <w:pPr>
              <w:spacing w:after="0" w:line="240" w:lineRule="auto"/>
              <w:jc w:val="center"/>
            </w:pPr>
            <w:r>
              <w:rPr>
                <w:rFonts w:ascii="Times New Roman" w:eastAsia="Times New Roman" w:hAnsi="Times New Roman" w:cs="Times New Roman"/>
                <w:sz w:val="28"/>
              </w:rPr>
              <w:t>6.1</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0B3DF6" w14:textId="77777777" w:rsidR="00024FC1" w:rsidRDefault="000E507D">
            <w:pPr>
              <w:spacing w:after="0" w:line="240" w:lineRule="auto"/>
            </w:pPr>
            <w:r>
              <w:rPr>
                <w:rFonts w:ascii="Times New Roman" w:eastAsia="Times New Roman" w:hAnsi="Times New Roman" w:cs="Times New Roman"/>
                <w:sz w:val="28"/>
              </w:rPr>
              <w:t>Речь как основная форма общения между людьми</w:t>
            </w:r>
          </w:p>
        </w:tc>
      </w:tr>
      <w:tr w:rsidR="00024FC1" w14:paraId="1637760A"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5B2C3D" w14:textId="77777777" w:rsidR="00024FC1" w:rsidRDefault="000E507D">
            <w:pPr>
              <w:spacing w:after="0" w:line="240" w:lineRule="auto"/>
              <w:jc w:val="center"/>
            </w:pPr>
            <w:r>
              <w:rPr>
                <w:rFonts w:ascii="Times New Roman" w:eastAsia="Times New Roman" w:hAnsi="Times New Roman" w:cs="Times New Roman"/>
                <w:sz w:val="28"/>
              </w:rPr>
              <w:t>6.2</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BCEF5C" w14:textId="77777777" w:rsidR="00024FC1" w:rsidRDefault="000E507D">
            <w:pPr>
              <w:spacing w:after="0" w:line="240" w:lineRule="auto"/>
            </w:pPr>
            <w:r>
              <w:rPr>
                <w:rFonts w:ascii="Times New Roman" w:eastAsia="Times New Roman" w:hAnsi="Times New Roman" w:cs="Times New Roman"/>
                <w:sz w:val="28"/>
              </w:rPr>
              <w:t>Текст как единица речи (ознакомление)</w:t>
            </w:r>
          </w:p>
        </w:tc>
      </w:tr>
      <w:tr w:rsidR="00024FC1" w14:paraId="2CFAF24D"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B81A66" w14:textId="77777777" w:rsidR="00024FC1" w:rsidRDefault="000E507D">
            <w:pPr>
              <w:spacing w:after="0" w:line="240" w:lineRule="auto"/>
              <w:jc w:val="center"/>
            </w:pPr>
            <w:r>
              <w:rPr>
                <w:rFonts w:ascii="Times New Roman" w:eastAsia="Times New Roman" w:hAnsi="Times New Roman" w:cs="Times New Roman"/>
                <w:sz w:val="28"/>
              </w:rPr>
              <w:lastRenderedPageBreak/>
              <w:t>6.3</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D9A0CE" w14:textId="77777777" w:rsidR="00024FC1" w:rsidRDefault="000E507D">
            <w:pPr>
              <w:spacing w:after="0" w:line="240" w:lineRule="auto"/>
            </w:pPr>
            <w:r>
              <w:rPr>
                <w:rFonts w:ascii="Times New Roman" w:eastAsia="Times New Roman" w:hAnsi="Times New Roman" w:cs="Times New Roman"/>
                <w:sz w:val="28"/>
              </w:rPr>
              <w:t>Ситуация общения: цель общения, с кем и где происходит общение</w:t>
            </w:r>
          </w:p>
        </w:tc>
      </w:tr>
      <w:tr w:rsidR="00024FC1" w14:paraId="392B2E37"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2E4A5E" w14:textId="77777777" w:rsidR="00024FC1" w:rsidRDefault="000E507D">
            <w:pPr>
              <w:spacing w:after="0" w:line="240" w:lineRule="auto"/>
              <w:jc w:val="center"/>
            </w:pPr>
            <w:r>
              <w:rPr>
                <w:rFonts w:ascii="Times New Roman" w:eastAsia="Times New Roman" w:hAnsi="Times New Roman" w:cs="Times New Roman"/>
                <w:sz w:val="28"/>
              </w:rPr>
              <w:t>6.4</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E7BC2F" w14:textId="77777777" w:rsidR="00024FC1" w:rsidRDefault="000E507D">
            <w:pPr>
              <w:spacing w:after="0" w:line="240" w:lineRule="auto"/>
            </w:pPr>
            <w:r>
              <w:rPr>
                <w:rFonts w:ascii="Times New Roman" w:eastAsia="Times New Roman" w:hAnsi="Times New Roman" w:cs="Times New Roman"/>
                <w:sz w:val="28"/>
              </w:rPr>
              <w:t>Ситуации устного общения (чтение диалогов по ролям, просмотр видеоматериалов, прослушивание аудиозаписи)</w:t>
            </w:r>
          </w:p>
        </w:tc>
      </w:tr>
      <w:tr w:rsidR="00024FC1" w14:paraId="045EB8E0"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98D756" w14:textId="77777777" w:rsidR="00024FC1" w:rsidRDefault="000E507D">
            <w:pPr>
              <w:spacing w:after="0" w:line="240" w:lineRule="auto"/>
              <w:jc w:val="center"/>
            </w:pPr>
            <w:r>
              <w:rPr>
                <w:rFonts w:ascii="Times New Roman" w:eastAsia="Times New Roman" w:hAnsi="Times New Roman" w:cs="Times New Roman"/>
                <w:sz w:val="28"/>
              </w:rPr>
              <w:t>6.5</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89D28A" w14:textId="77777777" w:rsidR="00024FC1" w:rsidRDefault="000E507D">
            <w:pPr>
              <w:spacing w:after="0" w:line="240" w:lineRule="auto"/>
            </w:pPr>
            <w:r>
              <w:rPr>
                <w:rFonts w:ascii="Times New Roman" w:eastAsia="Times New Roman" w:hAnsi="Times New Roman" w:cs="Times New Roman"/>
                <w:sz w:val="28"/>
              </w:rPr>
              <w:t>Нормы речевого этикета в ситуациях учебного и бытового общения (приветствие, прощание, извинение, благодарность, обращение с просьбой)</w:t>
            </w:r>
          </w:p>
        </w:tc>
      </w:tr>
      <w:tr w:rsidR="00024FC1" w14:paraId="6B6FE989"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E71A74" w14:textId="77777777" w:rsidR="00024FC1" w:rsidRDefault="000E507D">
            <w:pPr>
              <w:spacing w:after="0" w:line="240" w:lineRule="auto"/>
              <w:jc w:val="center"/>
            </w:pPr>
            <w:r>
              <w:rPr>
                <w:rFonts w:ascii="Times New Roman" w:eastAsia="Times New Roman" w:hAnsi="Times New Roman" w:cs="Times New Roman"/>
                <w:sz w:val="28"/>
              </w:rPr>
              <w:t>6.6</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EEAD01" w14:textId="77777777" w:rsidR="00024FC1" w:rsidRDefault="000E507D">
            <w:pPr>
              <w:spacing w:after="0" w:line="240" w:lineRule="auto"/>
            </w:pPr>
            <w:r>
              <w:rPr>
                <w:rFonts w:ascii="Times New Roman" w:eastAsia="Times New Roman" w:hAnsi="Times New Roman" w:cs="Times New Roman"/>
                <w:sz w:val="28"/>
              </w:rPr>
              <w:t>Составление небольших рассказов на основе наблюдений</w:t>
            </w:r>
          </w:p>
        </w:tc>
      </w:tr>
    </w:tbl>
    <w:p w14:paraId="3F5F1572" w14:textId="77777777" w:rsidR="00024FC1" w:rsidRDefault="00024FC1">
      <w:pPr>
        <w:spacing w:after="0" w:line="240" w:lineRule="auto"/>
        <w:jc w:val="right"/>
        <w:rPr>
          <w:rFonts w:ascii="Times New Roman" w:eastAsia="Times New Roman" w:hAnsi="Times New Roman" w:cs="Times New Roman"/>
          <w:sz w:val="28"/>
        </w:rPr>
      </w:pPr>
    </w:p>
    <w:p w14:paraId="3DC686D0"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37</w:t>
      </w:r>
    </w:p>
    <w:p w14:paraId="042EAF96"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требования к результатам освоения основной образовательной программы (2 класс)</w:t>
      </w:r>
    </w:p>
    <w:tbl>
      <w:tblPr>
        <w:tblW w:w="0" w:type="auto"/>
        <w:tblInd w:w="130" w:type="dxa"/>
        <w:tblCellMar>
          <w:left w:w="10" w:type="dxa"/>
          <w:right w:w="10" w:type="dxa"/>
        </w:tblCellMar>
        <w:tblLook w:val="0000" w:firstRow="0" w:lastRow="0" w:firstColumn="0" w:lastColumn="0" w:noHBand="0" w:noVBand="0"/>
      </w:tblPr>
      <w:tblGrid>
        <w:gridCol w:w="1953"/>
        <w:gridCol w:w="7532"/>
      </w:tblGrid>
      <w:tr w:rsidR="00024FC1" w14:paraId="32FD3B1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12AEB0"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Код</w:t>
            </w:r>
          </w:p>
          <w:p w14:paraId="7DC45B51"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проверяемого</w:t>
            </w:r>
          </w:p>
          <w:p w14:paraId="70F03A45" w14:textId="77777777" w:rsidR="00024FC1" w:rsidRDefault="000E507D">
            <w:pPr>
              <w:spacing w:after="0" w:line="240" w:lineRule="auto"/>
              <w:jc w:val="center"/>
            </w:pPr>
            <w:r>
              <w:rPr>
                <w:rFonts w:ascii="Times New Roman" w:eastAsia="Times New Roman" w:hAnsi="Times New Roman" w:cs="Times New Roman"/>
                <w:sz w:val="28"/>
              </w:rPr>
              <w:t>результата</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F84F0B" w14:textId="77777777" w:rsidR="00024FC1" w:rsidRDefault="000E507D">
            <w:pPr>
              <w:spacing w:after="0" w:line="240" w:lineRule="auto"/>
              <w:jc w:val="center"/>
            </w:pPr>
            <w:r>
              <w:rPr>
                <w:rFonts w:ascii="Times New Roman" w:eastAsia="Times New Roman" w:hAnsi="Times New Roman" w:cs="Times New Roman"/>
                <w:sz w:val="28"/>
              </w:rPr>
              <w:t>Проверяемые предметные результаты освоения основной образовательной программы начального общего образования</w:t>
            </w:r>
          </w:p>
        </w:tc>
      </w:tr>
      <w:tr w:rsidR="00024FC1" w14:paraId="7E02E01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D03F30" w14:textId="77777777" w:rsidR="00024FC1" w:rsidRDefault="000E507D">
            <w:pPr>
              <w:spacing w:after="0" w:line="240" w:lineRule="auto"/>
              <w:jc w:val="center"/>
            </w:pPr>
            <w:r>
              <w:rPr>
                <w:rFonts w:ascii="Times New Roman" w:eastAsia="Times New Roman" w:hAnsi="Times New Roman" w:cs="Times New Roman"/>
                <w:sz w:val="28"/>
              </w:rPr>
              <w:t>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14F4DF" w14:textId="77777777" w:rsidR="00024FC1" w:rsidRDefault="000E507D">
            <w:pPr>
              <w:spacing w:after="0" w:line="240" w:lineRule="auto"/>
            </w:pPr>
            <w:r>
              <w:rPr>
                <w:rFonts w:ascii="Times New Roman" w:eastAsia="Times New Roman" w:hAnsi="Times New Roman" w:cs="Times New Roman"/>
                <w:sz w:val="28"/>
              </w:rPr>
              <w:t>Фонетика. Графика. Орфоэпия</w:t>
            </w:r>
          </w:p>
        </w:tc>
      </w:tr>
      <w:tr w:rsidR="00024FC1" w14:paraId="33F6500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5B73FF" w14:textId="77777777" w:rsidR="00024FC1" w:rsidRDefault="000E507D">
            <w:pPr>
              <w:spacing w:after="0" w:line="240" w:lineRule="auto"/>
              <w:jc w:val="center"/>
            </w:pPr>
            <w:r>
              <w:rPr>
                <w:rFonts w:ascii="Times New Roman" w:eastAsia="Times New Roman" w:hAnsi="Times New Roman" w:cs="Times New Roman"/>
                <w:sz w:val="28"/>
              </w:rPr>
              <w:t>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7DECE9" w14:textId="77777777" w:rsidR="00024FC1" w:rsidRDefault="000E507D">
            <w:pPr>
              <w:spacing w:after="0" w:line="240" w:lineRule="auto"/>
            </w:pPr>
            <w:r>
              <w:rPr>
                <w:rFonts w:ascii="Times New Roman" w:eastAsia="Times New Roman" w:hAnsi="Times New Roman" w:cs="Times New Roman"/>
                <w:sz w:val="28"/>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tc>
      </w:tr>
      <w:tr w:rsidR="00024FC1" w14:paraId="5226632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681A66" w14:textId="77777777" w:rsidR="00024FC1" w:rsidRDefault="000E507D">
            <w:pPr>
              <w:spacing w:after="0" w:line="240" w:lineRule="auto"/>
              <w:jc w:val="center"/>
            </w:pPr>
            <w:r>
              <w:rPr>
                <w:rFonts w:ascii="Times New Roman" w:eastAsia="Times New Roman" w:hAnsi="Times New Roman" w:cs="Times New Roman"/>
                <w:sz w:val="28"/>
              </w:rPr>
              <w:t>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C971FA" w14:textId="77777777" w:rsidR="00024FC1" w:rsidRDefault="000E507D">
            <w:pPr>
              <w:spacing w:after="0" w:line="240" w:lineRule="auto"/>
            </w:pPr>
            <w:r>
              <w:rPr>
                <w:rFonts w:ascii="Times New Roman" w:eastAsia="Times New Roman" w:hAnsi="Times New Roman" w:cs="Times New Roman"/>
                <w:sz w:val="28"/>
              </w:rPr>
              <w:t>Определять количество слогов в слове; делить слово на слоги (в том числе слова со стечением согласных)</w:t>
            </w:r>
          </w:p>
        </w:tc>
      </w:tr>
      <w:tr w:rsidR="00024FC1" w14:paraId="7926F6B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B5C4A1" w14:textId="77777777" w:rsidR="00024FC1" w:rsidRDefault="000E507D">
            <w:pPr>
              <w:spacing w:after="0" w:line="240" w:lineRule="auto"/>
              <w:jc w:val="center"/>
            </w:pPr>
            <w:r>
              <w:rPr>
                <w:rFonts w:ascii="Times New Roman" w:eastAsia="Times New Roman" w:hAnsi="Times New Roman" w:cs="Times New Roman"/>
                <w:sz w:val="28"/>
              </w:rPr>
              <w:t>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450D95" w14:textId="77777777" w:rsidR="00024FC1" w:rsidRDefault="000E507D">
            <w:pPr>
              <w:spacing w:after="0" w:line="240" w:lineRule="auto"/>
            </w:pPr>
            <w:r>
              <w:rPr>
                <w:rFonts w:ascii="Times New Roman" w:eastAsia="Times New Roman" w:hAnsi="Times New Roman" w:cs="Times New Roman"/>
                <w:sz w:val="28"/>
              </w:rPr>
              <w:t>Устанавливать соотношение звукового и буквенного состава слова, в том числе с учётом функций букв </w:t>
            </w:r>
            <w:r>
              <w:rPr>
                <w:rFonts w:ascii="Times New Roman" w:eastAsia="Times New Roman" w:hAnsi="Times New Roman" w:cs="Times New Roman"/>
                <w:i/>
                <w:sz w:val="28"/>
              </w:rPr>
              <w:t>е, ё, ю, я</w:t>
            </w:r>
          </w:p>
        </w:tc>
      </w:tr>
      <w:tr w:rsidR="00024FC1" w14:paraId="4B63490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D32E9B" w14:textId="77777777" w:rsidR="00024FC1" w:rsidRDefault="000E507D">
            <w:pPr>
              <w:spacing w:after="0" w:line="240" w:lineRule="auto"/>
              <w:jc w:val="center"/>
            </w:pPr>
            <w:r>
              <w:rPr>
                <w:rFonts w:ascii="Times New Roman" w:eastAsia="Times New Roman" w:hAnsi="Times New Roman" w:cs="Times New Roman"/>
                <w:sz w:val="28"/>
              </w:rPr>
              <w:t>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AFDAA2" w14:textId="77777777" w:rsidR="00024FC1" w:rsidRDefault="000E507D">
            <w:pPr>
              <w:spacing w:after="0" w:line="240" w:lineRule="auto"/>
            </w:pPr>
            <w:r>
              <w:rPr>
                <w:rFonts w:ascii="Times New Roman" w:eastAsia="Times New Roman" w:hAnsi="Times New Roman" w:cs="Times New Roman"/>
                <w:sz w:val="28"/>
              </w:rPr>
              <w:t>Обозначать на письме мягкость согласных звуков буквой ъ в середине слова</w:t>
            </w:r>
          </w:p>
        </w:tc>
      </w:tr>
      <w:tr w:rsidR="00024FC1" w14:paraId="3226B6E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F552A8" w14:textId="77777777" w:rsidR="00024FC1" w:rsidRDefault="000E507D">
            <w:pPr>
              <w:spacing w:after="0" w:line="240" w:lineRule="auto"/>
              <w:jc w:val="center"/>
            </w:pPr>
            <w:r>
              <w:rPr>
                <w:rFonts w:ascii="Times New Roman" w:eastAsia="Times New Roman" w:hAnsi="Times New Roman" w:cs="Times New Roman"/>
                <w:sz w:val="28"/>
              </w:rPr>
              <w:t>1.5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70CAF3" w14:textId="77777777" w:rsidR="00024FC1" w:rsidRDefault="000E507D">
            <w:pPr>
              <w:spacing w:after="0" w:line="240" w:lineRule="auto"/>
            </w:pPr>
            <w:r>
              <w:rPr>
                <w:rFonts w:ascii="Times New Roman" w:eastAsia="Times New Roman" w:hAnsi="Times New Roman" w:cs="Times New Roman"/>
                <w:sz w:val="28"/>
              </w:rPr>
              <w:t>Пользоваться орфоэпическим словарём учебника</w:t>
            </w:r>
          </w:p>
        </w:tc>
      </w:tr>
      <w:tr w:rsidR="00024FC1" w14:paraId="267C818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4381AE" w14:textId="77777777" w:rsidR="00024FC1" w:rsidRDefault="000E507D">
            <w:pPr>
              <w:spacing w:after="0" w:line="240" w:lineRule="auto"/>
              <w:jc w:val="center"/>
            </w:pPr>
            <w:r>
              <w:rPr>
                <w:rFonts w:ascii="Times New Roman" w:eastAsia="Times New Roman" w:hAnsi="Times New Roman" w:cs="Times New Roman"/>
                <w:sz w:val="28"/>
              </w:rPr>
              <w:t>1.6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D2A7CF" w14:textId="77777777" w:rsidR="00024FC1" w:rsidRDefault="000E507D">
            <w:pPr>
              <w:spacing w:after="0" w:line="240" w:lineRule="auto"/>
            </w:pPr>
            <w:r>
              <w:rPr>
                <w:rFonts w:ascii="Times New Roman" w:eastAsia="Times New Roman" w:hAnsi="Times New Roman" w:cs="Times New Roman"/>
                <w:sz w:val="28"/>
              </w:rPr>
              <w:t>Объяснять своими словами значение изученных понятий; использовать изученные понятия в процессе решения учебных задач</w:t>
            </w:r>
          </w:p>
        </w:tc>
      </w:tr>
      <w:tr w:rsidR="00024FC1" w14:paraId="28B606A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80C20D" w14:textId="77777777" w:rsidR="00024FC1" w:rsidRDefault="000E507D">
            <w:pPr>
              <w:spacing w:after="0" w:line="240" w:lineRule="auto"/>
              <w:jc w:val="center"/>
            </w:pPr>
            <w:r>
              <w:rPr>
                <w:rFonts w:ascii="Times New Roman" w:eastAsia="Times New Roman" w:hAnsi="Times New Roman" w:cs="Times New Roman"/>
                <w:sz w:val="28"/>
              </w:rPr>
              <w:t>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A12931" w14:textId="77777777" w:rsidR="00024FC1" w:rsidRDefault="000E507D">
            <w:pPr>
              <w:spacing w:after="0" w:line="240" w:lineRule="auto"/>
            </w:pPr>
            <w:r>
              <w:rPr>
                <w:rFonts w:ascii="Times New Roman" w:eastAsia="Times New Roman" w:hAnsi="Times New Roman" w:cs="Times New Roman"/>
                <w:sz w:val="28"/>
              </w:rPr>
              <w:t>Лексика</w:t>
            </w:r>
          </w:p>
        </w:tc>
      </w:tr>
      <w:tr w:rsidR="00024FC1" w14:paraId="7E19119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2B1ECB" w14:textId="77777777" w:rsidR="00024FC1" w:rsidRDefault="000E507D">
            <w:pPr>
              <w:spacing w:after="0" w:line="240" w:lineRule="auto"/>
              <w:jc w:val="center"/>
            </w:pPr>
            <w:r>
              <w:rPr>
                <w:rFonts w:ascii="Times New Roman" w:eastAsia="Times New Roman" w:hAnsi="Times New Roman" w:cs="Times New Roman"/>
                <w:sz w:val="28"/>
              </w:rPr>
              <w:t>2.1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494CEE" w14:textId="77777777" w:rsidR="00024FC1" w:rsidRDefault="000E507D">
            <w:pPr>
              <w:spacing w:after="0" w:line="240" w:lineRule="auto"/>
            </w:pPr>
            <w:r>
              <w:rPr>
                <w:rFonts w:ascii="Times New Roman" w:eastAsia="Times New Roman" w:hAnsi="Times New Roman" w:cs="Times New Roman"/>
                <w:sz w:val="28"/>
              </w:rPr>
              <w:t>Выявлять в тексте случаи употребления многозначных слов, понимать их значения и уточнять значения по учебным словарям</w:t>
            </w:r>
          </w:p>
        </w:tc>
      </w:tr>
      <w:tr w:rsidR="00024FC1" w14:paraId="22F65D1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C594FF" w14:textId="77777777" w:rsidR="00024FC1" w:rsidRDefault="000E507D">
            <w:pPr>
              <w:spacing w:after="0" w:line="240" w:lineRule="auto"/>
              <w:jc w:val="center"/>
            </w:pPr>
            <w:r>
              <w:rPr>
                <w:rFonts w:ascii="Times New Roman" w:eastAsia="Times New Roman" w:hAnsi="Times New Roman" w:cs="Times New Roman"/>
                <w:sz w:val="28"/>
              </w:rPr>
              <w:t>2.2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F1AFEA" w14:textId="77777777" w:rsidR="00024FC1" w:rsidRDefault="000E507D">
            <w:pPr>
              <w:spacing w:after="0" w:line="240" w:lineRule="auto"/>
            </w:pPr>
            <w:r>
              <w:rPr>
                <w:rFonts w:ascii="Times New Roman" w:eastAsia="Times New Roman" w:hAnsi="Times New Roman" w:cs="Times New Roman"/>
                <w:sz w:val="28"/>
              </w:rPr>
              <w:t>Выявлять случаи употребления синонимов и антонимов (без называния терминов)</w:t>
            </w:r>
          </w:p>
        </w:tc>
      </w:tr>
      <w:tr w:rsidR="00024FC1" w14:paraId="5BE5503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5E9805" w14:textId="77777777" w:rsidR="00024FC1" w:rsidRDefault="000E507D">
            <w:pPr>
              <w:spacing w:after="0" w:line="240" w:lineRule="auto"/>
              <w:jc w:val="center"/>
            </w:pPr>
            <w:r>
              <w:rPr>
                <w:rFonts w:ascii="Times New Roman" w:eastAsia="Times New Roman" w:hAnsi="Times New Roman" w:cs="Times New Roman"/>
                <w:sz w:val="28"/>
              </w:rPr>
              <w:t>2.3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FACF09" w14:textId="77777777" w:rsidR="00024FC1" w:rsidRDefault="000E507D">
            <w:pPr>
              <w:spacing w:after="0" w:line="240" w:lineRule="auto"/>
            </w:pPr>
            <w:r>
              <w:rPr>
                <w:rFonts w:ascii="Times New Roman" w:eastAsia="Times New Roman" w:hAnsi="Times New Roman" w:cs="Times New Roman"/>
                <w:sz w:val="28"/>
              </w:rPr>
              <w:t>Пользоваться толковым словарём учебника</w:t>
            </w:r>
          </w:p>
        </w:tc>
      </w:tr>
      <w:tr w:rsidR="00024FC1" w14:paraId="0F769EF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43B79C" w14:textId="77777777" w:rsidR="00024FC1" w:rsidRDefault="000E507D">
            <w:pPr>
              <w:spacing w:after="0" w:line="240" w:lineRule="auto"/>
              <w:jc w:val="center"/>
            </w:pPr>
            <w:r>
              <w:rPr>
                <w:rFonts w:ascii="Times New Roman" w:eastAsia="Times New Roman" w:hAnsi="Times New Roman" w:cs="Times New Roman"/>
                <w:sz w:val="28"/>
              </w:rPr>
              <w:t>2.4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E79CC9" w14:textId="77777777" w:rsidR="00024FC1" w:rsidRDefault="000E507D">
            <w:pPr>
              <w:spacing w:after="0" w:line="240" w:lineRule="auto"/>
            </w:pPr>
            <w:r>
              <w:rPr>
                <w:rFonts w:ascii="Times New Roman" w:eastAsia="Times New Roman" w:hAnsi="Times New Roman" w:cs="Times New Roman"/>
                <w:sz w:val="28"/>
              </w:rPr>
              <w:t>Объяснять своими словами значение изученных понятий; использовать изученные понятия в процессе решения учебных задач</w:t>
            </w:r>
          </w:p>
        </w:tc>
      </w:tr>
      <w:tr w:rsidR="00024FC1" w14:paraId="011193E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BC47CF" w14:textId="77777777" w:rsidR="00024FC1" w:rsidRDefault="000E507D">
            <w:pPr>
              <w:spacing w:after="0" w:line="240" w:lineRule="auto"/>
              <w:jc w:val="center"/>
            </w:pPr>
            <w:r>
              <w:rPr>
                <w:rFonts w:ascii="Times New Roman" w:eastAsia="Times New Roman" w:hAnsi="Times New Roman" w:cs="Times New Roman"/>
                <w:sz w:val="28"/>
              </w:rPr>
              <w:t>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1BBC3F" w14:textId="77777777" w:rsidR="00024FC1" w:rsidRDefault="000E507D">
            <w:pPr>
              <w:spacing w:after="0" w:line="240" w:lineRule="auto"/>
            </w:pPr>
            <w:r>
              <w:rPr>
                <w:rFonts w:ascii="Times New Roman" w:eastAsia="Times New Roman" w:hAnsi="Times New Roman" w:cs="Times New Roman"/>
                <w:sz w:val="28"/>
              </w:rPr>
              <w:t>Состав слова (морфемика)</w:t>
            </w:r>
          </w:p>
        </w:tc>
      </w:tr>
      <w:tr w:rsidR="00024FC1" w14:paraId="0F40A10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62F429" w14:textId="77777777" w:rsidR="00024FC1" w:rsidRDefault="000E507D">
            <w:pPr>
              <w:spacing w:after="0" w:line="240" w:lineRule="auto"/>
              <w:jc w:val="center"/>
            </w:pPr>
            <w:r>
              <w:rPr>
                <w:rFonts w:ascii="Times New Roman" w:eastAsia="Times New Roman" w:hAnsi="Times New Roman" w:cs="Times New Roman"/>
                <w:sz w:val="28"/>
              </w:rPr>
              <w:t>3.1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3D7F11" w14:textId="77777777" w:rsidR="00024FC1" w:rsidRDefault="000E507D">
            <w:pPr>
              <w:spacing w:after="0" w:line="240" w:lineRule="auto"/>
            </w:pPr>
            <w:r>
              <w:rPr>
                <w:rFonts w:ascii="Times New Roman" w:eastAsia="Times New Roman" w:hAnsi="Times New Roman" w:cs="Times New Roman"/>
                <w:sz w:val="28"/>
              </w:rPr>
              <w:t>Находить однокоренные слова</w:t>
            </w:r>
          </w:p>
        </w:tc>
      </w:tr>
      <w:tr w:rsidR="00024FC1" w14:paraId="55AE3CB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6E76A4" w14:textId="77777777" w:rsidR="00024FC1" w:rsidRDefault="000E507D">
            <w:pPr>
              <w:spacing w:after="0" w:line="240" w:lineRule="auto"/>
              <w:jc w:val="center"/>
            </w:pPr>
            <w:r>
              <w:rPr>
                <w:rFonts w:ascii="Times New Roman" w:eastAsia="Times New Roman" w:hAnsi="Times New Roman" w:cs="Times New Roman"/>
                <w:sz w:val="28"/>
              </w:rPr>
              <w:t>3.2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CA3709" w14:textId="77777777" w:rsidR="00024FC1" w:rsidRDefault="000E507D">
            <w:pPr>
              <w:spacing w:after="0" w:line="240" w:lineRule="auto"/>
            </w:pPr>
            <w:r>
              <w:rPr>
                <w:rFonts w:ascii="Times New Roman" w:eastAsia="Times New Roman" w:hAnsi="Times New Roman" w:cs="Times New Roman"/>
                <w:sz w:val="28"/>
              </w:rPr>
              <w:t>Выделять в слове корень (простые случаи)</w:t>
            </w:r>
          </w:p>
        </w:tc>
      </w:tr>
      <w:tr w:rsidR="00024FC1" w14:paraId="6ACF19A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5C40A1" w14:textId="77777777" w:rsidR="00024FC1" w:rsidRDefault="000E507D">
            <w:pPr>
              <w:spacing w:after="0" w:line="240" w:lineRule="auto"/>
              <w:jc w:val="center"/>
            </w:pPr>
            <w:r>
              <w:rPr>
                <w:rFonts w:ascii="Times New Roman" w:eastAsia="Times New Roman" w:hAnsi="Times New Roman" w:cs="Times New Roman"/>
                <w:sz w:val="28"/>
              </w:rPr>
              <w:t>3.3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28158A" w14:textId="77777777" w:rsidR="00024FC1" w:rsidRDefault="000E507D">
            <w:pPr>
              <w:spacing w:after="0" w:line="240" w:lineRule="auto"/>
            </w:pPr>
            <w:r>
              <w:rPr>
                <w:rFonts w:ascii="Times New Roman" w:eastAsia="Times New Roman" w:hAnsi="Times New Roman" w:cs="Times New Roman"/>
                <w:sz w:val="28"/>
              </w:rPr>
              <w:t>Выделять в слове окончание</w:t>
            </w:r>
          </w:p>
        </w:tc>
      </w:tr>
      <w:tr w:rsidR="00024FC1" w14:paraId="14AC66D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194483" w14:textId="77777777" w:rsidR="00024FC1" w:rsidRDefault="000E507D">
            <w:pPr>
              <w:spacing w:after="0" w:line="240" w:lineRule="auto"/>
              <w:jc w:val="center"/>
            </w:pPr>
            <w:r>
              <w:rPr>
                <w:rFonts w:ascii="Times New Roman" w:eastAsia="Times New Roman" w:hAnsi="Times New Roman" w:cs="Times New Roman"/>
                <w:sz w:val="28"/>
              </w:rPr>
              <w:lastRenderedPageBreak/>
              <w:t>3.4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662BD5" w14:textId="77777777" w:rsidR="00024FC1" w:rsidRDefault="000E507D">
            <w:pPr>
              <w:spacing w:after="0" w:line="240" w:lineRule="auto"/>
            </w:pPr>
            <w:r>
              <w:rPr>
                <w:rFonts w:ascii="Times New Roman" w:eastAsia="Times New Roman" w:hAnsi="Times New Roman" w:cs="Times New Roman"/>
                <w:sz w:val="28"/>
              </w:rPr>
              <w:t>Объяснять своими словами значение изученных понятий; использовать изученные понятия в процессе решения учебных задач</w:t>
            </w:r>
          </w:p>
        </w:tc>
      </w:tr>
      <w:tr w:rsidR="00024FC1" w14:paraId="196DE7C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F2257D" w14:textId="77777777" w:rsidR="00024FC1" w:rsidRDefault="000E507D">
            <w:pPr>
              <w:spacing w:after="0" w:line="240" w:lineRule="auto"/>
              <w:jc w:val="center"/>
            </w:pPr>
            <w:r>
              <w:rPr>
                <w:rFonts w:ascii="Times New Roman" w:eastAsia="Times New Roman" w:hAnsi="Times New Roman" w:cs="Times New Roman"/>
                <w:sz w:val="28"/>
              </w:rPr>
              <w:t>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950F04" w14:textId="77777777" w:rsidR="00024FC1" w:rsidRDefault="000E507D">
            <w:pPr>
              <w:spacing w:after="0" w:line="240" w:lineRule="auto"/>
            </w:pPr>
            <w:r>
              <w:rPr>
                <w:rFonts w:ascii="Times New Roman" w:eastAsia="Times New Roman" w:hAnsi="Times New Roman" w:cs="Times New Roman"/>
                <w:sz w:val="28"/>
              </w:rPr>
              <w:t>Морфология</w:t>
            </w:r>
          </w:p>
        </w:tc>
      </w:tr>
      <w:tr w:rsidR="00024FC1" w14:paraId="4704971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621A55" w14:textId="77777777" w:rsidR="00024FC1" w:rsidRDefault="000E507D">
            <w:pPr>
              <w:spacing w:after="0" w:line="240" w:lineRule="auto"/>
              <w:jc w:val="center"/>
            </w:pPr>
            <w:r>
              <w:rPr>
                <w:rFonts w:ascii="Times New Roman" w:eastAsia="Times New Roman" w:hAnsi="Times New Roman" w:cs="Times New Roman"/>
                <w:sz w:val="28"/>
              </w:rPr>
              <w:t>4.1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990293" w14:textId="77777777" w:rsidR="00024FC1" w:rsidRDefault="000E507D">
            <w:pPr>
              <w:spacing w:after="0" w:line="240" w:lineRule="auto"/>
            </w:pPr>
            <w:r>
              <w:rPr>
                <w:rFonts w:ascii="Times New Roman" w:eastAsia="Times New Roman" w:hAnsi="Times New Roman" w:cs="Times New Roman"/>
                <w:sz w:val="28"/>
              </w:rPr>
              <w:t>Распознавать слова, отвечающие на вопросы "кто?", "что?"</w:t>
            </w:r>
          </w:p>
        </w:tc>
      </w:tr>
      <w:tr w:rsidR="00024FC1" w14:paraId="794178A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265250" w14:textId="77777777" w:rsidR="00024FC1" w:rsidRDefault="000E507D">
            <w:pPr>
              <w:spacing w:after="0" w:line="240" w:lineRule="auto"/>
              <w:jc w:val="center"/>
            </w:pPr>
            <w:r>
              <w:rPr>
                <w:rFonts w:ascii="Times New Roman" w:eastAsia="Times New Roman" w:hAnsi="Times New Roman" w:cs="Times New Roman"/>
                <w:sz w:val="28"/>
              </w:rPr>
              <w:t>4.2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307691" w14:textId="77777777" w:rsidR="00024FC1" w:rsidRDefault="000E507D">
            <w:pPr>
              <w:spacing w:after="0" w:line="240" w:lineRule="auto"/>
            </w:pPr>
            <w:r>
              <w:rPr>
                <w:rFonts w:ascii="Times New Roman" w:eastAsia="Times New Roman" w:hAnsi="Times New Roman" w:cs="Times New Roman"/>
                <w:sz w:val="28"/>
              </w:rPr>
              <w:t>Распознавать слова, отвечающие на вопросы "что делать?", "что сделать?" и другие</w:t>
            </w:r>
          </w:p>
        </w:tc>
      </w:tr>
      <w:tr w:rsidR="00024FC1" w14:paraId="772948C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BEB905" w14:textId="77777777" w:rsidR="00024FC1" w:rsidRDefault="000E507D">
            <w:pPr>
              <w:spacing w:after="0" w:line="240" w:lineRule="auto"/>
              <w:jc w:val="center"/>
            </w:pPr>
            <w:r>
              <w:rPr>
                <w:rFonts w:ascii="Times New Roman" w:eastAsia="Times New Roman" w:hAnsi="Times New Roman" w:cs="Times New Roman"/>
                <w:sz w:val="28"/>
              </w:rPr>
              <w:t>4.3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CCD58D" w14:textId="77777777" w:rsidR="00024FC1" w:rsidRDefault="000E507D">
            <w:pPr>
              <w:spacing w:after="0" w:line="240" w:lineRule="auto"/>
            </w:pPr>
            <w:r>
              <w:rPr>
                <w:rFonts w:ascii="Times New Roman" w:eastAsia="Times New Roman" w:hAnsi="Times New Roman" w:cs="Times New Roman"/>
                <w:sz w:val="28"/>
              </w:rPr>
              <w:t>Распознавать слова, отвечающие на вопросы "какой?", "какая?", "какое?", "какие?"</w:t>
            </w:r>
          </w:p>
        </w:tc>
      </w:tr>
      <w:tr w:rsidR="00024FC1" w14:paraId="4B7EE3A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DAE4BA" w14:textId="77777777" w:rsidR="00024FC1" w:rsidRDefault="000E507D">
            <w:pPr>
              <w:spacing w:after="0" w:line="240" w:lineRule="auto"/>
              <w:jc w:val="center"/>
            </w:pPr>
            <w:r>
              <w:rPr>
                <w:rFonts w:ascii="Times New Roman" w:eastAsia="Times New Roman" w:hAnsi="Times New Roman" w:cs="Times New Roman"/>
                <w:sz w:val="28"/>
              </w:rPr>
              <w:t>4.4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85579D" w14:textId="77777777" w:rsidR="00024FC1" w:rsidRDefault="000E507D">
            <w:pPr>
              <w:spacing w:after="0" w:line="240" w:lineRule="auto"/>
            </w:pPr>
            <w:r>
              <w:rPr>
                <w:rFonts w:ascii="Times New Roman" w:eastAsia="Times New Roman" w:hAnsi="Times New Roman" w:cs="Times New Roman"/>
                <w:sz w:val="28"/>
              </w:rPr>
              <w:t>Объяснять своими словами значение изученных понятий; использовать изученные понятия в процессе решения учебных задач</w:t>
            </w:r>
          </w:p>
        </w:tc>
      </w:tr>
      <w:tr w:rsidR="00024FC1" w14:paraId="74C5F57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F11BD1" w14:textId="77777777" w:rsidR="00024FC1" w:rsidRDefault="000E507D">
            <w:pPr>
              <w:spacing w:after="0" w:line="240" w:lineRule="auto"/>
              <w:jc w:val="center"/>
            </w:pPr>
            <w:r>
              <w:rPr>
                <w:rFonts w:ascii="Times New Roman" w:eastAsia="Times New Roman" w:hAnsi="Times New Roman" w:cs="Times New Roman"/>
                <w:sz w:val="28"/>
              </w:rPr>
              <w:t>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C51512" w14:textId="77777777" w:rsidR="00024FC1" w:rsidRDefault="000E507D">
            <w:pPr>
              <w:spacing w:after="0" w:line="240" w:lineRule="auto"/>
            </w:pPr>
            <w:r>
              <w:rPr>
                <w:rFonts w:ascii="Times New Roman" w:eastAsia="Times New Roman" w:hAnsi="Times New Roman" w:cs="Times New Roman"/>
                <w:sz w:val="28"/>
              </w:rPr>
              <w:t>Синтаксис</w:t>
            </w:r>
          </w:p>
        </w:tc>
      </w:tr>
      <w:tr w:rsidR="00024FC1" w14:paraId="48112F3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675463" w14:textId="77777777" w:rsidR="00024FC1" w:rsidRDefault="000E507D">
            <w:pPr>
              <w:spacing w:after="0" w:line="240" w:lineRule="auto"/>
              <w:jc w:val="center"/>
            </w:pPr>
            <w:r>
              <w:rPr>
                <w:rFonts w:ascii="Times New Roman" w:eastAsia="Times New Roman" w:hAnsi="Times New Roman" w:cs="Times New Roman"/>
                <w:sz w:val="28"/>
              </w:rPr>
              <w:t>5.1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1D389A" w14:textId="77777777" w:rsidR="00024FC1" w:rsidRDefault="000E507D">
            <w:pPr>
              <w:spacing w:after="0" w:line="240" w:lineRule="auto"/>
            </w:pPr>
            <w:r>
              <w:rPr>
                <w:rFonts w:ascii="Times New Roman" w:eastAsia="Times New Roman" w:hAnsi="Times New Roman" w:cs="Times New Roman"/>
                <w:sz w:val="28"/>
              </w:rPr>
              <w:t>Определять вид предложения по цели высказывания и по эмоциональной окраске</w:t>
            </w:r>
          </w:p>
        </w:tc>
      </w:tr>
      <w:tr w:rsidR="00024FC1" w14:paraId="4CF9537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4DC89E" w14:textId="77777777" w:rsidR="00024FC1" w:rsidRDefault="000E507D">
            <w:pPr>
              <w:spacing w:after="0" w:line="240" w:lineRule="auto"/>
              <w:jc w:val="center"/>
            </w:pPr>
            <w:r>
              <w:rPr>
                <w:rFonts w:ascii="Times New Roman" w:eastAsia="Times New Roman" w:hAnsi="Times New Roman" w:cs="Times New Roman"/>
                <w:sz w:val="28"/>
              </w:rPr>
              <w:t>5.2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163B9B" w14:textId="77777777" w:rsidR="00024FC1" w:rsidRDefault="000E507D">
            <w:pPr>
              <w:spacing w:after="0" w:line="240" w:lineRule="auto"/>
            </w:pPr>
            <w:r>
              <w:rPr>
                <w:rFonts w:ascii="Times New Roman" w:eastAsia="Times New Roman" w:hAnsi="Times New Roman" w:cs="Times New Roman"/>
                <w:sz w:val="28"/>
              </w:rPr>
              <w:t>Составлять предложения из слов, устанавливая между ними</w:t>
            </w:r>
          </w:p>
        </w:tc>
      </w:tr>
      <w:tr w:rsidR="00024FC1" w14:paraId="75F5069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04ECBB"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FA8CB7" w14:textId="77777777" w:rsidR="00024FC1" w:rsidRDefault="000E507D">
            <w:pPr>
              <w:spacing w:after="0" w:line="240" w:lineRule="auto"/>
            </w:pPr>
            <w:r>
              <w:rPr>
                <w:rFonts w:ascii="Times New Roman" w:eastAsia="Times New Roman" w:hAnsi="Times New Roman" w:cs="Times New Roman"/>
                <w:sz w:val="28"/>
              </w:rPr>
              <w:t>смысловую связь по вопросам</w:t>
            </w:r>
          </w:p>
        </w:tc>
      </w:tr>
      <w:tr w:rsidR="00024FC1" w14:paraId="04110C2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0AE550" w14:textId="77777777" w:rsidR="00024FC1" w:rsidRDefault="000E507D">
            <w:pPr>
              <w:spacing w:after="0" w:line="240" w:lineRule="auto"/>
              <w:jc w:val="center"/>
            </w:pPr>
            <w:r>
              <w:rPr>
                <w:rFonts w:ascii="Times New Roman" w:eastAsia="Times New Roman" w:hAnsi="Times New Roman" w:cs="Times New Roman"/>
                <w:sz w:val="28"/>
              </w:rPr>
              <w:t>5.3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0BFDB6" w14:textId="77777777" w:rsidR="00024FC1" w:rsidRDefault="000E507D">
            <w:pPr>
              <w:spacing w:after="0" w:line="240" w:lineRule="auto"/>
            </w:pPr>
            <w:r>
              <w:rPr>
                <w:rFonts w:ascii="Times New Roman" w:eastAsia="Times New Roman" w:hAnsi="Times New Roman" w:cs="Times New Roman"/>
                <w:sz w:val="28"/>
              </w:rPr>
              <w:t>Объяснять своими словами значение изученных понятий; использовать изученные понятия в процессе решения учебных задач</w:t>
            </w:r>
          </w:p>
        </w:tc>
      </w:tr>
      <w:tr w:rsidR="00024FC1" w14:paraId="2542491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0D0B1E" w14:textId="77777777" w:rsidR="00024FC1" w:rsidRDefault="000E507D">
            <w:pPr>
              <w:spacing w:after="0" w:line="240" w:lineRule="auto"/>
              <w:jc w:val="center"/>
            </w:pPr>
            <w:r>
              <w:rPr>
                <w:rFonts w:ascii="Times New Roman" w:eastAsia="Times New Roman" w:hAnsi="Times New Roman" w:cs="Times New Roman"/>
                <w:sz w:val="28"/>
              </w:rPr>
              <w:t>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703F8A" w14:textId="77777777" w:rsidR="00024FC1" w:rsidRDefault="000E507D">
            <w:pPr>
              <w:spacing w:after="0" w:line="240" w:lineRule="auto"/>
            </w:pPr>
            <w:r>
              <w:rPr>
                <w:rFonts w:ascii="Times New Roman" w:eastAsia="Times New Roman" w:hAnsi="Times New Roman" w:cs="Times New Roman"/>
                <w:sz w:val="28"/>
              </w:rPr>
              <w:t>Орфография и пунктуация</w:t>
            </w:r>
          </w:p>
        </w:tc>
      </w:tr>
      <w:tr w:rsidR="00024FC1" w14:paraId="78893EE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FB5E95" w14:textId="77777777" w:rsidR="00024FC1" w:rsidRDefault="000E507D">
            <w:pPr>
              <w:spacing w:after="0" w:line="240" w:lineRule="auto"/>
              <w:jc w:val="center"/>
            </w:pPr>
            <w:r>
              <w:rPr>
                <w:rFonts w:ascii="Times New Roman" w:eastAsia="Times New Roman" w:hAnsi="Times New Roman" w:cs="Times New Roman"/>
                <w:sz w:val="28"/>
              </w:rPr>
              <w:t>6.1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6868CD" w14:textId="77777777" w:rsidR="00024FC1" w:rsidRDefault="000E507D">
            <w:pPr>
              <w:spacing w:after="0" w:line="240" w:lineRule="auto"/>
            </w:pPr>
            <w:r>
              <w:rPr>
                <w:rFonts w:ascii="Times New Roman" w:eastAsia="Times New Roman" w:hAnsi="Times New Roman" w:cs="Times New Roman"/>
                <w:sz w:val="28"/>
              </w:rPr>
              <w:t>Применять изученные правила правописания, в том числе: сочетания </w:t>
            </w:r>
            <w:r>
              <w:rPr>
                <w:rFonts w:ascii="Times New Roman" w:eastAsia="Times New Roman" w:hAnsi="Times New Roman" w:cs="Times New Roman"/>
                <w:i/>
                <w:sz w:val="28"/>
              </w:rPr>
              <w:t>чк, чн, чт; щн, нч</w:t>
            </w:r>
            <w:r>
              <w:rPr>
                <w:rFonts w:ascii="Times New Roman" w:eastAsia="Times New Roman" w:hAnsi="Times New Roman" w:cs="Times New Roman"/>
                <w:sz w:val="28"/>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заглавная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tc>
      </w:tr>
      <w:tr w:rsidR="00024FC1" w14:paraId="783FD4F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3E7011" w14:textId="77777777" w:rsidR="00024FC1" w:rsidRDefault="000E507D">
            <w:pPr>
              <w:spacing w:after="0" w:line="240" w:lineRule="auto"/>
              <w:jc w:val="center"/>
            </w:pPr>
            <w:r>
              <w:rPr>
                <w:rFonts w:ascii="Times New Roman" w:eastAsia="Times New Roman" w:hAnsi="Times New Roman" w:cs="Times New Roman"/>
                <w:sz w:val="28"/>
              </w:rPr>
              <w:t>6.2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5E21B5" w14:textId="77777777" w:rsidR="00024FC1" w:rsidRDefault="000E507D">
            <w:pPr>
              <w:spacing w:after="0" w:line="240" w:lineRule="auto"/>
            </w:pPr>
            <w:r>
              <w:rPr>
                <w:rFonts w:ascii="Times New Roman" w:eastAsia="Times New Roman" w:hAnsi="Times New Roman" w:cs="Times New Roman"/>
                <w:sz w:val="28"/>
              </w:rPr>
              <w:t>Находить место орфограммы в слове и между словами на изученные правила</w:t>
            </w:r>
          </w:p>
        </w:tc>
      </w:tr>
      <w:tr w:rsidR="00024FC1" w14:paraId="3E86016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D950F5" w14:textId="77777777" w:rsidR="00024FC1" w:rsidRDefault="000E507D">
            <w:pPr>
              <w:spacing w:after="0" w:line="240" w:lineRule="auto"/>
              <w:jc w:val="center"/>
            </w:pPr>
            <w:r>
              <w:rPr>
                <w:rFonts w:ascii="Times New Roman" w:eastAsia="Times New Roman" w:hAnsi="Times New Roman" w:cs="Times New Roman"/>
                <w:sz w:val="28"/>
              </w:rPr>
              <w:t>6.3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03A964" w14:textId="77777777" w:rsidR="00024FC1" w:rsidRDefault="000E507D">
            <w:pPr>
              <w:spacing w:after="0" w:line="240" w:lineRule="auto"/>
            </w:pPr>
            <w:r>
              <w:rPr>
                <w:rFonts w:ascii="Times New Roman" w:eastAsia="Times New Roman" w:hAnsi="Times New Roman" w:cs="Times New Roman"/>
                <w:sz w:val="28"/>
              </w:rPr>
              <w:t>Правильно списывать (без пропусков и искажений букв) слова и предложения, тексты объёмом не более 50 слов</w:t>
            </w:r>
          </w:p>
        </w:tc>
      </w:tr>
      <w:tr w:rsidR="00024FC1" w14:paraId="4A13E76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F07602" w14:textId="77777777" w:rsidR="00024FC1" w:rsidRDefault="000E507D">
            <w:pPr>
              <w:spacing w:after="0" w:line="240" w:lineRule="auto"/>
              <w:jc w:val="center"/>
            </w:pPr>
            <w:r>
              <w:rPr>
                <w:rFonts w:ascii="Times New Roman" w:eastAsia="Times New Roman" w:hAnsi="Times New Roman" w:cs="Times New Roman"/>
                <w:sz w:val="28"/>
              </w:rPr>
              <w:t>6.4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EBEDEF" w14:textId="77777777" w:rsidR="00024FC1" w:rsidRDefault="000E507D">
            <w:pPr>
              <w:spacing w:after="0" w:line="240" w:lineRule="auto"/>
            </w:pPr>
            <w:r>
              <w:rPr>
                <w:rFonts w:ascii="Times New Roman" w:eastAsia="Times New Roman" w:hAnsi="Times New Roman" w:cs="Times New Roman"/>
                <w:sz w:val="28"/>
              </w:rPr>
              <w:t>Писать под диктовку (без пропусков и искажений букв) слова, предложения, тексты объёмом не более 45 слов с учётом изученных правил правописания</w:t>
            </w:r>
          </w:p>
        </w:tc>
      </w:tr>
      <w:tr w:rsidR="00024FC1" w14:paraId="1BBC4EC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A144BD" w14:textId="77777777" w:rsidR="00024FC1" w:rsidRDefault="000E507D">
            <w:pPr>
              <w:spacing w:after="0" w:line="240" w:lineRule="auto"/>
              <w:jc w:val="center"/>
            </w:pPr>
            <w:r>
              <w:rPr>
                <w:rFonts w:ascii="Times New Roman" w:eastAsia="Times New Roman" w:hAnsi="Times New Roman" w:cs="Times New Roman"/>
                <w:sz w:val="28"/>
              </w:rPr>
              <w:t>6.5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D6FD32" w14:textId="77777777" w:rsidR="00024FC1" w:rsidRDefault="000E507D">
            <w:pPr>
              <w:spacing w:after="0" w:line="240" w:lineRule="auto"/>
            </w:pPr>
            <w:r>
              <w:rPr>
                <w:rFonts w:ascii="Times New Roman" w:eastAsia="Times New Roman" w:hAnsi="Times New Roman" w:cs="Times New Roman"/>
                <w:sz w:val="28"/>
              </w:rPr>
              <w:t>Находить и исправлять ошибки на изученные правила, описки</w:t>
            </w:r>
          </w:p>
        </w:tc>
      </w:tr>
      <w:tr w:rsidR="00024FC1" w14:paraId="724FEDE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277D3E" w14:textId="77777777" w:rsidR="00024FC1" w:rsidRDefault="000E507D">
            <w:pPr>
              <w:spacing w:after="0" w:line="240" w:lineRule="auto"/>
              <w:jc w:val="center"/>
            </w:pPr>
            <w:r>
              <w:rPr>
                <w:rFonts w:ascii="Times New Roman" w:eastAsia="Times New Roman" w:hAnsi="Times New Roman" w:cs="Times New Roman"/>
                <w:sz w:val="28"/>
              </w:rPr>
              <w:t>6.6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FC6F8A" w14:textId="77777777" w:rsidR="00024FC1" w:rsidRDefault="000E507D">
            <w:pPr>
              <w:spacing w:after="0" w:line="240" w:lineRule="auto"/>
            </w:pPr>
            <w:r>
              <w:rPr>
                <w:rFonts w:ascii="Times New Roman" w:eastAsia="Times New Roman" w:hAnsi="Times New Roman" w:cs="Times New Roman"/>
                <w:sz w:val="28"/>
              </w:rPr>
              <w:t>Пользоваться орфографическим словарём учебника</w:t>
            </w:r>
          </w:p>
        </w:tc>
      </w:tr>
      <w:tr w:rsidR="00024FC1" w14:paraId="5E782DB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679368" w14:textId="77777777" w:rsidR="00024FC1" w:rsidRDefault="000E507D">
            <w:pPr>
              <w:spacing w:after="0" w:line="240" w:lineRule="auto"/>
              <w:jc w:val="center"/>
            </w:pPr>
            <w:r>
              <w:rPr>
                <w:rFonts w:ascii="Times New Roman" w:eastAsia="Times New Roman" w:hAnsi="Times New Roman" w:cs="Times New Roman"/>
                <w:sz w:val="28"/>
              </w:rPr>
              <w:t>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8EF5CA" w14:textId="77777777" w:rsidR="00024FC1" w:rsidRDefault="000E507D">
            <w:pPr>
              <w:spacing w:after="0" w:line="240" w:lineRule="auto"/>
            </w:pPr>
            <w:r>
              <w:rPr>
                <w:rFonts w:ascii="Times New Roman" w:eastAsia="Times New Roman" w:hAnsi="Times New Roman" w:cs="Times New Roman"/>
                <w:sz w:val="28"/>
              </w:rPr>
              <w:t>Развитие речи</w:t>
            </w:r>
          </w:p>
        </w:tc>
      </w:tr>
      <w:tr w:rsidR="00024FC1" w14:paraId="1455C93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7E651A" w14:textId="77777777" w:rsidR="00024FC1" w:rsidRDefault="000E507D">
            <w:pPr>
              <w:spacing w:after="0" w:line="240" w:lineRule="auto"/>
              <w:jc w:val="center"/>
            </w:pPr>
            <w:r>
              <w:rPr>
                <w:rFonts w:ascii="Times New Roman" w:eastAsia="Times New Roman" w:hAnsi="Times New Roman" w:cs="Times New Roman"/>
                <w:sz w:val="28"/>
              </w:rPr>
              <w:t>7.1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F962F2" w14:textId="77777777" w:rsidR="00024FC1" w:rsidRDefault="000E507D">
            <w:pPr>
              <w:spacing w:after="0" w:line="240" w:lineRule="auto"/>
            </w:pPr>
            <w:r>
              <w:rPr>
                <w:rFonts w:ascii="Times New Roman" w:eastAsia="Times New Roman" w:hAnsi="Times New Roman" w:cs="Times New Roman"/>
                <w:sz w:val="28"/>
              </w:rPr>
              <w:t xml:space="preserve">Строить устное диалогическое и монологическое высказывание (2-4 предложения на определённую тему, по наблюдениям) с соблюдением орфоэпических норм, </w:t>
            </w:r>
            <w:r>
              <w:rPr>
                <w:rFonts w:ascii="Times New Roman" w:eastAsia="Times New Roman" w:hAnsi="Times New Roman" w:cs="Times New Roman"/>
                <w:sz w:val="28"/>
              </w:rPr>
              <w:lastRenderedPageBreak/>
              <w:t>правильной интонации</w:t>
            </w:r>
          </w:p>
        </w:tc>
      </w:tr>
      <w:tr w:rsidR="00024FC1" w14:paraId="33F0999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14FAA7" w14:textId="77777777" w:rsidR="00024FC1" w:rsidRDefault="000E507D">
            <w:pPr>
              <w:spacing w:after="0" w:line="240" w:lineRule="auto"/>
              <w:jc w:val="center"/>
            </w:pPr>
            <w:r>
              <w:rPr>
                <w:rFonts w:ascii="Times New Roman" w:eastAsia="Times New Roman" w:hAnsi="Times New Roman" w:cs="Times New Roman"/>
                <w:sz w:val="28"/>
              </w:rPr>
              <w:lastRenderedPageBreak/>
              <w:t>7.2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E0B0EF" w14:textId="77777777" w:rsidR="00024FC1" w:rsidRDefault="000E507D">
            <w:pPr>
              <w:spacing w:after="0" w:line="240" w:lineRule="auto"/>
            </w:pPr>
            <w:r>
              <w:rPr>
                <w:rFonts w:ascii="Times New Roman" w:eastAsia="Times New Roman" w:hAnsi="Times New Roman" w:cs="Times New Roman"/>
                <w:sz w:val="28"/>
              </w:rPr>
              <w:t>Формулировать простые выводы на основе прочитанного (услышанного) устно и письменно (1-2 предложения)</w:t>
            </w:r>
          </w:p>
        </w:tc>
      </w:tr>
      <w:tr w:rsidR="00024FC1" w14:paraId="16A6AE1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41FF3E" w14:textId="77777777" w:rsidR="00024FC1" w:rsidRDefault="000E507D">
            <w:pPr>
              <w:spacing w:after="0" w:line="240" w:lineRule="auto"/>
              <w:jc w:val="center"/>
            </w:pPr>
            <w:r>
              <w:rPr>
                <w:rFonts w:ascii="Times New Roman" w:eastAsia="Times New Roman" w:hAnsi="Times New Roman" w:cs="Times New Roman"/>
                <w:sz w:val="28"/>
              </w:rPr>
              <w:t>7.3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E9B3E1" w14:textId="77777777" w:rsidR="00024FC1" w:rsidRDefault="000E507D">
            <w:pPr>
              <w:spacing w:after="0" w:line="240" w:lineRule="auto"/>
            </w:pPr>
            <w:r>
              <w:rPr>
                <w:rFonts w:ascii="Times New Roman" w:eastAsia="Times New Roman" w:hAnsi="Times New Roman" w:cs="Times New Roman"/>
                <w:sz w:val="28"/>
              </w:rPr>
              <w:t>Определять тему текста и озаглавливать текст, отражая его тему</w:t>
            </w:r>
          </w:p>
        </w:tc>
      </w:tr>
      <w:tr w:rsidR="00024FC1" w14:paraId="2FB8947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713279" w14:textId="77777777" w:rsidR="00024FC1" w:rsidRDefault="000E507D">
            <w:pPr>
              <w:spacing w:after="0" w:line="240" w:lineRule="auto"/>
              <w:jc w:val="center"/>
            </w:pPr>
            <w:r>
              <w:rPr>
                <w:rFonts w:ascii="Times New Roman" w:eastAsia="Times New Roman" w:hAnsi="Times New Roman" w:cs="Times New Roman"/>
                <w:sz w:val="28"/>
              </w:rPr>
              <w:t>7.4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AA136F" w14:textId="77777777" w:rsidR="00024FC1" w:rsidRDefault="000E507D">
            <w:pPr>
              <w:spacing w:after="0" w:line="240" w:lineRule="auto"/>
            </w:pPr>
            <w:r>
              <w:rPr>
                <w:rFonts w:ascii="Times New Roman" w:eastAsia="Times New Roman" w:hAnsi="Times New Roman" w:cs="Times New Roman"/>
                <w:sz w:val="28"/>
              </w:rPr>
              <w:t>Составлять текст из разрозненных предложений, частей текста</w:t>
            </w:r>
          </w:p>
        </w:tc>
      </w:tr>
      <w:tr w:rsidR="00024FC1" w14:paraId="6E4A8AB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247EE8" w14:textId="77777777" w:rsidR="00024FC1" w:rsidRDefault="000E507D">
            <w:pPr>
              <w:spacing w:after="0" w:line="240" w:lineRule="auto"/>
              <w:jc w:val="center"/>
            </w:pPr>
            <w:r>
              <w:rPr>
                <w:rFonts w:ascii="Times New Roman" w:eastAsia="Times New Roman" w:hAnsi="Times New Roman" w:cs="Times New Roman"/>
                <w:sz w:val="28"/>
              </w:rPr>
              <w:t>7.5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2576C7" w14:textId="77777777" w:rsidR="00024FC1" w:rsidRDefault="000E507D">
            <w:pPr>
              <w:spacing w:after="0" w:line="240" w:lineRule="auto"/>
            </w:pPr>
            <w:r>
              <w:rPr>
                <w:rFonts w:ascii="Times New Roman" w:eastAsia="Times New Roman" w:hAnsi="Times New Roman" w:cs="Times New Roman"/>
                <w:sz w:val="28"/>
              </w:rPr>
              <w:t>Писать подробное изложение повествовательного текста объёмом 30-45 слов с использованием вопросов</w:t>
            </w:r>
          </w:p>
        </w:tc>
      </w:tr>
    </w:tbl>
    <w:p w14:paraId="3CB90AFD" w14:textId="77777777" w:rsidR="00024FC1" w:rsidRDefault="00024FC1">
      <w:pPr>
        <w:spacing w:after="0" w:line="240" w:lineRule="auto"/>
        <w:jc w:val="right"/>
        <w:rPr>
          <w:rFonts w:ascii="Times New Roman" w:eastAsia="Times New Roman" w:hAnsi="Times New Roman" w:cs="Times New Roman"/>
          <w:sz w:val="28"/>
          <w:shd w:val="clear" w:color="auto" w:fill="FFFFFF"/>
        </w:rPr>
      </w:pPr>
    </w:p>
    <w:p w14:paraId="21E76AD9" w14:textId="77777777" w:rsidR="00024FC1" w:rsidRDefault="000E507D">
      <w:pPr>
        <w:spacing w:after="0" w:line="240" w:lineRule="auto"/>
        <w:jc w:val="right"/>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Таблица 38</w:t>
      </w:r>
    </w:p>
    <w:p w14:paraId="45FABFA1" w14:textId="77777777" w:rsidR="00024FC1" w:rsidRDefault="000E507D">
      <w:pPr>
        <w:spacing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Проверяемые элементы содержания (2 класс)</w:t>
      </w:r>
    </w:p>
    <w:tbl>
      <w:tblPr>
        <w:tblW w:w="0" w:type="auto"/>
        <w:tblInd w:w="130" w:type="dxa"/>
        <w:tblCellMar>
          <w:left w:w="10" w:type="dxa"/>
          <w:right w:w="10" w:type="dxa"/>
        </w:tblCellMar>
        <w:tblLook w:val="0000" w:firstRow="0" w:lastRow="0" w:firstColumn="0" w:lastColumn="0" w:noHBand="0" w:noVBand="0"/>
      </w:tblPr>
      <w:tblGrid>
        <w:gridCol w:w="1588"/>
        <w:gridCol w:w="7897"/>
      </w:tblGrid>
      <w:tr w:rsidR="00024FC1" w14:paraId="42E7D58A"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965130" w14:textId="77777777" w:rsidR="00024FC1" w:rsidRDefault="000E507D">
            <w:pPr>
              <w:spacing w:after="0" w:line="240" w:lineRule="auto"/>
              <w:jc w:val="center"/>
            </w:pPr>
            <w:r>
              <w:rPr>
                <w:rFonts w:ascii="Times New Roman" w:eastAsia="Times New Roman" w:hAnsi="Times New Roman" w:cs="Times New Roman"/>
                <w:sz w:val="28"/>
              </w:rPr>
              <w:t>Код</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B58624"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1A7BB4EE"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F7ED64" w14:textId="77777777" w:rsidR="00024FC1" w:rsidRDefault="000E507D">
            <w:pPr>
              <w:spacing w:after="0" w:line="240" w:lineRule="auto"/>
              <w:jc w:val="center"/>
            </w:pPr>
            <w:r>
              <w:rPr>
                <w:rFonts w:ascii="Times New Roman" w:eastAsia="Times New Roman" w:hAnsi="Times New Roman" w:cs="Times New Roman"/>
                <w:sz w:val="28"/>
              </w:rPr>
              <w:t>1</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5B0281" w14:textId="77777777" w:rsidR="00024FC1" w:rsidRDefault="000E507D">
            <w:pPr>
              <w:spacing w:after="0" w:line="240" w:lineRule="auto"/>
            </w:pPr>
            <w:r>
              <w:rPr>
                <w:rFonts w:ascii="Times New Roman" w:eastAsia="Times New Roman" w:hAnsi="Times New Roman" w:cs="Times New Roman"/>
                <w:sz w:val="28"/>
              </w:rPr>
              <w:t>Фонетика. Графика. Орфоэпия</w:t>
            </w:r>
          </w:p>
        </w:tc>
      </w:tr>
      <w:tr w:rsidR="00024FC1" w14:paraId="7DC4EB00"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D8CC6E" w14:textId="77777777" w:rsidR="00024FC1" w:rsidRDefault="000E507D">
            <w:pPr>
              <w:spacing w:after="0" w:line="240" w:lineRule="auto"/>
              <w:jc w:val="center"/>
            </w:pPr>
            <w:r>
              <w:rPr>
                <w:rFonts w:ascii="Times New Roman" w:eastAsia="Times New Roman" w:hAnsi="Times New Roman" w:cs="Times New Roman"/>
                <w:sz w:val="28"/>
              </w:rPr>
              <w:t>1.1</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2753C2" w14:textId="77777777" w:rsidR="00024FC1" w:rsidRDefault="000E507D">
            <w:pPr>
              <w:spacing w:after="0" w:line="240" w:lineRule="auto"/>
            </w:pPr>
            <w:r>
              <w:rPr>
                <w:rFonts w:ascii="Times New Roman" w:eastAsia="Times New Roman" w:hAnsi="Times New Roman" w:cs="Times New Roman"/>
                <w:sz w:val="28"/>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Pr>
                <w:rFonts w:ascii="Times New Roman" w:eastAsia="Times New Roman" w:hAnsi="Times New Roman" w:cs="Times New Roman"/>
                <w:i/>
                <w:sz w:val="28"/>
              </w:rPr>
              <w:t>е, ё, ю, я</w:t>
            </w:r>
            <w:r>
              <w:rPr>
                <w:rFonts w:ascii="Times New Roman" w:eastAsia="Times New Roman" w:hAnsi="Times New Roman" w:cs="Times New Roman"/>
                <w:sz w:val="28"/>
              </w:rPr>
              <w:t> (повторение изученного в 1 классе)</w:t>
            </w:r>
          </w:p>
        </w:tc>
      </w:tr>
      <w:tr w:rsidR="00024FC1" w14:paraId="0B805719"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7861AE" w14:textId="77777777" w:rsidR="00024FC1" w:rsidRDefault="000E507D">
            <w:pPr>
              <w:spacing w:after="0" w:line="240" w:lineRule="auto"/>
              <w:jc w:val="center"/>
            </w:pPr>
            <w:r>
              <w:rPr>
                <w:rFonts w:ascii="Times New Roman" w:eastAsia="Times New Roman" w:hAnsi="Times New Roman" w:cs="Times New Roman"/>
                <w:sz w:val="28"/>
              </w:rPr>
              <w:t>1.2</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47FB4B" w14:textId="77777777" w:rsidR="00024FC1" w:rsidRDefault="000E507D">
            <w:pPr>
              <w:spacing w:after="0" w:line="240" w:lineRule="auto"/>
            </w:pPr>
            <w:r>
              <w:rPr>
                <w:rFonts w:ascii="Times New Roman" w:eastAsia="Times New Roman" w:hAnsi="Times New Roman" w:cs="Times New Roman"/>
                <w:sz w:val="28"/>
              </w:rPr>
              <w:t>Парные и непарные по твёрдости - мягкости согласные звуки. Парные и непарные по звонкости - глухости согласные звуки</w:t>
            </w:r>
          </w:p>
        </w:tc>
      </w:tr>
      <w:tr w:rsidR="00024FC1" w14:paraId="7F3CE80E"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9A0E4E" w14:textId="77777777" w:rsidR="00024FC1" w:rsidRDefault="000E507D">
            <w:pPr>
              <w:spacing w:after="0" w:line="240" w:lineRule="auto"/>
              <w:jc w:val="center"/>
            </w:pPr>
            <w:r>
              <w:rPr>
                <w:rFonts w:ascii="Times New Roman" w:eastAsia="Times New Roman" w:hAnsi="Times New Roman" w:cs="Times New Roman"/>
                <w:sz w:val="28"/>
              </w:rPr>
              <w:t>1.3</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23B755" w14:textId="77777777" w:rsidR="00024FC1" w:rsidRDefault="000E507D">
            <w:pPr>
              <w:spacing w:after="0" w:line="240" w:lineRule="auto"/>
            </w:pPr>
            <w:r>
              <w:rPr>
                <w:rFonts w:ascii="Times New Roman" w:eastAsia="Times New Roman" w:hAnsi="Times New Roman" w:cs="Times New Roman"/>
                <w:sz w:val="28"/>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tc>
      </w:tr>
      <w:tr w:rsidR="00024FC1" w14:paraId="1925E333"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9F596B" w14:textId="77777777" w:rsidR="00024FC1" w:rsidRDefault="000E507D">
            <w:pPr>
              <w:spacing w:after="0" w:line="240" w:lineRule="auto"/>
              <w:jc w:val="center"/>
            </w:pPr>
            <w:r>
              <w:rPr>
                <w:rFonts w:ascii="Times New Roman" w:eastAsia="Times New Roman" w:hAnsi="Times New Roman" w:cs="Times New Roman"/>
                <w:sz w:val="28"/>
              </w:rPr>
              <w:t>1.4</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365349" w14:textId="77777777" w:rsidR="00024FC1" w:rsidRDefault="000E507D">
            <w:pPr>
              <w:spacing w:after="0" w:line="240" w:lineRule="auto"/>
            </w:pPr>
            <w:r>
              <w:rPr>
                <w:rFonts w:ascii="Times New Roman" w:eastAsia="Times New Roman" w:hAnsi="Times New Roman" w:cs="Times New Roman"/>
                <w:sz w:val="28"/>
              </w:rPr>
              <w:t>Функции ь: показатель мягкости предшествующего согласного в конце и в середине слова; разделительный</w:t>
            </w:r>
          </w:p>
        </w:tc>
      </w:tr>
      <w:tr w:rsidR="00024FC1" w14:paraId="47F79C13"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89E089" w14:textId="77777777" w:rsidR="00024FC1" w:rsidRDefault="000E507D">
            <w:pPr>
              <w:spacing w:after="0" w:line="240" w:lineRule="auto"/>
              <w:jc w:val="center"/>
            </w:pPr>
            <w:r>
              <w:rPr>
                <w:rFonts w:ascii="Times New Roman" w:eastAsia="Times New Roman" w:hAnsi="Times New Roman" w:cs="Times New Roman"/>
                <w:sz w:val="28"/>
              </w:rPr>
              <w:t>1.5</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77CCC7" w14:textId="77777777" w:rsidR="00024FC1" w:rsidRDefault="000E507D">
            <w:pPr>
              <w:spacing w:after="0" w:line="240" w:lineRule="auto"/>
            </w:pPr>
            <w:r>
              <w:rPr>
                <w:rFonts w:ascii="Times New Roman" w:eastAsia="Times New Roman" w:hAnsi="Times New Roman" w:cs="Times New Roman"/>
                <w:sz w:val="28"/>
              </w:rPr>
              <w:t>Использование на письме разделительных </w:t>
            </w:r>
            <w:r>
              <w:rPr>
                <w:rFonts w:ascii="Times New Roman" w:eastAsia="Times New Roman" w:hAnsi="Times New Roman" w:cs="Times New Roman"/>
                <w:i/>
                <w:sz w:val="28"/>
              </w:rPr>
              <w:t>ъ </w:t>
            </w:r>
            <w:r>
              <w:rPr>
                <w:rFonts w:ascii="Times New Roman" w:eastAsia="Times New Roman" w:hAnsi="Times New Roman" w:cs="Times New Roman"/>
                <w:sz w:val="28"/>
              </w:rPr>
              <w:t>и </w:t>
            </w:r>
            <w:r>
              <w:rPr>
                <w:rFonts w:ascii="Times New Roman" w:eastAsia="Times New Roman" w:hAnsi="Times New Roman" w:cs="Times New Roman"/>
                <w:i/>
                <w:sz w:val="28"/>
              </w:rPr>
              <w:t>ь</w:t>
            </w:r>
          </w:p>
        </w:tc>
      </w:tr>
      <w:tr w:rsidR="00024FC1" w14:paraId="4B1C7D0A"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2B5E12" w14:textId="77777777" w:rsidR="00024FC1" w:rsidRDefault="000E507D">
            <w:pPr>
              <w:spacing w:after="0" w:line="240" w:lineRule="auto"/>
              <w:jc w:val="center"/>
            </w:pPr>
            <w:r>
              <w:rPr>
                <w:rFonts w:ascii="Times New Roman" w:eastAsia="Times New Roman" w:hAnsi="Times New Roman" w:cs="Times New Roman"/>
                <w:sz w:val="28"/>
              </w:rPr>
              <w:t>1.6</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C491DB" w14:textId="77777777" w:rsidR="00024FC1" w:rsidRDefault="000E507D">
            <w:pPr>
              <w:spacing w:after="0" w:line="240" w:lineRule="auto"/>
            </w:pPr>
            <w:r>
              <w:rPr>
                <w:rFonts w:ascii="Times New Roman" w:eastAsia="Times New Roman" w:hAnsi="Times New Roman" w:cs="Times New Roman"/>
                <w:sz w:val="28"/>
              </w:rPr>
              <w:t>Соотношение звукового и буквенного состава в словах с буквами </w:t>
            </w:r>
            <w:r>
              <w:rPr>
                <w:rFonts w:ascii="Times New Roman" w:eastAsia="Times New Roman" w:hAnsi="Times New Roman" w:cs="Times New Roman"/>
                <w:i/>
                <w:sz w:val="28"/>
              </w:rPr>
              <w:t>е, ё, ю, я</w:t>
            </w:r>
            <w:r>
              <w:rPr>
                <w:rFonts w:ascii="Times New Roman" w:eastAsia="Times New Roman" w:hAnsi="Times New Roman" w:cs="Times New Roman"/>
                <w:sz w:val="28"/>
              </w:rPr>
              <w:t> (в начале слова и после гласных)</w:t>
            </w:r>
          </w:p>
        </w:tc>
      </w:tr>
      <w:tr w:rsidR="00024FC1" w14:paraId="39FD8BE8"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F5BF07" w14:textId="77777777" w:rsidR="00024FC1" w:rsidRDefault="000E507D">
            <w:pPr>
              <w:spacing w:after="0" w:line="240" w:lineRule="auto"/>
              <w:jc w:val="center"/>
            </w:pPr>
            <w:r>
              <w:rPr>
                <w:rFonts w:ascii="Times New Roman" w:eastAsia="Times New Roman" w:hAnsi="Times New Roman" w:cs="Times New Roman"/>
                <w:sz w:val="28"/>
              </w:rPr>
              <w:t>1.7</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AE3394" w14:textId="77777777" w:rsidR="00024FC1" w:rsidRDefault="000E507D">
            <w:pPr>
              <w:spacing w:after="0" w:line="240" w:lineRule="auto"/>
            </w:pPr>
            <w:r>
              <w:rPr>
                <w:rFonts w:ascii="Times New Roman" w:eastAsia="Times New Roman" w:hAnsi="Times New Roman" w:cs="Times New Roman"/>
                <w:sz w:val="28"/>
              </w:rPr>
              <w:t>Деление слов на слоги (в том числе при стечении согласных)</w:t>
            </w:r>
          </w:p>
        </w:tc>
      </w:tr>
      <w:tr w:rsidR="00024FC1" w14:paraId="668FD553"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ED26A3" w14:textId="77777777" w:rsidR="00024FC1" w:rsidRDefault="000E507D">
            <w:pPr>
              <w:spacing w:after="0" w:line="240" w:lineRule="auto"/>
              <w:jc w:val="center"/>
            </w:pPr>
            <w:r>
              <w:rPr>
                <w:rFonts w:ascii="Times New Roman" w:eastAsia="Times New Roman" w:hAnsi="Times New Roman" w:cs="Times New Roman"/>
                <w:sz w:val="28"/>
              </w:rPr>
              <w:t>1.8</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F00F82" w14:textId="77777777" w:rsidR="00024FC1" w:rsidRDefault="000E507D">
            <w:pPr>
              <w:spacing w:after="0" w:line="240" w:lineRule="auto"/>
            </w:pPr>
            <w:r>
              <w:rPr>
                <w:rFonts w:ascii="Times New Roman" w:eastAsia="Times New Roman" w:hAnsi="Times New Roman" w:cs="Times New Roman"/>
                <w:sz w:val="28"/>
              </w:rPr>
              <w:t>Использование знания алфавита при работе со словарями</w:t>
            </w:r>
          </w:p>
        </w:tc>
      </w:tr>
      <w:tr w:rsidR="00024FC1" w14:paraId="250FDFD3"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F7CEF5" w14:textId="77777777" w:rsidR="00024FC1" w:rsidRDefault="000E507D">
            <w:pPr>
              <w:spacing w:after="0" w:line="240" w:lineRule="auto"/>
              <w:jc w:val="center"/>
            </w:pPr>
            <w:r>
              <w:rPr>
                <w:rFonts w:ascii="Times New Roman" w:eastAsia="Times New Roman" w:hAnsi="Times New Roman" w:cs="Times New Roman"/>
                <w:sz w:val="28"/>
              </w:rPr>
              <w:t>1.9</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CB65DE" w14:textId="77777777" w:rsidR="00024FC1" w:rsidRDefault="000E507D">
            <w:pPr>
              <w:spacing w:after="0" w:line="240" w:lineRule="auto"/>
            </w:pPr>
            <w:r>
              <w:rPr>
                <w:rFonts w:ascii="Times New Roman" w:eastAsia="Times New Roman" w:hAnsi="Times New Roman" w:cs="Times New Roman"/>
                <w:sz w:val="28"/>
              </w:rPr>
              <w:t>Небуквенные графические средства: пробел между словами, знак переноса, абзац (красная строка), пунктуационные знаки (в пределах изученного)</w:t>
            </w:r>
          </w:p>
        </w:tc>
      </w:tr>
      <w:tr w:rsidR="00024FC1" w14:paraId="18993D53"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0A63E3" w14:textId="77777777" w:rsidR="00024FC1" w:rsidRDefault="000E507D">
            <w:pPr>
              <w:spacing w:after="0" w:line="240" w:lineRule="auto"/>
              <w:jc w:val="center"/>
            </w:pPr>
            <w:r>
              <w:rPr>
                <w:rFonts w:ascii="Times New Roman" w:eastAsia="Times New Roman" w:hAnsi="Times New Roman" w:cs="Times New Roman"/>
                <w:sz w:val="28"/>
              </w:rPr>
              <w:t>1.10</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A6EB2F" w14:textId="77777777" w:rsidR="00024FC1" w:rsidRDefault="000E507D">
            <w:pPr>
              <w:spacing w:after="0" w:line="240" w:lineRule="auto"/>
            </w:pPr>
            <w:r>
              <w:rPr>
                <w:rFonts w:ascii="Times New Roman" w:eastAsia="Times New Roman" w:hAnsi="Times New Roman" w:cs="Times New Roman"/>
                <w:sz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024FC1" w14:paraId="5DDCCD53"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D2450F" w14:textId="77777777" w:rsidR="00024FC1" w:rsidRDefault="000E507D">
            <w:pPr>
              <w:spacing w:after="0" w:line="240" w:lineRule="auto"/>
              <w:jc w:val="center"/>
            </w:pPr>
            <w:r>
              <w:rPr>
                <w:rFonts w:ascii="Times New Roman" w:eastAsia="Times New Roman" w:hAnsi="Times New Roman" w:cs="Times New Roman"/>
                <w:sz w:val="28"/>
              </w:rPr>
              <w:t>1.11</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B03B39" w14:textId="77777777" w:rsidR="00024FC1" w:rsidRDefault="000E507D">
            <w:pPr>
              <w:spacing w:after="0" w:line="240" w:lineRule="auto"/>
            </w:pPr>
            <w:r>
              <w:rPr>
                <w:rFonts w:ascii="Times New Roman" w:eastAsia="Times New Roman" w:hAnsi="Times New Roman" w:cs="Times New Roman"/>
                <w:sz w:val="28"/>
              </w:rPr>
              <w:t>Использование отработанного перечня слов (орфоэпического словаря учебника) для решения практических задач</w:t>
            </w:r>
          </w:p>
        </w:tc>
      </w:tr>
      <w:tr w:rsidR="00024FC1" w14:paraId="0B68BCA9"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BDDE43" w14:textId="77777777" w:rsidR="00024FC1" w:rsidRDefault="000E507D">
            <w:pPr>
              <w:spacing w:after="0" w:line="240" w:lineRule="auto"/>
              <w:jc w:val="center"/>
            </w:pPr>
            <w:r>
              <w:rPr>
                <w:rFonts w:ascii="Times New Roman" w:eastAsia="Times New Roman" w:hAnsi="Times New Roman" w:cs="Times New Roman"/>
                <w:sz w:val="28"/>
              </w:rPr>
              <w:t>2</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04ACDE" w14:textId="77777777" w:rsidR="00024FC1" w:rsidRDefault="000E507D">
            <w:pPr>
              <w:spacing w:after="0" w:line="240" w:lineRule="auto"/>
            </w:pPr>
            <w:r>
              <w:rPr>
                <w:rFonts w:ascii="Times New Roman" w:eastAsia="Times New Roman" w:hAnsi="Times New Roman" w:cs="Times New Roman"/>
                <w:sz w:val="28"/>
              </w:rPr>
              <w:t>Лексика</w:t>
            </w:r>
          </w:p>
        </w:tc>
      </w:tr>
      <w:tr w:rsidR="00024FC1" w14:paraId="58DFC480"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1A441C" w14:textId="77777777" w:rsidR="00024FC1" w:rsidRDefault="000E507D">
            <w:pPr>
              <w:spacing w:after="0" w:line="240" w:lineRule="auto"/>
              <w:jc w:val="center"/>
            </w:pPr>
            <w:r>
              <w:rPr>
                <w:rFonts w:ascii="Times New Roman" w:eastAsia="Times New Roman" w:hAnsi="Times New Roman" w:cs="Times New Roman"/>
                <w:sz w:val="28"/>
              </w:rPr>
              <w:lastRenderedPageBreak/>
              <w:t>2.1</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B3C02A" w14:textId="77777777" w:rsidR="00024FC1" w:rsidRDefault="000E507D">
            <w:pPr>
              <w:spacing w:after="0" w:line="240" w:lineRule="auto"/>
            </w:pPr>
            <w:r>
              <w:rPr>
                <w:rFonts w:ascii="Times New Roman" w:eastAsia="Times New Roman" w:hAnsi="Times New Roman" w:cs="Times New Roman"/>
                <w:sz w:val="28"/>
              </w:rPr>
              <w:t>Слово как единство звучания и значения</w:t>
            </w:r>
          </w:p>
        </w:tc>
      </w:tr>
      <w:tr w:rsidR="00024FC1" w14:paraId="6276F4E2"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825A03" w14:textId="77777777" w:rsidR="00024FC1" w:rsidRDefault="000E507D">
            <w:pPr>
              <w:spacing w:after="0" w:line="240" w:lineRule="auto"/>
              <w:jc w:val="center"/>
            </w:pPr>
            <w:r>
              <w:rPr>
                <w:rFonts w:ascii="Times New Roman" w:eastAsia="Times New Roman" w:hAnsi="Times New Roman" w:cs="Times New Roman"/>
                <w:sz w:val="28"/>
              </w:rPr>
              <w:t>2.2</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C3F410" w14:textId="77777777" w:rsidR="00024FC1" w:rsidRDefault="000E507D">
            <w:pPr>
              <w:spacing w:after="0" w:line="240" w:lineRule="auto"/>
            </w:pPr>
            <w:r>
              <w:rPr>
                <w:rFonts w:ascii="Times New Roman" w:eastAsia="Times New Roman" w:hAnsi="Times New Roman" w:cs="Times New Roman"/>
                <w:sz w:val="28"/>
              </w:rPr>
              <w:t>Лексическое значение слова (общее представление)</w:t>
            </w:r>
          </w:p>
        </w:tc>
      </w:tr>
      <w:tr w:rsidR="00024FC1" w14:paraId="7FD59E63"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9D71AC" w14:textId="77777777" w:rsidR="00024FC1" w:rsidRDefault="000E507D">
            <w:pPr>
              <w:spacing w:after="0" w:line="240" w:lineRule="auto"/>
              <w:jc w:val="center"/>
            </w:pPr>
            <w:r>
              <w:rPr>
                <w:rFonts w:ascii="Times New Roman" w:eastAsia="Times New Roman" w:hAnsi="Times New Roman" w:cs="Times New Roman"/>
                <w:sz w:val="28"/>
              </w:rPr>
              <w:t>2.3</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1E98B8" w14:textId="77777777" w:rsidR="00024FC1" w:rsidRDefault="000E507D">
            <w:pPr>
              <w:spacing w:after="0" w:line="240" w:lineRule="auto"/>
            </w:pPr>
            <w:r>
              <w:rPr>
                <w:rFonts w:ascii="Times New Roman" w:eastAsia="Times New Roman" w:hAnsi="Times New Roman" w:cs="Times New Roman"/>
                <w:sz w:val="28"/>
              </w:rPr>
              <w:t>Выявление слов, значение которых требует уточнения</w:t>
            </w:r>
          </w:p>
        </w:tc>
      </w:tr>
      <w:tr w:rsidR="00024FC1" w14:paraId="193A99BB"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2A2A1C" w14:textId="77777777" w:rsidR="00024FC1" w:rsidRDefault="000E507D">
            <w:pPr>
              <w:spacing w:after="0" w:line="240" w:lineRule="auto"/>
              <w:jc w:val="center"/>
            </w:pPr>
            <w:r>
              <w:rPr>
                <w:rFonts w:ascii="Times New Roman" w:eastAsia="Times New Roman" w:hAnsi="Times New Roman" w:cs="Times New Roman"/>
                <w:sz w:val="28"/>
              </w:rPr>
              <w:t>2.4</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9E4E9D" w14:textId="77777777" w:rsidR="00024FC1" w:rsidRDefault="000E507D">
            <w:pPr>
              <w:spacing w:after="0" w:line="240" w:lineRule="auto"/>
            </w:pPr>
            <w:r>
              <w:rPr>
                <w:rFonts w:ascii="Times New Roman" w:eastAsia="Times New Roman" w:hAnsi="Times New Roman" w:cs="Times New Roman"/>
                <w:sz w:val="28"/>
              </w:rPr>
              <w:t>Определение значения слова по тексту или уточнение значения с помощью толкового словаря</w:t>
            </w:r>
          </w:p>
        </w:tc>
      </w:tr>
      <w:tr w:rsidR="00024FC1" w14:paraId="6ADBEF19"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28535A" w14:textId="77777777" w:rsidR="00024FC1" w:rsidRDefault="000E507D">
            <w:pPr>
              <w:spacing w:after="0" w:line="240" w:lineRule="auto"/>
              <w:jc w:val="center"/>
            </w:pPr>
            <w:r>
              <w:rPr>
                <w:rFonts w:ascii="Times New Roman" w:eastAsia="Times New Roman" w:hAnsi="Times New Roman" w:cs="Times New Roman"/>
                <w:sz w:val="28"/>
              </w:rPr>
              <w:t>2.5</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129B48" w14:textId="77777777" w:rsidR="00024FC1" w:rsidRDefault="000E507D">
            <w:pPr>
              <w:spacing w:after="0" w:line="240" w:lineRule="auto"/>
            </w:pPr>
            <w:r>
              <w:rPr>
                <w:rFonts w:ascii="Times New Roman" w:eastAsia="Times New Roman" w:hAnsi="Times New Roman" w:cs="Times New Roman"/>
                <w:sz w:val="28"/>
              </w:rPr>
              <w:t>Однозначные и многозначные слова (простые случаи, наблюдение)</w:t>
            </w:r>
          </w:p>
        </w:tc>
      </w:tr>
      <w:tr w:rsidR="00024FC1" w14:paraId="5302A7C7"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707909" w14:textId="77777777" w:rsidR="00024FC1" w:rsidRDefault="000E507D">
            <w:pPr>
              <w:spacing w:after="0" w:line="240" w:lineRule="auto"/>
              <w:jc w:val="center"/>
            </w:pPr>
            <w:r>
              <w:rPr>
                <w:rFonts w:ascii="Times New Roman" w:eastAsia="Times New Roman" w:hAnsi="Times New Roman" w:cs="Times New Roman"/>
                <w:sz w:val="28"/>
              </w:rPr>
              <w:t>2.6</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E017EC" w14:textId="77777777" w:rsidR="00024FC1" w:rsidRDefault="000E507D">
            <w:pPr>
              <w:spacing w:after="0" w:line="240" w:lineRule="auto"/>
            </w:pPr>
            <w:r>
              <w:rPr>
                <w:rFonts w:ascii="Times New Roman" w:eastAsia="Times New Roman" w:hAnsi="Times New Roman" w:cs="Times New Roman"/>
                <w:sz w:val="28"/>
              </w:rPr>
              <w:t>Наблюдение за использованием в речи синонимов, антонимов</w:t>
            </w:r>
          </w:p>
        </w:tc>
      </w:tr>
      <w:tr w:rsidR="00024FC1" w14:paraId="2CCF6DA3"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EB5EA0" w14:textId="77777777" w:rsidR="00024FC1" w:rsidRDefault="000E507D">
            <w:pPr>
              <w:spacing w:after="0" w:line="240" w:lineRule="auto"/>
              <w:jc w:val="center"/>
            </w:pPr>
            <w:r>
              <w:rPr>
                <w:rFonts w:ascii="Times New Roman" w:eastAsia="Times New Roman" w:hAnsi="Times New Roman" w:cs="Times New Roman"/>
                <w:sz w:val="28"/>
              </w:rPr>
              <w:t>3</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99F818" w14:textId="77777777" w:rsidR="00024FC1" w:rsidRDefault="000E507D">
            <w:pPr>
              <w:spacing w:after="0" w:line="240" w:lineRule="auto"/>
            </w:pPr>
            <w:r>
              <w:rPr>
                <w:rFonts w:ascii="Times New Roman" w:eastAsia="Times New Roman" w:hAnsi="Times New Roman" w:cs="Times New Roman"/>
                <w:sz w:val="28"/>
              </w:rPr>
              <w:t>Состав слова (морфемика)</w:t>
            </w:r>
          </w:p>
        </w:tc>
      </w:tr>
      <w:tr w:rsidR="00024FC1" w14:paraId="4946BA20"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ADD38B" w14:textId="77777777" w:rsidR="00024FC1" w:rsidRDefault="000E507D">
            <w:pPr>
              <w:spacing w:after="0" w:line="240" w:lineRule="auto"/>
              <w:jc w:val="center"/>
            </w:pPr>
            <w:r>
              <w:rPr>
                <w:rFonts w:ascii="Times New Roman" w:eastAsia="Times New Roman" w:hAnsi="Times New Roman" w:cs="Times New Roman"/>
                <w:sz w:val="28"/>
              </w:rPr>
              <w:t>3.1</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99405B" w14:textId="77777777" w:rsidR="00024FC1" w:rsidRDefault="000E507D">
            <w:pPr>
              <w:spacing w:after="0" w:line="240" w:lineRule="auto"/>
            </w:pPr>
            <w:r>
              <w:rPr>
                <w:rFonts w:ascii="Times New Roman" w:eastAsia="Times New Roman" w:hAnsi="Times New Roman" w:cs="Times New Roman"/>
                <w:sz w:val="28"/>
              </w:rPr>
              <w:t>Корень как обязательная часть слова</w:t>
            </w:r>
          </w:p>
        </w:tc>
      </w:tr>
      <w:tr w:rsidR="00024FC1" w14:paraId="07AD0498"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5F3A03" w14:textId="77777777" w:rsidR="00024FC1" w:rsidRDefault="000E507D">
            <w:pPr>
              <w:spacing w:after="0" w:line="240" w:lineRule="auto"/>
              <w:jc w:val="center"/>
            </w:pPr>
            <w:r>
              <w:rPr>
                <w:rFonts w:ascii="Times New Roman" w:eastAsia="Times New Roman" w:hAnsi="Times New Roman" w:cs="Times New Roman"/>
                <w:sz w:val="28"/>
              </w:rPr>
              <w:t>3.2</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415D82" w14:textId="77777777" w:rsidR="00024FC1" w:rsidRDefault="000E507D">
            <w:pPr>
              <w:spacing w:after="0" w:line="240" w:lineRule="auto"/>
            </w:pPr>
            <w:r>
              <w:rPr>
                <w:rFonts w:ascii="Times New Roman" w:eastAsia="Times New Roman" w:hAnsi="Times New Roman" w:cs="Times New Roman"/>
                <w:sz w:val="28"/>
              </w:rPr>
              <w:t>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w:t>
            </w:r>
          </w:p>
        </w:tc>
      </w:tr>
      <w:tr w:rsidR="00024FC1" w14:paraId="6EB494FD"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95EFD2" w14:textId="77777777" w:rsidR="00024FC1" w:rsidRDefault="000E507D">
            <w:pPr>
              <w:spacing w:after="0" w:line="240" w:lineRule="auto"/>
              <w:jc w:val="center"/>
            </w:pPr>
            <w:r>
              <w:rPr>
                <w:rFonts w:ascii="Times New Roman" w:eastAsia="Times New Roman" w:hAnsi="Times New Roman" w:cs="Times New Roman"/>
                <w:sz w:val="28"/>
              </w:rPr>
              <w:t>3.3</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1E1265" w14:textId="77777777" w:rsidR="00024FC1" w:rsidRDefault="000E507D">
            <w:pPr>
              <w:spacing w:after="0" w:line="240" w:lineRule="auto"/>
            </w:pPr>
            <w:r>
              <w:rPr>
                <w:rFonts w:ascii="Times New Roman" w:eastAsia="Times New Roman" w:hAnsi="Times New Roman" w:cs="Times New Roman"/>
                <w:sz w:val="28"/>
              </w:rPr>
              <w:t>Выделение в словах корня (простые случаи)</w:t>
            </w:r>
          </w:p>
        </w:tc>
      </w:tr>
      <w:tr w:rsidR="00024FC1" w14:paraId="47717343"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C4A81F" w14:textId="77777777" w:rsidR="00024FC1" w:rsidRDefault="000E507D">
            <w:pPr>
              <w:spacing w:after="0" w:line="240" w:lineRule="auto"/>
              <w:jc w:val="center"/>
            </w:pPr>
            <w:r>
              <w:rPr>
                <w:rFonts w:ascii="Times New Roman" w:eastAsia="Times New Roman" w:hAnsi="Times New Roman" w:cs="Times New Roman"/>
                <w:sz w:val="28"/>
              </w:rPr>
              <w:t>3.4</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726AA1" w14:textId="77777777" w:rsidR="00024FC1" w:rsidRDefault="000E507D">
            <w:pPr>
              <w:spacing w:after="0" w:line="240" w:lineRule="auto"/>
            </w:pPr>
            <w:r>
              <w:rPr>
                <w:rFonts w:ascii="Times New Roman" w:eastAsia="Times New Roman" w:hAnsi="Times New Roman" w:cs="Times New Roman"/>
                <w:sz w:val="28"/>
              </w:rPr>
              <w:t>Окончание как изменяемая часть слова</w:t>
            </w:r>
          </w:p>
        </w:tc>
      </w:tr>
      <w:tr w:rsidR="00024FC1" w14:paraId="3EB060B5"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5FA3D5" w14:textId="77777777" w:rsidR="00024FC1" w:rsidRDefault="000E507D">
            <w:pPr>
              <w:spacing w:after="0" w:line="240" w:lineRule="auto"/>
              <w:jc w:val="center"/>
            </w:pPr>
            <w:r>
              <w:rPr>
                <w:rFonts w:ascii="Times New Roman" w:eastAsia="Times New Roman" w:hAnsi="Times New Roman" w:cs="Times New Roman"/>
                <w:sz w:val="28"/>
              </w:rPr>
              <w:t>3.5</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1D220E" w14:textId="77777777" w:rsidR="00024FC1" w:rsidRDefault="000E507D">
            <w:pPr>
              <w:spacing w:after="0" w:line="240" w:lineRule="auto"/>
            </w:pPr>
            <w:r>
              <w:rPr>
                <w:rFonts w:ascii="Times New Roman" w:eastAsia="Times New Roman" w:hAnsi="Times New Roman" w:cs="Times New Roman"/>
                <w:sz w:val="28"/>
              </w:rPr>
              <w:t>Изменение формы слова с помощью окончания</w:t>
            </w:r>
          </w:p>
        </w:tc>
      </w:tr>
      <w:tr w:rsidR="00024FC1" w14:paraId="240803A7"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7ACFB5" w14:textId="77777777" w:rsidR="00024FC1" w:rsidRDefault="000E507D">
            <w:pPr>
              <w:spacing w:after="0" w:line="240" w:lineRule="auto"/>
              <w:jc w:val="center"/>
            </w:pPr>
            <w:r>
              <w:rPr>
                <w:rFonts w:ascii="Times New Roman" w:eastAsia="Times New Roman" w:hAnsi="Times New Roman" w:cs="Times New Roman"/>
                <w:sz w:val="28"/>
              </w:rPr>
              <w:t>3.6</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7EFEF5" w14:textId="77777777" w:rsidR="00024FC1" w:rsidRDefault="000E507D">
            <w:pPr>
              <w:spacing w:after="0" w:line="240" w:lineRule="auto"/>
            </w:pPr>
            <w:r>
              <w:rPr>
                <w:rFonts w:ascii="Times New Roman" w:eastAsia="Times New Roman" w:hAnsi="Times New Roman" w:cs="Times New Roman"/>
                <w:sz w:val="28"/>
              </w:rPr>
              <w:t>Различение изменяемых и неизменяемых слов</w:t>
            </w:r>
          </w:p>
        </w:tc>
      </w:tr>
      <w:tr w:rsidR="00024FC1" w14:paraId="00BEF0F8"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80E0E0" w14:textId="77777777" w:rsidR="00024FC1" w:rsidRDefault="000E507D">
            <w:pPr>
              <w:spacing w:after="0" w:line="240" w:lineRule="auto"/>
              <w:jc w:val="center"/>
            </w:pPr>
            <w:r>
              <w:rPr>
                <w:rFonts w:ascii="Times New Roman" w:eastAsia="Times New Roman" w:hAnsi="Times New Roman" w:cs="Times New Roman"/>
                <w:sz w:val="28"/>
              </w:rPr>
              <w:t>3.7</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3FEEF5" w14:textId="77777777" w:rsidR="00024FC1" w:rsidRDefault="000E507D">
            <w:pPr>
              <w:spacing w:after="0" w:line="240" w:lineRule="auto"/>
            </w:pPr>
            <w:r>
              <w:rPr>
                <w:rFonts w:ascii="Times New Roman" w:eastAsia="Times New Roman" w:hAnsi="Times New Roman" w:cs="Times New Roman"/>
                <w:sz w:val="28"/>
              </w:rPr>
              <w:t>Суффикс как часть слова (наблюдение)</w:t>
            </w:r>
          </w:p>
        </w:tc>
      </w:tr>
      <w:tr w:rsidR="00024FC1" w14:paraId="183DAE14"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2F03E8" w14:textId="77777777" w:rsidR="00024FC1" w:rsidRDefault="000E507D">
            <w:pPr>
              <w:spacing w:after="0" w:line="240" w:lineRule="auto"/>
              <w:jc w:val="center"/>
            </w:pPr>
            <w:r>
              <w:rPr>
                <w:rFonts w:ascii="Times New Roman" w:eastAsia="Times New Roman" w:hAnsi="Times New Roman" w:cs="Times New Roman"/>
                <w:sz w:val="28"/>
              </w:rPr>
              <w:t>3.8</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B59C64" w14:textId="77777777" w:rsidR="00024FC1" w:rsidRDefault="000E507D">
            <w:pPr>
              <w:spacing w:after="0" w:line="240" w:lineRule="auto"/>
            </w:pPr>
            <w:r>
              <w:rPr>
                <w:rFonts w:ascii="Times New Roman" w:eastAsia="Times New Roman" w:hAnsi="Times New Roman" w:cs="Times New Roman"/>
                <w:sz w:val="28"/>
              </w:rPr>
              <w:t>Приставка как часть слова (наблюдение)</w:t>
            </w:r>
          </w:p>
        </w:tc>
      </w:tr>
      <w:tr w:rsidR="00024FC1" w14:paraId="25795F27"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4BF196" w14:textId="77777777" w:rsidR="00024FC1" w:rsidRDefault="000E507D">
            <w:pPr>
              <w:spacing w:after="0" w:line="240" w:lineRule="auto"/>
              <w:jc w:val="center"/>
            </w:pPr>
            <w:r>
              <w:rPr>
                <w:rFonts w:ascii="Times New Roman" w:eastAsia="Times New Roman" w:hAnsi="Times New Roman" w:cs="Times New Roman"/>
                <w:sz w:val="28"/>
              </w:rPr>
              <w:t>4</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7FC370" w14:textId="77777777" w:rsidR="00024FC1" w:rsidRDefault="000E507D">
            <w:pPr>
              <w:spacing w:after="0" w:line="240" w:lineRule="auto"/>
            </w:pPr>
            <w:r>
              <w:rPr>
                <w:rFonts w:ascii="Times New Roman" w:eastAsia="Times New Roman" w:hAnsi="Times New Roman" w:cs="Times New Roman"/>
                <w:sz w:val="28"/>
              </w:rPr>
              <w:t>Морфология</w:t>
            </w:r>
          </w:p>
        </w:tc>
      </w:tr>
      <w:tr w:rsidR="00024FC1" w14:paraId="6DD4CBDC"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442F3D" w14:textId="77777777" w:rsidR="00024FC1" w:rsidRDefault="000E507D">
            <w:pPr>
              <w:spacing w:after="0" w:line="240" w:lineRule="auto"/>
              <w:jc w:val="center"/>
            </w:pPr>
            <w:r>
              <w:rPr>
                <w:rFonts w:ascii="Times New Roman" w:eastAsia="Times New Roman" w:hAnsi="Times New Roman" w:cs="Times New Roman"/>
                <w:sz w:val="28"/>
              </w:rPr>
              <w:t>4.1</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D5095C" w14:textId="77777777" w:rsidR="00024FC1" w:rsidRDefault="000E507D">
            <w:pPr>
              <w:spacing w:after="0" w:line="240" w:lineRule="auto"/>
            </w:pPr>
            <w:r>
              <w:rPr>
                <w:rFonts w:ascii="Times New Roman" w:eastAsia="Times New Roman" w:hAnsi="Times New Roman" w:cs="Times New Roman"/>
                <w:sz w:val="28"/>
              </w:rPr>
              <w:t>Имя существительное (ознакомление): общее значение, вопросы ("кто?", "что?"), употребление в речи</w:t>
            </w:r>
          </w:p>
        </w:tc>
      </w:tr>
      <w:tr w:rsidR="00024FC1" w14:paraId="020B3FEF"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9DB507" w14:textId="77777777" w:rsidR="00024FC1" w:rsidRDefault="000E507D">
            <w:pPr>
              <w:spacing w:after="0" w:line="240" w:lineRule="auto"/>
              <w:jc w:val="center"/>
            </w:pPr>
            <w:r>
              <w:rPr>
                <w:rFonts w:ascii="Times New Roman" w:eastAsia="Times New Roman" w:hAnsi="Times New Roman" w:cs="Times New Roman"/>
                <w:sz w:val="28"/>
              </w:rPr>
              <w:t>4.2</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369BFF" w14:textId="77777777" w:rsidR="00024FC1" w:rsidRDefault="000E507D">
            <w:pPr>
              <w:spacing w:after="0" w:line="240" w:lineRule="auto"/>
            </w:pPr>
            <w:r>
              <w:rPr>
                <w:rFonts w:ascii="Times New Roman" w:eastAsia="Times New Roman" w:hAnsi="Times New Roman" w:cs="Times New Roman"/>
                <w:sz w:val="28"/>
              </w:rPr>
              <w:t>Глагол (ознакомление): общее значение, вопросы ("что делать?", "что сделать?" и другие), употребление в речи</w:t>
            </w:r>
          </w:p>
        </w:tc>
      </w:tr>
      <w:tr w:rsidR="00024FC1" w14:paraId="400B9A9D"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A07371" w14:textId="77777777" w:rsidR="00024FC1" w:rsidRDefault="000E507D">
            <w:pPr>
              <w:spacing w:after="0" w:line="240" w:lineRule="auto"/>
              <w:jc w:val="center"/>
            </w:pPr>
            <w:r>
              <w:rPr>
                <w:rFonts w:ascii="Times New Roman" w:eastAsia="Times New Roman" w:hAnsi="Times New Roman" w:cs="Times New Roman"/>
                <w:sz w:val="28"/>
              </w:rPr>
              <w:t>4.3</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7971B3" w14:textId="77777777" w:rsidR="00024FC1" w:rsidRDefault="000E507D">
            <w:pPr>
              <w:spacing w:after="0" w:line="240" w:lineRule="auto"/>
            </w:pPr>
            <w:r>
              <w:rPr>
                <w:rFonts w:ascii="Times New Roman" w:eastAsia="Times New Roman" w:hAnsi="Times New Roman" w:cs="Times New Roman"/>
                <w:sz w:val="28"/>
              </w:rPr>
              <w:t>Имя прилагательное (ознакомление): общее значение, вопросы ("какой?", "какая?", "какое?", "какие?"), употребление в речи</w:t>
            </w:r>
          </w:p>
        </w:tc>
      </w:tr>
      <w:tr w:rsidR="00024FC1" w14:paraId="37A67BA9"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374547" w14:textId="77777777" w:rsidR="00024FC1" w:rsidRDefault="000E507D">
            <w:pPr>
              <w:spacing w:after="0" w:line="240" w:lineRule="auto"/>
              <w:jc w:val="center"/>
            </w:pPr>
            <w:r>
              <w:rPr>
                <w:rFonts w:ascii="Times New Roman" w:eastAsia="Times New Roman" w:hAnsi="Times New Roman" w:cs="Times New Roman"/>
                <w:sz w:val="28"/>
              </w:rPr>
              <w:t>4.4</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69747C" w14:textId="77777777" w:rsidR="00024FC1" w:rsidRDefault="000E507D">
            <w:pPr>
              <w:spacing w:after="0" w:line="240" w:lineRule="auto"/>
            </w:pPr>
            <w:r>
              <w:rPr>
                <w:rFonts w:ascii="Times New Roman" w:eastAsia="Times New Roman" w:hAnsi="Times New Roman" w:cs="Times New Roman"/>
                <w:sz w:val="28"/>
              </w:rPr>
              <w:t>Предлог. Отличие предлогов от приставок. Наиболее распространённые предлоги: </w:t>
            </w:r>
            <w:r>
              <w:rPr>
                <w:rFonts w:ascii="Times New Roman" w:eastAsia="Times New Roman" w:hAnsi="Times New Roman" w:cs="Times New Roman"/>
                <w:i/>
                <w:sz w:val="28"/>
              </w:rPr>
              <w:t>в, на, из, без, над, до, у, о, об</w:t>
            </w:r>
            <w:r>
              <w:rPr>
                <w:rFonts w:ascii="Times New Roman" w:eastAsia="Times New Roman" w:hAnsi="Times New Roman" w:cs="Times New Roman"/>
                <w:sz w:val="28"/>
              </w:rPr>
              <w:t> и другие</w:t>
            </w:r>
          </w:p>
        </w:tc>
      </w:tr>
      <w:tr w:rsidR="00024FC1" w14:paraId="45DF532D"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E2C83B" w14:textId="77777777" w:rsidR="00024FC1" w:rsidRDefault="000E507D">
            <w:pPr>
              <w:spacing w:after="0" w:line="240" w:lineRule="auto"/>
              <w:jc w:val="center"/>
            </w:pPr>
            <w:r>
              <w:rPr>
                <w:rFonts w:ascii="Times New Roman" w:eastAsia="Times New Roman" w:hAnsi="Times New Roman" w:cs="Times New Roman"/>
                <w:sz w:val="28"/>
              </w:rPr>
              <w:t>5</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283DFF" w14:textId="77777777" w:rsidR="00024FC1" w:rsidRDefault="000E507D">
            <w:pPr>
              <w:spacing w:after="0" w:line="240" w:lineRule="auto"/>
            </w:pPr>
            <w:r>
              <w:rPr>
                <w:rFonts w:ascii="Times New Roman" w:eastAsia="Times New Roman" w:hAnsi="Times New Roman" w:cs="Times New Roman"/>
                <w:sz w:val="28"/>
              </w:rPr>
              <w:t>Синтаксис</w:t>
            </w:r>
          </w:p>
        </w:tc>
      </w:tr>
      <w:tr w:rsidR="00024FC1" w14:paraId="77CAF44F"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86C2C9" w14:textId="77777777" w:rsidR="00024FC1" w:rsidRDefault="000E507D">
            <w:pPr>
              <w:spacing w:after="0" w:line="240" w:lineRule="auto"/>
              <w:jc w:val="center"/>
            </w:pPr>
            <w:r>
              <w:rPr>
                <w:rFonts w:ascii="Times New Roman" w:eastAsia="Times New Roman" w:hAnsi="Times New Roman" w:cs="Times New Roman"/>
                <w:sz w:val="28"/>
              </w:rPr>
              <w:t>5.1</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EB5FE8" w14:textId="77777777" w:rsidR="00024FC1" w:rsidRDefault="000E507D">
            <w:pPr>
              <w:spacing w:after="0" w:line="240" w:lineRule="auto"/>
            </w:pPr>
            <w:r>
              <w:rPr>
                <w:rFonts w:ascii="Times New Roman" w:eastAsia="Times New Roman" w:hAnsi="Times New Roman" w:cs="Times New Roman"/>
                <w:sz w:val="28"/>
              </w:rPr>
              <w:t>Порядок слов в предложении; связь слов в предложении (повторение)</w:t>
            </w:r>
          </w:p>
        </w:tc>
      </w:tr>
      <w:tr w:rsidR="00024FC1" w14:paraId="6B4EBFF3"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0B8145" w14:textId="77777777" w:rsidR="00024FC1" w:rsidRDefault="000E507D">
            <w:pPr>
              <w:spacing w:after="0" w:line="240" w:lineRule="auto"/>
              <w:jc w:val="center"/>
            </w:pPr>
            <w:r>
              <w:rPr>
                <w:rFonts w:ascii="Times New Roman" w:eastAsia="Times New Roman" w:hAnsi="Times New Roman" w:cs="Times New Roman"/>
                <w:sz w:val="28"/>
              </w:rPr>
              <w:t>5.2</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6B169A" w14:textId="77777777" w:rsidR="00024FC1" w:rsidRDefault="000E507D">
            <w:pPr>
              <w:spacing w:after="0" w:line="240" w:lineRule="auto"/>
            </w:pPr>
            <w:r>
              <w:rPr>
                <w:rFonts w:ascii="Times New Roman" w:eastAsia="Times New Roman" w:hAnsi="Times New Roman" w:cs="Times New Roman"/>
                <w:sz w:val="28"/>
              </w:rPr>
              <w:t>Предложение как единица языка. Предложение и слово. Отличие</w:t>
            </w:r>
          </w:p>
        </w:tc>
      </w:tr>
      <w:tr w:rsidR="00024FC1" w14:paraId="503777C7"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26BB59" w14:textId="77777777" w:rsidR="00024FC1" w:rsidRDefault="000E507D">
            <w:pPr>
              <w:spacing w:after="0" w:line="240" w:lineRule="auto"/>
            </w:pPr>
            <w:r>
              <w:rPr>
                <w:rFonts w:ascii="Times New Roman" w:eastAsia="Times New Roman" w:hAnsi="Times New Roman" w:cs="Times New Roman"/>
                <w:sz w:val="28"/>
              </w:rPr>
              <w:t> </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EE18BA" w14:textId="77777777" w:rsidR="00024FC1" w:rsidRDefault="000E507D">
            <w:pPr>
              <w:spacing w:after="0" w:line="240" w:lineRule="auto"/>
            </w:pPr>
            <w:r>
              <w:rPr>
                <w:rFonts w:ascii="Times New Roman" w:eastAsia="Times New Roman" w:hAnsi="Times New Roman" w:cs="Times New Roman"/>
                <w:sz w:val="28"/>
              </w:rPr>
              <w:t>предложения от слова</w:t>
            </w:r>
          </w:p>
        </w:tc>
      </w:tr>
      <w:tr w:rsidR="00024FC1" w14:paraId="35BE1C09"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FAEFD2" w14:textId="77777777" w:rsidR="00024FC1" w:rsidRDefault="000E507D">
            <w:pPr>
              <w:spacing w:after="0" w:line="240" w:lineRule="auto"/>
              <w:jc w:val="center"/>
            </w:pPr>
            <w:r>
              <w:rPr>
                <w:rFonts w:ascii="Times New Roman" w:eastAsia="Times New Roman" w:hAnsi="Times New Roman" w:cs="Times New Roman"/>
                <w:sz w:val="28"/>
              </w:rPr>
              <w:t>5.3</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CF4606" w14:textId="77777777" w:rsidR="00024FC1" w:rsidRDefault="000E507D">
            <w:pPr>
              <w:spacing w:after="0" w:line="240" w:lineRule="auto"/>
            </w:pPr>
            <w:r>
              <w:rPr>
                <w:rFonts w:ascii="Times New Roman" w:eastAsia="Times New Roman" w:hAnsi="Times New Roman" w:cs="Times New Roman"/>
                <w:sz w:val="28"/>
              </w:rPr>
              <w:t>Наблюдение за выделением в устной речи одного из слов предложения (логическое ударение)</w:t>
            </w:r>
          </w:p>
        </w:tc>
      </w:tr>
      <w:tr w:rsidR="00024FC1" w14:paraId="096BD90A"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466686" w14:textId="77777777" w:rsidR="00024FC1" w:rsidRDefault="000E507D">
            <w:pPr>
              <w:spacing w:after="0" w:line="240" w:lineRule="auto"/>
              <w:jc w:val="center"/>
            </w:pPr>
            <w:r>
              <w:rPr>
                <w:rFonts w:ascii="Times New Roman" w:eastAsia="Times New Roman" w:hAnsi="Times New Roman" w:cs="Times New Roman"/>
                <w:sz w:val="28"/>
              </w:rPr>
              <w:t>5.4</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D81A09" w14:textId="77777777" w:rsidR="00024FC1" w:rsidRDefault="000E507D">
            <w:pPr>
              <w:spacing w:after="0" w:line="240" w:lineRule="auto"/>
            </w:pPr>
            <w:r>
              <w:rPr>
                <w:rFonts w:ascii="Times New Roman" w:eastAsia="Times New Roman" w:hAnsi="Times New Roman" w:cs="Times New Roman"/>
                <w:sz w:val="28"/>
              </w:rPr>
              <w:t>Виды предложений по цели высказывания: повествовательные, вопросительные, побудительные предложения</w:t>
            </w:r>
          </w:p>
        </w:tc>
      </w:tr>
      <w:tr w:rsidR="00024FC1" w14:paraId="71EE71A9"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71FB39" w14:textId="77777777" w:rsidR="00024FC1" w:rsidRDefault="000E507D">
            <w:pPr>
              <w:spacing w:after="0" w:line="240" w:lineRule="auto"/>
              <w:jc w:val="center"/>
            </w:pPr>
            <w:r>
              <w:rPr>
                <w:rFonts w:ascii="Times New Roman" w:eastAsia="Times New Roman" w:hAnsi="Times New Roman" w:cs="Times New Roman"/>
                <w:sz w:val="28"/>
              </w:rPr>
              <w:t>5.5</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BF8216" w14:textId="77777777" w:rsidR="00024FC1" w:rsidRDefault="000E507D">
            <w:pPr>
              <w:spacing w:after="0" w:line="240" w:lineRule="auto"/>
            </w:pPr>
            <w:r>
              <w:rPr>
                <w:rFonts w:ascii="Times New Roman" w:eastAsia="Times New Roman" w:hAnsi="Times New Roman" w:cs="Times New Roman"/>
                <w:sz w:val="28"/>
              </w:rPr>
              <w:t>Виды предложений по эмоциональной окраске (по интонации): восклицательные и невосклицательные предложения</w:t>
            </w:r>
          </w:p>
        </w:tc>
      </w:tr>
      <w:tr w:rsidR="00024FC1" w14:paraId="427E5CC8"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8B6158" w14:textId="77777777" w:rsidR="00024FC1" w:rsidRDefault="000E507D">
            <w:pPr>
              <w:spacing w:after="0" w:line="240" w:lineRule="auto"/>
              <w:jc w:val="center"/>
            </w:pPr>
            <w:r>
              <w:rPr>
                <w:rFonts w:ascii="Times New Roman" w:eastAsia="Times New Roman" w:hAnsi="Times New Roman" w:cs="Times New Roman"/>
                <w:sz w:val="28"/>
              </w:rPr>
              <w:t>6</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225E08" w14:textId="77777777" w:rsidR="00024FC1" w:rsidRDefault="000E507D">
            <w:pPr>
              <w:spacing w:after="0" w:line="240" w:lineRule="auto"/>
            </w:pPr>
            <w:r>
              <w:rPr>
                <w:rFonts w:ascii="Times New Roman" w:eastAsia="Times New Roman" w:hAnsi="Times New Roman" w:cs="Times New Roman"/>
                <w:sz w:val="28"/>
              </w:rPr>
              <w:t>Орфография и пунктуация</w:t>
            </w:r>
          </w:p>
        </w:tc>
      </w:tr>
      <w:tr w:rsidR="00024FC1" w14:paraId="3BF23315"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BA3283" w14:textId="77777777" w:rsidR="00024FC1" w:rsidRDefault="000E507D">
            <w:pPr>
              <w:spacing w:after="0" w:line="240" w:lineRule="auto"/>
              <w:jc w:val="center"/>
            </w:pPr>
            <w:r>
              <w:rPr>
                <w:rFonts w:ascii="Times New Roman" w:eastAsia="Times New Roman" w:hAnsi="Times New Roman" w:cs="Times New Roman"/>
                <w:sz w:val="28"/>
              </w:rPr>
              <w:lastRenderedPageBreak/>
              <w:t>6.1</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30747F" w14:textId="77777777" w:rsidR="00024FC1" w:rsidRDefault="000E507D">
            <w:pPr>
              <w:spacing w:after="0" w:line="240" w:lineRule="auto"/>
            </w:pPr>
            <w:r>
              <w:rPr>
                <w:rFonts w:ascii="Times New Roman" w:eastAsia="Times New Roman" w:hAnsi="Times New Roman" w:cs="Times New Roman"/>
                <w:sz w:val="28"/>
              </w:rPr>
              <w:t>Заглавная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деления слова); гласные после шипящих в сочетаниях </w:t>
            </w:r>
            <w:r>
              <w:rPr>
                <w:rFonts w:ascii="Times New Roman" w:eastAsia="Times New Roman" w:hAnsi="Times New Roman" w:cs="Times New Roman"/>
                <w:i/>
                <w:sz w:val="28"/>
              </w:rPr>
              <w:t>жи, ши</w:t>
            </w:r>
            <w:r>
              <w:rPr>
                <w:rFonts w:ascii="Times New Roman" w:eastAsia="Times New Roman" w:hAnsi="Times New Roman" w:cs="Times New Roman"/>
                <w:sz w:val="28"/>
              </w:rPr>
              <w:t> (в положении под ударением), </w:t>
            </w:r>
            <w:r>
              <w:rPr>
                <w:rFonts w:ascii="Times New Roman" w:eastAsia="Times New Roman" w:hAnsi="Times New Roman" w:cs="Times New Roman"/>
                <w:i/>
                <w:sz w:val="28"/>
              </w:rPr>
              <w:t>ча, ща, чу, щу</w:t>
            </w:r>
            <w:r>
              <w:rPr>
                <w:rFonts w:ascii="Times New Roman" w:eastAsia="Times New Roman" w:hAnsi="Times New Roman" w:cs="Times New Roman"/>
                <w:sz w:val="28"/>
              </w:rPr>
              <w:t>; сочетания </w:t>
            </w:r>
            <w:r>
              <w:rPr>
                <w:rFonts w:ascii="Times New Roman" w:eastAsia="Times New Roman" w:hAnsi="Times New Roman" w:cs="Times New Roman"/>
                <w:i/>
                <w:sz w:val="28"/>
              </w:rPr>
              <w:t>чк, чн</w:t>
            </w:r>
            <w:r>
              <w:rPr>
                <w:rFonts w:ascii="Times New Roman" w:eastAsia="Times New Roman" w:hAnsi="Times New Roman" w:cs="Times New Roman"/>
                <w:sz w:val="28"/>
              </w:rPr>
              <w:t> (повторение правил правописания, изученных в 1 классе)</w:t>
            </w:r>
          </w:p>
        </w:tc>
      </w:tr>
      <w:tr w:rsidR="00024FC1" w14:paraId="6B5BAD70"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9E8BB6" w14:textId="77777777" w:rsidR="00024FC1" w:rsidRDefault="000E507D">
            <w:pPr>
              <w:spacing w:after="0" w:line="240" w:lineRule="auto"/>
              <w:jc w:val="center"/>
            </w:pPr>
            <w:r>
              <w:rPr>
                <w:rFonts w:ascii="Times New Roman" w:eastAsia="Times New Roman" w:hAnsi="Times New Roman" w:cs="Times New Roman"/>
                <w:sz w:val="28"/>
              </w:rPr>
              <w:t>6.2</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62B237" w14:textId="77777777" w:rsidR="00024FC1" w:rsidRDefault="000E507D">
            <w:pPr>
              <w:spacing w:after="0" w:line="240" w:lineRule="auto"/>
            </w:pPr>
            <w:r>
              <w:rPr>
                <w:rFonts w:ascii="Times New Roman" w:eastAsia="Times New Roman" w:hAnsi="Times New Roman" w:cs="Times New Roman"/>
                <w:sz w:val="28"/>
              </w:rPr>
              <w:t>Орфографическая зоркость как осознание места возможного возникновения орфографической ошибки. Понятие орфограммы</w:t>
            </w:r>
          </w:p>
        </w:tc>
      </w:tr>
      <w:tr w:rsidR="00024FC1" w14:paraId="356A9D4B"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198A23" w14:textId="77777777" w:rsidR="00024FC1" w:rsidRDefault="000E507D">
            <w:pPr>
              <w:spacing w:after="0" w:line="240" w:lineRule="auto"/>
              <w:jc w:val="center"/>
            </w:pPr>
            <w:r>
              <w:rPr>
                <w:rFonts w:ascii="Times New Roman" w:eastAsia="Times New Roman" w:hAnsi="Times New Roman" w:cs="Times New Roman"/>
                <w:sz w:val="28"/>
              </w:rPr>
              <w:t>6.3</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D542A5" w14:textId="77777777" w:rsidR="00024FC1" w:rsidRDefault="000E507D">
            <w:pPr>
              <w:spacing w:after="0" w:line="240" w:lineRule="auto"/>
            </w:pPr>
            <w:r>
              <w:rPr>
                <w:rFonts w:ascii="Times New Roman" w:eastAsia="Times New Roman" w:hAnsi="Times New Roman" w:cs="Times New Roman"/>
                <w:sz w:val="28"/>
              </w:rPr>
              <w:t>Различные способы решения орфографической задачи в зависимости от места орфограммы в слове</w:t>
            </w:r>
          </w:p>
        </w:tc>
      </w:tr>
      <w:tr w:rsidR="00024FC1" w14:paraId="06931A7C"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21088E" w14:textId="77777777" w:rsidR="00024FC1" w:rsidRDefault="000E507D">
            <w:pPr>
              <w:spacing w:after="0" w:line="240" w:lineRule="auto"/>
              <w:jc w:val="center"/>
            </w:pPr>
            <w:r>
              <w:rPr>
                <w:rFonts w:ascii="Times New Roman" w:eastAsia="Times New Roman" w:hAnsi="Times New Roman" w:cs="Times New Roman"/>
                <w:sz w:val="28"/>
              </w:rPr>
              <w:t>6.4</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522646" w14:textId="77777777" w:rsidR="00024FC1" w:rsidRDefault="000E507D">
            <w:pPr>
              <w:spacing w:after="0" w:line="240" w:lineRule="auto"/>
            </w:pPr>
            <w:r>
              <w:rPr>
                <w:rFonts w:ascii="Times New Roman" w:eastAsia="Times New Roman" w:hAnsi="Times New Roman" w:cs="Times New Roman"/>
                <w:sz w:val="28"/>
              </w:rPr>
              <w:t>Использование орфографического словаря учебника для определения (уточнения) написания слова</w:t>
            </w:r>
          </w:p>
        </w:tc>
      </w:tr>
      <w:tr w:rsidR="00024FC1" w14:paraId="051CC0C1"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6BAC5C" w14:textId="77777777" w:rsidR="00024FC1" w:rsidRDefault="000E507D">
            <w:pPr>
              <w:spacing w:after="0" w:line="240" w:lineRule="auto"/>
              <w:jc w:val="center"/>
            </w:pPr>
            <w:r>
              <w:rPr>
                <w:rFonts w:ascii="Times New Roman" w:eastAsia="Times New Roman" w:hAnsi="Times New Roman" w:cs="Times New Roman"/>
                <w:sz w:val="28"/>
              </w:rPr>
              <w:t>6.5</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C030CB" w14:textId="77777777" w:rsidR="00024FC1" w:rsidRDefault="000E507D">
            <w:pPr>
              <w:spacing w:after="0" w:line="240" w:lineRule="auto"/>
            </w:pPr>
            <w:r>
              <w:rPr>
                <w:rFonts w:ascii="Times New Roman" w:eastAsia="Times New Roman" w:hAnsi="Times New Roman" w:cs="Times New Roman"/>
                <w:sz w:val="28"/>
              </w:rPr>
              <w:t>Контроль и самоконтроль при проверке собственных и предложенных текстов</w:t>
            </w:r>
          </w:p>
        </w:tc>
      </w:tr>
      <w:tr w:rsidR="00024FC1" w14:paraId="7BA6A5BD"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1B59E5" w14:textId="77777777" w:rsidR="00024FC1" w:rsidRDefault="000E507D">
            <w:pPr>
              <w:spacing w:after="0" w:line="240" w:lineRule="auto"/>
              <w:jc w:val="center"/>
            </w:pPr>
            <w:r>
              <w:rPr>
                <w:rFonts w:ascii="Times New Roman" w:eastAsia="Times New Roman" w:hAnsi="Times New Roman" w:cs="Times New Roman"/>
                <w:sz w:val="28"/>
              </w:rPr>
              <w:t>6.6</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547F5C" w14:textId="77777777" w:rsidR="00024FC1" w:rsidRDefault="000E507D">
            <w:pPr>
              <w:spacing w:after="0" w:line="240" w:lineRule="auto"/>
            </w:pPr>
            <w:r>
              <w:rPr>
                <w:rFonts w:ascii="Times New Roman" w:eastAsia="Times New Roman" w:hAnsi="Times New Roman" w:cs="Times New Roman"/>
                <w:sz w:val="28"/>
              </w:rPr>
              <w:t>Разделительный мягкий знак</w:t>
            </w:r>
          </w:p>
        </w:tc>
      </w:tr>
      <w:tr w:rsidR="00024FC1" w14:paraId="012C7AEA"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314224" w14:textId="77777777" w:rsidR="00024FC1" w:rsidRDefault="000E507D">
            <w:pPr>
              <w:spacing w:after="0" w:line="240" w:lineRule="auto"/>
              <w:jc w:val="center"/>
            </w:pPr>
            <w:r>
              <w:rPr>
                <w:rFonts w:ascii="Times New Roman" w:eastAsia="Times New Roman" w:hAnsi="Times New Roman" w:cs="Times New Roman"/>
                <w:sz w:val="28"/>
              </w:rPr>
              <w:t>6.7</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C329EE" w14:textId="77777777" w:rsidR="00024FC1" w:rsidRDefault="000E507D">
            <w:pPr>
              <w:spacing w:after="0" w:line="240" w:lineRule="auto"/>
            </w:pPr>
            <w:r>
              <w:rPr>
                <w:rFonts w:ascii="Times New Roman" w:eastAsia="Times New Roman" w:hAnsi="Times New Roman" w:cs="Times New Roman"/>
                <w:sz w:val="28"/>
              </w:rPr>
              <w:t>Сочетания </w:t>
            </w:r>
            <w:r>
              <w:rPr>
                <w:rFonts w:ascii="Times New Roman" w:eastAsia="Times New Roman" w:hAnsi="Times New Roman" w:cs="Times New Roman"/>
                <w:i/>
                <w:sz w:val="28"/>
              </w:rPr>
              <w:t>чт, щн, нч</w:t>
            </w:r>
          </w:p>
        </w:tc>
      </w:tr>
      <w:tr w:rsidR="00024FC1" w14:paraId="7BD41D41"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740241" w14:textId="77777777" w:rsidR="00024FC1" w:rsidRDefault="000E507D">
            <w:pPr>
              <w:spacing w:after="0" w:line="240" w:lineRule="auto"/>
              <w:jc w:val="center"/>
            </w:pPr>
            <w:r>
              <w:rPr>
                <w:rFonts w:ascii="Times New Roman" w:eastAsia="Times New Roman" w:hAnsi="Times New Roman" w:cs="Times New Roman"/>
                <w:sz w:val="28"/>
              </w:rPr>
              <w:t>6.8</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8747A3" w14:textId="77777777" w:rsidR="00024FC1" w:rsidRDefault="000E507D">
            <w:pPr>
              <w:spacing w:after="0" w:line="240" w:lineRule="auto"/>
            </w:pPr>
            <w:r>
              <w:rPr>
                <w:rFonts w:ascii="Times New Roman" w:eastAsia="Times New Roman" w:hAnsi="Times New Roman" w:cs="Times New Roman"/>
                <w:sz w:val="28"/>
              </w:rPr>
              <w:t>Проверяемые безударные гласные в корне слова</w:t>
            </w:r>
          </w:p>
        </w:tc>
      </w:tr>
      <w:tr w:rsidR="00024FC1" w14:paraId="5D3050DF"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733177" w14:textId="77777777" w:rsidR="00024FC1" w:rsidRDefault="000E507D">
            <w:pPr>
              <w:spacing w:after="0" w:line="240" w:lineRule="auto"/>
              <w:jc w:val="center"/>
            </w:pPr>
            <w:r>
              <w:rPr>
                <w:rFonts w:ascii="Times New Roman" w:eastAsia="Times New Roman" w:hAnsi="Times New Roman" w:cs="Times New Roman"/>
                <w:sz w:val="28"/>
              </w:rPr>
              <w:t>6.9</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3D569B" w14:textId="77777777" w:rsidR="00024FC1" w:rsidRDefault="000E507D">
            <w:pPr>
              <w:spacing w:after="0" w:line="240" w:lineRule="auto"/>
            </w:pPr>
            <w:r>
              <w:rPr>
                <w:rFonts w:ascii="Times New Roman" w:eastAsia="Times New Roman" w:hAnsi="Times New Roman" w:cs="Times New Roman"/>
                <w:sz w:val="28"/>
              </w:rPr>
              <w:t>Парные звонкие и глухие согласные в корне слова</w:t>
            </w:r>
          </w:p>
        </w:tc>
      </w:tr>
      <w:tr w:rsidR="00024FC1" w14:paraId="2D8D32E6"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9B6FAD" w14:textId="77777777" w:rsidR="00024FC1" w:rsidRDefault="000E507D">
            <w:pPr>
              <w:spacing w:after="0" w:line="240" w:lineRule="auto"/>
              <w:jc w:val="center"/>
            </w:pPr>
            <w:r>
              <w:rPr>
                <w:rFonts w:ascii="Times New Roman" w:eastAsia="Times New Roman" w:hAnsi="Times New Roman" w:cs="Times New Roman"/>
                <w:sz w:val="28"/>
              </w:rPr>
              <w:t>6.10</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181291" w14:textId="77777777" w:rsidR="00024FC1" w:rsidRDefault="000E507D">
            <w:pPr>
              <w:spacing w:after="0" w:line="240" w:lineRule="auto"/>
            </w:pPr>
            <w:r>
              <w:rPr>
                <w:rFonts w:ascii="Times New Roman" w:eastAsia="Times New Roman" w:hAnsi="Times New Roman" w:cs="Times New Roman"/>
                <w:sz w:val="28"/>
              </w:rPr>
              <w:t>Непроверяемые гласные и согласные (перечень слов в орфографическом словаре учебника)</w:t>
            </w:r>
          </w:p>
        </w:tc>
      </w:tr>
      <w:tr w:rsidR="00024FC1" w14:paraId="51A72B54"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E65C73" w14:textId="77777777" w:rsidR="00024FC1" w:rsidRDefault="000E507D">
            <w:pPr>
              <w:spacing w:after="0" w:line="240" w:lineRule="auto"/>
              <w:jc w:val="center"/>
            </w:pPr>
            <w:r>
              <w:rPr>
                <w:rFonts w:ascii="Times New Roman" w:eastAsia="Times New Roman" w:hAnsi="Times New Roman" w:cs="Times New Roman"/>
                <w:sz w:val="28"/>
              </w:rPr>
              <w:t>6.11</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7578C6" w14:textId="77777777" w:rsidR="00024FC1" w:rsidRDefault="000E507D">
            <w:pPr>
              <w:spacing w:after="0" w:line="240" w:lineRule="auto"/>
            </w:pPr>
            <w:r>
              <w:rPr>
                <w:rFonts w:ascii="Times New Roman" w:eastAsia="Times New Roman" w:hAnsi="Times New Roman" w:cs="Times New Roman"/>
                <w:sz w:val="28"/>
              </w:rPr>
              <w:t>Заглавная буква в именах собственных: имена, фамилии, отчества людей, клички животных, географические названия</w:t>
            </w:r>
          </w:p>
        </w:tc>
      </w:tr>
      <w:tr w:rsidR="00024FC1" w14:paraId="18066D27"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3628D5" w14:textId="77777777" w:rsidR="00024FC1" w:rsidRDefault="000E507D">
            <w:pPr>
              <w:spacing w:after="0" w:line="240" w:lineRule="auto"/>
              <w:jc w:val="center"/>
            </w:pPr>
            <w:r>
              <w:rPr>
                <w:rFonts w:ascii="Times New Roman" w:eastAsia="Times New Roman" w:hAnsi="Times New Roman" w:cs="Times New Roman"/>
                <w:sz w:val="28"/>
              </w:rPr>
              <w:t>6.12</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C93BC2" w14:textId="77777777" w:rsidR="00024FC1" w:rsidRDefault="000E507D">
            <w:pPr>
              <w:spacing w:after="0" w:line="240" w:lineRule="auto"/>
            </w:pPr>
            <w:r>
              <w:rPr>
                <w:rFonts w:ascii="Times New Roman" w:eastAsia="Times New Roman" w:hAnsi="Times New Roman" w:cs="Times New Roman"/>
                <w:sz w:val="28"/>
              </w:rPr>
              <w:t>Раздельное написание предлогов с именами существительными</w:t>
            </w:r>
          </w:p>
        </w:tc>
      </w:tr>
      <w:tr w:rsidR="00024FC1" w14:paraId="6659DC70"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962551" w14:textId="77777777" w:rsidR="00024FC1" w:rsidRDefault="000E507D">
            <w:pPr>
              <w:spacing w:after="0" w:line="240" w:lineRule="auto"/>
              <w:jc w:val="center"/>
            </w:pPr>
            <w:r>
              <w:rPr>
                <w:rFonts w:ascii="Times New Roman" w:eastAsia="Times New Roman" w:hAnsi="Times New Roman" w:cs="Times New Roman"/>
                <w:sz w:val="28"/>
              </w:rPr>
              <w:t>7</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227E74" w14:textId="77777777" w:rsidR="00024FC1" w:rsidRDefault="000E507D">
            <w:pPr>
              <w:spacing w:after="0" w:line="240" w:lineRule="auto"/>
            </w:pPr>
            <w:r>
              <w:rPr>
                <w:rFonts w:ascii="Times New Roman" w:eastAsia="Times New Roman" w:hAnsi="Times New Roman" w:cs="Times New Roman"/>
                <w:sz w:val="28"/>
              </w:rPr>
              <w:t>Развитие речи</w:t>
            </w:r>
          </w:p>
        </w:tc>
      </w:tr>
      <w:tr w:rsidR="00024FC1" w14:paraId="190367EB"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6AACA6" w14:textId="77777777" w:rsidR="00024FC1" w:rsidRDefault="000E507D">
            <w:pPr>
              <w:spacing w:after="0" w:line="240" w:lineRule="auto"/>
              <w:jc w:val="center"/>
            </w:pPr>
            <w:r>
              <w:rPr>
                <w:rFonts w:ascii="Times New Roman" w:eastAsia="Times New Roman" w:hAnsi="Times New Roman" w:cs="Times New Roman"/>
                <w:sz w:val="28"/>
              </w:rPr>
              <w:t>7.1</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6E2EBA" w14:textId="77777777" w:rsidR="00024FC1" w:rsidRDefault="000E507D">
            <w:pPr>
              <w:spacing w:after="0" w:line="240" w:lineRule="auto"/>
            </w:pPr>
            <w:r>
              <w:rPr>
                <w:rFonts w:ascii="Times New Roman" w:eastAsia="Times New Roman" w:hAnsi="Times New Roman" w:cs="Times New Roman"/>
                <w:sz w:val="28"/>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w:t>
            </w:r>
          </w:p>
        </w:tc>
      </w:tr>
      <w:tr w:rsidR="00024FC1" w14:paraId="78041C5F"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B66DC0" w14:textId="77777777" w:rsidR="00024FC1" w:rsidRDefault="000E507D">
            <w:pPr>
              <w:spacing w:after="0" w:line="240" w:lineRule="auto"/>
              <w:jc w:val="center"/>
            </w:pPr>
            <w:r>
              <w:rPr>
                <w:rFonts w:ascii="Times New Roman" w:eastAsia="Times New Roman" w:hAnsi="Times New Roman" w:cs="Times New Roman"/>
                <w:sz w:val="28"/>
              </w:rPr>
              <w:t>7.2</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9D2E40" w14:textId="77777777" w:rsidR="00024FC1" w:rsidRDefault="000E507D">
            <w:pPr>
              <w:spacing w:after="0" w:line="240" w:lineRule="auto"/>
            </w:pPr>
            <w:r>
              <w:rPr>
                <w:rFonts w:ascii="Times New Roman" w:eastAsia="Times New Roman" w:hAnsi="Times New Roman" w:cs="Times New Roman"/>
                <w:sz w:val="28"/>
              </w:rPr>
              <w:t>Практическое овладение диалогической формой речи. Умение вести разговор (начать, поддержать, закончить разговор, привлечь внимание и другое). Умение договариваться и приходить к общему решению в совместной деятельности при проведении парной и групповой работы</w:t>
            </w:r>
          </w:p>
        </w:tc>
      </w:tr>
      <w:tr w:rsidR="00024FC1" w14:paraId="612309EC"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C16185" w14:textId="77777777" w:rsidR="00024FC1" w:rsidRDefault="000E507D">
            <w:pPr>
              <w:spacing w:after="0" w:line="240" w:lineRule="auto"/>
              <w:jc w:val="center"/>
            </w:pPr>
            <w:r>
              <w:rPr>
                <w:rFonts w:ascii="Times New Roman" w:eastAsia="Times New Roman" w:hAnsi="Times New Roman" w:cs="Times New Roman"/>
                <w:sz w:val="28"/>
              </w:rPr>
              <w:t>7.3</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C712A5" w14:textId="77777777" w:rsidR="00024FC1" w:rsidRDefault="000E507D">
            <w:pPr>
              <w:spacing w:after="0" w:line="240" w:lineRule="auto"/>
            </w:pPr>
            <w:r>
              <w:rPr>
                <w:rFonts w:ascii="Times New Roman" w:eastAsia="Times New Roman" w:hAnsi="Times New Roman" w:cs="Times New Roman"/>
                <w:sz w:val="28"/>
              </w:rPr>
              <w:t>Соблюдение норм речевого этикета и орфоэпических норм в ситуациях учебного и бытового общения</w:t>
            </w:r>
          </w:p>
        </w:tc>
      </w:tr>
      <w:tr w:rsidR="00024FC1" w14:paraId="2CFA0AC6"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40959A" w14:textId="77777777" w:rsidR="00024FC1" w:rsidRDefault="000E507D">
            <w:pPr>
              <w:spacing w:after="0" w:line="240" w:lineRule="auto"/>
              <w:jc w:val="center"/>
            </w:pPr>
            <w:r>
              <w:rPr>
                <w:rFonts w:ascii="Times New Roman" w:eastAsia="Times New Roman" w:hAnsi="Times New Roman" w:cs="Times New Roman"/>
                <w:sz w:val="28"/>
              </w:rPr>
              <w:t>7.4</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B7F9E2" w14:textId="77777777" w:rsidR="00024FC1" w:rsidRDefault="000E507D">
            <w:pPr>
              <w:spacing w:after="0" w:line="240" w:lineRule="auto"/>
            </w:pPr>
            <w:r>
              <w:rPr>
                <w:rFonts w:ascii="Times New Roman" w:eastAsia="Times New Roman" w:hAnsi="Times New Roman" w:cs="Times New Roman"/>
                <w:sz w:val="28"/>
              </w:rPr>
              <w:t>Составление устного рассказа по репродукции картины</w:t>
            </w:r>
          </w:p>
        </w:tc>
      </w:tr>
      <w:tr w:rsidR="00024FC1" w14:paraId="2299C3FF"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7C2633" w14:textId="77777777" w:rsidR="00024FC1" w:rsidRDefault="000E507D">
            <w:pPr>
              <w:spacing w:after="0" w:line="240" w:lineRule="auto"/>
              <w:jc w:val="center"/>
            </w:pPr>
            <w:r>
              <w:rPr>
                <w:rFonts w:ascii="Times New Roman" w:eastAsia="Times New Roman" w:hAnsi="Times New Roman" w:cs="Times New Roman"/>
                <w:sz w:val="28"/>
              </w:rPr>
              <w:t>7.5</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D23075" w14:textId="77777777" w:rsidR="00024FC1" w:rsidRDefault="000E507D">
            <w:pPr>
              <w:spacing w:after="0" w:line="240" w:lineRule="auto"/>
            </w:pPr>
            <w:r>
              <w:rPr>
                <w:rFonts w:ascii="Times New Roman" w:eastAsia="Times New Roman" w:hAnsi="Times New Roman" w:cs="Times New Roman"/>
                <w:sz w:val="28"/>
              </w:rPr>
              <w:t>Составление устного рассказа с использованием личных наблюдений и вопросов</w:t>
            </w:r>
          </w:p>
        </w:tc>
      </w:tr>
      <w:tr w:rsidR="00024FC1" w14:paraId="7675187D"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00D469" w14:textId="77777777" w:rsidR="00024FC1" w:rsidRDefault="000E507D">
            <w:pPr>
              <w:spacing w:after="0" w:line="240" w:lineRule="auto"/>
              <w:jc w:val="center"/>
            </w:pPr>
            <w:r>
              <w:rPr>
                <w:rFonts w:ascii="Times New Roman" w:eastAsia="Times New Roman" w:hAnsi="Times New Roman" w:cs="Times New Roman"/>
                <w:sz w:val="28"/>
              </w:rPr>
              <w:t>7.6</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E175E8" w14:textId="77777777" w:rsidR="00024FC1" w:rsidRDefault="000E507D">
            <w:pPr>
              <w:spacing w:after="0" w:line="240" w:lineRule="auto"/>
            </w:pPr>
            <w:r>
              <w:rPr>
                <w:rFonts w:ascii="Times New Roman" w:eastAsia="Times New Roman" w:hAnsi="Times New Roman" w:cs="Times New Roman"/>
                <w:sz w:val="28"/>
              </w:rPr>
              <w:t>Текст. Признаки текста: смысловое единство предложений в тексте; последовательность предложений в тексте; выражение в тексте законченной мысли</w:t>
            </w:r>
          </w:p>
        </w:tc>
      </w:tr>
      <w:tr w:rsidR="00024FC1" w14:paraId="5731A616"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396335" w14:textId="77777777" w:rsidR="00024FC1" w:rsidRDefault="000E507D">
            <w:pPr>
              <w:spacing w:after="0" w:line="240" w:lineRule="auto"/>
              <w:jc w:val="center"/>
            </w:pPr>
            <w:r>
              <w:rPr>
                <w:rFonts w:ascii="Times New Roman" w:eastAsia="Times New Roman" w:hAnsi="Times New Roman" w:cs="Times New Roman"/>
                <w:sz w:val="28"/>
              </w:rPr>
              <w:lastRenderedPageBreak/>
              <w:t>7.7</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9F9C09" w14:textId="77777777" w:rsidR="00024FC1" w:rsidRDefault="000E507D">
            <w:pPr>
              <w:spacing w:after="0" w:line="240" w:lineRule="auto"/>
            </w:pPr>
            <w:r>
              <w:rPr>
                <w:rFonts w:ascii="Times New Roman" w:eastAsia="Times New Roman" w:hAnsi="Times New Roman" w:cs="Times New Roman"/>
                <w:sz w:val="28"/>
              </w:rPr>
              <w:t>Тема текста</w:t>
            </w:r>
          </w:p>
        </w:tc>
      </w:tr>
      <w:tr w:rsidR="00024FC1" w14:paraId="66AE0CD7"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BD8943" w14:textId="77777777" w:rsidR="00024FC1" w:rsidRDefault="000E507D">
            <w:pPr>
              <w:spacing w:after="0" w:line="240" w:lineRule="auto"/>
              <w:jc w:val="center"/>
            </w:pPr>
            <w:r>
              <w:rPr>
                <w:rFonts w:ascii="Times New Roman" w:eastAsia="Times New Roman" w:hAnsi="Times New Roman" w:cs="Times New Roman"/>
                <w:sz w:val="28"/>
              </w:rPr>
              <w:t>7.8</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479F10" w14:textId="77777777" w:rsidR="00024FC1" w:rsidRDefault="000E507D">
            <w:pPr>
              <w:spacing w:after="0" w:line="240" w:lineRule="auto"/>
            </w:pPr>
            <w:r>
              <w:rPr>
                <w:rFonts w:ascii="Times New Roman" w:eastAsia="Times New Roman" w:hAnsi="Times New Roman" w:cs="Times New Roman"/>
                <w:sz w:val="28"/>
              </w:rPr>
              <w:t>Основная мысль</w:t>
            </w:r>
          </w:p>
        </w:tc>
      </w:tr>
      <w:tr w:rsidR="00024FC1" w14:paraId="0DD55C71"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2F80C0" w14:textId="77777777" w:rsidR="00024FC1" w:rsidRDefault="000E507D">
            <w:pPr>
              <w:spacing w:after="0" w:line="240" w:lineRule="auto"/>
              <w:jc w:val="center"/>
            </w:pPr>
            <w:r>
              <w:rPr>
                <w:rFonts w:ascii="Times New Roman" w:eastAsia="Times New Roman" w:hAnsi="Times New Roman" w:cs="Times New Roman"/>
                <w:sz w:val="28"/>
              </w:rPr>
              <w:t>7.9</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6B2E20" w14:textId="77777777" w:rsidR="00024FC1" w:rsidRDefault="000E507D">
            <w:pPr>
              <w:spacing w:after="0" w:line="240" w:lineRule="auto"/>
            </w:pPr>
            <w:r>
              <w:rPr>
                <w:rFonts w:ascii="Times New Roman" w:eastAsia="Times New Roman" w:hAnsi="Times New Roman" w:cs="Times New Roman"/>
                <w:sz w:val="28"/>
              </w:rPr>
              <w:t>Заглавие текста. Подбор заголовков к предложенным текстам</w:t>
            </w:r>
          </w:p>
        </w:tc>
      </w:tr>
      <w:tr w:rsidR="00024FC1" w14:paraId="6CC20F8F"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481438" w14:textId="77777777" w:rsidR="00024FC1" w:rsidRDefault="000E507D">
            <w:pPr>
              <w:spacing w:after="0" w:line="240" w:lineRule="auto"/>
              <w:jc w:val="center"/>
            </w:pPr>
            <w:r>
              <w:rPr>
                <w:rFonts w:ascii="Times New Roman" w:eastAsia="Times New Roman" w:hAnsi="Times New Roman" w:cs="Times New Roman"/>
                <w:sz w:val="28"/>
              </w:rPr>
              <w:t>7.10</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3C98E2" w14:textId="77777777" w:rsidR="00024FC1" w:rsidRDefault="000E507D">
            <w:pPr>
              <w:spacing w:after="0" w:line="240" w:lineRule="auto"/>
            </w:pPr>
            <w:r>
              <w:rPr>
                <w:rFonts w:ascii="Times New Roman" w:eastAsia="Times New Roman" w:hAnsi="Times New Roman" w:cs="Times New Roman"/>
                <w:sz w:val="28"/>
              </w:rPr>
              <w:t>Последовательность частей текста (абзацев). Корректирование текстов с нарушенным порядком предложений и абзацев</w:t>
            </w:r>
          </w:p>
        </w:tc>
      </w:tr>
      <w:tr w:rsidR="00024FC1" w14:paraId="78DA68F2"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DBCBA5" w14:textId="77777777" w:rsidR="00024FC1" w:rsidRDefault="000E507D">
            <w:pPr>
              <w:spacing w:after="0" w:line="240" w:lineRule="auto"/>
              <w:jc w:val="center"/>
            </w:pPr>
            <w:r>
              <w:rPr>
                <w:rFonts w:ascii="Times New Roman" w:eastAsia="Times New Roman" w:hAnsi="Times New Roman" w:cs="Times New Roman"/>
                <w:sz w:val="28"/>
              </w:rPr>
              <w:t>7.11</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206BF4" w14:textId="77777777" w:rsidR="00024FC1" w:rsidRDefault="000E507D">
            <w:pPr>
              <w:spacing w:after="0" w:line="240" w:lineRule="auto"/>
            </w:pPr>
            <w:r>
              <w:rPr>
                <w:rFonts w:ascii="Times New Roman" w:eastAsia="Times New Roman" w:hAnsi="Times New Roman" w:cs="Times New Roman"/>
                <w:sz w:val="28"/>
              </w:rPr>
              <w:t>Типы текстов: описание, повествование, рассуждение, их особенности (первичное ознакомление)</w:t>
            </w:r>
          </w:p>
        </w:tc>
      </w:tr>
      <w:tr w:rsidR="00024FC1" w14:paraId="797317FA"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F90F09" w14:textId="77777777" w:rsidR="00024FC1" w:rsidRDefault="000E507D">
            <w:pPr>
              <w:spacing w:after="0" w:line="240" w:lineRule="auto"/>
              <w:jc w:val="center"/>
            </w:pPr>
            <w:r>
              <w:rPr>
                <w:rFonts w:ascii="Times New Roman" w:eastAsia="Times New Roman" w:hAnsi="Times New Roman" w:cs="Times New Roman"/>
                <w:sz w:val="28"/>
              </w:rPr>
              <w:t>7.12</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C2C7AE" w14:textId="77777777" w:rsidR="00024FC1" w:rsidRDefault="000E507D">
            <w:pPr>
              <w:spacing w:after="0" w:line="240" w:lineRule="auto"/>
            </w:pPr>
            <w:r>
              <w:rPr>
                <w:rFonts w:ascii="Times New Roman" w:eastAsia="Times New Roman" w:hAnsi="Times New Roman" w:cs="Times New Roman"/>
                <w:sz w:val="28"/>
              </w:rPr>
              <w:t>Поздравление и поздравительная открытка</w:t>
            </w:r>
          </w:p>
        </w:tc>
      </w:tr>
      <w:tr w:rsidR="00024FC1" w14:paraId="045E24D1"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6BD3BF" w14:textId="77777777" w:rsidR="00024FC1" w:rsidRDefault="000E507D">
            <w:pPr>
              <w:spacing w:after="0" w:line="240" w:lineRule="auto"/>
              <w:jc w:val="center"/>
            </w:pPr>
            <w:r>
              <w:rPr>
                <w:rFonts w:ascii="Times New Roman" w:eastAsia="Times New Roman" w:hAnsi="Times New Roman" w:cs="Times New Roman"/>
                <w:sz w:val="28"/>
              </w:rPr>
              <w:t>7.13</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A71F06" w14:textId="77777777" w:rsidR="00024FC1" w:rsidRDefault="000E507D">
            <w:pPr>
              <w:spacing w:after="0" w:line="240" w:lineRule="auto"/>
            </w:pPr>
            <w:r>
              <w:rPr>
                <w:rFonts w:ascii="Times New Roman" w:eastAsia="Times New Roman" w:hAnsi="Times New Roman" w:cs="Times New Roman"/>
                <w:sz w:val="28"/>
              </w:rPr>
              <w:t>Понимание текста: развитие умения формулировать простые выводы на основе информации, содержащейся в тексте</w:t>
            </w:r>
          </w:p>
        </w:tc>
      </w:tr>
      <w:tr w:rsidR="00024FC1" w14:paraId="437C51ED"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B70E50" w14:textId="77777777" w:rsidR="00024FC1" w:rsidRDefault="000E507D">
            <w:pPr>
              <w:spacing w:after="0" w:line="240" w:lineRule="auto"/>
              <w:jc w:val="center"/>
            </w:pPr>
            <w:r>
              <w:rPr>
                <w:rFonts w:ascii="Times New Roman" w:eastAsia="Times New Roman" w:hAnsi="Times New Roman" w:cs="Times New Roman"/>
                <w:sz w:val="28"/>
              </w:rPr>
              <w:t>7.14</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ACE93B" w14:textId="77777777" w:rsidR="00024FC1" w:rsidRDefault="000E507D">
            <w:pPr>
              <w:spacing w:after="0" w:line="240" w:lineRule="auto"/>
            </w:pPr>
            <w:r>
              <w:rPr>
                <w:rFonts w:ascii="Times New Roman" w:eastAsia="Times New Roman" w:hAnsi="Times New Roman" w:cs="Times New Roman"/>
                <w:sz w:val="28"/>
              </w:rPr>
              <w:t>Выразительное чтение текста вслух с соблюдением правильной интонации</w:t>
            </w:r>
          </w:p>
        </w:tc>
      </w:tr>
      <w:tr w:rsidR="00024FC1" w14:paraId="6F696F34"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5FD49B" w14:textId="77777777" w:rsidR="00024FC1" w:rsidRDefault="000E507D">
            <w:pPr>
              <w:spacing w:after="0" w:line="240" w:lineRule="auto"/>
              <w:jc w:val="center"/>
            </w:pPr>
            <w:r>
              <w:rPr>
                <w:rFonts w:ascii="Times New Roman" w:eastAsia="Times New Roman" w:hAnsi="Times New Roman" w:cs="Times New Roman"/>
                <w:sz w:val="28"/>
              </w:rPr>
              <w:t>7.15</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6BFA2D" w14:textId="77777777" w:rsidR="00024FC1" w:rsidRDefault="000E507D">
            <w:pPr>
              <w:spacing w:after="0" w:line="240" w:lineRule="auto"/>
            </w:pPr>
            <w:r>
              <w:rPr>
                <w:rFonts w:ascii="Times New Roman" w:eastAsia="Times New Roman" w:hAnsi="Times New Roman" w:cs="Times New Roman"/>
                <w:sz w:val="28"/>
              </w:rPr>
              <w:t>Подробное изложение повествовательного текста объёмом 30-45 слов с использованием вопросов</w:t>
            </w:r>
          </w:p>
        </w:tc>
      </w:tr>
    </w:tbl>
    <w:p w14:paraId="3ADC1C72" w14:textId="77777777" w:rsidR="00024FC1" w:rsidRDefault="00024FC1">
      <w:pPr>
        <w:spacing w:after="0" w:line="240" w:lineRule="auto"/>
        <w:jc w:val="right"/>
        <w:rPr>
          <w:rFonts w:ascii="Times New Roman" w:eastAsia="Times New Roman" w:hAnsi="Times New Roman" w:cs="Times New Roman"/>
          <w:sz w:val="28"/>
        </w:rPr>
      </w:pPr>
    </w:p>
    <w:p w14:paraId="293C1350"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39</w:t>
      </w:r>
    </w:p>
    <w:p w14:paraId="00BDABFF"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элементы содержания (3 класс)</w:t>
      </w:r>
    </w:p>
    <w:tbl>
      <w:tblPr>
        <w:tblW w:w="0" w:type="auto"/>
        <w:tblInd w:w="130" w:type="dxa"/>
        <w:tblCellMar>
          <w:left w:w="10" w:type="dxa"/>
          <w:right w:w="10" w:type="dxa"/>
        </w:tblCellMar>
        <w:tblLook w:val="0000" w:firstRow="0" w:lastRow="0" w:firstColumn="0" w:lastColumn="0" w:noHBand="0" w:noVBand="0"/>
      </w:tblPr>
      <w:tblGrid>
        <w:gridCol w:w="1600"/>
        <w:gridCol w:w="7885"/>
      </w:tblGrid>
      <w:tr w:rsidR="00024FC1" w14:paraId="5B64942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7C1781" w14:textId="77777777" w:rsidR="00024FC1" w:rsidRDefault="000E507D">
            <w:pPr>
              <w:spacing w:after="0" w:line="240" w:lineRule="auto"/>
              <w:jc w:val="center"/>
            </w:pPr>
            <w:r>
              <w:rPr>
                <w:rFonts w:ascii="Times New Roman" w:eastAsia="Times New Roman" w:hAnsi="Times New Roman" w:cs="Times New Roman"/>
                <w:sz w:val="28"/>
              </w:rPr>
              <w:t>Код</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9E5661"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2EAF2AF6"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947449" w14:textId="77777777" w:rsidR="00024FC1" w:rsidRDefault="000E507D">
            <w:pPr>
              <w:spacing w:after="0" w:line="240" w:lineRule="auto"/>
              <w:jc w:val="center"/>
            </w:pPr>
            <w:r>
              <w:rPr>
                <w:rFonts w:ascii="Times New Roman" w:eastAsia="Times New Roman" w:hAnsi="Times New Roman" w:cs="Times New Roman"/>
                <w:sz w:val="28"/>
              </w:rPr>
              <w:t>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3DDF60" w14:textId="77777777" w:rsidR="00024FC1" w:rsidRDefault="000E507D">
            <w:pPr>
              <w:spacing w:after="0" w:line="240" w:lineRule="auto"/>
            </w:pPr>
            <w:r>
              <w:rPr>
                <w:rFonts w:ascii="Times New Roman" w:eastAsia="Times New Roman" w:hAnsi="Times New Roman" w:cs="Times New Roman"/>
                <w:sz w:val="28"/>
              </w:rPr>
              <w:t>Фонетика. Графика. Орфоэпия</w:t>
            </w:r>
          </w:p>
        </w:tc>
      </w:tr>
      <w:tr w:rsidR="00024FC1" w14:paraId="2FA2AA0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0FE4FB" w14:textId="77777777" w:rsidR="00024FC1" w:rsidRDefault="000E507D">
            <w:pPr>
              <w:spacing w:after="0" w:line="240" w:lineRule="auto"/>
              <w:jc w:val="center"/>
            </w:pPr>
            <w:r>
              <w:rPr>
                <w:rFonts w:ascii="Times New Roman" w:eastAsia="Times New Roman" w:hAnsi="Times New Roman" w:cs="Times New Roman"/>
                <w:sz w:val="28"/>
              </w:rPr>
              <w:t>1.1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D01AD8" w14:textId="77777777" w:rsidR="00024FC1" w:rsidRDefault="000E507D">
            <w:pPr>
              <w:spacing w:after="0" w:line="240" w:lineRule="auto"/>
            </w:pPr>
            <w:r>
              <w:rPr>
                <w:rFonts w:ascii="Times New Roman" w:eastAsia="Times New Roman" w:hAnsi="Times New Roman" w:cs="Times New Roman"/>
                <w:sz w:val="28"/>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ь и ъ, условия использования на письме разделительных мягкого и твёрдого знаков (повторение изученного)</w:t>
            </w:r>
          </w:p>
        </w:tc>
      </w:tr>
      <w:tr w:rsidR="00024FC1" w14:paraId="5F540655"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60EAE4" w14:textId="77777777" w:rsidR="00024FC1" w:rsidRDefault="000E507D">
            <w:pPr>
              <w:spacing w:after="0" w:line="240" w:lineRule="auto"/>
              <w:jc w:val="center"/>
            </w:pPr>
            <w:r>
              <w:rPr>
                <w:rFonts w:ascii="Times New Roman" w:eastAsia="Times New Roman" w:hAnsi="Times New Roman" w:cs="Times New Roman"/>
                <w:sz w:val="28"/>
              </w:rPr>
              <w:t>1.2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1FF057" w14:textId="77777777" w:rsidR="00024FC1" w:rsidRDefault="000E507D">
            <w:pPr>
              <w:spacing w:after="0" w:line="240" w:lineRule="auto"/>
            </w:pPr>
            <w:r>
              <w:rPr>
                <w:rFonts w:ascii="Times New Roman" w:eastAsia="Times New Roman" w:hAnsi="Times New Roman" w:cs="Times New Roman"/>
                <w:sz w:val="28"/>
              </w:rPr>
              <w:t>Соотношение звукового и буквенного состава в словах с разделительными ь и ъ, в словах с непроизносимыми согласными</w:t>
            </w:r>
          </w:p>
        </w:tc>
      </w:tr>
      <w:tr w:rsidR="00024FC1" w14:paraId="7FCDD95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83C4B8" w14:textId="77777777" w:rsidR="00024FC1" w:rsidRDefault="000E507D">
            <w:pPr>
              <w:spacing w:after="0" w:line="240" w:lineRule="auto"/>
              <w:jc w:val="center"/>
            </w:pPr>
            <w:r>
              <w:rPr>
                <w:rFonts w:ascii="Times New Roman" w:eastAsia="Times New Roman" w:hAnsi="Times New Roman" w:cs="Times New Roman"/>
                <w:sz w:val="28"/>
              </w:rPr>
              <w:t>1.3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1E9885" w14:textId="77777777" w:rsidR="00024FC1" w:rsidRDefault="000E507D">
            <w:pPr>
              <w:spacing w:after="0" w:line="240" w:lineRule="auto"/>
            </w:pPr>
            <w:r>
              <w:rPr>
                <w:rFonts w:ascii="Times New Roman" w:eastAsia="Times New Roman" w:hAnsi="Times New Roman" w:cs="Times New Roman"/>
                <w:sz w:val="28"/>
              </w:rPr>
              <w:t>Использование алфавита при работе со словарями, справочниками, каталогами</w:t>
            </w:r>
          </w:p>
        </w:tc>
      </w:tr>
      <w:tr w:rsidR="00024FC1" w14:paraId="19E0335A"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17D332" w14:textId="77777777" w:rsidR="00024FC1" w:rsidRDefault="000E507D">
            <w:pPr>
              <w:spacing w:after="0" w:line="240" w:lineRule="auto"/>
              <w:jc w:val="center"/>
            </w:pPr>
            <w:r>
              <w:rPr>
                <w:rFonts w:ascii="Times New Roman" w:eastAsia="Times New Roman" w:hAnsi="Times New Roman" w:cs="Times New Roman"/>
                <w:sz w:val="28"/>
              </w:rPr>
              <w:t>1.4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0DF0EC" w14:textId="77777777" w:rsidR="00024FC1" w:rsidRDefault="000E507D">
            <w:pPr>
              <w:spacing w:after="0" w:line="240" w:lineRule="auto"/>
            </w:pPr>
            <w:r>
              <w:rPr>
                <w:rFonts w:ascii="Times New Roman" w:eastAsia="Times New Roman" w:hAnsi="Times New Roman" w:cs="Times New Roman"/>
                <w:sz w:val="28"/>
              </w:rPr>
              <w:t>Нормы произношения звуков и сочетаний звуков; ударение в словах</w:t>
            </w:r>
          </w:p>
        </w:tc>
      </w:tr>
      <w:tr w:rsidR="00024FC1" w14:paraId="6FDCBC24"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1EBE37" w14:textId="77777777" w:rsidR="00024FC1" w:rsidRDefault="000E507D">
            <w:pPr>
              <w:spacing w:after="0" w:line="240" w:lineRule="auto"/>
            </w:pPr>
            <w:r>
              <w:rPr>
                <w:rFonts w:ascii="Times New Roman" w:eastAsia="Times New Roman" w:hAnsi="Times New Roman" w:cs="Times New Roman"/>
                <w:sz w:val="28"/>
              </w:rPr>
              <w:t> </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741880" w14:textId="77777777" w:rsidR="00024FC1" w:rsidRDefault="000E507D">
            <w:pPr>
              <w:spacing w:after="0" w:line="240" w:lineRule="auto"/>
            </w:pPr>
            <w:r>
              <w:rPr>
                <w:rFonts w:ascii="Times New Roman" w:eastAsia="Times New Roman" w:hAnsi="Times New Roman" w:cs="Times New Roman"/>
                <w:sz w:val="28"/>
              </w:rPr>
              <w:t>в соответствии с нормами современного русского литературного языка (на ограниченном перечне слов, отрабатываемом в учебнике)</w:t>
            </w:r>
          </w:p>
        </w:tc>
      </w:tr>
      <w:tr w:rsidR="00024FC1" w14:paraId="5ECA29B0"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2AA286" w14:textId="77777777" w:rsidR="00024FC1" w:rsidRDefault="000E507D">
            <w:pPr>
              <w:spacing w:after="0" w:line="240" w:lineRule="auto"/>
              <w:jc w:val="center"/>
            </w:pPr>
            <w:r>
              <w:rPr>
                <w:rFonts w:ascii="Times New Roman" w:eastAsia="Times New Roman" w:hAnsi="Times New Roman" w:cs="Times New Roman"/>
                <w:sz w:val="28"/>
              </w:rPr>
              <w:t>1.5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A9A275" w14:textId="77777777" w:rsidR="00024FC1" w:rsidRDefault="000E507D">
            <w:pPr>
              <w:spacing w:after="0" w:line="240" w:lineRule="auto"/>
            </w:pPr>
            <w:r>
              <w:rPr>
                <w:rFonts w:ascii="Times New Roman" w:eastAsia="Times New Roman" w:hAnsi="Times New Roman" w:cs="Times New Roman"/>
                <w:sz w:val="28"/>
              </w:rPr>
              <w:t>Использование орфоэпического словаря для решения практических задач</w:t>
            </w:r>
          </w:p>
        </w:tc>
      </w:tr>
      <w:tr w:rsidR="00024FC1" w14:paraId="15042344"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AE24D9" w14:textId="77777777" w:rsidR="00024FC1" w:rsidRDefault="000E507D">
            <w:pPr>
              <w:spacing w:after="0" w:line="240" w:lineRule="auto"/>
              <w:jc w:val="center"/>
            </w:pPr>
            <w:r>
              <w:rPr>
                <w:rFonts w:ascii="Times New Roman" w:eastAsia="Times New Roman" w:hAnsi="Times New Roman" w:cs="Times New Roman"/>
                <w:sz w:val="28"/>
              </w:rPr>
              <w:t>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C85F7E" w14:textId="77777777" w:rsidR="00024FC1" w:rsidRDefault="000E507D">
            <w:pPr>
              <w:spacing w:after="0" w:line="240" w:lineRule="auto"/>
            </w:pPr>
            <w:r>
              <w:rPr>
                <w:rFonts w:ascii="Times New Roman" w:eastAsia="Times New Roman" w:hAnsi="Times New Roman" w:cs="Times New Roman"/>
                <w:sz w:val="28"/>
              </w:rPr>
              <w:t>Лексика</w:t>
            </w:r>
          </w:p>
        </w:tc>
      </w:tr>
      <w:tr w:rsidR="00024FC1" w14:paraId="53C5C2A8"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C9ADE9" w14:textId="77777777" w:rsidR="00024FC1" w:rsidRDefault="000E507D">
            <w:pPr>
              <w:spacing w:after="0" w:line="240" w:lineRule="auto"/>
              <w:jc w:val="center"/>
            </w:pPr>
            <w:r>
              <w:rPr>
                <w:rFonts w:ascii="Times New Roman" w:eastAsia="Times New Roman" w:hAnsi="Times New Roman" w:cs="Times New Roman"/>
                <w:sz w:val="28"/>
              </w:rPr>
              <w:t>2.1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21A50E" w14:textId="77777777" w:rsidR="00024FC1" w:rsidRDefault="000E507D">
            <w:pPr>
              <w:spacing w:after="0" w:line="240" w:lineRule="auto"/>
            </w:pPr>
            <w:r>
              <w:rPr>
                <w:rFonts w:ascii="Times New Roman" w:eastAsia="Times New Roman" w:hAnsi="Times New Roman" w:cs="Times New Roman"/>
                <w:sz w:val="28"/>
              </w:rPr>
              <w:t>Повторение: лексическое значение слова</w:t>
            </w:r>
          </w:p>
        </w:tc>
      </w:tr>
      <w:tr w:rsidR="00024FC1" w14:paraId="5317BD33"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C98630" w14:textId="77777777" w:rsidR="00024FC1" w:rsidRDefault="000E507D">
            <w:pPr>
              <w:spacing w:after="0" w:line="240" w:lineRule="auto"/>
              <w:jc w:val="center"/>
            </w:pPr>
            <w:r>
              <w:rPr>
                <w:rFonts w:ascii="Times New Roman" w:eastAsia="Times New Roman" w:hAnsi="Times New Roman" w:cs="Times New Roman"/>
                <w:sz w:val="28"/>
              </w:rPr>
              <w:t>2.2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2DD381" w14:textId="77777777" w:rsidR="00024FC1" w:rsidRDefault="000E507D">
            <w:pPr>
              <w:spacing w:after="0" w:line="240" w:lineRule="auto"/>
            </w:pPr>
            <w:r>
              <w:rPr>
                <w:rFonts w:ascii="Times New Roman" w:eastAsia="Times New Roman" w:hAnsi="Times New Roman" w:cs="Times New Roman"/>
                <w:sz w:val="28"/>
              </w:rPr>
              <w:t>Прямое и переносное значение слова (ознакомление)</w:t>
            </w:r>
          </w:p>
        </w:tc>
      </w:tr>
      <w:tr w:rsidR="00024FC1" w14:paraId="717A95CF"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C2365A" w14:textId="77777777" w:rsidR="00024FC1" w:rsidRDefault="000E507D">
            <w:pPr>
              <w:spacing w:after="0" w:line="240" w:lineRule="auto"/>
              <w:jc w:val="center"/>
            </w:pPr>
            <w:r>
              <w:rPr>
                <w:rFonts w:ascii="Times New Roman" w:eastAsia="Times New Roman" w:hAnsi="Times New Roman" w:cs="Times New Roman"/>
                <w:sz w:val="28"/>
              </w:rPr>
              <w:t>2.3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ABF8F5" w14:textId="77777777" w:rsidR="00024FC1" w:rsidRDefault="000E507D">
            <w:pPr>
              <w:spacing w:after="0" w:line="240" w:lineRule="auto"/>
            </w:pPr>
            <w:r>
              <w:rPr>
                <w:rFonts w:ascii="Times New Roman" w:eastAsia="Times New Roman" w:hAnsi="Times New Roman" w:cs="Times New Roman"/>
                <w:sz w:val="28"/>
              </w:rPr>
              <w:t>Устаревшие слова (ознакомление)</w:t>
            </w:r>
          </w:p>
        </w:tc>
      </w:tr>
      <w:tr w:rsidR="00024FC1" w14:paraId="65CBB450"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D218FE" w14:textId="77777777" w:rsidR="00024FC1" w:rsidRDefault="000E507D">
            <w:pPr>
              <w:spacing w:after="0" w:line="240" w:lineRule="auto"/>
              <w:jc w:val="center"/>
            </w:pPr>
            <w:r>
              <w:rPr>
                <w:rFonts w:ascii="Times New Roman" w:eastAsia="Times New Roman" w:hAnsi="Times New Roman" w:cs="Times New Roman"/>
                <w:sz w:val="28"/>
              </w:rPr>
              <w:t>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15863D" w14:textId="77777777" w:rsidR="00024FC1" w:rsidRDefault="000E507D">
            <w:pPr>
              <w:spacing w:after="0" w:line="240" w:lineRule="auto"/>
            </w:pPr>
            <w:r>
              <w:rPr>
                <w:rFonts w:ascii="Times New Roman" w:eastAsia="Times New Roman" w:hAnsi="Times New Roman" w:cs="Times New Roman"/>
                <w:sz w:val="28"/>
              </w:rPr>
              <w:t>Состав слова (морфемика)</w:t>
            </w:r>
          </w:p>
        </w:tc>
      </w:tr>
      <w:tr w:rsidR="00024FC1" w14:paraId="239E5E1C"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D15F51" w14:textId="77777777" w:rsidR="00024FC1" w:rsidRDefault="000E507D">
            <w:pPr>
              <w:spacing w:after="0" w:line="240" w:lineRule="auto"/>
              <w:jc w:val="center"/>
            </w:pPr>
            <w:r>
              <w:rPr>
                <w:rFonts w:ascii="Times New Roman" w:eastAsia="Times New Roman" w:hAnsi="Times New Roman" w:cs="Times New Roman"/>
                <w:sz w:val="28"/>
              </w:rPr>
              <w:t>3.1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4282BD" w14:textId="77777777" w:rsidR="00024FC1" w:rsidRDefault="000E507D">
            <w:pPr>
              <w:spacing w:after="0" w:line="240" w:lineRule="auto"/>
            </w:pPr>
            <w:r>
              <w:rPr>
                <w:rFonts w:ascii="Times New Roman" w:eastAsia="Times New Roman" w:hAnsi="Times New Roman" w:cs="Times New Roman"/>
                <w:sz w:val="28"/>
              </w:rPr>
              <w:t xml:space="preserve">Корень как обязательная часть слова; однокоренные (родственные) слова; признаки однокоренных (родственных) </w:t>
            </w:r>
            <w:r>
              <w:rPr>
                <w:rFonts w:ascii="Times New Roman" w:eastAsia="Times New Roman" w:hAnsi="Times New Roman" w:cs="Times New Roman"/>
                <w:sz w:val="28"/>
              </w:rPr>
              <w:lastRenderedPageBreak/>
              <w:t>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tc>
      </w:tr>
      <w:tr w:rsidR="00024FC1" w14:paraId="52762564"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8D1CA9" w14:textId="77777777" w:rsidR="00024FC1" w:rsidRDefault="000E507D">
            <w:pPr>
              <w:spacing w:after="0" w:line="240" w:lineRule="auto"/>
              <w:jc w:val="center"/>
            </w:pPr>
            <w:r>
              <w:rPr>
                <w:rFonts w:ascii="Times New Roman" w:eastAsia="Times New Roman" w:hAnsi="Times New Roman" w:cs="Times New Roman"/>
                <w:sz w:val="28"/>
              </w:rPr>
              <w:lastRenderedPageBreak/>
              <w:t>3.2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91339E" w14:textId="77777777" w:rsidR="00024FC1" w:rsidRDefault="000E507D">
            <w:pPr>
              <w:spacing w:after="0" w:line="240" w:lineRule="auto"/>
            </w:pPr>
            <w:r>
              <w:rPr>
                <w:rFonts w:ascii="Times New Roman" w:eastAsia="Times New Roman" w:hAnsi="Times New Roman" w:cs="Times New Roman"/>
                <w:sz w:val="28"/>
              </w:rPr>
              <w:t>Однокоренные слова и формы одного и того же слова</w:t>
            </w:r>
          </w:p>
        </w:tc>
      </w:tr>
      <w:tr w:rsidR="00024FC1" w14:paraId="40FEF97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8543DF" w14:textId="77777777" w:rsidR="00024FC1" w:rsidRDefault="000E507D">
            <w:pPr>
              <w:spacing w:after="0" w:line="240" w:lineRule="auto"/>
              <w:jc w:val="center"/>
            </w:pPr>
            <w:r>
              <w:rPr>
                <w:rFonts w:ascii="Times New Roman" w:eastAsia="Times New Roman" w:hAnsi="Times New Roman" w:cs="Times New Roman"/>
                <w:sz w:val="28"/>
              </w:rPr>
              <w:t>3.3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8993FC" w14:textId="77777777" w:rsidR="00024FC1" w:rsidRDefault="000E507D">
            <w:pPr>
              <w:spacing w:after="0" w:line="240" w:lineRule="auto"/>
            </w:pPr>
            <w:r>
              <w:rPr>
                <w:rFonts w:ascii="Times New Roman" w:eastAsia="Times New Roman" w:hAnsi="Times New Roman" w:cs="Times New Roman"/>
                <w:sz w:val="28"/>
              </w:rPr>
              <w:t>Корень, приставка, суффикс - значимые части слова</w:t>
            </w:r>
          </w:p>
        </w:tc>
      </w:tr>
      <w:tr w:rsidR="00024FC1" w14:paraId="36A8EBEE"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B46E85" w14:textId="77777777" w:rsidR="00024FC1" w:rsidRDefault="000E507D">
            <w:pPr>
              <w:spacing w:after="0" w:line="240" w:lineRule="auto"/>
              <w:jc w:val="center"/>
            </w:pPr>
            <w:r>
              <w:rPr>
                <w:rFonts w:ascii="Times New Roman" w:eastAsia="Times New Roman" w:hAnsi="Times New Roman" w:cs="Times New Roman"/>
                <w:sz w:val="28"/>
              </w:rPr>
              <w:t>3.4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00B191" w14:textId="77777777" w:rsidR="00024FC1" w:rsidRDefault="000E507D">
            <w:pPr>
              <w:spacing w:after="0" w:line="240" w:lineRule="auto"/>
            </w:pPr>
            <w:r>
              <w:rPr>
                <w:rFonts w:ascii="Times New Roman" w:eastAsia="Times New Roman" w:hAnsi="Times New Roman" w:cs="Times New Roman"/>
                <w:sz w:val="28"/>
              </w:rPr>
              <w:t>Нулевое окончание (ознакомление)</w:t>
            </w:r>
          </w:p>
        </w:tc>
      </w:tr>
      <w:tr w:rsidR="00024FC1" w14:paraId="0E712326"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6FE4CD" w14:textId="77777777" w:rsidR="00024FC1" w:rsidRDefault="000E507D">
            <w:pPr>
              <w:spacing w:after="0" w:line="240" w:lineRule="auto"/>
              <w:jc w:val="center"/>
            </w:pPr>
            <w:r>
              <w:rPr>
                <w:rFonts w:ascii="Times New Roman" w:eastAsia="Times New Roman" w:hAnsi="Times New Roman" w:cs="Times New Roman"/>
                <w:sz w:val="28"/>
              </w:rPr>
              <w:t>3.5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A9500F" w14:textId="77777777" w:rsidR="00024FC1" w:rsidRDefault="000E507D">
            <w:pPr>
              <w:spacing w:after="0" w:line="240" w:lineRule="auto"/>
            </w:pPr>
            <w:r>
              <w:rPr>
                <w:rFonts w:ascii="Times New Roman" w:eastAsia="Times New Roman" w:hAnsi="Times New Roman" w:cs="Times New Roman"/>
                <w:sz w:val="28"/>
              </w:rPr>
              <w:t>Выделение в словах с однозначно выделяемыми морфемами окончания, корня, приставки, суффикса</w:t>
            </w:r>
          </w:p>
        </w:tc>
      </w:tr>
      <w:tr w:rsidR="00024FC1" w14:paraId="7831296A"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5E1829" w14:textId="77777777" w:rsidR="00024FC1" w:rsidRDefault="000E507D">
            <w:pPr>
              <w:spacing w:after="0" w:line="240" w:lineRule="auto"/>
              <w:jc w:val="center"/>
            </w:pPr>
            <w:r>
              <w:rPr>
                <w:rFonts w:ascii="Times New Roman" w:eastAsia="Times New Roman" w:hAnsi="Times New Roman" w:cs="Times New Roman"/>
                <w:sz w:val="28"/>
              </w:rPr>
              <w:t>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D1AEF1" w14:textId="77777777" w:rsidR="00024FC1" w:rsidRDefault="000E507D">
            <w:pPr>
              <w:spacing w:after="0" w:line="240" w:lineRule="auto"/>
            </w:pPr>
            <w:r>
              <w:rPr>
                <w:rFonts w:ascii="Times New Roman" w:eastAsia="Times New Roman" w:hAnsi="Times New Roman" w:cs="Times New Roman"/>
                <w:sz w:val="28"/>
              </w:rPr>
              <w:t>Морфология</w:t>
            </w:r>
          </w:p>
        </w:tc>
      </w:tr>
      <w:tr w:rsidR="00024FC1" w14:paraId="053B83AE"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0ECDDC" w14:textId="77777777" w:rsidR="00024FC1" w:rsidRDefault="000E507D">
            <w:pPr>
              <w:spacing w:after="0" w:line="240" w:lineRule="auto"/>
              <w:jc w:val="center"/>
            </w:pPr>
            <w:r>
              <w:rPr>
                <w:rFonts w:ascii="Times New Roman" w:eastAsia="Times New Roman" w:hAnsi="Times New Roman" w:cs="Times New Roman"/>
                <w:sz w:val="28"/>
              </w:rPr>
              <w:t>4.1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FC1841" w14:textId="77777777" w:rsidR="00024FC1" w:rsidRDefault="000E507D">
            <w:pPr>
              <w:spacing w:after="0" w:line="240" w:lineRule="auto"/>
            </w:pPr>
            <w:r>
              <w:rPr>
                <w:rFonts w:ascii="Times New Roman" w:eastAsia="Times New Roman" w:hAnsi="Times New Roman" w:cs="Times New Roman"/>
                <w:sz w:val="28"/>
              </w:rPr>
              <w:t>Имя существительное: общее значение, вопросы, употребление в речи</w:t>
            </w:r>
          </w:p>
        </w:tc>
      </w:tr>
      <w:tr w:rsidR="00024FC1" w14:paraId="2DCAC63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376CAC" w14:textId="77777777" w:rsidR="00024FC1" w:rsidRDefault="000E507D">
            <w:pPr>
              <w:spacing w:after="0" w:line="240" w:lineRule="auto"/>
              <w:jc w:val="center"/>
            </w:pPr>
            <w:r>
              <w:rPr>
                <w:rFonts w:ascii="Times New Roman" w:eastAsia="Times New Roman" w:hAnsi="Times New Roman" w:cs="Times New Roman"/>
                <w:sz w:val="28"/>
              </w:rPr>
              <w:t>4.2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50E0C0" w14:textId="77777777" w:rsidR="00024FC1" w:rsidRDefault="000E507D">
            <w:pPr>
              <w:spacing w:after="0" w:line="240" w:lineRule="auto"/>
            </w:pPr>
            <w:r>
              <w:rPr>
                <w:rFonts w:ascii="Times New Roman" w:eastAsia="Times New Roman" w:hAnsi="Times New Roman" w:cs="Times New Roman"/>
                <w:sz w:val="28"/>
              </w:rPr>
              <w:t>Имена существительные единственного и множественного числа</w:t>
            </w:r>
          </w:p>
        </w:tc>
      </w:tr>
      <w:tr w:rsidR="00024FC1" w14:paraId="31EF363B"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223897" w14:textId="77777777" w:rsidR="00024FC1" w:rsidRDefault="000E507D">
            <w:pPr>
              <w:spacing w:after="0" w:line="240" w:lineRule="auto"/>
              <w:jc w:val="center"/>
            </w:pPr>
            <w:r>
              <w:rPr>
                <w:rFonts w:ascii="Times New Roman" w:eastAsia="Times New Roman" w:hAnsi="Times New Roman" w:cs="Times New Roman"/>
                <w:sz w:val="28"/>
              </w:rPr>
              <w:t>4.3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E1DD2F" w14:textId="77777777" w:rsidR="00024FC1" w:rsidRDefault="000E507D">
            <w:pPr>
              <w:spacing w:after="0" w:line="240" w:lineRule="auto"/>
            </w:pPr>
            <w:r>
              <w:rPr>
                <w:rFonts w:ascii="Times New Roman" w:eastAsia="Times New Roman" w:hAnsi="Times New Roman" w:cs="Times New Roman"/>
                <w:sz w:val="28"/>
              </w:rPr>
              <w:t>Имена существительные мужского, женского и среднего рода</w:t>
            </w:r>
          </w:p>
        </w:tc>
      </w:tr>
      <w:tr w:rsidR="00024FC1" w14:paraId="69ACB7AD"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004D53" w14:textId="77777777" w:rsidR="00024FC1" w:rsidRDefault="000E507D">
            <w:pPr>
              <w:spacing w:after="0" w:line="240" w:lineRule="auto"/>
              <w:jc w:val="center"/>
            </w:pPr>
            <w:r>
              <w:rPr>
                <w:rFonts w:ascii="Times New Roman" w:eastAsia="Times New Roman" w:hAnsi="Times New Roman" w:cs="Times New Roman"/>
                <w:sz w:val="28"/>
              </w:rPr>
              <w:t>4.4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A34577" w14:textId="77777777" w:rsidR="00024FC1" w:rsidRDefault="000E507D">
            <w:pPr>
              <w:spacing w:after="0" w:line="240" w:lineRule="auto"/>
            </w:pPr>
            <w:r>
              <w:rPr>
                <w:rFonts w:ascii="Times New Roman" w:eastAsia="Times New Roman" w:hAnsi="Times New Roman" w:cs="Times New Roman"/>
                <w:sz w:val="28"/>
              </w:rPr>
              <w:t>Падеж имён существительных. Определение падежа, в котором употреблено имя существительное</w:t>
            </w:r>
          </w:p>
        </w:tc>
      </w:tr>
      <w:tr w:rsidR="00024FC1" w14:paraId="120DF53F"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0F52B3" w14:textId="77777777" w:rsidR="00024FC1" w:rsidRDefault="000E507D">
            <w:pPr>
              <w:spacing w:after="0" w:line="240" w:lineRule="auto"/>
              <w:jc w:val="center"/>
            </w:pPr>
            <w:r>
              <w:rPr>
                <w:rFonts w:ascii="Times New Roman" w:eastAsia="Times New Roman" w:hAnsi="Times New Roman" w:cs="Times New Roman"/>
                <w:sz w:val="28"/>
              </w:rPr>
              <w:t>4.5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E45141" w14:textId="77777777" w:rsidR="00024FC1" w:rsidRDefault="000E507D">
            <w:pPr>
              <w:spacing w:after="0" w:line="240" w:lineRule="auto"/>
            </w:pPr>
            <w:r>
              <w:rPr>
                <w:rFonts w:ascii="Times New Roman" w:eastAsia="Times New Roman" w:hAnsi="Times New Roman" w:cs="Times New Roman"/>
                <w:sz w:val="28"/>
              </w:rPr>
              <w:t>Изменение имён существительных по падежам и числам (склонение). Имена существительные 1-го, 2-го, 3-го склонений</w:t>
            </w:r>
          </w:p>
        </w:tc>
      </w:tr>
      <w:tr w:rsidR="00024FC1" w14:paraId="220658B5"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862211" w14:textId="77777777" w:rsidR="00024FC1" w:rsidRDefault="000E507D">
            <w:pPr>
              <w:spacing w:after="0" w:line="240" w:lineRule="auto"/>
              <w:jc w:val="center"/>
            </w:pPr>
            <w:r>
              <w:rPr>
                <w:rFonts w:ascii="Times New Roman" w:eastAsia="Times New Roman" w:hAnsi="Times New Roman" w:cs="Times New Roman"/>
                <w:sz w:val="28"/>
              </w:rPr>
              <w:t>4.6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D5B827" w14:textId="77777777" w:rsidR="00024FC1" w:rsidRDefault="000E507D">
            <w:pPr>
              <w:spacing w:after="0" w:line="240" w:lineRule="auto"/>
            </w:pPr>
            <w:r>
              <w:rPr>
                <w:rFonts w:ascii="Times New Roman" w:eastAsia="Times New Roman" w:hAnsi="Times New Roman" w:cs="Times New Roman"/>
                <w:sz w:val="28"/>
              </w:rPr>
              <w:t>Имена существительные одушевлённые и неодушевлённые</w:t>
            </w:r>
          </w:p>
        </w:tc>
      </w:tr>
      <w:tr w:rsidR="00024FC1" w14:paraId="7B58946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85D57E" w14:textId="77777777" w:rsidR="00024FC1" w:rsidRDefault="000E507D">
            <w:pPr>
              <w:spacing w:after="0" w:line="240" w:lineRule="auto"/>
              <w:jc w:val="center"/>
            </w:pPr>
            <w:r>
              <w:rPr>
                <w:rFonts w:ascii="Times New Roman" w:eastAsia="Times New Roman" w:hAnsi="Times New Roman" w:cs="Times New Roman"/>
                <w:sz w:val="28"/>
              </w:rPr>
              <w:t>4.7</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5C41E3" w14:textId="77777777" w:rsidR="00024FC1" w:rsidRDefault="000E507D">
            <w:pPr>
              <w:spacing w:after="0" w:line="240" w:lineRule="auto"/>
            </w:pPr>
            <w:r>
              <w:rPr>
                <w:rFonts w:ascii="Times New Roman" w:eastAsia="Times New Roman" w:hAnsi="Times New Roman" w:cs="Times New Roman"/>
                <w:sz w:val="28"/>
              </w:rPr>
              <w:t>Имя прилагательное: общее значение, вопросы, употребление в речи. Зависимость формы имени прилагательного от формы имени</w:t>
            </w:r>
          </w:p>
        </w:tc>
      </w:tr>
      <w:tr w:rsidR="00024FC1" w14:paraId="55F33BB4"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4225D6" w14:textId="77777777" w:rsidR="00024FC1" w:rsidRDefault="000E507D">
            <w:pPr>
              <w:spacing w:after="0" w:line="240" w:lineRule="auto"/>
            </w:pPr>
            <w:r>
              <w:rPr>
                <w:rFonts w:ascii="Times New Roman" w:eastAsia="Times New Roman" w:hAnsi="Times New Roman" w:cs="Times New Roman"/>
                <w:sz w:val="28"/>
              </w:rPr>
              <w:t> </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B2444E" w14:textId="77777777" w:rsidR="00024FC1" w:rsidRDefault="000E507D">
            <w:pPr>
              <w:spacing w:after="0" w:line="240" w:lineRule="auto"/>
            </w:pPr>
            <w:r>
              <w:rPr>
                <w:rFonts w:ascii="Times New Roman" w:eastAsia="Times New Roman" w:hAnsi="Times New Roman" w:cs="Times New Roman"/>
                <w:sz w:val="28"/>
              </w:rPr>
              <w:t>существительного</w:t>
            </w:r>
          </w:p>
        </w:tc>
      </w:tr>
      <w:tr w:rsidR="00024FC1" w14:paraId="7AC143C9"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463A49" w14:textId="77777777" w:rsidR="00024FC1" w:rsidRDefault="000E507D">
            <w:pPr>
              <w:spacing w:after="0" w:line="240" w:lineRule="auto"/>
              <w:jc w:val="center"/>
            </w:pPr>
            <w:r>
              <w:rPr>
                <w:rFonts w:ascii="Times New Roman" w:eastAsia="Times New Roman" w:hAnsi="Times New Roman" w:cs="Times New Roman"/>
                <w:sz w:val="28"/>
              </w:rPr>
              <w:t>4.8</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36F0D0" w14:textId="77777777" w:rsidR="00024FC1" w:rsidRDefault="000E507D">
            <w:pPr>
              <w:spacing w:after="0" w:line="240" w:lineRule="auto"/>
            </w:pPr>
            <w:r>
              <w:rPr>
                <w:rFonts w:ascii="Times New Roman" w:eastAsia="Times New Roman" w:hAnsi="Times New Roman" w:cs="Times New Roman"/>
                <w:sz w:val="28"/>
              </w:rPr>
              <w:t>Изменение имён прилагательных по родам, числам и падежам (кроме имён прилагательных на </w:t>
            </w:r>
            <w:r>
              <w:rPr>
                <w:rFonts w:ascii="Times New Roman" w:eastAsia="Times New Roman" w:hAnsi="Times New Roman" w:cs="Times New Roman"/>
                <w:i/>
                <w:sz w:val="28"/>
              </w:rPr>
              <w:t>-ий, -ов, -ин</w:t>
            </w:r>
            <w:r>
              <w:rPr>
                <w:rFonts w:ascii="Times New Roman" w:eastAsia="Times New Roman" w:hAnsi="Times New Roman" w:cs="Times New Roman"/>
                <w:sz w:val="28"/>
              </w:rPr>
              <w:t>). Склонение имён прилагательных</w:t>
            </w:r>
          </w:p>
        </w:tc>
      </w:tr>
      <w:tr w:rsidR="00024FC1" w14:paraId="6D162F4D"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526955" w14:textId="77777777" w:rsidR="00024FC1" w:rsidRDefault="000E507D">
            <w:pPr>
              <w:spacing w:after="0" w:line="240" w:lineRule="auto"/>
              <w:jc w:val="center"/>
            </w:pPr>
            <w:r>
              <w:rPr>
                <w:rFonts w:ascii="Times New Roman" w:eastAsia="Times New Roman" w:hAnsi="Times New Roman" w:cs="Times New Roman"/>
                <w:sz w:val="28"/>
              </w:rPr>
              <w:t>4.9</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9FD0B2" w14:textId="77777777" w:rsidR="00024FC1" w:rsidRDefault="000E507D">
            <w:pPr>
              <w:spacing w:after="0" w:line="240" w:lineRule="auto"/>
            </w:pPr>
            <w:r>
              <w:rPr>
                <w:rFonts w:ascii="Times New Roman" w:eastAsia="Times New Roman" w:hAnsi="Times New Roman" w:cs="Times New Roman"/>
                <w:sz w:val="28"/>
              </w:rPr>
              <w:t>Местоимение (общее представление)</w:t>
            </w:r>
          </w:p>
        </w:tc>
      </w:tr>
      <w:tr w:rsidR="00024FC1" w14:paraId="71BEDAE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2199E2" w14:textId="77777777" w:rsidR="00024FC1" w:rsidRDefault="000E507D">
            <w:pPr>
              <w:spacing w:after="0" w:line="240" w:lineRule="auto"/>
              <w:jc w:val="center"/>
            </w:pPr>
            <w:r>
              <w:rPr>
                <w:rFonts w:ascii="Times New Roman" w:eastAsia="Times New Roman" w:hAnsi="Times New Roman" w:cs="Times New Roman"/>
                <w:sz w:val="28"/>
              </w:rPr>
              <w:t>4.10</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191EC9" w14:textId="77777777" w:rsidR="00024FC1" w:rsidRDefault="000E507D">
            <w:pPr>
              <w:spacing w:after="0" w:line="240" w:lineRule="auto"/>
            </w:pPr>
            <w:r>
              <w:rPr>
                <w:rFonts w:ascii="Times New Roman" w:eastAsia="Times New Roman" w:hAnsi="Times New Roman" w:cs="Times New Roman"/>
                <w:sz w:val="28"/>
              </w:rPr>
              <w:t>Личные местоимения, их употребление в речи</w:t>
            </w:r>
          </w:p>
        </w:tc>
      </w:tr>
      <w:tr w:rsidR="00024FC1" w14:paraId="7D8DBB05"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E01673" w14:textId="77777777" w:rsidR="00024FC1" w:rsidRDefault="000E507D">
            <w:pPr>
              <w:spacing w:after="0" w:line="240" w:lineRule="auto"/>
              <w:jc w:val="center"/>
            </w:pPr>
            <w:r>
              <w:rPr>
                <w:rFonts w:ascii="Times New Roman" w:eastAsia="Times New Roman" w:hAnsi="Times New Roman" w:cs="Times New Roman"/>
                <w:sz w:val="28"/>
              </w:rPr>
              <w:t>4.11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CA077A" w14:textId="77777777" w:rsidR="00024FC1" w:rsidRDefault="000E507D">
            <w:pPr>
              <w:spacing w:after="0" w:line="240" w:lineRule="auto"/>
            </w:pPr>
            <w:r>
              <w:rPr>
                <w:rFonts w:ascii="Times New Roman" w:eastAsia="Times New Roman" w:hAnsi="Times New Roman" w:cs="Times New Roman"/>
                <w:sz w:val="28"/>
              </w:rPr>
              <w:t>Использование личных местоимений для устранения неоправданных повторов в тексте</w:t>
            </w:r>
          </w:p>
        </w:tc>
      </w:tr>
      <w:tr w:rsidR="00024FC1" w14:paraId="002D7ACA"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4C97A4" w14:textId="77777777" w:rsidR="00024FC1" w:rsidRDefault="000E507D">
            <w:pPr>
              <w:spacing w:after="0" w:line="240" w:lineRule="auto"/>
              <w:jc w:val="center"/>
            </w:pPr>
            <w:r>
              <w:rPr>
                <w:rFonts w:ascii="Times New Roman" w:eastAsia="Times New Roman" w:hAnsi="Times New Roman" w:cs="Times New Roman"/>
                <w:sz w:val="28"/>
              </w:rPr>
              <w:t>4.12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624CEA" w14:textId="77777777" w:rsidR="00024FC1" w:rsidRDefault="000E507D">
            <w:pPr>
              <w:spacing w:after="0" w:line="240" w:lineRule="auto"/>
            </w:pPr>
            <w:r>
              <w:rPr>
                <w:rFonts w:ascii="Times New Roman" w:eastAsia="Times New Roman" w:hAnsi="Times New Roman" w:cs="Times New Roman"/>
                <w:sz w:val="28"/>
              </w:rPr>
              <w:t>Глагол: общее значение, вопросы, употребление в речи</w:t>
            </w:r>
          </w:p>
        </w:tc>
      </w:tr>
      <w:tr w:rsidR="00024FC1" w14:paraId="26470395"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CC3953" w14:textId="77777777" w:rsidR="00024FC1" w:rsidRDefault="000E507D">
            <w:pPr>
              <w:spacing w:after="0" w:line="240" w:lineRule="auto"/>
              <w:jc w:val="center"/>
            </w:pPr>
            <w:r>
              <w:rPr>
                <w:rFonts w:ascii="Times New Roman" w:eastAsia="Times New Roman" w:hAnsi="Times New Roman" w:cs="Times New Roman"/>
                <w:sz w:val="28"/>
              </w:rPr>
              <w:t>4.13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C009DC" w14:textId="77777777" w:rsidR="00024FC1" w:rsidRDefault="000E507D">
            <w:pPr>
              <w:spacing w:after="0" w:line="240" w:lineRule="auto"/>
            </w:pPr>
            <w:r>
              <w:rPr>
                <w:rFonts w:ascii="Times New Roman" w:eastAsia="Times New Roman" w:hAnsi="Times New Roman" w:cs="Times New Roman"/>
                <w:sz w:val="28"/>
              </w:rPr>
              <w:t>Неопределённая форма глагола</w:t>
            </w:r>
          </w:p>
        </w:tc>
      </w:tr>
      <w:tr w:rsidR="00024FC1" w14:paraId="39C1D180"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61299F" w14:textId="77777777" w:rsidR="00024FC1" w:rsidRDefault="000E507D">
            <w:pPr>
              <w:spacing w:after="0" w:line="240" w:lineRule="auto"/>
              <w:jc w:val="center"/>
            </w:pPr>
            <w:r>
              <w:rPr>
                <w:rFonts w:ascii="Times New Roman" w:eastAsia="Times New Roman" w:hAnsi="Times New Roman" w:cs="Times New Roman"/>
                <w:sz w:val="28"/>
              </w:rPr>
              <w:t>4.14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867EF8" w14:textId="77777777" w:rsidR="00024FC1" w:rsidRDefault="000E507D">
            <w:pPr>
              <w:spacing w:after="0" w:line="240" w:lineRule="auto"/>
            </w:pPr>
            <w:r>
              <w:rPr>
                <w:rFonts w:ascii="Times New Roman" w:eastAsia="Times New Roman" w:hAnsi="Times New Roman" w:cs="Times New Roman"/>
                <w:sz w:val="28"/>
              </w:rPr>
              <w:t>Настоящее, будущее, прошедшее время глаголов</w:t>
            </w:r>
          </w:p>
        </w:tc>
      </w:tr>
      <w:tr w:rsidR="00024FC1" w14:paraId="4DD189BF"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8EFA6F" w14:textId="77777777" w:rsidR="00024FC1" w:rsidRDefault="000E507D">
            <w:pPr>
              <w:spacing w:after="0" w:line="240" w:lineRule="auto"/>
              <w:jc w:val="center"/>
            </w:pPr>
            <w:r>
              <w:rPr>
                <w:rFonts w:ascii="Times New Roman" w:eastAsia="Times New Roman" w:hAnsi="Times New Roman" w:cs="Times New Roman"/>
                <w:sz w:val="28"/>
              </w:rPr>
              <w:t>4.15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2A537C" w14:textId="77777777" w:rsidR="00024FC1" w:rsidRDefault="000E507D">
            <w:pPr>
              <w:spacing w:after="0" w:line="240" w:lineRule="auto"/>
            </w:pPr>
            <w:r>
              <w:rPr>
                <w:rFonts w:ascii="Times New Roman" w:eastAsia="Times New Roman" w:hAnsi="Times New Roman" w:cs="Times New Roman"/>
                <w:sz w:val="28"/>
              </w:rPr>
              <w:t>Изменение глаголов по временам, числам</w:t>
            </w:r>
          </w:p>
        </w:tc>
      </w:tr>
      <w:tr w:rsidR="00024FC1" w14:paraId="302CC043"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9E4C16" w14:textId="77777777" w:rsidR="00024FC1" w:rsidRDefault="000E507D">
            <w:pPr>
              <w:spacing w:after="0" w:line="240" w:lineRule="auto"/>
              <w:jc w:val="center"/>
            </w:pPr>
            <w:r>
              <w:rPr>
                <w:rFonts w:ascii="Times New Roman" w:eastAsia="Times New Roman" w:hAnsi="Times New Roman" w:cs="Times New Roman"/>
                <w:sz w:val="28"/>
              </w:rPr>
              <w:t>4.16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D9D0D2" w14:textId="77777777" w:rsidR="00024FC1" w:rsidRDefault="000E507D">
            <w:pPr>
              <w:spacing w:after="0" w:line="240" w:lineRule="auto"/>
            </w:pPr>
            <w:r>
              <w:rPr>
                <w:rFonts w:ascii="Times New Roman" w:eastAsia="Times New Roman" w:hAnsi="Times New Roman" w:cs="Times New Roman"/>
                <w:sz w:val="28"/>
              </w:rPr>
              <w:t>Род глаголов в прошедшем времени</w:t>
            </w:r>
          </w:p>
        </w:tc>
      </w:tr>
      <w:tr w:rsidR="00024FC1" w14:paraId="722CD29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D8981E" w14:textId="77777777" w:rsidR="00024FC1" w:rsidRDefault="000E507D">
            <w:pPr>
              <w:spacing w:after="0" w:line="240" w:lineRule="auto"/>
              <w:jc w:val="center"/>
            </w:pPr>
            <w:r>
              <w:rPr>
                <w:rFonts w:ascii="Times New Roman" w:eastAsia="Times New Roman" w:hAnsi="Times New Roman" w:cs="Times New Roman"/>
                <w:sz w:val="28"/>
              </w:rPr>
              <w:t>4.17</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507F34" w14:textId="77777777" w:rsidR="00024FC1" w:rsidRDefault="000E507D">
            <w:pPr>
              <w:spacing w:after="0" w:line="240" w:lineRule="auto"/>
            </w:pPr>
            <w:r>
              <w:rPr>
                <w:rFonts w:ascii="Times New Roman" w:eastAsia="Times New Roman" w:hAnsi="Times New Roman" w:cs="Times New Roman"/>
                <w:sz w:val="28"/>
              </w:rPr>
              <w:t>Частица не, её значение</w:t>
            </w:r>
          </w:p>
        </w:tc>
      </w:tr>
      <w:tr w:rsidR="00024FC1" w14:paraId="4E748786"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97EFDB" w14:textId="77777777" w:rsidR="00024FC1" w:rsidRDefault="000E507D">
            <w:pPr>
              <w:spacing w:after="0" w:line="240" w:lineRule="auto"/>
              <w:jc w:val="center"/>
            </w:pPr>
            <w:r>
              <w:rPr>
                <w:rFonts w:ascii="Times New Roman" w:eastAsia="Times New Roman" w:hAnsi="Times New Roman" w:cs="Times New Roman"/>
                <w:sz w:val="28"/>
              </w:rPr>
              <w:t>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D967EC" w14:textId="77777777" w:rsidR="00024FC1" w:rsidRDefault="000E507D">
            <w:pPr>
              <w:spacing w:after="0" w:line="240" w:lineRule="auto"/>
            </w:pPr>
            <w:r>
              <w:rPr>
                <w:rFonts w:ascii="Times New Roman" w:eastAsia="Times New Roman" w:hAnsi="Times New Roman" w:cs="Times New Roman"/>
                <w:sz w:val="28"/>
              </w:rPr>
              <w:t>Синтаксис</w:t>
            </w:r>
          </w:p>
        </w:tc>
      </w:tr>
      <w:tr w:rsidR="00024FC1" w14:paraId="3A032746"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8001C2" w14:textId="77777777" w:rsidR="00024FC1" w:rsidRDefault="000E507D">
            <w:pPr>
              <w:spacing w:after="0" w:line="240" w:lineRule="auto"/>
              <w:jc w:val="center"/>
            </w:pPr>
            <w:r>
              <w:rPr>
                <w:rFonts w:ascii="Times New Roman" w:eastAsia="Times New Roman" w:hAnsi="Times New Roman" w:cs="Times New Roman"/>
                <w:sz w:val="28"/>
              </w:rPr>
              <w:t>5.1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D066C3" w14:textId="77777777" w:rsidR="00024FC1" w:rsidRDefault="000E507D">
            <w:pPr>
              <w:spacing w:after="0" w:line="240" w:lineRule="auto"/>
            </w:pPr>
            <w:r>
              <w:rPr>
                <w:rFonts w:ascii="Times New Roman" w:eastAsia="Times New Roman" w:hAnsi="Times New Roman" w:cs="Times New Roman"/>
                <w:sz w:val="28"/>
              </w:rPr>
              <w:t>Предложение</w:t>
            </w:r>
          </w:p>
        </w:tc>
      </w:tr>
      <w:tr w:rsidR="00024FC1" w14:paraId="236A60D8"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067981" w14:textId="77777777" w:rsidR="00024FC1" w:rsidRDefault="000E507D">
            <w:pPr>
              <w:spacing w:after="0" w:line="240" w:lineRule="auto"/>
              <w:jc w:val="center"/>
            </w:pPr>
            <w:r>
              <w:rPr>
                <w:rFonts w:ascii="Times New Roman" w:eastAsia="Times New Roman" w:hAnsi="Times New Roman" w:cs="Times New Roman"/>
                <w:sz w:val="28"/>
              </w:rPr>
              <w:t>5.2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7011DE" w14:textId="77777777" w:rsidR="00024FC1" w:rsidRDefault="000E507D">
            <w:pPr>
              <w:spacing w:after="0" w:line="240" w:lineRule="auto"/>
            </w:pPr>
            <w:r>
              <w:rPr>
                <w:rFonts w:ascii="Times New Roman" w:eastAsia="Times New Roman" w:hAnsi="Times New Roman" w:cs="Times New Roman"/>
                <w:sz w:val="28"/>
              </w:rPr>
              <w:t>Установление при помощи смысловых (синтаксических) вопросов связи между словами в предложении</w:t>
            </w:r>
          </w:p>
        </w:tc>
      </w:tr>
      <w:tr w:rsidR="00024FC1" w14:paraId="5236A6D4"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120739" w14:textId="77777777" w:rsidR="00024FC1" w:rsidRDefault="000E507D">
            <w:pPr>
              <w:spacing w:after="0" w:line="240" w:lineRule="auto"/>
              <w:jc w:val="center"/>
            </w:pPr>
            <w:r>
              <w:rPr>
                <w:rFonts w:ascii="Times New Roman" w:eastAsia="Times New Roman" w:hAnsi="Times New Roman" w:cs="Times New Roman"/>
                <w:sz w:val="28"/>
              </w:rPr>
              <w:t>5.3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ABFDDC" w14:textId="77777777" w:rsidR="00024FC1" w:rsidRDefault="000E507D">
            <w:pPr>
              <w:spacing w:after="0" w:line="240" w:lineRule="auto"/>
            </w:pPr>
            <w:r>
              <w:rPr>
                <w:rFonts w:ascii="Times New Roman" w:eastAsia="Times New Roman" w:hAnsi="Times New Roman" w:cs="Times New Roman"/>
                <w:sz w:val="28"/>
              </w:rPr>
              <w:t>Главные члены предложения - подлежащее и сказуемое</w:t>
            </w:r>
          </w:p>
        </w:tc>
      </w:tr>
      <w:tr w:rsidR="00024FC1" w14:paraId="5894E379"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AAFEEA" w14:textId="77777777" w:rsidR="00024FC1" w:rsidRDefault="000E507D">
            <w:pPr>
              <w:spacing w:after="0" w:line="240" w:lineRule="auto"/>
              <w:jc w:val="center"/>
            </w:pPr>
            <w:r>
              <w:rPr>
                <w:rFonts w:ascii="Times New Roman" w:eastAsia="Times New Roman" w:hAnsi="Times New Roman" w:cs="Times New Roman"/>
                <w:sz w:val="28"/>
              </w:rPr>
              <w:lastRenderedPageBreak/>
              <w:t>5.4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022010" w14:textId="77777777" w:rsidR="00024FC1" w:rsidRDefault="000E507D">
            <w:pPr>
              <w:spacing w:after="0" w:line="240" w:lineRule="auto"/>
            </w:pPr>
            <w:r>
              <w:rPr>
                <w:rFonts w:ascii="Times New Roman" w:eastAsia="Times New Roman" w:hAnsi="Times New Roman" w:cs="Times New Roman"/>
                <w:sz w:val="28"/>
              </w:rPr>
              <w:t>Второстепенные члены предложения (без деления на виды)</w:t>
            </w:r>
          </w:p>
        </w:tc>
      </w:tr>
      <w:tr w:rsidR="00024FC1" w14:paraId="32A90C34"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E774BE" w14:textId="77777777" w:rsidR="00024FC1" w:rsidRDefault="000E507D">
            <w:pPr>
              <w:spacing w:after="0" w:line="240" w:lineRule="auto"/>
              <w:jc w:val="center"/>
            </w:pPr>
            <w:r>
              <w:rPr>
                <w:rFonts w:ascii="Times New Roman" w:eastAsia="Times New Roman" w:hAnsi="Times New Roman" w:cs="Times New Roman"/>
                <w:sz w:val="28"/>
              </w:rPr>
              <w:t>5.5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768A6B" w14:textId="77777777" w:rsidR="00024FC1" w:rsidRDefault="000E507D">
            <w:pPr>
              <w:spacing w:after="0" w:line="240" w:lineRule="auto"/>
            </w:pPr>
            <w:r>
              <w:rPr>
                <w:rFonts w:ascii="Times New Roman" w:eastAsia="Times New Roman" w:hAnsi="Times New Roman" w:cs="Times New Roman"/>
                <w:sz w:val="28"/>
              </w:rPr>
              <w:t>Предложения распространённые и нераспространённые</w:t>
            </w:r>
          </w:p>
        </w:tc>
      </w:tr>
      <w:tr w:rsidR="00024FC1" w14:paraId="12F9D76F"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45FEDC" w14:textId="77777777" w:rsidR="00024FC1" w:rsidRDefault="000E507D">
            <w:pPr>
              <w:spacing w:after="0" w:line="240" w:lineRule="auto"/>
              <w:jc w:val="center"/>
            </w:pPr>
            <w:r>
              <w:rPr>
                <w:rFonts w:ascii="Times New Roman" w:eastAsia="Times New Roman" w:hAnsi="Times New Roman" w:cs="Times New Roman"/>
                <w:sz w:val="28"/>
              </w:rPr>
              <w:t>5.6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4EFAD8" w14:textId="77777777" w:rsidR="00024FC1" w:rsidRDefault="000E507D">
            <w:pPr>
              <w:spacing w:after="0" w:line="240" w:lineRule="auto"/>
            </w:pPr>
            <w:r>
              <w:rPr>
                <w:rFonts w:ascii="Times New Roman" w:eastAsia="Times New Roman" w:hAnsi="Times New Roman" w:cs="Times New Roman"/>
                <w:sz w:val="28"/>
              </w:rPr>
              <w:t>Наблюдение за однородными членами предложения с союзами </w:t>
            </w:r>
            <w:r>
              <w:rPr>
                <w:rFonts w:ascii="Times New Roman" w:eastAsia="Times New Roman" w:hAnsi="Times New Roman" w:cs="Times New Roman"/>
                <w:i/>
                <w:sz w:val="28"/>
              </w:rPr>
              <w:t>и, а, но</w:t>
            </w:r>
            <w:r>
              <w:rPr>
                <w:rFonts w:ascii="Times New Roman" w:eastAsia="Times New Roman" w:hAnsi="Times New Roman" w:cs="Times New Roman"/>
                <w:sz w:val="28"/>
              </w:rPr>
              <w:t> и без союзов</w:t>
            </w:r>
          </w:p>
        </w:tc>
      </w:tr>
      <w:tr w:rsidR="00024FC1" w14:paraId="00D16D78"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CA8230" w14:textId="77777777" w:rsidR="00024FC1" w:rsidRDefault="000E507D">
            <w:pPr>
              <w:spacing w:after="0" w:line="240" w:lineRule="auto"/>
              <w:jc w:val="center"/>
            </w:pPr>
            <w:r>
              <w:rPr>
                <w:rFonts w:ascii="Times New Roman" w:eastAsia="Times New Roman" w:hAnsi="Times New Roman" w:cs="Times New Roman"/>
                <w:sz w:val="28"/>
              </w:rPr>
              <w:t>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F11C25" w14:textId="77777777" w:rsidR="00024FC1" w:rsidRDefault="000E507D">
            <w:pPr>
              <w:spacing w:after="0" w:line="240" w:lineRule="auto"/>
            </w:pPr>
            <w:r>
              <w:rPr>
                <w:rFonts w:ascii="Times New Roman" w:eastAsia="Times New Roman" w:hAnsi="Times New Roman" w:cs="Times New Roman"/>
                <w:sz w:val="28"/>
              </w:rPr>
              <w:t>Орфография и пунктуация</w:t>
            </w:r>
          </w:p>
        </w:tc>
      </w:tr>
      <w:tr w:rsidR="00024FC1" w14:paraId="099F9CB4"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6146A4" w14:textId="77777777" w:rsidR="00024FC1" w:rsidRDefault="000E507D">
            <w:pPr>
              <w:spacing w:after="0" w:line="240" w:lineRule="auto"/>
              <w:jc w:val="center"/>
            </w:pPr>
            <w:r>
              <w:rPr>
                <w:rFonts w:ascii="Times New Roman" w:eastAsia="Times New Roman" w:hAnsi="Times New Roman" w:cs="Times New Roman"/>
                <w:sz w:val="28"/>
              </w:rPr>
              <w:t>6.1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E00EAC" w14:textId="77777777" w:rsidR="00024FC1" w:rsidRDefault="000E507D">
            <w:pPr>
              <w:spacing w:after="0" w:line="240" w:lineRule="auto"/>
            </w:pPr>
            <w:r>
              <w:rPr>
                <w:rFonts w:ascii="Times New Roman" w:eastAsia="Times New Roman" w:hAnsi="Times New Roman" w:cs="Times New Roman"/>
                <w:sz w:val="28"/>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tc>
      </w:tr>
      <w:tr w:rsidR="00024FC1" w14:paraId="0F327DE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4B4C0E" w14:textId="77777777" w:rsidR="00024FC1" w:rsidRDefault="000E507D">
            <w:pPr>
              <w:spacing w:after="0" w:line="240" w:lineRule="auto"/>
              <w:jc w:val="center"/>
            </w:pPr>
            <w:r>
              <w:rPr>
                <w:rFonts w:ascii="Times New Roman" w:eastAsia="Times New Roman" w:hAnsi="Times New Roman" w:cs="Times New Roman"/>
                <w:sz w:val="28"/>
              </w:rPr>
              <w:t>6.2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B18470" w14:textId="77777777" w:rsidR="00024FC1" w:rsidRDefault="000E507D">
            <w:pPr>
              <w:spacing w:after="0" w:line="240" w:lineRule="auto"/>
            </w:pPr>
            <w:r>
              <w:rPr>
                <w:rFonts w:ascii="Times New Roman" w:eastAsia="Times New Roman" w:hAnsi="Times New Roman" w:cs="Times New Roman"/>
                <w:sz w:val="28"/>
              </w:rPr>
              <w:t>Использование орфографического словаря для определения (уточнения) написания слова</w:t>
            </w:r>
          </w:p>
        </w:tc>
      </w:tr>
      <w:tr w:rsidR="00024FC1" w14:paraId="4FF5918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13D544" w14:textId="77777777" w:rsidR="00024FC1" w:rsidRDefault="000E507D">
            <w:pPr>
              <w:spacing w:after="0" w:line="240" w:lineRule="auto"/>
              <w:jc w:val="center"/>
            </w:pPr>
            <w:r>
              <w:rPr>
                <w:rFonts w:ascii="Times New Roman" w:eastAsia="Times New Roman" w:hAnsi="Times New Roman" w:cs="Times New Roman"/>
                <w:sz w:val="28"/>
              </w:rPr>
              <w:t>6.3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E951D7" w14:textId="77777777" w:rsidR="00024FC1" w:rsidRDefault="000E507D">
            <w:pPr>
              <w:spacing w:after="0" w:line="240" w:lineRule="auto"/>
            </w:pPr>
            <w:r>
              <w:rPr>
                <w:rFonts w:ascii="Times New Roman" w:eastAsia="Times New Roman" w:hAnsi="Times New Roman" w:cs="Times New Roman"/>
                <w:sz w:val="28"/>
              </w:rPr>
              <w:t>Разделительный твёрдый знак</w:t>
            </w:r>
          </w:p>
        </w:tc>
      </w:tr>
      <w:tr w:rsidR="00024FC1" w14:paraId="5C89789D"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DCBB84" w14:textId="77777777" w:rsidR="00024FC1" w:rsidRDefault="000E507D">
            <w:pPr>
              <w:spacing w:after="0" w:line="240" w:lineRule="auto"/>
              <w:jc w:val="center"/>
            </w:pPr>
            <w:r>
              <w:rPr>
                <w:rFonts w:ascii="Times New Roman" w:eastAsia="Times New Roman" w:hAnsi="Times New Roman" w:cs="Times New Roman"/>
                <w:sz w:val="28"/>
              </w:rPr>
              <w:t>6.4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1277C5" w14:textId="77777777" w:rsidR="00024FC1" w:rsidRDefault="000E507D">
            <w:pPr>
              <w:spacing w:after="0" w:line="240" w:lineRule="auto"/>
            </w:pPr>
            <w:r>
              <w:rPr>
                <w:rFonts w:ascii="Times New Roman" w:eastAsia="Times New Roman" w:hAnsi="Times New Roman" w:cs="Times New Roman"/>
                <w:sz w:val="28"/>
              </w:rPr>
              <w:t>Непроизносимые согласные в корне слова</w:t>
            </w:r>
          </w:p>
        </w:tc>
      </w:tr>
      <w:tr w:rsidR="00024FC1" w14:paraId="79C5342E"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E4F3C8" w14:textId="77777777" w:rsidR="00024FC1" w:rsidRDefault="000E507D">
            <w:pPr>
              <w:spacing w:after="0" w:line="240" w:lineRule="auto"/>
              <w:jc w:val="center"/>
            </w:pPr>
            <w:r>
              <w:rPr>
                <w:rFonts w:ascii="Times New Roman" w:eastAsia="Times New Roman" w:hAnsi="Times New Roman" w:cs="Times New Roman"/>
                <w:sz w:val="28"/>
              </w:rPr>
              <w:t>6.5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6903D8" w14:textId="77777777" w:rsidR="00024FC1" w:rsidRDefault="000E507D">
            <w:pPr>
              <w:spacing w:after="0" w:line="240" w:lineRule="auto"/>
            </w:pPr>
            <w:r>
              <w:rPr>
                <w:rFonts w:ascii="Times New Roman" w:eastAsia="Times New Roman" w:hAnsi="Times New Roman" w:cs="Times New Roman"/>
                <w:sz w:val="28"/>
              </w:rPr>
              <w:t>Мягкий знак после шипящих на конце имён существительных</w:t>
            </w:r>
          </w:p>
        </w:tc>
      </w:tr>
      <w:tr w:rsidR="00024FC1" w14:paraId="453116BE"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6FCA31" w14:textId="77777777" w:rsidR="00024FC1" w:rsidRDefault="000E507D">
            <w:pPr>
              <w:spacing w:after="0" w:line="240" w:lineRule="auto"/>
              <w:jc w:val="center"/>
            </w:pPr>
            <w:r>
              <w:rPr>
                <w:rFonts w:ascii="Times New Roman" w:eastAsia="Times New Roman" w:hAnsi="Times New Roman" w:cs="Times New Roman"/>
                <w:sz w:val="28"/>
              </w:rPr>
              <w:t>6.6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AC687B" w14:textId="77777777" w:rsidR="00024FC1" w:rsidRDefault="000E507D">
            <w:pPr>
              <w:spacing w:after="0" w:line="240" w:lineRule="auto"/>
            </w:pPr>
            <w:r>
              <w:rPr>
                <w:rFonts w:ascii="Times New Roman" w:eastAsia="Times New Roman" w:hAnsi="Times New Roman" w:cs="Times New Roman"/>
                <w:sz w:val="28"/>
              </w:rPr>
              <w:t>Безударные гласные в падежных окончаниях имён существительных (на уровне наблюдения)</w:t>
            </w:r>
          </w:p>
        </w:tc>
      </w:tr>
      <w:tr w:rsidR="00024FC1" w14:paraId="7D3B3F0B"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424B9F" w14:textId="77777777" w:rsidR="00024FC1" w:rsidRDefault="000E507D">
            <w:pPr>
              <w:spacing w:after="0" w:line="240" w:lineRule="auto"/>
              <w:jc w:val="center"/>
            </w:pPr>
            <w:r>
              <w:rPr>
                <w:rFonts w:ascii="Times New Roman" w:eastAsia="Times New Roman" w:hAnsi="Times New Roman" w:cs="Times New Roman"/>
                <w:sz w:val="28"/>
              </w:rPr>
              <w:t>6.7</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5BC903" w14:textId="77777777" w:rsidR="00024FC1" w:rsidRDefault="000E507D">
            <w:pPr>
              <w:spacing w:after="0" w:line="240" w:lineRule="auto"/>
            </w:pPr>
            <w:r>
              <w:rPr>
                <w:rFonts w:ascii="Times New Roman" w:eastAsia="Times New Roman" w:hAnsi="Times New Roman" w:cs="Times New Roman"/>
                <w:sz w:val="28"/>
              </w:rPr>
              <w:t>Безударные гласные в падежных окончаниях имён прилагательных (на уровне наблюдения)</w:t>
            </w:r>
          </w:p>
        </w:tc>
      </w:tr>
      <w:tr w:rsidR="00024FC1" w14:paraId="106891E5"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EE89B9" w14:textId="77777777" w:rsidR="00024FC1" w:rsidRDefault="000E507D">
            <w:pPr>
              <w:spacing w:after="0" w:line="240" w:lineRule="auto"/>
              <w:jc w:val="center"/>
            </w:pPr>
            <w:r>
              <w:rPr>
                <w:rFonts w:ascii="Times New Roman" w:eastAsia="Times New Roman" w:hAnsi="Times New Roman" w:cs="Times New Roman"/>
                <w:sz w:val="28"/>
              </w:rPr>
              <w:t>6.8</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265A72" w14:textId="77777777" w:rsidR="00024FC1" w:rsidRDefault="000E507D">
            <w:pPr>
              <w:spacing w:after="0" w:line="240" w:lineRule="auto"/>
            </w:pPr>
            <w:r>
              <w:rPr>
                <w:rFonts w:ascii="Times New Roman" w:eastAsia="Times New Roman" w:hAnsi="Times New Roman" w:cs="Times New Roman"/>
                <w:sz w:val="28"/>
              </w:rPr>
              <w:t>Раздельное написание предлогов с личными местоимениями</w:t>
            </w:r>
          </w:p>
        </w:tc>
      </w:tr>
      <w:tr w:rsidR="00024FC1" w14:paraId="36A9F04E"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B1C6CD" w14:textId="77777777" w:rsidR="00024FC1" w:rsidRDefault="000E507D">
            <w:pPr>
              <w:spacing w:after="0" w:line="240" w:lineRule="auto"/>
              <w:jc w:val="center"/>
            </w:pPr>
            <w:r>
              <w:rPr>
                <w:rFonts w:ascii="Times New Roman" w:eastAsia="Times New Roman" w:hAnsi="Times New Roman" w:cs="Times New Roman"/>
                <w:sz w:val="28"/>
              </w:rPr>
              <w:t>6.9</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245A53" w14:textId="77777777" w:rsidR="00024FC1" w:rsidRDefault="000E507D">
            <w:pPr>
              <w:spacing w:after="0" w:line="240" w:lineRule="auto"/>
            </w:pPr>
            <w:r>
              <w:rPr>
                <w:rFonts w:ascii="Times New Roman" w:eastAsia="Times New Roman" w:hAnsi="Times New Roman" w:cs="Times New Roman"/>
                <w:sz w:val="28"/>
              </w:rPr>
              <w:t>Непроверяемые гласные и согласные (перечень слов в орфографическом словаре учебника)</w:t>
            </w:r>
          </w:p>
        </w:tc>
      </w:tr>
      <w:tr w:rsidR="00024FC1" w14:paraId="4C36B7EE"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74A51F" w14:textId="77777777" w:rsidR="00024FC1" w:rsidRDefault="000E507D">
            <w:pPr>
              <w:spacing w:after="0" w:line="240" w:lineRule="auto"/>
              <w:jc w:val="center"/>
            </w:pPr>
            <w:r>
              <w:rPr>
                <w:rFonts w:ascii="Times New Roman" w:eastAsia="Times New Roman" w:hAnsi="Times New Roman" w:cs="Times New Roman"/>
                <w:sz w:val="28"/>
              </w:rPr>
              <w:t>6.10</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EF665D" w14:textId="77777777" w:rsidR="00024FC1" w:rsidRDefault="000E507D">
            <w:pPr>
              <w:spacing w:after="0" w:line="240" w:lineRule="auto"/>
            </w:pPr>
            <w:r>
              <w:rPr>
                <w:rFonts w:ascii="Times New Roman" w:eastAsia="Times New Roman" w:hAnsi="Times New Roman" w:cs="Times New Roman"/>
                <w:sz w:val="28"/>
              </w:rPr>
              <w:t>Раздельное написание частицы не с глаголами</w:t>
            </w:r>
          </w:p>
        </w:tc>
      </w:tr>
      <w:tr w:rsidR="00024FC1" w14:paraId="717BEBF4"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3AFD80" w14:textId="77777777" w:rsidR="00024FC1" w:rsidRDefault="000E507D">
            <w:pPr>
              <w:spacing w:after="0" w:line="240" w:lineRule="auto"/>
              <w:jc w:val="center"/>
            </w:pPr>
            <w:r>
              <w:rPr>
                <w:rFonts w:ascii="Times New Roman" w:eastAsia="Times New Roman" w:hAnsi="Times New Roman" w:cs="Times New Roman"/>
                <w:sz w:val="28"/>
              </w:rPr>
              <w:t>7</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1C01BF" w14:textId="77777777" w:rsidR="00024FC1" w:rsidRDefault="000E507D">
            <w:pPr>
              <w:spacing w:after="0" w:line="240" w:lineRule="auto"/>
            </w:pPr>
            <w:r>
              <w:rPr>
                <w:rFonts w:ascii="Times New Roman" w:eastAsia="Times New Roman" w:hAnsi="Times New Roman" w:cs="Times New Roman"/>
                <w:sz w:val="28"/>
              </w:rPr>
              <w:t>Развитие речи</w:t>
            </w:r>
          </w:p>
        </w:tc>
      </w:tr>
      <w:tr w:rsidR="00024FC1" w14:paraId="417FDF4C"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17DB50" w14:textId="77777777" w:rsidR="00024FC1" w:rsidRDefault="000E507D">
            <w:pPr>
              <w:spacing w:after="0" w:line="240" w:lineRule="auto"/>
              <w:jc w:val="center"/>
            </w:pPr>
            <w:r>
              <w:rPr>
                <w:rFonts w:ascii="Times New Roman" w:eastAsia="Times New Roman" w:hAnsi="Times New Roman" w:cs="Times New Roman"/>
                <w:sz w:val="28"/>
              </w:rPr>
              <w:t>7.1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4566A7" w14:textId="77777777" w:rsidR="00024FC1" w:rsidRDefault="000E507D">
            <w:pPr>
              <w:spacing w:after="0" w:line="240" w:lineRule="auto"/>
            </w:pPr>
            <w:r>
              <w:rPr>
                <w:rFonts w:ascii="Times New Roman" w:eastAsia="Times New Roman" w:hAnsi="Times New Roman" w:cs="Times New Roman"/>
                <w:sz w:val="28"/>
              </w:rPr>
              <w:t>Нормы речевого этикета: устное и письменное приглашение, просьба, извинение, благодарность, отказ и другие</w:t>
            </w:r>
          </w:p>
        </w:tc>
      </w:tr>
      <w:tr w:rsidR="00024FC1" w14:paraId="1FA4DAFB"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A63D26" w14:textId="77777777" w:rsidR="00024FC1" w:rsidRDefault="000E507D">
            <w:pPr>
              <w:spacing w:after="0" w:line="240" w:lineRule="auto"/>
              <w:jc w:val="center"/>
            </w:pPr>
            <w:r>
              <w:rPr>
                <w:rFonts w:ascii="Times New Roman" w:eastAsia="Times New Roman" w:hAnsi="Times New Roman" w:cs="Times New Roman"/>
                <w:sz w:val="28"/>
              </w:rPr>
              <w:t>7.2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84D324" w14:textId="77777777" w:rsidR="00024FC1" w:rsidRDefault="000E507D">
            <w:pPr>
              <w:spacing w:after="0" w:line="240" w:lineRule="auto"/>
            </w:pPr>
            <w:r>
              <w:rPr>
                <w:rFonts w:ascii="Times New Roman" w:eastAsia="Times New Roman" w:hAnsi="Times New Roman" w:cs="Times New Roman"/>
                <w:sz w:val="28"/>
              </w:rPr>
              <w:t>Соблюдение норм речевого этикета и орфоэпических норм в ситуациях учебного и бытового общения</w:t>
            </w:r>
          </w:p>
        </w:tc>
      </w:tr>
      <w:tr w:rsidR="00024FC1" w14:paraId="6B309395"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718CED" w14:textId="77777777" w:rsidR="00024FC1" w:rsidRDefault="000E507D">
            <w:pPr>
              <w:spacing w:after="0" w:line="240" w:lineRule="auto"/>
              <w:jc w:val="center"/>
            </w:pPr>
            <w:r>
              <w:rPr>
                <w:rFonts w:ascii="Times New Roman" w:eastAsia="Times New Roman" w:hAnsi="Times New Roman" w:cs="Times New Roman"/>
                <w:sz w:val="28"/>
              </w:rPr>
              <w:t>7.3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382D5A" w14:textId="77777777" w:rsidR="00024FC1" w:rsidRDefault="000E507D">
            <w:pPr>
              <w:spacing w:after="0" w:line="240" w:lineRule="auto"/>
            </w:pPr>
            <w:r>
              <w:rPr>
                <w:rFonts w:ascii="Times New Roman" w:eastAsia="Times New Roman" w:hAnsi="Times New Roman" w:cs="Times New Roman"/>
                <w:sz w:val="28"/>
              </w:rPr>
              <w:t>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tc>
      </w:tr>
      <w:tr w:rsidR="00024FC1" w14:paraId="4300B584"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9ABCAE" w14:textId="77777777" w:rsidR="00024FC1" w:rsidRDefault="000E507D">
            <w:pPr>
              <w:spacing w:after="0" w:line="240" w:lineRule="auto"/>
              <w:jc w:val="center"/>
            </w:pPr>
            <w:r>
              <w:rPr>
                <w:rFonts w:ascii="Times New Roman" w:eastAsia="Times New Roman" w:hAnsi="Times New Roman" w:cs="Times New Roman"/>
                <w:sz w:val="28"/>
              </w:rPr>
              <w:t>7.4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453B4C" w14:textId="77777777" w:rsidR="00024FC1" w:rsidRDefault="000E507D">
            <w:pPr>
              <w:spacing w:after="0" w:line="240" w:lineRule="auto"/>
            </w:pPr>
            <w:r>
              <w:rPr>
                <w:rFonts w:ascii="Times New Roman" w:eastAsia="Times New Roman" w:hAnsi="Times New Roman" w:cs="Times New Roman"/>
                <w:sz w:val="28"/>
              </w:rPr>
              <w:t>Особенности речевого этикета в условиях общения с людьми, плохо владеющими русским языком</w:t>
            </w:r>
          </w:p>
        </w:tc>
      </w:tr>
      <w:tr w:rsidR="00024FC1" w14:paraId="41C55A6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4059CE" w14:textId="77777777" w:rsidR="00024FC1" w:rsidRDefault="000E507D">
            <w:pPr>
              <w:spacing w:after="0" w:line="240" w:lineRule="auto"/>
              <w:jc w:val="center"/>
            </w:pPr>
            <w:r>
              <w:rPr>
                <w:rFonts w:ascii="Times New Roman" w:eastAsia="Times New Roman" w:hAnsi="Times New Roman" w:cs="Times New Roman"/>
                <w:sz w:val="28"/>
              </w:rPr>
              <w:t>7.5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C1E6EF" w14:textId="77777777" w:rsidR="00024FC1" w:rsidRDefault="000E507D">
            <w:pPr>
              <w:spacing w:after="0" w:line="240" w:lineRule="auto"/>
            </w:pPr>
            <w:r>
              <w:rPr>
                <w:rFonts w:ascii="Times New Roman" w:eastAsia="Times New Roman" w:hAnsi="Times New Roman" w:cs="Times New Roman"/>
                <w:sz w:val="28"/>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tc>
      </w:tr>
      <w:tr w:rsidR="00024FC1" w14:paraId="19D58C0F"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29294F" w14:textId="77777777" w:rsidR="00024FC1" w:rsidRDefault="000E507D">
            <w:pPr>
              <w:spacing w:after="0" w:line="240" w:lineRule="auto"/>
              <w:jc w:val="center"/>
            </w:pPr>
            <w:r>
              <w:rPr>
                <w:rFonts w:ascii="Times New Roman" w:eastAsia="Times New Roman" w:hAnsi="Times New Roman" w:cs="Times New Roman"/>
                <w:sz w:val="28"/>
              </w:rPr>
              <w:t>7.6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228F06" w14:textId="77777777" w:rsidR="00024FC1" w:rsidRDefault="000E507D">
            <w:pPr>
              <w:spacing w:after="0" w:line="240" w:lineRule="auto"/>
            </w:pPr>
            <w:r>
              <w:rPr>
                <w:rFonts w:ascii="Times New Roman" w:eastAsia="Times New Roman" w:hAnsi="Times New Roman" w:cs="Times New Roman"/>
                <w:sz w:val="28"/>
              </w:rPr>
              <w:t>План текста. Составление плана текста, написание текста по заданному плану</w:t>
            </w:r>
          </w:p>
        </w:tc>
      </w:tr>
      <w:tr w:rsidR="00024FC1" w14:paraId="6151B94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6ADBBD" w14:textId="77777777" w:rsidR="00024FC1" w:rsidRDefault="000E507D">
            <w:pPr>
              <w:spacing w:after="0" w:line="240" w:lineRule="auto"/>
              <w:jc w:val="center"/>
            </w:pPr>
            <w:r>
              <w:rPr>
                <w:rFonts w:ascii="Times New Roman" w:eastAsia="Times New Roman" w:hAnsi="Times New Roman" w:cs="Times New Roman"/>
                <w:sz w:val="28"/>
              </w:rPr>
              <w:t>7.7</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7CB5A8" w14:textId="77777777" w:rsidR="00024FC1" w:rsidRDefault="000E507D">
            <w:pPr>
              <w:spacing w:after="0" w:line="240" w:lineRule="auto"/>
            </w:pPr>
            <w:r>
              <w:rPr>
                <w:rFonts w:ascii="Times New Roman" w:eastAsia="Times New Roman" w:hAnsi="Times New Roman" w:cs="Times New Roman"/>
                <w:sz w:val="28"/>
              </w:rPr>
              <w:t>Связь предложений в тексте с помощью личных местоимений, синонимов, союзов и, а, но</w:t>
            </w:r>
          </w:p>
        </w:tc>
      </w:tr>
      <w:tr w:rsidR="00024FC1" w14:paraId="4E98436A"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3D00E8" w14:textId="77777777" w:rsidR="00024FC1" w:rsidRDefault="000E507D">
            <w:pPr>
              <w:spacing w:after="0" w:line="240" w:lineRule="auto"/>
              <w:jc w:val="center"/>
            </w:pPr>
            <w:r>
              <w:rPr>
                <w:rFonts w:ascii="Times New Roman" w:eastAsia="Times New Roman" w:hAnsi="Times New Roman" w:cs="Times New Roman"/>
                <w:sz w:val="28"/>
              </w:rPr>
              <w:lastRenderedPageBreak/>
              <w:t>7.8</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587549" w14:textId="77777777" w:rsidR="00024FC1" w:rsidRDefault="000E507D">
            <w:pPr>
              <w:spacing w:after="0" w:line="240" w:lineRule="auto"/>
            </w:pPr>
            <w:r>
              <w:rPr>
                <w:rFonts w:ascii="Times New Roman" w:eastAsia="Times New Roman" w:hAnsi="Times New Roman" w:cs="Times New Roman"/>
                <w:sz w:val="28"/>
              </w:rPr>
              <w:t>Ключевые слова в тексте</w:t>
            </w:r>
          </w:p>
        </w:tc>
      </w:tr>
      <w:tr w:rsidR="00024FC1" w14:paraId="69415EE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5F27CD" w14:textId="77777777" w:rsidR="00024FC1" w:rsidRDefault="000E507D">
            <w:pPr>
              <w:spacing w:after="0" w:line="240" w:lineRule="auto"/>
              <w:jc w:val="center"/>
            </w:pPr>
            <w:r>
              <w:rPr>
                <w:rFonts w:ascii="Times New Roman" w:eastAsia="Times New Roman" w:hAnsi="Times New Roman" w:cs="Times New Roman"/>
                <w:sz w:val="28"/>
              </w:rPr>
              <w:t>7.9</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86CBB2" w14:textId="77777777" w:rsidR="00024FC1" w:rsidRDefault="000E507D">
            <w:pPr>
              <w:spacing w:after="0" w:line="240" w:lineRule="auto"/>
            </w:pPr>
            <w:r>
              <w:rPr>
                <w:rFonts w:ascii="Times New Roman" w:eastAsia="Times New Roman" w:hAnsi="Times New Roman" w:cs="Times New Roman"/>
                <w:sz w:val="28"/>
              </w:rPr>
              <w:t>Определение типов текстов (повествование, описание, рассуждение) и создание собственных текстов заданного типа</w:t>
            </w:r>
          </w:p>
        </w:tc>
      </w:tr>
      <w:tr w:rsidR="00024FC1" w14:paraId="162193DC"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E2ABB2" w14:textId="77777777" w:rsidR="00024FC1" w:rsidRDefault="000E507D">
            <w:pPr>
              <w:spacing w:after="0" w:line="240" w:lineRule="auto"/>
              <w:jc w:val="center"/>
            </w:pPr>
            <w:r>
              <w:rPr>
                <w:rFonts w:ascii="Times New Roman" w:eastAsia="Times New Roman" w:hAnsi="Times New Roman" w:cs="Times New Roman"/>
                <w:sz w:val="28"/>
              </w:rPr>
              <w:t>7.10</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E19519" w14:textId="77777777" w:rsidR="00024FC1" w:rsidRDefault="000E507D">
            <w:pPr>
              <w:spacing w:after="0" w:line="240" w:lineRule="auto"/>
            </w:pPr>
            <w:r>
              <w:rPr>
                <w:rFonts w:ascii="Times New Roman" w:eastAsia="Times New Roman" w:hAnsi="Times New Roman" w:cs="Times New Roman"/>
                <w:sz w:val="28"/>
              </w:rPr>
              <w:t>Жанр письма, объявления</w:t>
            </w:r>
          </w:p>
        </w:tc>
      </w:tr>
      <w:tr w:rsidR="00024FC1" w14:paraId="602B1634"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32261B" w14:textId="77777777" w:rsidR="00024FC1" w:rsidRDefault="000E507D">
            <w:pPr>
              <w:spacing w:after="0" w:line="240" w:lineRule="auto"/>
              <w:jc w:val="center"/>
            </w:pPr>
            <w:r>
              <w:rPr>
                <w:rFonts w:ascii="Times New Roman" w:eastAsia="Times New Roman" w:hAnsi="Times New Roman" w:cs="Times New Roman"/>
                <w:sz w:val="28"/>
              </w:rPr>
              <w:t>7.11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ECA2B7" w14:textId="77777777" w:rsidR="00024FC1" w:rsidRDefault="000E507D">
            <w:pPr>
              <w:spacing w:after="0" w:line="240" w:lineRule="auto"/>
            </w:pPr>
            <w:r>
              <w:rPr>
                <w:rFonts w:ascii="Times New Roman" w:eastAsia="Times New Roman" w:hAnsi="Times New Roman" w:cs="Times New Roman"/>
                <w:sz w:val="28"/>
              </w:rPr>
              <w:t>Изложение текста по коллективно или самостоятельно составленному плану</w:t>
            </w:r>
          </w:p>
        </w:tc>
      </w:tr>
      <w:tr w:rsidR="00024FC1" w14:paraId="269CA1FB"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FFACEB" w14:textId="77777777" w:rsidR="00024FC1" w:rsidRDefault="000E507D">
            <w:pPr>
              <w:spacing w:after="0" w:line="240" w:lineRule="auto"/>
              <w:jc w:val="center"/>
            </w:pPr>
            <w:r>
              <w:rPr>
                <w:rFonts w:ascii="Times New Roman" w:eastAsia="Times New Roman" w:hAnsi="Times New Roman" w:cs="Times New Roman"/>
                <w:sz w:val="28"/>
              </w:rPr>
              <w:t>7.12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99A004" w14:textId="77777777" w:rsidR="00024FC1" w:rsidRDefault="000E507D">
            <w:pPr>
              <w:spacing w:after="0" w:line="240" w:lineRule="auto"/>
            </w:pPr>
            <w:r>
              <w:rPr>
                <w:rFonts w:ascii="Times New Roman" w:eastAsia="Times New Roman" w:hAnsi="Times New Roman" w:cs="Times New Roman"/>
                <w:sz w:val="28"/>
              </w:rPr>
              <w:t>Изучающее чтение</w:t>
            </w:r>
          </w:p>
        </w:tc>
      </w:tr>
      <w:tr w:rsidR="00024FC1" w14:paraId="5B8D1BCE"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FEDC91" w14:textId="77777777" w:rsidR="00024FC1" w:rsidRDefault="000E507D">
            <w:pPr>
              <w:spacing w:after="0" w:line="240" w:lineRule="auto"/>
              <w:jc w:val="center"/>
            </w:pPr>
            <w:r>
              <w:rPr>
                <w:rFonts w:ascii="Times New Roman" w:eastAsia="Times New Roman" w:hAnsi="Times New Roman" w:cs="Times New Roman"/>
                <w:sz w:val="28"/>
              </w:rPr>
              <w:t>7.13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60A456" w14:textId="77777777" w:rsidR="00024FC1" w:rsidRDefault="000E507D">
            <w:pPr>
              <w:spacing w:after="0" w:line="240" w:lineRule="auto"/>
            </w:pPr>
            <w:r>
              <w:rPr>
                <w:rFonts w:ascii="Times New Roman" w:eastAsia="Times New Roman" w:hAnsi="Times New Roman" w:cs="Times New Roman"/>
                <w:sz w:val="28"/>
              </w:rPr>
              <w:t>Функции ознакомительного чтения, ситуации применения</w:t>
            </w:r>
          </w:p>
        </w:tc>
      </w:tr>
    </w:tbl>
    <w:p w14:paraId="4F70A040" w14:textId="77777777" w:rsidR="00024FC1" w:rsidRDefault="00024FC1">
      <w:pPr>
        <w:spacing w:after="0" w:line="240" w:lineRule="auto"/>
        <w:jc w:val="right"/>
        <w:rPr>
          <w:rFonts w:ascii="Times New Roman" w:eastAsia="Times New Roman" w:hAnsi="Times New Roman" w:cs="Times New Roman"/>
          <w:sz w:val="28"/>
        </w:rPr>
      </w:pPr>
    </w:p>
    <w:p w14:paraId="2EC09F1A"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40</w:t>
      </w:r>
    </w:p>
    <w:p w14:paraId="2EA478D8"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требования к результатам освоения основной образовательной программы (4 класс)</w:t>
      </w:r>
    </w:p>
    <w:tbl>
      <w:tblPr>
        <w:tblW w:w="0" w:type="auto"/>
        <w:tblInd w:w="130" w:type="dxa"/>
        <w:tblCellMar>
          <w:left w:w="10" w:type="dxa"/>
          <w:right w:w="10" w:type="dxa"/>
        </w:tblCellMar>
        <w:tblLook w:val="0000" w:firstRow="0" w:lastRow="0" w:firstColumn="0" w:lastColumn="0" w:noHBand="0" w:noVBand="0"/>
      </w:tblPr>
      <w:tblGrid>
        <w:gridCol w:w="2038"/>
        <w:gridCol w:w="7447"/>
      </w:tblGrid>
      <w:tr w:rsidR="00024FC1" w14:paraId="3DE5AA6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BCCC7C"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Код</w:t>
            </w:r>
          </w:p>
          <w:p w14:paraId="43FD9EF7"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проверяемого</w:t>
            </w:r>
          </w:p>
          <w:p w14:paraId="73C8558D" w14:textId="77777777" w:rsidR="00024FC1" w:rsidRDefault="000E507D">
            <w:pPr>
              <w:spacing w:after="0" w:line="240" w:lineRule="auto"/>
              <w:jc w:val="center"/>
            </w:pPr>
            <w:r>
              <w:rPr>
                <w:rFonts w:ascii="Times New Roman" w:eastAsia="Times New Roman" w:hAnsi="Times New Roman" w:cs="Times New Roman"/>
                <w:sz w:val="28"/>
              </w:rPr>
              <w:t>результата</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86EAAC" w14:textId="77777777" w:rsidR="00024FC1" w:rsidRDefault="000E507D">
            <w:pPr>
              <w:spacing w:after="0" w:line="240" w:lineRule="auto"/>
              <w:jc w:val="center"/>
            </w:pPr>
            <w:r>
              <w:rPr>
                <w:rFonts w:ascii="Times New Roman" w:eastAsia="Times New Roman" w:hAnsi="Times New Roman" w:cs="Times New Roman"/>
                <w:sz w:val="28"/>
              </w:rPr>
              <w:t>Проверяемые предметные результаты освоения основной образовательной программы начального общего образования</w:t>
            </w:r>
          </w:p>
        </w:tc>
      </w:tr>
      <w:tr w:rsidR="00024FC1" w14:paraId="05151520"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C78DDC" w14:textId="77777777" w:rsidR="00024FC1" w:rsidRDefault="000E507D">
            <w:pPr>
              <w:spacing w:after="0" w:line="240" w:lineRule="auto"/>
              <w:jc w:val="center"/>
            </w:pPr>
            <w:r>
              <w:rPr>
                <w:rFonts w:ascii="Times New Roman" w:eastAsia="Times New Roman" w:hAnsi="Times New Roman" w:cs="Times New Roman"/>
                <w:sz w:val="28"/>
              </w:rPr>
              <w:t>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99F33C" w14:textId="77777777" w:rsidR="00024FC1" w:rsidRDefault="000E507D">
            <w:pPr>
              <w:spacing w:after="0" w:line="240" w:lineRule="auto"/>
            </w:pPr>
            <w:r>
              <w:rPr>
                <w:rFonts w:ascii="Times New Roman" w:eastAsia="Times New Roman" w:hAnsi="Times New Roman" w:cs="Times New Roman"/>
                <w:sz w:val="28"/>
              </w:rPr>
              <w:t>Фонетика. Графика. Орфоэпия</w:t>
            </w:r>
          </w:p>
        </w:tc>
      </w:tr>
      <w:tr w:rsidR="00024FC1" w14:paraId="31036309"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D81550" w14:textId="77777777" w:rsidR="00024FC1" w:rsidRDefault="000E507D">
            <w:pPr>
              <w:spacing w:after="0" w:line="240" w:lineRule="auto"/>
              <w:jc w:val="center"/>
            </w:pPr>
            <w:r>
              <w:rPr>
                <w:rFonts w:ascii="Times New Roman" w:eastAsia="Times New Roman" w:hAnsi="Times New Roman" w:cs="Times New Roman"/>
                <w:sz w:val="28"/>
              </w:rPr>
              <w:t>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B669BE" w14:textId="77777777" w:rsidR="00024FC1" w:rsidRDefault="000E507D">
            <w:pPr>
              <w:spacing w:after="0" w:line="240" w:lineRule="auto"/>
            </w:pPr>
            <w:r>
              <w:rPr>
                <w:rFonts w:ascii="Times New Roman" w:eastAsia="Times New Roman" w:hAnsi="Times New Roman" w:cs="Times New Roman"/>
                <w:sz w:val="28"/>
              </w:rPr>
              <w:t>Проводить звуко-буквенный разбор слов (в соответствии с предложенным в учебнике алгоритмом)</w:t>
            </w:r>
          </w:p>
        </w:tc>
      </w:tr>
      <w:tr w:rsidR="00024FC1" w14:paraId="132B228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FB0EE8" w14:textId="77777777" w:rsidR="00024FC1" w:rsidRDefault="000E507D">
            <w:pPr>
              <w:spacing w:after="0" w:line="240" w:lineRule="auto"/>
              <w:jc w:val="center"/>
            </w:pPr>
            <w:r>
              <w:rPr>
                <w:rFonts w:ascii="Times New Roman" w:eastAsia="Times New Roman" w:hAnsi="Times New Roman" w:cs="Times New Roman"/>
                <w:sz w:val="28"/>
              </w:rPr>
              <w:t>1.2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77D4CA" w14:textId="77777777" w:rsidR="00024FC1" w:rsidRDefault="000E507D">
            <w:pPr>
              <w:spacing w:after="0" w:line="240" w:lineRule="auto"/>
            </w:pPr>
            <w:r>
              <w:rPr>
                <w:rFonts w:ascii="Times New Roman" w:eastAsia="Times New Roman" w:hAnsi="Times New Roman" w:cs="Times New Roman"/>
                <w:sz w:val="28"/>
              </w:rPr>
              <w:t>Объяснять своими словами значение изученных понятий; использовать изученные понятия в процессе решения учебных задач</w:t>
            </w:r>
          </w:p>
        </w:tc>
      </w:tr>
      <w:tr w:rsidR="00024FC1" w14:paraId="7FD5A1E3"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D9348A" w14:textId="77777777" w:rsidR="00024FC1" w:rsidRDefault="000E507D">
            <w:pPr>
              <w:spacing w:after="0" w:line="240" w:lineRule="auto"/>
              <w:jc w:val="center"/>
            </w:pPr>
            <w:r>
              <w:rPr>
                <w:rFonts w:ascii="Times New Roman" w:eastAsia="Times New Roman" w:hAnsi="Times New Roman" w:cs="Times New Roman"/>
                <w:sz w:val="28"/>
              </w:rPr>
              <w:t>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C1909D" w14:textId="77777777" w:rsidR="00024FC1" w:rsidRDefault="000E507D">
            <w:pPr>
              <w:spacing w:after="0" w:line="240" w:lineRule="auto"/>
            </w:pPr>
            <w:r>
              <w:rPr>
                <w:rFonts w:ascii="Times New Roman" w:eastAsia="Times New Roman" w:hAnsi="Times New Roman" w:cs="Times New Roman"/>
                <w:sz w:val="28"/>
              </w:rPr>
              <w:t>Лексика</w:t>
            </w:r>
          </w:p>
        </w:tc>
      </w:tr>
      <w:tr w:rsidR="00024FC1" w14:paraId="7C8FC729"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B06CEA" w14:textId="77777777" w:rsidR="00024FC1" w:rsidRDefault="000E507D">
            <w:pPr>
              <w:spacing w:after="0" w:line="240" w:lineRule="auto"/>
              <w:jc w:val="center"/>
            </w:pPr>
            <w:r>
              <w:rPr>
                <w:rFonts w:ascii="Times New Roman" w:eastAsia="Times New Roman" w:hAnsi="Times New Roman" w:cs="Times New Roman"/>
                <w:sz w:val="28"/>
              </w:rPr>
              <w:t>2.1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4F12C5" w14:textId="77777777" w:rsidR="00024FC1" w:rsidRDefault="000E507D">
            <w:pPr>
              <w:spacing w:after="0" w:line="240" w:lineRule="auto"/>
            </w:pPr>
            <w:r>
              <w:rPr>
                <w:rFonts w:ascii="Times New Roman" w:eastAsia="Times New Roman" w:hAnsi="Times New Roman" w:cs="Times New Roman"/>
                <w:sz w:val="28"/>
              </w:rPr>
              <w:t>Подбирать к предложенным словам синонимы</w:t>
            </w:r>
          </w:p>
        </w:tc>
      </w:tr>
      <w:tr w:rsidR="00024FC1" w14:paraId="10D5BDD7"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D8678E" w14:textId="77777777" w:rsidR="00024FC1" w:rsidRDefault="000E507D">
            <w:pPr>
              <w:spacing w:after="0" w:line="240" w:lineRule="auto"/>
              <w:jc w:val="center"/>
            </w:pPr>
            <w:r>
              <w:rPr>
                <w:rFonts w:ascii="Times New Roman" w:eastAsia="Times New Roman" w:hAnsi="Times New Roman" w:cs="Times New Roman"/>
                <w:sz w:val="28"/>
              </w:rPr>
              <w:t>2.2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098F93" w14:textId="77777777" w:rsidR="00024FC1" w:rsidRDefault="000E507D">
            <w:pPr>
              <w:spacing w:after="0" w:line="240" w:lineRule="auto"/>
            </w:pPr>
            <w:r>
              <w:rPr>
                <w:rFonts w:ascii="Times New Roman" w:eastAsia="Times New Roman" w:hAnsi="Times New Roman" w:cs="Times New Roman"/>
                <w:sz w:val="28"/>
              </w:rPr>
              <w:t>Подбирать к предложенным словам антонимы</w:t>
            </w:r>
          </w:p>
        </w:tc>
      </w:tr>
      <w:tr w:rsidR="00024FC1" w14:paraId="35232456"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E0A6DC" w14:textId="77777777" w:rsidR="00024FC1" w:rsidRDefault="000E507D">
            <w:pPr>
              <w:spacing w:after="0" w:line="240" w:lineRule="auto"/>
              <w:jc w:val="center"/>
            </w:pPr>
            <w:r>
              <w:rPr>
                <w:rFonts w:ascii="Times New Roman" w:eastAsia="Times New Roman" w:hAnsi="Times New Roman" w:cs="Times New Roman"/>
                <w:sz w:val="28"/>
              </w:rPr>
              <w:t>2.3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6E4A3F" w14:textId="77777777" w:rsidR="00024FC1" w:rsidRDefault="000E507D">
            <w:pPr>
              <w:spacing w:after="0" w:line="240" w:lineRule="auto"/>
            </w:pPr>
            <w:r>
              <w:rPr>
                <w:rFonts w:ascii="Times New Roman" w:eastAsia="Times New Roman" w:hAnsi="Times New Roman" w:cs="Times New Roman"/>
                <w:sz w:val="28"/>
              </w:rPr>
              <w:t>Выявлять в речи слова, значение которых требует уточнения, определять значение слова по контексту</w:t>
            </w:r>
          </w:p>
        </w:tc>
      </w:tr>
      <w:tr w:rsidR="00024FC1" w14:paraId="7EB9548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35BBBB" w14:textId="77777777" w:rsidR="00024FC1" w:rsidRDefault="000E507D">
            <w:pPr>
              <w:spacing w:after="0" w:line="240" w:lineRule="auto"/>
              <w:jc w:val="center"/>
            </w:pPr>
            <w:r>
              <w:rPr>
                <w:rFonts w:ascii="Times New Roman" w:eastAsia="Times New Roman" w:hAnsi="Times New Roman" w:cs="Times New Roman"/>
                <w:sz w:val="28"/>
              </w:rPr>
              <w:t>2.4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6FA929" w14:textId="77777777" w:rsidR="00024FC1" w:rsidRDefault="000E507D">
            <w:pPr>
              <w:spacing w:after="0" w:line="240" w:lineRule="auto"/>
            </w:pPr>
            <w:r>
              <w:rPr>
                <w:rFonts w:ascii="Times New Roman" w:eastAsia="Times New Roman" w:hAnsi="Times New Roman" w:cs="Times New Roman"/>
                <w:sz w:val="28"/>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tc>
      </w:tr>
      <w:tr w:rsidR="00024FC1" w14:paraId="0C2A54F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EC6F39" w14:textId="77777777" w:rsidR="00024FC1" w:rsidRDefault="000E507D">
            <w:pPr>
              <w:spacing w:after="0" w:line="240" w:lineRule="auto"/>
              <w:jc w:val="center"/>
            </w:pPr>
            <w:r>
              <w:rPr>
                <w:rFonts w:ascii="Times New Roman" w:eastAsia="Times New Roman" w:hAnsi="Times New Roman" w:cs="Times New Roman"/>
                <w:sz w:val="28"/>
              </w:rPr>
              <w:t>2.5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73AFC1" w14:textId="77777777" w:rsidR="00024FC1" w:rsidRDefault="000E507D">
            <w:pPr>
              <w:spacing w:after="0" w:line="240" w:lineRule="auto"/>
            </w:pPr>
            <w:r>
              <w:rPr>
                <w:rFonts w:ascii="Times New Roman" w:eastAsia="Times New Roman" w:hAnsi="Times New Roman" w:cs="Times New Roman"/>
                <w:sz w:val="28"/>
              </w:rPr>
              <w:t>Объяснять своими словами значение изученных понятий; использовать изученные понятия в процессе решения учебных задач</w:t>
            </w:r>
          </w:p>
        </w:tc>
      </w:tr>
      <w:tr w:rsidR="00024FC1" w14:paraId="3ACEFD9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0B012B" w14:textId="77777777" w:rsidR="00024FC1" w:rsidRDefault="000E507D">
            <w:pPr>
              <w:spacing w:after="0" w:line="240" w:lineRule="auto"/>
              <w:jc w:val="center"/>
            </w:pPr>
            <w:r>
              <w:rPr>
                <w:rFonts w:ascii="Times New Roman" w:eastAsia="Times New Roman" w:hAnsi="Times New Roman" w:cs="Times New Roman"/>
                <w:sz w:val="28"/>
              </w:rPr>
              <w:t>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389C3E" w14:textId="77777777" w:rsidR="00024FC1" w:rsidRDefault="000E507D">
            <w:pPr>
              <w:spacing w:after="0" w:line="240" w:lineRule="auto"/>
            </w:pPr>
            <w:r>
              <w:rPr>
                <w:rFonts w:ascii="Times New Roman" w:eastAsia="Times New Roman" w:hAnsi="Times New Roman" w:cs="Times New Roman"/>
                <w:sz w:val="28"/>
              </w:rPr>
              <w:t>Состав слова (морфемика)</w:t>
            </w:r>
          </w:p>
        </w:tc>
      </w:tr>
      <w:tr w:rsidR="00024FC1" w14:paraId="5DFA99C7"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E4836C" w14:textId="77777777" w:rsidR="00024FC1" w:rsidRDefault="000E507D">
            <w:pPr>
              <w:spacing w:after="0" w:line="240" w:lineRule="auto"/>
              <w:jc w:val="center"/>
            </w:pPr>
            <w:r>
              <w:rPr>
                <w:rFonts w:ascii="Times New Roman" w:eastAsia="Times New Roman" w:hAnsi="Times New Roman" w:cs="Times New Roman"/>
                <w:sz w:val="28"/>
              </w:rPr>
              <w:t>3.1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9284BA" w14:textId="77777777" w:rsidR="00024FC1" w:rsidRDefault="000E507D">
            <w:pPr>
              <w:spacing w:after="0" w:line="240" w:lineRule="auto"/>
            </w:pPr>
            <w:r>
              <w:rPr>
                <w:rFonts w:ascii="Times New Roman" w:eastAsia="Times New Roman" w:hAnsi="Times New Roman" w:cs="Times New Roman"/>
                <w:sz w:val="28"/>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tc>
      </w:tr>
      <w:tr w:rsidR="00024FC1" w14:paraId="7CFD9199"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EA48B2" w14:textId="77777777" w:rsidR="00024FC1" w:rsidRDefault="000E507D">
            <w:pPr>
              <w:spacing w:after="0" w:line="240" w:lineRule="auto"/>
              <w:jc w:val="center"/>
            </w:pPr>
            <w:r>
              <w:rPr>
                <w:rFonts w:ascii="Times New Roman" w:eastAsia="Times New Roman" w:hAnsi="Times New Roman" w:cs="Times New Roman"/>
                <w:sz w:val="28"/>
              </w:rPr>
              <w:t>3.2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F3D9F6" w14:textId="77777777" w:rsidR="00024FC1" w:rsidRDefault="000E507D">
            <w:pPr>
              <w:spacing w:after="0" w:line="240" w:lineRule="auto"/>
            </w:pPr>
            <w:r>
              <w:rPr>
                <w:rFonts w:ascii="Times New Roman" w:eastAsia="Times New Roman" w:hAnsi="Times New Roman" w:cs="Times New Roman"/>
                <w:sz w:val="28"/>
              </w:rPr>
              <w:t>Объяснять своими словами значение изученных понятий; использовать изученные понятия в процессе решения учебных задач</w:t>
            </w:r>
          </w:p>
        </w:tc>
      </w:tr>
      <w:tr w:rsidR="00024FC1" w14:paraId="55D5AEF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C7959E" w14:textId="77777777" w:rsidR="00024FC1" w:rsidRDefault="000E507D">
            <w:pPr>
              <w:spacing w:after="0" w:line="240" w:lineRule="auto"/>
              <w:jc w:val="center"/>
            </w:pPr>
            <w:r>
              <w:rPr>
                <w:rFonts w:ascii="Times New Roman" w:eastAsia="Times New Roman" w:hAnsi="Times New Roman" w:cs="Times New Roman"/>
                <w:sz w:val="28"/>
              </w:rPr>
              <w:t>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C38BC4" w14:textId="77777777" w:rsidR="00024FC1" w:rsidRDefault="000E507D">
            <w:pPr>
              <w:spacing w:after="0" w:line="240" w:lineRule="auto"/>
            </w:pPr>
            <w:r>
              <w:rPr>
                <w:rFonts w:ascii="Times New Roman" w:eastAsia="Times New Roman" w:hAnsi="Times New Roman" w:cs="Times New Roman"/>
                <w:sz w:val="28"/>
              </w:rPr>
              <w:t>Морфология</w:t>
            </w:r>
          </w:p>
        </w:tc>
      </w:tr>
      <w:tr w:rsidR="00024FC1" w14:paraId="21218349"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A67F52" w14:textId="77777777" w:rsidR="00024FC1" w:rsidRDefault="000E507D">
            <w:pPr>
              <w:spacing w:after="0" w:line="240" w:lineRule="auto"/>
              <w:jc w:val="center"/>
            </w:pPr>
            <w:r>
              <w:rPr>
                <w:rFonts w:ascii="Times New Roman" w:eastAsia="Times New Roman" w:hAnsi="Times New Roman" w:cs="Times New Roman"/>
                <w:sz w:val="28"/>
              </w:rPr>
              <w:t>4.1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6F1FBD" w14:textId="77777777" w:rsidR="00024FC1" w:rsidRDefault="000E507D">
            <w:pPr>
              <w:spacing w:after="0" w:line="240" w:lineRule="auto"/>
            </w:pPr>
            <w:r>
              <w:rPr>
                <w:rFonts w:ascii="Times New Roman" w:eastAsia="Times New Roman" w:hAnsi="Times New Roman" w:cs="Times New Roman"/>
                <w:sz w:val="28"/>
              </w:rPr>
              <w:t>Устанавливать принадлежность слова к определённой части речи (в объёме изученного) по комплексу освоенных грамматических признаков</w:t>
            </w:r>
          </w:p>
        </w:tc>
      </w:tr>
      <w:tr w:rsidR="00024FC1" w14:paraId="2CC53BA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B63CA5" w14:textId="77777777" w:rsidR="00024FC1" w:rsidRDefault="000E507D">
            <w:pPr>
              <w:spacing w:after="0" w:line="240" w:lineRule="auto"/>
              <w:jc w:val="center"/>
            </w:pPr>
            <w:r>
              <w:rPr>
                <w:rFonts w:ascii="Times New Roman" w:eastAsia="Times New Roman" w:hAnsi="Times New Roman" w:cs="Times New Roman"/>
                <w:sz w:val="28"/>
              </w:rPr>
              <w:t>4.2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415776" w14:textId="77777777" w:rsidR="00024FC1" w:rsidRDefault="000E507D">
            <w:pPr>
              <w:spacing w:after="0" w:line="240" w:lineRule="auto"/>
            </w:pPr>
            <w:r>
              <w:rPr>
                <w:rFonts w:ascii="Times New Roman" w:eastAsia="Times New Roman" w:hAnsi="Times New Roman" w:cs="Times New Roman"/>
                <w:sz w:val="28"/>
              </w:rPr>
              <w:t xml:space="preserve">Определять грамматические признаки имён </w:t>
            </w:r>
            <w:r>
              <w:rPr>
                <w:rFonts w:ascii="Times New Roman" w:eastAsia="Times New Roman" w:hAnsi="Times New Roman" w:cs="Times New Roman"/>
                <w:sz w:val="28"/>
              </w:rPr>
              <w:lastRenderedPageBreak/>
              <w:t>существительных: склонение, род, число, падеж</w:t>
            </w:r>
          </w:p>
        </w:tc>
      </w:tr>
      <w:tr w:rsidR="00024FC1" w14:paraId="31C600E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8F7F1E" w14:textId="77777777" w:rsidR="00024FC1" w:rsidRDefault="000E507D">
            <w:pPr>
              <w:spacing w:after="0" w:line="240" w:lineRule="auto"/>
              <w:jc w:val="center"/>
            </w:pPr>
            <w:r>
              <w:rPr>
                <w:rFonts w:ascii="Times New Roman" w:eastAsia="Times New Roman" w:hAnsi="Times New Roman" w:cs="Times New Roman"/>
                <w:sz w:val="28"/>
              </w:rPr>
              <w:lastRenderedPageBreak/>
              <w:t>4.3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0C73E0" w14:textId="77777777" w:rsidR="00024FC1" w:rsidRDefault="000E507D">
            <w:pPr>
              <w:spacing w:after="0" w:line="240" w:lineRule="auto"/>
            </w:pPr>
            <w:r>
              <w:rPr>
                <w:rFonts w:ascii="Times New Roman" w:eastAsia="Times New Roman" w:hAnsi="Times New Roman" w:cs="Times New Roman"/>
                <w:sz w:val="28"/>
              </w:rPr>
              <w:t>Проводить разбор имени существительного как части речи</w:t>
            </w:r>
          </w:p>
        </w:tc>
      </w:tr>
      <w:tr w:rsidR="00024FC1" w14:paraId="23760942"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1DCEC0" w14:textId="77777777" w:rsidR="00024FC1" w:rsidRDefault="000E507D">
            <w:pPr>
              <w:spacing w:after="0" w:line="240" w:lineRule="auto"/>
              <w:jc w:val="center"/>
            </w:pPr>
            <w:r>
              <w:rPr>
                <w:rFonts w:ascii="Times New Roman" w:eastAsia="Times New Roman" w:hAnsi="Times New Roman" w:cs="Times New Roman"/>
                <w:sz w:val="28"/>
              </w:rPr>
              <w:t>4.4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916900" w14:textId="77777777" w:rsidR="00024FC1" w:rsidRDefault="000E507D">
            <w:pPr>
              <w:spacing w:after="0" w:line="240" w:lineRule="auto"/>
            </w:pPr>
            <w:r>
              <w:rPr>
                <w:rFonts w:ascii="Times New Roman" w:eastAsia="Times New Roman" w:hAnsi="Times New Roman" w:cs="Times New Roman"/>
                <w:sz w:val="28"/>
              </w:rPr>
              <w:t>Определять грамматические признаки имён прилагательных: род (в единственном числе), число, падеж</w:t>
            </w:r>
          </w:p>
        </w:tc>
      </w:tr>
      <w:tr w:rsidR="00024FC1" w14:paraId="2037B9F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4DDDCE" w14:textId="77777777" w:rsidR="00024FC1" w:rsidRDefault="000E507D">
            <w:pPr>
              <w:spacing w:after="0" w:line="240" w:lineRule="auto"/>
              <w:jc w:val="center"/>
            </w:pPr>
            <w:r>
              <w:rPr>
                <w:rFonts w:ascii="Times New Roman" w:eastAsia="Times New Roman" w:hAnsi="Times New Roman" w:cs="Times New Roman"/>
                <w:sz w:val="28"/>
              </w:rPr>
              <w:t>4.5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42DD7D" w14:textId="77777777" w:rsidR="00024FC1" w:rsidRDefault="000E507D">
            <w:pPr>
              <w:spacing w:after="0" w:line="240" w:lineRule="auto"/>
            </w:pPr>
            <w:r>
              <w:rPr>
                <w:rFonts w:ascii="Times New Roman" w:eastAsia="Times New Roman" w:hAnsi="Times New Roman" w:cs="Times New Roman"/>
                <w:sz w:val="28"/>
              </w:rPr>
              <w:t>Проводить разбор имени прилагательного как части речи</w:t>
            </w:r>
          </w:p>
        </w:tc>
      </w:tr>
      <w:tr w:rsidR="00024FC1" w14:paraId="45A06B6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E6E484" w14:textId="77777777" w:rsidR="00024FC1" w:rsidRDefault="000E507D">
            <w:pPr>
              <w:spacing w:after="0" w:line="240" w:lineRule="auto"/>
              <w:jc w:val="center"/>
            </w:pPr>
            <w:r>
              <w:rPr>
                <w:rFonts w:ascii="Times New Roman" w:eastAsia="Times New Roman" w:hAnsi="Times New Roman" w:cs="Times New Roman"/>
                <w:sz w:val="28"/>
              </w:rPr>
              <w:t>4.6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D95BB7" w14:textId="77777777" w:rsidR="00024FC1" w:rsidRDefault="000E507D">
            <w:pPr>
              <w:spacing w:after="0" w:line="240" w:lineRule="auto"/>
            </w:pPr>
            <w:r>
              <w:rPr>
                <w:rFonts w:ascii="Times New Roman" w:eastAsia="Times New Roman" w:hAnsi="Times New Roman" w:cs="Times New Roman"/>
                <w:sz w:val="28"/>
              </w:rPr>
              <w:t>Устанавливать (находить) неопределённую форму глагола</w:t>
            </w:r>
          </w:p>
        </w:tc>
      </w:tr>
      <w:tr w:rsidR="00024FC1" w14:paraId="490A35C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45F676" w14:textId="77777777" w:rsidR="00024FC1" w:rsidRDefault="000E507D">
            <w:pPr>
              <w:spacing w:after="0" w:line="240" w:lineRule="auto"/>
              <w:jc w:val="center"/>
            </w:pPr>
            <w:r>
              <w:rPr>
                <w:rFonts w:ascii="Times New Roman" w:eastAsia="Times New Roman" w:hAnsi="Times New Roman" w:cs="Times New Roman"/>
                <w:sz w:val="28"/>
              </w:rPr>
              <w:t>4.7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0CD9BF" w14:textId="77777777" w:rsidR="00024FC1" w:rsidRDefault="000E507D">
            <w:pPr>
              <w:spacing w:after="0" w:line="240" w:lineRule="auto"/>
            </w:pPr>
            <w:r>
              <w:rPr>
                <w:rFonts w:ascii="Times New Roman" w:eastAsia="Times New Roman" w:hAnsi="Times New Roman" w:cs="Times New Roman"/>
                <w:sz w:val="28"/>
              </w:rPr>
              <w:t>Определять грамматические признаки глаголов: спряжение, время, лицо (в настоящем и будущем времени), число, род (в прошедшем времени в единственном числе)</w:t>
            </w:r>
          </w:p>
        </w:tc>
      </w:tr>
      <w:tr w:rsidR="00024FC1" w14:paraId="4F1DF0A1"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BEC2E7" w14:textId="77777777" w:rsidR="00024FC1" w:rsidRDefault="000E507D">
            <w:pPr>
              <w:spacing w:after="0" w:line="240" w:lineRule="auto"/>
              <w:jc w:val="center"/>
            </w:pPr>
            <w:r>
              <w:rPr>
                <w:rFonts w:ascii="Times New Roman" w:eastAsia="Times New Roman" w:hAnsi="Times New Roman" w:cs="Times New Roman"/>
                <w:sz w:val="28"/>
              </w:rPr>
              <w:t>4.8</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47F20E" w14:textId="77777777" w:rsidR="00024FC1" w:rsidRDefault="000E507D">
            <w:pPr>
              <w:spacing w:after="0" w:line="240" w:lineRule="auto"/>
            </w:pPr>
            <w:r>
              <w:rPr>
                <w:rFonts w:ascii="Times New Roman" w:eastAsia="Times New Roman" w:hAnsi="Times New Roman" w:cs="Times New Roman"/>
                <w:sz w:val="28"/>
              </w:rPr>
              <w:t>Изменять глаголы в настоящем и будущем времени по лицам и числам (спрягать)</w:t>
            </w:r>
          </w:p>
        </w:tc>
      </w:tr>
      <w:tr w:rsidR="00024FC1" w14:paraId="4D19198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A53FC2" w14:textId="77777777" w:rsidR="00024FC1" w:rsidRDefault="000E507D">
            <w:pPr>
              <w:spacing w:after="0" w:line="240" w:lineRule="auto"/>
              <w:jc w:val="center"/>
            </w:pPr>
            <w:r>
              <w:rPr>
                <w:rFonts w:ascii="Times New Roman" w:eastAsia="Times New Roman" w:hAnsi="Times New Roman" w:cs="Times New Roman"/>
                <w:sz w:val="28"/>
              </w:rPr>
              <w:t>4.9</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8BC533" w14:textId="77777777" w:rsidR="00024FC1" w:rsidRDefault="000E507D">
            <w:pPr>
              <w:spacing w:after="0" w:line="240" w:lineRule="auto"/>
            </w:pPr>
            <w:r>
              <w:rPr>
                <w:rFonts w:ascii="Times New Roman" w:eastAsia="Times New Roman" w:hAnsi="Times New Roman" w:cs="Times New Roman"/>
                <w:sz w:val="28"/>
              </w:rPr>
              <w:t>Проводить разбор глагола как части речи</w:t>
            </w:r>
          </w:p>
        </w:tc>
      </w:tr>
      <w:tr w:rsidR="00024FC1" w14:paraId="3EB09403"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F6493B" w14:textId="77777777" w:rsidR="00024FC1" w:rsidRDefault="000E507D">
            <w:pPr>
              <w:spacing w:after="0" w:line="240" w:lineRule="auto"/>
              <w:jc w:val="center"/>
            </w:pPr>
            <w:r>
              <w:rPr>
                <w:rFonts w:ascii="Times New Roman" w:eastAsia="Times New Roman" w:hAnsi="Times New Roman" w:cs="Times New Roman"/>
                <w:sz w:val="28"/>
              </w:rPr>
              <w:t>4.10</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6444CF" w14:textId="77777777" w:rsidR="00024FC1" w:rsidRDefault="000E507D">
            <w:pPr>
              <w:spacing w:after="0" w:line="240" w:lineRule="auto"/>
            </w:pPr>
            <w:r>
              <w:rPr>
                <w:rFonts w:ascii="Times New Roman" w:eastAsia="Times New Roman" w:hAnsi="Times New Roman" w:cs="Times New Roman"/>
                <w:sz w:val="28"/>
              </w:rPr>
              <w:t>Определять грамматические признаки личного местоимения в начальной форме: лицо, число, род (у местоимений 3-го лица в единственном числе)</w:t>
            </w:r>
          </w:p>
        </w:tc>
      </w:tr>
      <w:tr w:rsidR="00024FC1" w14:paraId="569DFD6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2B16A0" w14:textId="77777777" w:rsidR="00024FC1" w:rsidRDefault="000E507D">
            <w:pPr>
              <w:spacing w:after="0" w:line="240" w:lineRule="auto"/>
              <w:jc w:val="center"/>
            </w:pPr>
            <w:r>
              <w:rPr>
                <w:rFonts w:ascii="Times New Roman" w:eastAsia="Times New Roman" w:hAnsi="Times New Roman" w:cs="Times New Roman"/>
                <w:sz w:val="28"/>
              </w:rPr>
              <w:t>4.11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0FC24D" w14:textId="77777777" w:rsidR="00024FC1" w:rsidRDefault="000E507D">
            <w:pPr>
              <w:spacing w:after="0" w:line="240" w:lineRule="auto"/>
            </w:pPr>
            <w:r>
              <w:rPr>
                <w:rFonts w:ascii="Times New Roman" w:eastAsia="Times New Roman" w:hAnsi="Times New Roman" w:cs="Times New Roman"/>
                <w:sz w:val="28"/>
              </w:rPr>
              <w:t>Использовать личные местоимения для устранения неоправданных повторов в тексте</w:t>
            </w:r>
          </w:p>
        </w:tc>
      </w:tr>
      <w:tr w:rsidR="00024FC1" w14:paraId="4D0FB01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104FBD" w14:textId="77777777" w:rsidR="00024FC1" w:rsidRDefault="000E507D">
            <w:pPr>
              <w:spacing w:after="0" w:line="240" w:lineRule="auto"/>
              <w:jc w:val="center"/>
            </w:pPr>
            <w:r>
              <w:rPr>
                <w:rFonts w:ascii="Times New Roman" w:eastAsia="Times New Roman" w:hAnsi="Times New Roman" w:cs="Times New Roman"/>
                <w:sz w:val="28"/>
              </w:rPr>
              <w:t>4.12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CFB2EB" w14:textId="77777777" w:rsidR="00024FC1" w:rsidRDefault="000E507D">
            <w:pPr>
              <w:spacing w:after="0" w:line="240" w:lineRule="auto"/>
            </w:pPr>
            <w:r>
              <w:rPr>
                <w:rFonts w:ascii="Times New Roman" w:eastAsia="Times New Roman" w:hAnsi="Times New Roman" w:cs="Times New Roman"/>
                <w:sz w:val="28"/>
              </w:rPr>
              <w:t>Объяснять своими словами значение изученных понятий; использовать изученные понятия в процессе решения учебных задач</w:t>
            </w:r>
          </w:p>
        </w:tc>
      </w:tr>
      <w:tr w:rsidR="00024FC1" w14:paraId="0F21B5B9"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E46B6D" w14:textId="77777777" w:rsidR="00024FC1" w:rsidRDefault="000E507D">
            <w:pPr>
              <w:spacing w:after="0" w:line="240" w:lineRule="auto"/>
              <w:jc w:val="center"/>
            </w:pPr>
            <w:r>
              <w:rPr>
                <w:rFonts w:ascii="Times New Roman" w:eastAsia="Times New Roman" w:hAnsi="Times New Roman" w:cs="Times New Roman"/>
                <w:sz w:val="28"/>
              </w:rPr>
              <w:t>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FA3074" w14:textId="77777777" w:rsidR="00024FC1" w:rsidRDefault="000E507D">
            <w:pPr>
              <w:spacing w:after="0" w:line="240" w:lineRule="auto"/>
            </w:pPr>
            <w:r>
              <w:rPr>
                <w:rFonts w:ascii="Times New Roman" w:eastAsia="Times New Roman" w:hAnsi="Times New Roman" w:cs="Times New Roman"/>
                <w:sz w:val="28"/>
              </w:rPr>
              <w:t>Синтаксис</w:t>
            </w:r>
          </w:p>
        </w:tc>
      </w:tr>
      <w:tr w:rsidR="00024FC1" w14:paraId="0F19D3C2"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453D1F" w14:textId="77777777" w:rsidR="00024FC1" w:rsidRDefault="000E507D">
            <w:pPr>
              <w:spacing w:after="0" w:line="240" w:lineRule="auto"/>
              <w:jc w:val="center"/>
            </w:pPr>
            <w:r>
              <w:rPr>
                <w:rFonts w:ascii="Times New Roman" w:eastAsia="Times New Roman" w:hAnsi="Times New Roman" w:cs="Times New Roman"/>
                <w:sz w:val="28"/>
              </w:rPr>
              <w:t>5.1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46899B" w14:textId="77777777" w:rsidR="00024FC1" w:rsidRDefault="000E507D">
            <w:pPr>
              <w:spacing w:after="0" w:line="240" w:lineRule="auto"/>
            </w:pPr>
            <w:r>
              <w:rPr>
                <w:rFonts w:ascii="Times New Roman" w:eastAsia="Times New Roman" w:hAnsi="Times New Roman" w:cs="Times New Roman"/>
                <w:sz w:val="28"/>
              </w:rPr>
              <w:t>Различать предложение, словосочетание и слово</w:t>
            </w:r>
          </w:p>
        </w:tc>
      </w:tr>
      <w:tr w:rsidR="00024FC1" w14:paraId="282F9AD2"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DD61C9" w14:textId="77777777" w:rsidR="00024FC1" w:rsidRDefault="000E507D">
            <w:pPr>
              <w:spacing w:after="0" w:line="240" w:lineRule="auto"/>
              <w:jc w:val="center"/>
            </w:pPr>
            <w:r>
              <w:rPr>
                <w:rFonts w:ascii="Times New Roman" w:eastAsia="Times New Roman" w:hAnsi="Times New Roman" w:cs="Times New Roman"/>
                <w:sz w:val="28"/>
              </w:rPr>
              <w:t>5.2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FD5196" w14:textId="77777777" w:rsidR="00024FC1" w:rsidRDefault="000E507D">
            <w:pPr>
              <w:spacing w:after="0" w:line="240" w:lineRule="auto"/>
            </w:pPr>
            <w:r>
              <w:rPr>
                <w:rFonts w:ascii="Times New Roman" w:eastAsia="Times New Roman" w:hAnsi="Times New Roman" w:cs="Times New Roman"/>
                <w:sz w:val="28"/>
              </w:rPr>
              <w:t>Классифицировать предложения по цели высказывания и по эмоциональной окраске</w:t>
            </w:r>
          </w:p>
        </w:tc>
      </w:tr>
      <w:tr w:rsidR="00024FC1" w14:paraId="23FC620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532E06" w14:textId="77777777" w:rsidR="00024FC1" w:rsidRDefault="000E507D">
            <w:pPr>
              <w:spacing w:after="0" w:line="240" w:lineRule="auto"/>
              <w:jc w:val="center"/>
            </w:pPr>
            <w:r>
              <w:rPr>
                <w:rFonts w:ascii="Times New Roman" w:eastAsia="Times New Roman" w:hAnsi="Times New Roman" w:cs="Times New Roman"/>
                <w:sz w:val="28"/>
              </w:rPr>
              <w:t>5.3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197DD0" w14:textId="77777777" w:rsidR="00024FC1" w:rsidRDefault="000E507D">
            <w:pPr>
              <w:spacing w:after="0" w:line="240" w:lineRule="auto"/>
            </w:pPr>
            <w:r>
              <w:rPr>
                <w:rFonts w:ascii="Times New Roman" w:eastAsia="Times New Roman" w:hAnsi="Times New Roman" w:cs="Times New Roman"/>
                <w:sz w:val="28"/>
              </w:rPr>
              <w:t>Различать распространённые и нераспространённые предложения</w:t>
            </w:r>
          </w:p>
        </w:tc>
      </w:tr>
      <w:tr w:rsidR="00024FC1" w14:paraId="73112A27"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49EC6E" w14:textId="77777777" w:rsidR="00024FC1" w:rsidRDefault="000E507D">
            <w:pPr>
              <w:spacing w:after="0" w:line="240" w:lineRule="auto"/>
              <w:jc w:val="center"/>
            </w:pPr>
            <w:r>
              <w:rPr>
                <w:rFonts w:ascii="Times New Roman" w:eastAsia="Times New Roman" w:hAnsi="Times New Roman" w:cs="Times New Roman"/>
                <w:sz w:val="28"/>
              </w:rPr>
              <w:t>5.4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0006C9" w14:textId="77777777" w:rsidR="00024FC1" w:rsidRDefault="000E507D">
            <w:pPr>
              <w:spacing w:after="0" w:line="240" w:lineRule="auto"/>
            </w:pPr>
            <w:r>
              <w:rPr>
                <w:rFonts w:ascii="Times New Roman" w:eastAsia="Times New Roman" w:hAnsi="Times New Roman" w:cs="Times New Roman"/>
                <w:sz w:val="28"/>
              </w:rPr>
              <w:t>Распознавать предложения с однородными членами</w:t>
            </w:r>
          </w:p>
        </w:tc>
      </w:tr>
      <w:tr w:rsidR="00024FC1" w14:paraId="645666A2"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8B11E7" w14:textId="77777777" w:rsidR="00024FC1" w:rsidRDefault="000E507D">
            <w:pPr>
              <w:spacing w:after="0" w:line="240" w:lineRule="auto"/>
              <w:jc w:val="center"/>
            </w:pPr>
            <w:r>
              <w:rPr>
                <w:rFonts w:ascii="Times New Roman" w:eastAsia="Times New Roman" w:hAnsi="Times New Roman" w:cs="Times New Roman"/>
                <w:sz w:val="28"/>
              </w:rPr>
              <w:t>5.5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3AAEF3" w14:textId="77777777" w:rsidR="00024FC1" w:rsidRDefault="000E507D">
            <w:pPr>
              <w:spacing w:after="0" w:line="240" w:lineRule="auto"/>
            </w:pPr>
            <w:r>
              <w:rPr>
                <w:rFonts w:ascii="Times New Roman" w:eastAsia="Times New Roman" w:hAnsi="Times New Roman" w:cs="Times New Roman"/>
                <w:sz w:val="28"/>
              </w:rPr>
              <w:t>Составлять предложения с однородными членами</w:t>
            </w:r>
          </w:p>
        </w:tc>
      </w:tr>
      <w:tr w:rsidR="00024FC1" w14:paraId="107D9978"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AC4431" w14:textId="77777777" w:rsidR="00024FC1" w:rsidRDefault="000E507D">
            <w:pPr>
              <w:spacing w:after="0" w:line="240" w:lineRule="auto"/>
              <w:jc w:val="center"/>
            </w:pPr>
            <w:r>
              <w:rPr>
                <w:rFonts w:ascii="Times New Roman" w:eastAsia="Times New Roman" w:hAnsi="Times New Roman" w:cs="Times New Roman"/>
                <w:sz w:val="28"/>
              </w:rPr>
              <w:t>5.6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C108DC" w14:textId="77777777" w:rsidR="00024FC1" w:rsidRDefault="000E507D">
            <w:pPr>
              <w:spacing w:after="0" w:line="240" w:lineRule="auto"/>
            </w:pPr>
            <w:r>
              <w:rPr>
                <w:rFonts w:ascii="Times New Roman" w:eastAsia="Times New Roman" w:hAnsi="Times New Roman" w:cs="Times New Roman"/>
                <w:sz w:val="28"/>
              </w:rPr>
              <w:t>Использовать предложения с однородными членами в речи</w:t>
            </w:r>
          </w:p>
        </w:tc>
      </w:tr>
      <w:tr w:rsidR="00024FC1" w14:paraId="14002D0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755740" w14:textId="77777777" w:rsidR="00024FC1" w:rsidRDefault="000E507D">
            <w:pPr>
              <w:spacing w:after="0" w:line="240" w:lineRule="auto"/>
              <w:jc w:val="center"/>
            </w:pPr>
            <w:r>
              <w:rPr>
                <w:rFonts w:ascii="Times New Roman" w:eastAsia="Times New Roman" w:hAnsi="Times New Roman" w:cs="Times New Roman"/>
                <w:sz w:val="28"/>
              </w:rPr>
              <w:t>5.7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A1171A" w14:textId="77777777" w:rsidR="00024FC1" w:rsidRDefault="000E507D">
            <w:pPr>
              <w:spacing w:after="0" w:line="240" w:lineRule="auto"/>
            </w:pPr>
            <w:r>
              <w:rPr>
                <w:rFonts w:ascii="Times New Roman" w:eastAsia="Times New Roman" w:hAnsi="Times New Roman" w:cs="Times New Roman"/>
                <w:sz w:val="28"/>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tc>
      </w:tr>
      <w:tr w:rsidR="00024FC1" w14:paraId="1D6819B8"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CBD3DC" w14:textId="77777777" w:rsidR="00024FC1" w:rsidRDefault="000E507D">
            <w:pPr>
              <w:spacing w:after="0" w:line="240" w:lineRule="auto"/>
              <w:jc w:val="center"/>
            </w:pPr>
            <w:r>
              <w:rPr>
                <w:rFonts w:ascii="Times New Roman" w:eastAsia="Times New Roman" w:hAnsi="Times New Roman" w:cs="Times New Roman"/>
                <w:sz w:val="28"/>
              </w:rPr>
              <w:t>5.8</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8B7DDB" w14:textId="77777777" w:rsidR="00024FC1" w:rsidRDefault="000E507D">
            <w:pPr>
              <w:spacing w:after="0" w:line="240" w:lineRule="auto"/>
            </w:pPr>
            <w:r>
              <w:rPr>
                <w:rFonts w:ascii="Times New Roman" w:eastAsia="Times New Roman" w:hAnsi="Times New Roman" w:cs="Times New Roman"/>
                <w:sz w:val="28"/>
              </w:rPr>
              <w:t>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tc>
      </w:tr>
      <w:tr w:rsidR="00024FC1" w14:paraId="3B618FF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AF758B" w14:textId="77777777" w:rsidR="00024FC1" w:rsidRDefault="000E507D">
            <w:pPr>
              <w:spacing w:after="0" w:line="240" w:lineRule="auto"/>
              <w:jc w:val="center"/>
            </w:pPr>
            <w:r>
              <w:rPr>
                <w:rFonts w:ascii="Times New Roman" w:eastAsia="Times New Roman" w:hAnsi="Times New Roman" w:cs="Times New Roman"/>
                <w:sz w:val="28"/>
              </w:rPr>
              <w:t>5.9</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3D3D33" w14:textId="77777777" w:rsidR="00024FC1" w:rsidRDefault="000E507D">
            <w:pPr>
              <w:spacing w:after="0" w:line="240" w:lineRule="auto"/>
            </w:pPr>
            <w:r>
              <w:rPr>
                <w:rFonts w:ascii="Times New Roman" w:eastAsia="Times New Roman" w:hAnsi="Times New Roman" w:cs="Times New Roman"/>
                <w:sz w:val="28"/>
              </w:rPr>
              <w:t>Производить синтаксический разбор простого предложения</w:t>
            </w:r>
          </w:p>
        </w:tc>
      </w:tr>
      <w:tr w:rsidR="00024FC1" w14:paraId="1F4F312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DDBB2C" w14:textId="77777777" w:rsidR="00024FC1" w:rsidRDefault="000E507D">
            <w:pPr>
              <w:spacing w:after="0" w:line="240" w:lineRule="auto"/>
              <w:jc w:val="center"/>
            </w:pPr>
            <w:r>
              <w:rPr>
                <w:rFonts w:ascii="Times New Roman" w:eastAsia="Times New Roman" w:hAnsi="Times New Roman" w:cs="Times New Roman"/>
                <w:sz w:val="28"/>
              </w:rPr>
              <w:t>5.10</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624DCA" w14:textId="77777777" w:rsidR="00024FC1" w:rsidRDefault="000E507D">
            <w:pPr>
              <w:spacing w:after="0" w:line="240" w:lineRule="auto"/>
            </w:pPr>
            <w:r>
              <w:rPr>
                <w:rFonts w:ascii="Times New Roman" w:eastAsia="Times New Roman" w:hAnsi="Times New Roman" w:cs="Times New Roman"/>
                <w:sz w:val="28"/>
              </w:rPr>
              <w:t>Объяснять своими словами значение изученных понятий; использовать изученные понятия в процессе решения учебных задач</w:t>
            </w:r>
          </w:p>
        </w:tc>
      </w:tr>
      <w:tr w:rsidR="00024FC1" w14:paraId="2AE4903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1E4950" w14:textId="77777777" w:rsidR="00024FC1" w:rsidRDefault="000E507D">
            <w:pPr>
              <w:spacing w:after="0" w:line="240" w:lineRule="auto"/>
              <w:jc w:val="center"/>
            </w:pPr>
            <w:r>
              <w:rPr>
                <w:rFonts w:ascii="Times New Roman" w:eastAsia="Times New Roman" w:hAnsi="Times New Roman" w:cs="Times New Roman"/>
                <w:sz w:val="28"/>
              </w:rPr>
              <w:t>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EF6437" w14:textId="77777777" w:rsidR="00024FC1" w:rsidRDefault="000E507D">
            <w:pPr>
              <w:spacing w:after="0" w:line="240" w:lineRule="auto"/>
            </w:pPr>
            <w:r>
              <w:rPr>
                <w:rFonts w:ascii="Times New Roman" w:eastAsia="Times New Roman" w:hAnsi="Times New Roman" w:cs="Times New Roman"/>
                <w:sz w:val="28"/>
              </w:rPr>
              <w:t>Орфография и пунктуация</w:t>
            </w:r>
          </w:p>
        </w:tc>
      </w:tr>
      <w:tr w:rsidR="00024FC1" w14:paraId="081C1324"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7E2A30" w14:textId="77777777" w:rsidR="00024FC1" w:rsidRDefault="000E507D">
            <w:pPr>
              <w:spacing w:after="0" w:line="240" w:lineRule="auto"/>
              <w:jc w:val="center"/>
            </w:pPr>
            <w:r>
              <w:rPr>
                <w:rFonts w:ascii="Times New Roman" w:eastAsia="Times New Roman" w:hAnsi="Times New Roman" w:cs="Times New Roman"/>
                <w:sz w:val="28"/>
              </w:rPr>
              <w:t>6.1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25257E" w14:textId="77777777" w:rsidR="00024FC1" w:rsidRDefault="000E507D">
            <w:pPr>
              <w:spacing w:after="0" w:line="240" w:lineRule="auto"/>
            </w:pPr>
            <w:r>
              <w:rPr>
                <w:rFonts w:ascii="Times New Roman" w:eastAsia="Times New Roman" w:hAnsi="Times New Roman" w:cs="Times New Roman"/>
                <w:sz w:val="28"/>
              </w:rPr>
              <w:t xml:space="preserve">Применять изученные правила правописания, в том числе: </w:t>
            </w:r>
            <w:r>
              <w:rPr>
                <w:rFonts w:ascii="Times New Roman" w:eastAsia="Times New Roman" w:hAnsi="Times New Roman" w:cs="Times New Roman"/>
                <w:sz w:val="28"/>
              </w:rPr>
              <w:lastRenderedPageBreak/>
              <w:t>знаки препинания в предложениях с однородными членами, соединёнными союзами и, а, но и без союзов</w:t>
            </w:r>
          </w:p>
        </w:tc>
      </w:tr>
      <w:tr w:rsidR="00024FC1" w14:paraId="61C9DC6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1700AE" w14:textId="77777777" w:rsidR="00024FC1" w:rsidRDefault="000E507D">
            <w:pPr>
              <w:spacing w:after="0" w:line="240" w:lineRule="auto"/>
              <w:jc w:val="center"/>
            </w:pPr>
            <w:r>
              <w:rPr>
                <w:rFonts w:ascii="Times New Roman" w:eastAsia="Times New Roman" w:hAnsi="Times New Roman" w:cs="Times New Roman"/>
                <w:sz w:val="28"/>
              </w:rPr>
              <w:lastRenderedPageBreak/>
              <w:t>6.2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81DA51"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Pr>
                <w:rFonts w:ascii="Times New Roman" w:eastAsia="Times New Roman" w:hAnsi="Times New Roman" w:cs="Times New Roman"/>
                <w:i/>
                <w:sz w:val="28"/>
              </w:rPr>
              <w:t>-мя, -ий,</w:t>
            </w:r>
          </w:p>
          <w:p w14:paraId="41A13DBA" w14:textId="77777777" w:rsidR="00024FC1" w:rsidRDefault="000E507D">
            <w:pPr>
              <w:spacing w:after="0" w:line="240" w:lineRule="auto"/>
            </w:pPr>
            <w:r>
              <w:rPr>
                <w:rFonts w:ascii="Times New Roman" w:eastAsia="Times New Roman" w:hAnsi="Times New Roman" w:cs="Times New Roman"/>
                <w:i/>
                <w:sz w:val="28"/>
              </w:rPr>
              <w:t>-ие, -ия, на -ья</w:t>
            </w:r>
            <w:r>
              <w:rPr>
                <w:rFonts w:ascii="Times New Roman" w:eastAsia="Times New Roman" w:hAnsi="Times New Roman" w:cs="Times New Roman"/>
                <w:sz w:val="28"/>
              </w:rPr>
              <w:t> типа </w:t>
            </w:r>
            <w:r>
              <w:rPr>
                <w:rFonts w:ascii="Times New Roman" w:eastAsia="Times New Roman" w:hAnsi="Times New Roman" w:cs="Times New Roman"/>
                <w:i/>
                <w:sz w:val="28"/>
              </w:rPr>
              <w:t>гостья</w:t>
            </w:r>
            <w:r>
              <w:rPr>
                <w:rFonts w:ascii="Times New Roman" w:eastAsia="Times New Roman" w:hAnsi="Times New Roman" w:cs="Times New Roman"/>
                <w:sz w:val="28"/>
              </w:rPr>
              <w:t>, на </w:t>
            </w:r>
            <w:r>
              <w:rPr>
                <w:rFonts w:ascii="Times New Roman" w:eastAsia="Times New Roman" w:hAnsi="Times New Roman" w:cs="Times New Roman"/>
                <w:i/>
                <w:sz w:val="28"/>
              </w:rPr>
              <w:t>-ье</w:t>
            </w:r>
            <w:r>
              <w:rPr>
                <w:rFonts w:ascii="Times New Roman" w:eastAsia="Times New Roman" w:hAnsi="Times New Roman" w:cs="Times New Roman"/>
                <w:sz w:val="28"/>
              </w:rPr>
              <w:t> типа ожерелье во множественном числе, а также кроме собственных имён существительных на </w:t>
            </w:r>
            <w:r>
              <w:rPr>
                <w:rFonts w:ascii="Times New Roman" w:eastAsia="Times New Roman" w:hAnsi="Times New Roman" w:cs="Times New Roman"/>
                <w:i/>
                <w:sz w:val="28"/>
              </w:rPr>
              <w:t>-ов, -ин, -ий</w:t>
            </w:r>
            <w:r>
              <w:rPr>
                <w:rFonts w:ascii="Times New Roman" w:eastAsia="Times New Roman" w:hAnsi="Times New Roman" w:cs="Times New Roman"/>
                <w:sz w:val="28"/>
              </w:rPr>
              <w:t>);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Pr>
                <w:rFonts w:ascii="Times New Roman" w:eastAsia="Times New Roman" w:hAnsi="Times New Roman" w:cs="Times New Roman"/>
                <w:i/>
                <w:sz w:val="28"/>
              </w:rPr>
              <w:t>-ться</w:t>
            </w:r>
            <w:r>
              <w:rPr>
                <w:rFonts w:ascii="Times New Roman" w:eastAsia="Times New Roman" w:hAnsi="Times New Roman" w:cs="Times New Roman"/>
                <w:sz w:val="28"/>
              </w:rPr>
              <w:t> и </w:t>
            </w:r>
            <w:r>
              <w:rPr>
                <w:rFonts w:ascii="Times New Roman" w:eastAsia="Times New Roman" w:hAnsi="Times New Roman" w:cs="Times New Roman"/>
                <w:i/>
                <w:sz w:val="28"/>
              </w:rPr>
              <w:t>-тся;</w:t>
            </w:r>
          </w:p>
        </w:tc>
      </w:tr>
      <w:tr w:rsidR="00024FC1" w14:paraId="78B29F6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19B22A" w14:textId="77777777" w:rsidR="00024FC1" w:rsidRDefault="000E507D">
            <w:pPr>
              <w:spacing w:after="0" w:line="240" w:lineRule="auto"/>
            </w:pPr>
            <w:r>
              <w:rPr>
                <w:rFonts w:ascii="Times New Roman" w:eastAsia="Times New Roman" w:hAnsi="Times New Roman" w:cs="Times New Roman"/>
                <w:sz w:val="28"/>
              </w:rPr>
              <w:t> </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D4BF10" w14:textId="77777777" w:rsidR="00024FC1" w:rsidRDefault="000E507D">
            <w:pPr>
              <w:spacing w:after="0" w:line="240" w:lineRule="auto"/>
            </w:pPr>
            <w:r>
              <w:rPr>
                <w:rFonts w:ascii="Times New Roman" w:eastAsia="Times New Roman" w:hAnsi="Times New Roman" w:cs="Times New Roman"/>
                <w:sz w:val="28"/>
              </w:rPr>
              <w:t>безударные личные окончания глаголов</w:t>
            </w:r>
          </w:p>
        </w:tc>
      </w:tr>
      <w:tr w:rsidR="00024FC1" w14:paraId="16934817"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9B17E6" w14:textId="77777777" w:rsidR="00024FC1" w:rsidRDefault="000E507D">
            <w:pPr>
              <w:spacing w:after="0" w:line="240" w:lineRule="auto"/>
              <w:jc w:val="center"/>
            </w:pPr>
            <w:r>
              <w:rPr>
                <w:rFonts w:ascii="Times New Roman" w:eastAsia="Times New Roman" w:hAnsi="Times New Roman" w:cs="Times New Roman"/>
                <w:sz w:val="28"/>
              </w:rPr>
              <w:t>6.3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F0C3C6" w14:textId="77777777" w:rsidR="00024FC1" w:rsidRDefault="000E507D">
            <w:pPr>
              <w:spacing w:after="0" w:line="240" w:lineRule="auto"/>
            </w:pPr>
            <w:r>
              <w:rPr>
                <w:rFonts w:ascii="Times New Roman" w:eastAsia="Times New Roman" w:hAnsi="Times New Roman" w:cs="Times New Roman"/>
                <w:sz w:val="28"/>
              </w:rPr>
              <w:t>Находить место орфограммы в слове и между словами на изученные правила</w:t>
            </w:r>
          </w:p>
        </w:tc>
      </w:tr>
      <w:tr w:rsidR="00024FC1" w14:paraId="0BA07B7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4166EF" w14:textId="77777777" w:rsidR="00024FC1" w:rsidRDefault="000E507D">
            <w:pPr>
              <w:spacing w:after="0" w:line="240" w:lineRule="auto"/>
              <w:jc w:val="center"/>
            </w:pPr>
            <w:r>
              <w:rPr>
                <w:rFonts w:ascii="Times New Roman" w:eastAsia="Times New Roman" w:hAnsi="Times New Roman" w:cs="Times New Roman"/>
                <w:sz w:val="28"/>
              </w:rPr>
              <w:t>6.4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16AABB" w14:textId="77777777" w:rsidR="00024FC1" w:rsidRDefault="000E507D">
            <w:pPr>
              <w:spacing w:after="0" w:line="240" w:lineRule="auto"/>
            </w:pPr>
            <w:r>
              <w:rPr>
                <w:rFonts w:ascii="Times New Roman" w:eastAsia="Times New Roman" w:hAnsi="Times New Roman" w:cs="Times New Roman"/>
                <w:sz w:val="28"/>
              </w:rPr>
              <w:t>Правильно списывать тексты объёмом не более 85 слов</w:t>
            </w:r>
          </w:p>
        </w:tc>
      </w:tr>
      <w:tr w:rsidR="00024FC1" w14:paraId="1790FCD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AE1CB0" w14:textId="77777777" w:rsidR="00024FC1" w:rsidRDefault="000E507D">
            <w:pPr>
              <w:spacing w:after="0" w:line="240" w:lineRule="auto"/>
              <w:jc w:val="center"/>
            </w:pPr>
            <w:r>
              <w:rPr>
                <w:rFonts w:ascii="Times New Roman" w:eastAsia="Times New Roman" w:hAnsi="Times New Roman" w:cs="Times New Roman"/>
                <w:sz w:val="28"/>
              </w:rPr>
              <w:t>6.5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8F6136" w14:textId="77777777" w:rsidR="00024FC1" w:rsidRDefault="000E507D">
            <w:pPr>
              <w:spacing w:after="0" w:line="240" w:lineRule="auto"/>
            </w:pPr>
            <w:r>
              <w:rPr>
                <w:rFonts w:ascii="Times New Roman" w:eastAsia="Times New Roman" w:hAnsi="Times New Roman" w:cs="Times New Roman"/>
                <w:sz w:val="28"/>
              </w:rPr>
              <w:t>Писать под диктовку тексты объёмом не более 80 слов с учётом изученных правил правописания</w:t>
            </w:r>
          </w:p>
        </w:tc>
      </w:tr>
      <w:tr w:rsidR="00024FC1" w14:paraId="791F61C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4125CB" w14:textId="77777777" w:rsidR="00024FC1" w:rsidRDefault="000E507D">
            <w:pPr>
              <w:spacing w:after="0" w:line="240" w:lineRule="auto"/>
              <w:jc w:val="center"/>
            </w:pPr>
            <w:r>
              <w:rPr>
                <w:rFonts w:ascii="Times New Roman" w:eastAsia="Times New Roman" w:hAnsi="Times New Roman" w:cs="Times New Roman"/>
                <w:sz w:val="28"/>
              </w:rPr>
              <w:t>6.6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539F9E" w14:textId="77777777" w:rsidR="00024FC1" w:rsidRDefault="000E507D">
            <w:pPr>
              <w:spacing w:after="0" w:line="240" w:lineRule="auto"/>
            </w:pPr>
            <w:r>
              <w:rPr>
                <w:rFonts w:ascii="Times New Roman" w:eastAsia="Times New Roman" w:hAnsi="Times New Roman" w:cs="Times New Roman"/>
                <w:sz w:val="28"/>
              </w:rPr>
              <w:t>Находить и исправлять орфографические и пунктуационные ошибки на изученные правила, описки</w:t>
            </w:r>
          </w:p>
        </w:tc>
      </w:tr>
      <w:tr w:rsidR="00024FC1" w14:paraId="4833695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F7DF1F" w14:textId="77777777" w:rsidR="00024FC1" w:rsidRDefault="000E507D">
            <w:pPr>
              <w:spacing w:after="0" w:line="240" w:lineRule="auto"/>
              <w:jc w:val="center"/>
            </w:pPr>
            <w:r>
              <w:rPr>
                <w:rFonts w:ascii="Times New Roman" w:eastAsia="Times New Roman" w:hAnsi="Times New Roman" w:cs="Times New Roman"/>
                <w:sz w:val="28"/>
              </w:rPr>
              <w:t>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378699" w14:textId="77777777" w:rsidR="00024FC1" w:rsidRDefault="000E507D">
            <w:pPr>
              <w:spacing w:after="0" w:line="240" w:lineRule="auto"/>
            </w:pPr>
            <w:r>
              <w:rPr>
                <w:rFonts w:ascii="Times New Roman" w:eastAsia="Times New Roman" w:hAnsi="Times New Roman" w:cs="Times New Roman"/>
                <w:sz w:val="28"/>
              </w:rPr>
              <w:t>Развитие речи</w:t>
            </w:r>
          </w:p>
        </w:tc>
      </w:tr>
      <w:tr w:rsidR="00024FC1" w14:paraId="37F07611"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5DB6BA" w14:textId="77777777" w:rsidR="00024FC1" w:rsidRDefault="000E507D">
            <w:pPr>
              <w:spacing w:after="0" w:line="240" w:lineRule="auto"/>
              <w:jc w:val="center"/>
            </w:pPr>
            <w:r>
              <w:rPr>
                <w:rFonts w:ascii="Times New Roman" w:eastAsia="Times New Roman" w:hAnsi="Times New Roman" w:cs="Times New Roman"/>
                <w:sz w:val="28"/>
              </w:rPr>
              <w:t>7.1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37E246" w14:textId="77777777" w:rsidR="00024FC1" w:rsidRDefault="000E507D">
            <w:pPr>
              <w:spacing w:after="0" w:line="240" w:lineRule="auto"/>
            </w:pPr>
            <w:r>
              <w:rPr>
                <w:rFonts w:ascii="Times New Roman" w:eastAsia="Times New Roman" w:hAnsi="Times New Roman" w:cs="Times New Roman"/>
                <w:sz w:val="28"/>
              </w:rPr>
              <w:t>Осознавать ситуацию общения (с какой целью, с кем, где происходит общение); выбирать адекватные языковые средства в ситуации общения</w:t>
            </w:r>
          </w:p>
        </w:tc>
      </w:tr>
      <w:tr w:rsidR="00024FC1" w14:paraId="315066E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EE2D77" w14:textId="77777777" w:rsidR="00024FC1" w:rsidRDefault="000E507D">
            <w:pPr>
              <w:spacing w:after="0" w:line="240" w:lineRule="auto"/>
              <w:jc w:val="center"/>
            </w:pPr>
            <w:r>
              <w:rPr>
                <w:rFonts w:ascii="Times New Roman" w:eastAsia="Times New Roman" w:hAnsi="Times New Roman" w:cs="Times New Roman"/>
                <w:sz w:val="28"/>
              </w:rPr>
              <w:t>7.2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52E60E" w14:textId="77777777" w:rsidR="00024FC1" w:rsidRDefault="000E507D">
            <w:pPr>
              <w:spacing w:after="0" w:line="240" w:lineRule="auto"/>
            </w:pPr>
            <w:r>
              <w:rPr>
                <w:rFonts w:ascii="Times New Roman" w:eastAsia="Times New Roman" w:hAnsi="Times New Roman" w:cs="Times New Roman"/>
                <w:sz w:val="28"/>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tc>
      </w:tr>
      <w:tr w:rsidR="00024FC1" w14:paraId="185F3206"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8962A5" w14:textId="77777777" w:rsidR="00024FC1" w:rsidRDefault="000E507D">
            <w:pPr>
              <w:spacing w:after="0" w:line="240" w:lineRule="auto"/>
              <w:jc w:val="center"/>
            </w:pPr>
            <w:r>
              <w:rPr>
                <w:rFonts w:ascii="Times New Roman" w:eastAsia="Times New Roman" w:hAnsi="Times New Roman" w:cs="Times New Roman"/>
                <w:sz w:val="28"/>
              </w:rPr>
              <w:t>7.3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9A37E5" w14:textId="77777777" w:rsidR="00024FC1" w:rsidRDefault="000E507D">
            <w:pPr>
              <w:spacing w:after="0" w:line="240" w:lineRule="auto"/>
            </w:pPr>
            <w:r>
              <w:rPr>
                <w:rFonts w:ascii="Times New Roman" w:eastAsia="Times New Roman" w:hAnsi="Times New Roman" w:cs="Times New Roman"/>
                <w:sz w:val="28"/>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tc>
      </w:tr>
      <w:tr w:rsidR="00024FC1" w14:paraId="6E095A32"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0EBDE4" w14:textId="77777777" w:rsidR="00024FC1" w:rsidRDefault="000E507D">
            <w:pPr>
              <w:spacing w:after="0" w:line="240" w:lineRule="auto"/>
              <w:jc w:val="center"/>
            </w:pPr>
            <w:r>
              <w:rPr>
                <w:rFonts w:ascii="Times New Roman" w:eastAsia="Times New Roman" w:hAnsi="Times New Roman" w:cs="Times New Roman"/>
                <w:sz w:val="28"/>
              </w:rPr>
              <w:t>7.4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977FAA" w14:textId="77777777" w:rsidR="00024FC1" w:rsidRDefault="000E507D">
            <w:pPr>
              <w:spacing w:after="0" w:line="240" w:lineRule="auto"/>
            </w:pPr>
            <w:r>
              <w:rPr>
                <w:rFonts w:ascii="Times New Roman" w:eastAsia="Times New Roman" w:hAnsi="Times New Roman" w:cs="Times New Roman"/>
                <w:sz w:val="28"/>
              </w:rPr>
              <w:t>Определять тему и основную мысль текста; самостоятельно озаглавливать текст с использованием темы или основной мысли</w:t>
            </w:r>
          </w:p>
        </w:tc>
      </w:tr>
      <w:tr w:rsidR="00024FC1" w14:paraId="6B2737A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D62E44" w14:textId="77777777" w:rsidR="00024FC1" w:rsidRDefault="000E507D">
            <w:pPr>
              <w:spacing w:after="0" w:line="240" w:lineRule="auto"/>
              <w:jc w:val="center"/>
            </w:pPr>
            <w:r>
              <w:rPr>
                <w:rFonts w:ascii="Times New Roman" w:eastAsia="Times New Roman" w:hAnsi="Times New Roman" w:cs="Times New Roman"/>
                <w:sz w:val="28"/>
              </w:rPr>
              <w:t>7.5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B9DB84" w14:textId="77777777" w:rsidR="00024FC1" w:rsidRDefault="000E507D">
            <w:pPr>
              <w:spacing w:after="0" w:line="240" w:lineRule="auto"/>
            </w:pPr>
            <w:r>
              <w:rPr>
                <w:rFonts w:ascii="Times New Roman" w:eastAsia="Times New Roman" w:hAnsi="Times New Roman" w:cs="Times New Roman"/>
                <w:sz w:val="28"/>
              </w:rPr>
              <w:t>Корректировать порядок предложений и частей текста</w:t>
            </w:r>
          </w:p>
        </w:tc>
      </w:tr>
      <w:tr w:rsidR="00024FC1" w14:paraId="6516E3F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902198" w14:textId="77777777" w:rsidR="00024FC1" w:rsidRDefault="000E507D">
            <w:pPr>
              <w:spacing w:after="0" w:line="240" w:lineRule="auto"/>
              <w:jc w:val="center"/>
            </w:pPr>
            <w:r>
              <w:rPr>
                <w:rFonts w:ascii="Times New Roman" w:eastAsia="Times New Roman" w:hAnsi="Times New Roman" w:cs="Times New Roman"/>
                <w:sz w:val="28"/>
              </w:rPr>
              <w:t>7.6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65A925" w14:textId="77777777" w:rsidR="00024FC1" w:rsidRDefault="000E507D">
            <w:pPr>
              <w:spacing w:after="0" w:line="240" w:lineRule="auto"/>
            </w:pPr>
            <w:r>
              <w:rPr>
                <w:rFonts w:ascii="Times New Roman" w:eastAsia="Times New Roman" w:hAnsi="Times New Roman" w:cs="Times New Roman"/>
                <w:sz w:val="28"/>
              </w:rPr>
              <w:t>Составлять план к заданным текстам</w:t>
            </w:r>
          </w:p>
        </w:tc>
      </w:tr>
      <w:tr w:rsidR="00024FC1" w14:paraId="223EE48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34F178" w14:textId="77777777" w:rsidR="00024FC1" w:rsidRDefault="000E507D">
            <w:pPr>
              <w:spacing w:after="0" w:line="240" w:lineRule="auto"/>
              <w:jc w:val="center"/>
            </w:pPr>
            <w:r>
              <w:rPr>
                <w:rFonts w:ascii="Times New Roman" w:eastAsia="Times New Roman" w:hAnsi="Times New Roman" w:cs="Times New Roman"/>
                <w:sz w:val="28"/>
              </w:rPr>
              <w:t>7.7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2067E8" w14:textId="77777777" w:rsidR="00024FC1" w:rsidRDefault="000E507D">
            <w:pPr>
              <w:spacing w:after="0" w:line="240" w:lineRule="auto"/>
            </w:pPr>
            <w:r>
              <w:rPr>
                <w:rFonts w:ascii="Times New Roman" w:eastAsia="Times New Roman" w:hAnsi="Times New Roman" w:cs="Times New Roman"/>
                <w:sz w:val="28"/>
              </w:rPr>
              <w:t>Осуществлять подробный пересказ текста (устно и письменно)</w:t>
            </w:r>
          </w:p>
        </w:tc>
      </w:tr>
      <w:tr w:rsidR="00024FC1" w14:paraId="6F9CBE41"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D2FB0B" w14:textId="77777777" w:rsidR="00024FC1" w:rsidRDefault="000E507D">
            <w:pPr>
              <w:spacing w:after="0" w:line="240" w:lineRule="auto"/>
              <w:jc w:val="center"/>
            </w:pPr>
            <w:r>
              <w:rPr>
                <w:rFonts w:ascii="Times New Roman" w:eastAsia="Times New Roman" w:hAnsi="Times New Roman" w:cs="Times New Roman"/>
                <w:sz w:val="28"/>
              </w:rPr>
              <w:t>7.8</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F5BE91" w14:textId="77777777" w:rsidR="00024FC1" w:rsidRDefault="000E507D">
            <w:pPr>
              <w:spacing w:after="0" w:line="240" w:lineRule="auto"/>
            </w:pPr>
            <w:r>
              <w:rPr>
                <w:rFonts w:ascii="Times New Roman" w:eastAsia="Times New Roman" w:hAnsi="Times New Roman" w:cs="Times New Roman"/>
                <w:sz w:val="28"/>
              </w:rPr>
              <w:t>Осуществлять выборочный пересказ текста (устно)</w:t>
            </w:r>
          </w:p>
        </w:tc>
      </w:tr>
      <w:tr w:rsidR="00024FC1" w14:paraId="0CF3B0D9"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3BADEF" w14:textId="77777777" w:rsidR="00024FC1" w:rsidRDefault="000E507D">
            <w:pPr>
              <w:spacing w:after="0" w:line="240" w:lineRule="auto"/>
              <w:jc w:val="center"/>
            </w:pPr>
            <w:r>
              <w:rPr>
                <w:rFonts w:ascii="Times New Roman" w:eastAsia="Times New Roman" w:hAnsi="Times New Roman" w:cs="Times New Roman"/>
                <w:sz w:val="28"/>
              </w:rPr>
              <w:t>7.9</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8CA06F" w14:textId="77777777" w:rsidR="00024FC1" w:rsidRDefault="000E507D">
            <w:pPr>
              <w:spacing w:after="0" w:line="240" w:lineRule="auto"/>
            </w:pPr>
            <w:r>
              <w:rPr>
                <w:rFonts w:ascii="Times New Roman" w:eastAsia="Times New Roman" w:hAnsi="Times New Roman" w:cs="Times New Roman"/>
                <w:sz w:val="28"/>
              </w:rPr>
              <w:t>Писать (после предварительной подготовки) сочинения по заданным темам</w:t>
            </w:r>
          </w:p>
        </w:tc>
      </w:tr>
      <w:tr w:rsidR="00024FC1" w14:paraId="141AFA6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D4254F" w14:textId="77777777" w:rsidR="00024FC1" w:rsidRDefault="000E507D">
            <w:pPr>
              <w:spacing w:after="0" w:line="240" w:lineRule="auto"/>
              <w:jc w:val="center"/>
            </w:pPr>
            <w:r>
              <w:rPr>
                <w:rFonts w:ascii="Times New Roman" w:eastAsia="Times New Roman" w:hAnsi="Times New Roman" w:cs="Times New Roman"/>
                <w:sz w:val="28"/>
              </w:rPr>
              <w:lastRenderedPageBreak/>
              <w:t>7.10</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A8358C" w14:textId="77777777" w:rsidR="00024FC1" w:rsidRDefault="000E507D">
            <w:pPr>
              <w:spacing w:after="0" w:line="240" w:lineRule="auto"/>
            </w:pPr>
            <w:r>
              <w:rPr>
                <w:rFonts w:ascii="Times New Roman" w:eastAsia="Times New Roman" w:hAnsi="Times New Roman" w:cs="Times New Roman"/>
                <w:sz w:val="28"/>
              </w:rPr>
              <w:t>Осуществлять в процессе изучающего чтения поиск информации</w:t>
            </w:r>
          </w:p>
        </w:tc>
      </w:tr>
      <w:tr w:rsidR="00024FC1" w14:paraId="79AF7649"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05F4C6" w14:textId="77777777" w:rsidR="00024FC1" w:rsidRDefault="000E507D">
            <w:pPr>
              <w:spacing w:after="0" w:line="240" w:lineRule="auto"/>
              <w:jc w:val="center"/>
            </w:pPr>
            <w:r>
              <w:rPr>
                <w:rFonts w:ascii="Times New Roman" w:eastAsia="Times New Roman" w:hAnsi="Times New Roman" w:cs="Times New Roman"/>
                <w:sz w:val="28"/>
              </w:rPr>
              <w:t>7.11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8C2D38" w14:textId="77777777" w:rsidR="00024FC1" w:rsidRDefault="000E507D">
            <w:pPr>
              <w:spacing w:after="0" w:line="240" w:lineRule="auto"/>
            </w:pPr>
            <w:r>
              <w:rPr>
                <w:rFonts w:ascii="Times New Roman" w:eastAsia="Times New Roman" w:hAnsi="Times New Roman" w:cs="Times New Roman"/>
                <w:sz w:val="28"/>
              </w:rPr>
              <w:t>Формулировать устно и письменно простые выводы на основе прочитанной (услышанной) информации</w:t>
            </w:r>
          </w:p>
        </w:tc>
      </w:tr>
      <w:tr w:rsidR="00024FC1" w14:paraId="0E54EA76"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59D085" w14:textId="77777777" w:rsidR="00024FC1" w:rsidRDefault="000E507D">
            <w:pPr>
              <w:spacing w:after="0" w:line="240" w:lineRule="auto"/>
              <w:jc w:val="center"/>
            </w:pPr>
            <w:r>
              <w:rPr>
                <w:rFonts w:ascii="Times New Roman" w:eastAsia="Times New Roman" w:hAnsi="Times New Roman" w:cs="Times New Roman"/>
                <w:sz w:val="28"/>
              </w:rPr>
              <w:t>7.12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A16964" w14:textId="77777777" w:rsidR="00024FC1" w:rsidRDefault="000E507D">
            <w:pPr>
              <w:spacing w:after="0" w:line="240" w:lineRule="auto"/>
            </w:pPr>
            <w:r>
              <w:rPr>
                <w:rFonts w:ascii="Times New Roman" w:eastAsia="Times New Roman" w:hAnsi="Times New Roman" w:cs="Times New Roman"/>
                <w:sz w:val="28"/>
              </w:rPr>
              <w:t>Интерпретировать и обобщать содержащуюся в тексте информацию</w:t>
            </w:r>
          </w:p>
        </w:tc>
      </w:tr>
      <w:tr w:rsidR="00024FC1" w14:paraId="2B06DE3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B36F21" w14:textId="77777777" w:rsidR="00024FC1" w:rsidRDefault="000E507D">
            <w:pPr>
              <w:spacing w:after="0" w:line="240" w:lineRule="auto"/>
              <w:jc w:val="center"/>
            </w:pPr>
            <w:r>
              <w:rPr>
                <w:rFonts w:ascii="Times New Roman" w:eastAsia="Times New Roman" w:hAnsi="Times New Roman" w:cs="Times New Roman"/>
                <w:sz w:val="28"/>
              </w:rPr>
              <w:t>7.13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BB4306" w14:textId="77777777" w:rsidR="00024FC1" w:rsidRDefault="000E507D">
            <w:pPr>
              <w:spacing w:after="0" w:line="240" w:lineRule="auto"/>
            </w:pPr>
            <w:r>
              <w:rPr>
                <w:rFonts w:ascii="Times New Roman" w:eastAsia="Times New Roman" w:hAnsi="Times New Roman" w:cs="Times New Roman"/>
                <w:sz w:val="28"/>
              </w:rPr>
              <w:t>Осуществлять ознакомительное чтение в соответствии с поставленной задачей</w:t>
            </w:r>
          </w:p>
        </w:tc>
      </w:tr>
    </w:tbl>
    <w:p w14:paraId="41880E85" w14:textId="77777777" w:rsidR="00024FC1" w:rsidRDefault="00024FC1">
      <w:pPr>
        <w:spacing w:after="0" w:line="240" w:lineRule="auto"/>
        <w:jc w:val="right"/>
        <w:rPr>
          <w:rFonts w:ascii="Times New Roman" w:eastAsia="Times New Roman" w:hAnsi="Times New Roman" w:cs="Times New Roman"/>
          <w:sz w:val="28"/>
          <w:shd w:val="clear" w:color="auto" w:fill="FFFFFF"/>
        </w:rPr>
      </w:pPr>
    </w:p>
    <w:p w14:paraId="1BA1D32E" w14:textId="77777777" w:rsidR="00024FC1" w:rsidRDefault="000E507D">
      <w:pPr>
        <w:spacing w:after="0" w:line="240" w:lineRule="auto"/>
        <w:jc w:val="right"/>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Таблица 41</w:t>
      </w:r>
    </w:p>
    <w:p w14:paraId="2A2F5930" w14:textId="77777777" w:rsidR="00024FC1" w:rsidRDefault="000E507D">
      <w:pPr>
        <w:spacing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Проверяемые элементы содержания (4 класс)</w:t>
      </w:r>
    </w:p>
    <w:tbl>
      <w:tblPr>
        <w:tblW w:w="0" w:type="auto"/>
        <w:tblInd w:w="130" w:type="dxa"/>
        <w:tblCellMar>
          <w:left w:w="10" w:type="dxa"/>
          <w:right w:w="10" w:type="dxa"/>
        </w:tblCellMar>
        <w:tblLook w:val="0000" w:firstRow="0" w:lastRow="0" w:firstColumn="0" w:lastColumn="0" w:noHBand="0" w:noVBand="0"/>
      </w:tblPr>
      <w:tblGrid>
        <w:gridCol w:w="1599"/>
        <w:gridCol w:w="7886"/>
      </w:tblGrid>
      <w:tr w:rsidR="00024FC1" w14:paraId="5F77ADE5"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7D593B" w14:textId="77777777" w:rsidR="00024FC1" w:rsidRDefault="000E507D">
            <w:pPr>
              <w:spacing w:after="0" w:line="240" w:lineRule="auto"/>
              <w:jc w:val="center"/>
            </w:pPr>
            <w:r>
              <w:rPr>
                <w:rFonts w:ascii="Times New Roman" w:eastAsia="Times New Roman" w:hAnsi="Times New Roman" w:cs="Times New Roman"/>
                <w:sz w:val="28"/>
              </w:rPr>
              <w:t>Код</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D5219F"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16D7A988"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5721EE" w14:textId="77777777" w:rsidR="00024FC1" w:rsidRDefault="000E507D">
            <w:pPr>
              <w:spacing w:after="0" w:line="240" w:lineRule="auto"/>
              <w:jc w:val="center"/>
            </w:pPr>
            <w:r>
              <w:rPr>
                <w:rFonts w:ascii="Times New Roman" w:eastAsia="Times New Roman" w:hAnsi="Times New Roman" w:cs="Times New Roman"/>
                <w:sz w:val="28"/>
              </w:rPr>
              <w:t>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BD64FA" w14:textId="77777777" w:rsidR="00024FC1" w:rsidRDefault="000E507D">
            <w:pPr>
              <w:spacing w:after="0" w:line="240" w:lineRule="auto"/>
            </w:pPr>
            <w:r>
              <w:rPr>
                <w:rFonts w:ascii="Times New Roman" w:eastAsia="Times New Roman" w:hAnsi="Times New Roman" w:cs="Times New Roman"/>
                <w:sz w:val="28"/>
              </w:rPr>
              <w:t>Фонетика. Графика. Орфоэпия</w:t>
            </w:r>
          </w:p>
        </w:tc>
      </w:tr>
      <w:tr w:rsidR="00024FC1" w14:paraId="3AB2D815"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8F90A8" w14:textId="77777777" w:rsidR="00024FC1" w:rsidRDefault="000E507D">
            <w:pPr>
              <w:spacing w:after="0" w:line="240" w:lineRule="auto"/>
              <w:jc w:val="center"/>
            </w:pPr>
            <w:r>
              <w:rPr>
                <w:rFonts w:ascii="Times New Roman" w:eastAsia="Times New Roman" w:hAnsi="Times New Roman" w:cs="Times New Roman"/>
                <w:sz w:val="28"/>
              </w:rPr>
              <w:t>1.1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AD7D76" w14:textId="77777777" w:rsidR="00024FC1" w:rsidRDefault="000E507D">
            <w:pPr>
              <w:spacing w:after="0" w:line="240" w:lineRule="auto"/>
            </w:pPr>
            <w:r>
              <w:rPr>
                <w:rFonts w:ascii="Times New Roman" w:eastAsia="Times New Roman" w:hAnsi="Times New Roman" w:cs="Times New Roman"/>
                <w:sz w:val="28"/>
              </w:rPr>
              <w:t>Характеристика, сравнение, классификация звуков вне слова и в слове по заданным параметрам</w:t>
            </w:r>
          </w:p>
        </w:tc>
      </w:tr>
      <w:tr w:rsidR="00024FC1" w14:paraId="14BD36DE"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186AA7" w14:textId="77777777" w:rsidR="00024FC1" w:rsidRDefault="000E507D">
            <w:pPr>
              <w:spacing w:after="0" w:line="240" w:lineRule="auto"/>
              <w:jc w:val="center"/>
            </w:pPr>
            <w:r>
              <w:rPr>
                <w:rFonts w:ascii="Times New Roman" w:eastAsia="Times New Roman" w:hAnsi="Times New Roman" w:cs="Times New Roman"/>
                <w:sz w:val="28"/>
              </w:rPr>
              <w:t>1.2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C07E62" w14:textId="77777777" w:rsidR="00024FC1" w:rsidRDefault="000E507D">
            <w:pPr>
              <w:spacing w:after="0" w:line="240" w:lineRule="auto"/>
            </w:pPr>
            <w:r>
              <w:rPr>
                <w:rFonts w:ascii="Times New Roman" w:eastAsia="Times New Roman" w:hAnsi="Times New Roman" w:cs="Times New Roman"/>
                <w:sz w:val="28"/>
              </w:rPr>
              <w:t>Звуко-буквенный разбор слова (по отработанному алгоритму)</w:t>
            </w:r>
          </w:p>
        </w:tc>
      </w:tr>
      <w:tr w:rsidR="00024FC1" w14:paraId="304C4E4D"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EE9E24" w14:textId="77777777" w:rsidR="00024FC1" w:rsidRDefault="000E507D">
            <w:pPr>
              <w:spacing w:after="0" w:line="240" w:lineRule="auto"/>
              <w:jc w:val="center"/>
            </w:pPr>
            <w:r>
              <w:rPr>
                <w:rFonts w:ascii="Times New Roman" w:eastAsia="Times New Roman" w:hAnsi="Times New Roman" w:cs="Times New Roman"/>
                <w:sz w:val="28"/>
              </w:rPr>
              <w:t>1.3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35AD76" w14:textId="77777777" w:rsidR="00024FC1" w:rsidRDefault="000E507D">
            <w:pPr>
              <w:spacing w:after="0" w:line="240" w:lineRule="auto"/>
            </w:pPr>
            <w:r>
              <w:rPr>
                <w:rFonts w:ascii="Times New Roman" w:eastAsia="Times New Roman" w:hAnsi="Times New Roman" w:cs="Times New Roman"/>
                <w:sz w:val="28"/>
              </w:rPr>
              <w:t>Правильная интонация в процессе говорения и чтения</w:t>
            </w:r>
          </w:p>
        </w:tc>
      </w:tr>
      <w:tr w:rsidR="00024FC1" w14:paraId="21FA67C5"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64AFEB" w14:textId="77777777" w:rsidR="00024FC1" w:rsidRDefault="000E507D">
            <w:pPr>
              <w:spacing w:after="0" w:line="240" w:lineRule="auto"/>
              <w:jc w:val="center"/>
            </w:pPr>
            <w:r>
              <w:rPr>
                <w:rFonts w:ascii="Times New Roman" w:eastAsia="Times New Roman" w:hAnsi="Times New Roman" w:cs="Times New Roman"/>
                <w:sz w:val="28"/>
              </w:rPr>
              <w:t>1.4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BDC34F" w14:textId="77777777" w:rsidR="00024FC1" w:rsidRDefault="000E507D">
            <w:pPr>
              <w:spacing w:after="0" w:line="240" w:lineRule="auto"/>
            </w:pPr>
            <w:r>
              <w:rPr>
                <w:rFonts w:ascii="Times New Roman" w:eastAsia="Times New Roman" w:hAnsi="Times New Roman" w:cs="Times New Roman"/>
                <w:sz w:val="28"/>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024FC1" w14:paraId="724EDB5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6BC1A4" w14:textId="77777777" w:rsidR="00024FC1" w:rsidRDefault="000E507D">
            <w:pPr>
              <w:spacing w:after="0" w:line="240" w:lineRule="auto"/>
              <w:jc w:val="center"/>
            </w:pPr>
            <w:r>
              <w:rPr>
                <w:rFonts w:ascii="Times New Roman" w:eastAsia="Times New Roman" w:hAnsi="Times New Roman" w:cs="Times New Roman"/>
                <w:sz w:val="28"/>
              </w:rPr>
              <w:t>1.5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F07896" w14:textId="77777777" w:rsidR="00024FC1" w:rsidRDefault="000E507D">
            <w:pPr>
              <w:spacing w:after="0" w:line="240" w:lineRule="auto"/>
            </w:pPr>
            <w:r>
              <w:rPr>
                <w:rFonts w:ascii="Times New Roman" w:eastAsia="Times New Roman" w:hAnsi="Times New Roman" w:cs="Times New Roman"/>
                <w:sz w:val="28"/>
              </w:rPr>
              <w:t>Использование орфоэпических словарей русского языка при определении правильного произношения слов</w:t>
            </w:r>
          </w:p>
        </w:tc>
      </w:tr>
      <w:tr w:rsidR="00024FC1" w14:paraId="13C1031B"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40C7E8" w14:textId="77777777" w:rsidR="00024FC1" w:rsidRDefault="000E507D">
            <w:pPr>
              <w:spacing w:after="0" w:line="240" w:lineRule="auto"/>
              <w:jc w:val="center"/>
            </w:pPr>
            <w:r>
              <w:rPr>
                <w:rFonts w:ascii="Times New Roman" w:eastAsia="Times New Roman" w:hAnsi="Times New Roman" w:cs="Times New Roman"/>
                <w:sz w:val="28"/>
              </w:rPr>
              <w:t>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41F783" w14:textId="77777777" w:rsidR="00024FC1" w:rsidRDefault="000E507D">
            <w:pPr>
              <w:spacing w:after="0" w:line="240" w:lineRule="auto"/>
            </w:pPr>
            <w:r>
              <w:rPr>
                <w:rFonts w:ascii="Times New Roman" w:eastAsia="Times New Roman" w:hAnsi="Times New Roman" w:cs="Times New Roman"/>
                <w:sz w:val="28"/>
              </w:rPr>
              <w:t>Лексика</w:t>
            </w:r>
          </w:p>
        </w:tc>
      </w:tr>
      <w:tr w:rsidR="00024FC1" w14:paraId="5CF0A0DA"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A0E438" w14:textId="77777777" w:rsidR="00024FC1" w:rsidRDefault="000E507D">
            <w:pPr>
              <w:spacing w:after="0" w:line="240" w:lineRule="auto"/>
              <w:jc w:val="center"/>
            </w:pPr>
            <w:r>
              <w:rPr>
                <w:rFonts w:ascii="Times New Roman" w:eastAsia="Times New Roman" w:hAnsi="Times New Roman" w:cs="Times New Roman"/>
                <w:sz w:val="28"/>
              </w:rPr>
              <w:t>2.1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602823" w14:textId="77777777" w:rsidR="00024FC1" w:rsidRDefault="000E507D">
            <w:pPr>
              <w:spacing w:after="0" w:line="240" w:lineRule="auto"/>
            </w:pPr>
            <w:r>
              <w:rPr>
                <w:rFonts w:ascii="Times New Roman" w:eastAsia="Times New Roman" w:hAnsi="Times New Roman" w:cs="Times New Roman"/>
                <w:sz w:val="28"/>
              </w:rPr>
              <w:t>Повторение и продолжение работы: наблюдение за использованием в речи синонимов, антонимов, устаревших слов (простые случаи)</w:t>
            </w:r>
          </w:p>
        </w:tc>
      </w:tr>
      <w:tr w:rsidR="00024FC1" w14:paraId="2E8A8F30"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57B8BE" w14:textId="77777777" w:rsidR="00024FC1" w:rsidRDefault="000E507D">
            <w:pPr>
              <w:spacing w:after="0" w:line="240" w:lineRule="auto"/>
              <w:jc w:val="center"/>
            </w:pPr>
            <w:r>
              <w:rPr>
                <w:rFonts w:ascii="Times New Roman" w:eastAsia="Times New Roman" w:hAnsi="Times New Roman" w:cs="Times New Roman"/>
                <w:sz w:val="28"/>
              </w:rPr>
              <w:t>2.2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5719EE" w14:textId="77777777" w:rsidR="00024FC1" w:rsidRDefault="000E507D">
            <w:pPr>
              <w:spacing w:after="0" w:line="240" w:lineRule="auto"/>
            </w:pPr>
            <w:r>
              <w:rPr>
                <w:rFonts w:ascii="Times New Roman" w:eastAsia="Times New Roman" w:hAnsi="Times New Roman" w:cs="Times New Roman"/>
                <w:sz w:val="28"/>
              </w:rPr>
              <w:t>Наблюдение за использованием в речи фразеологизмов (простые случаи)</w:t>
            </w:r>
          </w:p>
        </w:tc>
      </w:tr>
      <w:tr w:rsidR="00024FC1" w14:paraId="3FDF16BB"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A3E21B" w14:textId="77777777" w:rsidR="00024FC1" w:rsidRDefault="000E507D">
            <w:pPr>
              <w:spacing w:after="0" w:line="240" w:lineRule="auto"/>
              <w:jc w:val="center"/>
            </w:pPr>
            <w:r>
              <w:rPr>
                <w:rFonts w:ascii="Times New Roman" w:eastAsia="Times New Roman" w:hAnsi="Times New Roman" w:cs="Times New Roman"/>
                <w:sz w:val="28"/>
              </w:rPr>
              <w:t>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25EC17" w14:textId="77777777" w:rsidR="00024FC1" w:rsidRDefault="000E507D">
            <w:pPr>
              <w:spacing w:after="0" w:line="240" w:lineRule="auto"/>
            </w:pPr>
            <w:r>
              <w:rPr>
                <w:rFonts w:ascii="Times New Roman" w:eastAsia="Times New Roman" w:hAnsi="Times New Roman" w:cs="Times New Roman"/>
                <w:sz w:val="28"/>
              </w:rPr>
              <w:t>Состав слова (морфемика)</w:t>
            </w:r>
          </w:p>
        </w:tc>
      </w:tr>
      <w:tr w:rsidR="00024FC1" w14:paraId="5B40A5CD"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77DED2" w14:textId="77777777" w:rsidR="00024FC1" w:rsidRDefault="000E507D">
            <w:pPr>
              <w:spacing w:after="0" w:line="240" w:lineRule="auto"/>
              <w:jc w:val="center"/>
            </w:pPr>
            <w:r>
              <w:rPr>
                <w:rFonts w:ascii="Times New Roman" w:eastAsia="Times New Roman" w:hAnsi="Times New Roman" w:cs="Times New Roman"/>
                <w:sz w:val="28"/>
              </w:rPr>
              <w:t>3.1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AC04CA" w14:textId="77777777" w:rsidR="00024FC1" w:rsidRDefault="000E507D">
            <w:pPr>
              <w:spacing w:after="0" w:line="240" w:lineRule="auto"/>
            </w:pPr>
            <w:r>
              <w:rPr>
                <w:rFonts w:ascii="Times New Roman" w:eastAsia="Times New Roman" w:hAnsi="Times New Roman" w:cs="Times New Roman"/>
                <w:sz w:val="28"/>
              </w:rPr>
              <w:t>Состав изменяемых слов, выделение в словах с однозначно выделяемыми морфемами окончания, корня, приставки, суффикса (повторение изученного)</w:t>
            </w:r>
          </w:p>
        </w:tc>
      </w:tr>
      <w:tr w:rsidR="00024FC1" w14:paraId="475D5600"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25A34E" w14:textId="77777777" w:rsidR="00024FC1" w:rsidRDefault="000E507D">
            <w:pPr>
              <w:spacing w:after="0" w:line="240" w:lineRule="auto"/>
              <w:jc w:val="center"/>
            </w:pPr>
            <w:r>
              <w:rPr>
                <w:rFonts w:ascii="Times New Roman" w:eastAsia="Times New Roman" w:hAnsi="Times New Roman" w:cs="Times New Roman"/>
                <w:sz w:val="28"/>
              </w:rPr>
              <w:t>3.2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F6CE82" w14:textId="77777777" w:rsidR="00024FC1" w:rsidRDefault="000E507D">
            <w:pPr>
              <w:spacing w:after="0" w:line="240" w:lineRule="auto"/>
            </w:pPr>
            <w:r>
              <w:rPr>
                <w:rFonts w:ascii="Times New Roman" w:eastAsia="Times New Roman" w:hAnsi="Times New Roman" w:cs="Times New Roman"/>
                <w:sz w:val="28"/>
              </w:rPr>
              <w:t>Основа слова</w:t>
            </w:r>
          </w:p>
        </w:tc>
      </w:tr>
      <w:tr w:rsidR="00024FC1" w14:paraId="3176DF1E"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B912BE" w14:textId="77777777" w:rsidR="00024FC1" w:rsidRDefault="000E507D">
            <w:pPr>
              <w:spacing w:after="0" w:line="240" w:lineRule="auto"/>
              <w:jc w:val="center"/>
            </w:pPr>
            <w:r>
              <w:rPr>
                <w:rFonts w:ascii="Times New Roman" w:eastAsia="Times New Roman" w:hAnsi="Times New Roman" w:cs="Times New Roman"/>
                <w:sz w:val="28"/>
              </w:rPr>
              <w:t>3.3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10ED92" w14:textId="77777777" w:rsidR="00024FC1" w:rsidRDefault="000E507D">
            <w:pPr>
              <w:spacing w:after="0" w:line="240" w:lineRule="auto"/>
            </w:pPr>
            <w:r>
              <w:rPr>
                <w:rFonts w:ascii="Times New Roman" w:eastAsia="Times New Roman" w:hAnsi="Times New Roman" w:cs="Times New Roman"/>
                <w:sz w:val="28"/>
              </w:rPr>
              <w:t>Состав неизменяемых слов (ознакомление)</w:t>
            </w:r>
          </w:p>
        </w:tc>
      </w:tr>
      <w:tr w:rsidR="00024FC1" w14:paraId="2E778F4D"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5A5D16" w14:textId="77777777" w:rsidR="00024FC1" w:rsidRDefault="000E507D">
            <w:pPr>
              <w:spacing w:after="0" w:line="240" w:lineRule="auto"/>
              <w:jc w:val="center"/>
            </w:pPr>
            <w:r>
              <w:rPr>
                <w:rFonts w:ascii="Times New Roman" w:eastAsia="Times New Roman" w:hAnsi="Times New Roman" w:cs="Times New Roman"/>
                <w:sz w:val="28"/>
              </w:rPr>
              <w:t>3.4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B1F100" w14:textId="77777777" w:rsidR="00024FC1" w:rsidRDefault="000E507D">
            <w:pPr>
              <w:spacing w:after="0" w:line="240" w:lineRule="auto"/>
            </w:pPr>
            <w:r>
              <w:rPr>
                <w:rFonts w:ascii="Times New Roman" w:eastAsia="Times New Roman" w:hAnsi="Times New Roman" w:cs="Times New Roman"/>
                <w:sz w:val="28"/>
              </w:rPr>
              <w:t>Значение наиболее употребляемых суффиксов изученных частей речи (ознакомление)</w:t>
            </w:r>
          </w:p>
        </w:tc>
      </w:tr>
      <w:tr w:rsidR="00024FC1" w14:paraId="414ECD2F"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C15204" w14:textId="77777777" w:rsidR="00024FC1" w:rsidRDefault="000E507D">
            <w:pPr>
              <w:spacing w:after="0" w:line="240" w:lineRule="auto"/>
              <w:jc w:val="center"/>
            </w:pPr>
            <w:r>
              <w:rPr>
                <w:rFonts w:ascii="Times New Roman" w:eastAsia="Times New Roman" w:hAnsi="Times New Roman" w:cs="Times New Roman"/>
                <w:sz w:val="28"/>
              </w:rPr>
              <w:t>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744384" w14:textId="77777777" w:rsidR="00024FC1" w:rsidRDefault="000E507D">
            <w:pPr>
              <w:spacing w:after="0" w:line="240" w:lineRule="auto"/>
            </w:pPr>
            <w:r>
              <w:rPr>
                <w:rFonts w:ascii="Times New Roman" w:eastAsia="Times New Roman" w:hAnsi="Times New Roman" w:cs="Times New Roman"/>
                <w:sz w:val="28"/>
              </w:rPr>
              <w:t>Морфология</w:t>
            </w:r>
          </w:p>
        </w:tc>
      </w:tr>
      <w:tr w:rsidR="00024FC1" w14:paraId="665BD1DA"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2260B1" w14:textId="77777777" w:rsidR="00024FC1" w:rsidRDefault="000E507D">
            <w:pPr>
              <w:spacing w:after="0" w:line="240" w:lineRule="auto"/>
              <w:jc w:val="center"/>
            </w:pPr>
            <w:r>
              <w:rPr>
                <w:rFonts w:ascii="Times New Roman" w:eastAsia="Times New Roman" w:hAnsi="Times New Roman" w:cs="Times New Roman"/>
                <w:sz w:val="28"/>
              </w:rPr>
              <w:t>4.1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E41DE6" w14:textId="77777777" w:rsidR="00024FC1" w:rsidRDefault="000E507D">
            <w:pPr>
              <w:spacing w:after="0" w:line="240" w:lineRule="auto"/>
            </w:pPr>
            <w:r>
              <w:rPr>
                <w:rFonts w:ascii="Times New Roman" w:eastAsia="Times New Roman" w:hAnsi="Times New Roman" w:cs="Times New Roman"/>
                <w:sz w:val="28"/>
              </w:rPr>
              <w:t>Части речи самостоятельные и служебные</w:t>
            </w:r>
          </w:p>
        </w:tc>
      </w:tr>
      <w:tr w:rsidR="00024FC1" w14:paraId="29B335F6"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8E751B" w14:textId="77777777" w:rsidR="00024FC1" w:rsidRDefault="000E507D">
            <w:pPr>
              <w:spacing w:after="0" w:line="240" w:lineRule="auto"/>
              <w:jc w:val="center"/>
            </w:pPr>
            <w:r>
              <w:rPr>
                <w:rFonts w:ascii="Times New Roman" w:eastAsia="Times New Roman" w:hAnsi="Times New Roman" w:cs="Times New Roman"/>
                <w:sz w:val="28"/>
              </w:rPr>
              <w:t>4.2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2F6FA3"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Имя существительное. Склонение имён существительных (кроме существительных</w:t>
            </w:r>
          </w:p>
          <w:p w14:paraId="5DDAB088" w14:textId="77777777" w:rsidR="00024FC1" w:rsidRDefault="000E507D">
            <w:pPr>
              <w:spacing w:after="0" w:line="240" w:lineRule="auto"/>
            </w:pPr>
            <w:r>
              <w:rPr>
                <w:rFonts w:ascii="Times New Roman" w:eastAsia="Times New Roman" w:hAnsi="Times New Roman" w:cs="Times New Roman"/>
                <w:sz w:val="28"/>
              </w:rPr>
              <w:t>на </w:t>
            </w:r>
            <w:r>
              <w:rPr>
                <w:rFonts w:ascii="Times New Roman" w:eastAsia="Times New Roman" w:hAnsi="Times New Roman" w:cs="Times New Roman"/>
                <w:i/>
                <w:sz w:val="28"/>
              </w:rPr>
              <w:t>-мя, -ий, -иe, -ия;</w:t>
            </w:r>
            <w:r>
              <w:rPr>
                <w:rFonts w:ascii="Times New Roman" w:eastAsia="Times New Roman" w:hAnsi="Times New Roman" w:cs="Times New Roman"/>
                <w:sz w:val="28"/>
              </w:rPr>
              <w:t> на </w:t>
            </w:r>
            <w:r>
              <w:rPr>
                <w:rFonts w:ascii="Times New Roman" w:eastAsia="Times New Roman" w:hAnsi="Times New Roman" w:cs="Times New Roman"/>
                <w:i/>
                <w:sz w:val="28"/>
              </w:rPr>
              <w:t>-ья</w:t>
            </w:r>
            <w:r>
              <w:rPr>
                <w:rFonts w:ascii="Times New Roman" w:eastAsia="Times New Roman" w:hAnsi="Times New Roman" w:cs="Times New Roman"/>
                <w:sz w:val="28"/>
              </w:rPr>
              <w:t> типа </w:t>
            </w:r>
            <w:r>
              <w:rPr>
                <w:rFonts w:ascii="Times New Roman" w:eastAsia="Times New Roman" w:hAnsi="Times New Roman" w:cs="Times New Roman"/>
                <w:i/>
                <w:sz w:val="28"/>
              </w:rPr>
              <w:t>гостья</w:t>
            </w:r>
            <w:r>
              <w:rPr>
                <w:rFonts w:ascii="Times New Roman" w:eastAsia="Times New Roman" w:hAnsi="Times New Roman" w:cs="Times New Roman"/>
                <w:sz w:val="28"/>
              </w:rPr>
              <w:t>, на </w:t>
            </w:r>
            <w:r>
              <w:rPr>
                <w:rFonts w:ascii="Times New Roman" w:eastAsia="Times New Roman" w:hAnsi="Times New Roman" w:cs="Times New Roman"/>
                <w:i/>
                <w:sz w:val="28"/>
              </w:rPr>
              <w:t>-ье</w:t>
            </w:r>
            <w:r>
              <w:rPr>
                <w:rFonts w:ascii="Times New Roman" w:eastAsia="Times New Roman" w:hAnsi="Times New Roman" w:cs="Times New Roman"/>
                <w:sz w:val="28"/>
              </w:rPr>
              <w:t> типа ожерелье во множественном числе; а также кроме собственных имён существительных на </w:t>
            </w:r>
            <w:r>
              <w:rPr>
                <w:rFonts w:ascii="Times New Roman" w:eastAsia="Times New Roman" w:hAnsi="Times New Roman" w:cs="Times New Roman"/>
                <w:i/>
                <w:sz w:val="28"/>
              </w:rPr>
              <w:t>-ов, -ин, -ий</w:t>
            </w:r>
            <w:r>
              <w:rPr>
                <w:rFonts w:ascii="Times New Roman" w:eastAsia="Times New Roman" w:hAnsi="Times New Roman" w:cs="Times New Roman"/>
                <w:sz w:val="28"/>
              </w:rPr>
              <w:t>); имена существительные 1-</w:t>
            </w:r>
            <w:r>
              <w:rPr>
                <w:rFonts w:ascii="Times New Roman" w:eastAsia="Times New Roman" w:hAnsi="Times New Roman" w:cs="Times New Roman"/>
                <w:sz w:val="28"/>
              </w:rPr>
              <w:lastRenderedPageBreak/>
              <w:t>го, 2-го, 3-го склонений (повторение изученного)</w:t>
            </w:r>
          </w:p>
        </w:tc>
      </w:tr>
      <w:tr w:rsidR="00024FC1" w14:paraId="110418D4"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29EF10" w14:textId="77777777" w:rsidR="00024FC1" w:rsidRDefault="000E507D">
            <w:pPr>
              <w:spacing w:after="0" w:line="240" w:lineRule="auto"/>
              <w:jc w:val="center"/>
            </w:pPr>
            <w:r>
              <w:rPr>
                <w:rFonts w:ascii="Times New Roman" w:eastAsia="Times New Roman" w:hAnsi="Times New Roman" w:cs="Times New Roman"/>
                <w:sz w:val="28"/>
              </w:rPr>
              <w:lastRenderedPageBreak/>
              <w:t>4.3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C52AB3" w14:textId="77777777" w:rsidR="00024FC1" w:rsidRDefault="000E507D">
            <w:pPr>
              <w:spacing w:after="0" w:line="240" w:lineRule="auto"/>
            </w:pPr>
            <w:r>
              <w:rPr>
                <w:rFonts w:ascii="Times New Roman" w:eastAsia="Times New Roman" w:hAnsi="Times New Roman" w:cs="Times New Roman"/>
                <w:sz w:val="28"/>
              </w:rPr>
              <w:t>Несклоняемые имена существительные (ознакомление)</w:t>
            </w:r>
          </w:p>
        </w:tc>
      </w:tr>
      <w:tr w:rsidR="00024FC1" w14:paraId="2C0E316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3943F9" w14:textId="77777777" w:rsidR="00024FC1" w:rsidRDefault="000E507D">
            <w:pPr>
              <w:spacing w:after="0" w:line="240" w:lineRule="auto"/>
              <w:jc w:val="center"/>
            </w:pPr>
            <w:r>
              <w:rPr>
                <w:rFonts w:ascii="Times New Roman" w:eastAsia="Times New Roman" w:hAnsi="Times New Roman" w:cs="Times New Roman"/>
                <w:sz w:val="28"/>
              </w:rPr>
              <w:t>4.4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F181D2" w14:textId="77777777" w:rsidR="00024FC1" w:rsidRDefault="000E507D">
            <w:pPr>
              <w:spacing w:after="0" w:line="240" w:lineRule="auto"/>
            </w:pPr>
            <w:r>
              <w:rPr>
                <w:rFonts w:ascii="Times New Roman" w:eastAsia="Times New Roman" w:hAnsi="Times New Roman" w:cs="Times New Roman"/>
                <w:sz w:val="28"/>
              </w:rPr>
              <w:t>Имя прилагательное. Зависимость формы имени прилагательного от формы имени существительного (повторение)</w:t>
            </w:r>
          </w:p>
        </w:tc>
      </w:tr>
      <w:tr w:rsidR="00024FC1" w14:paraId="0E6A5555"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8912C8" w14:textId="77777777" w:rsidR="00024FC1" w:rsidRDefault="000E507D">
            <w:pPr>
              <w:spacing w:after="0" w:line="240" w:lineRule="auto"/>
              <w:jc w:val="center"/>
            </w:pPr>
            <w:r>
              <w:rPr>
                <w:rFonts w:ascii="Times New Roman" w:eastAsia="Times New Roman" w:hAnsi="Times New Roman" w:cs="Times New Roman"/>
                <w:sz w:val="28"/>
              </w:rPr>
              <w:t>4.5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A25382" w14:textId="77777777" w:rsidR="00024FC1" w:rsidRDefault="000E507D">
            <w:pPr>
              <w:spacing w:after="0" w:line="240" w:lineRule="auto"/>
            </w:pPr>
            <w:r>
              <w:rPr>
                <w:rFonts w:ascii="Times New Roman" w:eastAsia="Times New Roman" w:hAnsi="Times New Roman" w:cs="Times New Roman"/>
                <w:sz w:val="28"/>
              </w:rPr>
              <w:t>Склонение имён прилагательных во множественном числе</w:t>
            </w:r>
          </w:p>
        </w:tc>
      </w:tr>
      <w:tr w:rsidR="00024FC1" w14:paraId="3413F71A"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584CB6" w14:textId="77777777" w:rsidR="00024FC1" w:rsidRDefault="000E507D">
            <w:pPr>
              <w:spacing w:after="0" w:line="240" w:lineRule="auto"/>
              <w:jc w:val="center"/>
            </w:pPr>
            <w:r>
              <w:rPr>
                <w:rFonts w:ascii="Times New Roman" w:eastAsia="Times New Roman" w:hAnsi="Times New Roman" w:cs="Times New Roman"/>
                <w:sz w:val="28"/>
              </w:rPr>
              <w:t>4.6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83A9BF" w14:textId="77777777" w:rsidR="00024FC1" w:rsidRDefault="000E507D">
            <w:pPr>
              <w:spacing w:after="0" w:line="240" w:lineRule="auto"/>
            </w:pPr>
            <w:r>
              <w:rPr>
                <w:rFonts w:ascii="Times New Roman" w:eastAsia="Times New Roman" w:hAnsi="Times New Roman" w:cs="Times New Roman"/>
                <w:sz w:val="28"/>
              </w:rPr>
              <w:t>Местоимение. Личные местоимения (повторение)</w:t>
            </w:r>
          </w:p>
        </w:tc>
      </w:tr>
      <w:tr w:rsidR="00024FC1" w14:paraId="773A501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FB7DE1" w14:textId="77777777" w:rsidR="00024FC1" w:rsidRDefault="000E507D">
            <w:pPr>
              <w:spacing w:after="0" w:line="240" w:lineRule="auto"/>
              <w:jc w:val="center"/>
            </w:pPr>
            <w:r>
              <w:rPr>
                <w:rFonts w:ascii="Times New Roman" w:eastAsia="Times New Roman" w:hAnsi="Times New Roman" w:cs="Times New Roman"/>
                <w:sz w:val="28"/>
              </w:rPr>
              <w:t>4.7</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190DFC" w14:textId="77777777" w:rsidR="00024FC1" w:rsidRDefault="000E507D">
            <w:pPr>
              <w:spacing w:after="0" w:line="240" w:lineRule="auto"/>
            </w:pPr>
            <w:r>
              <w:rPr>
                <w:rFonts w:ascii="Times New Roman" w:eastAsia="Times New Roman" w:hAnsi="Times New Roman" w:cs="Times New Roman"/>
                <w:sz w:val="28"/>
              </w:rPr>
              <w:t>Личные местоимения 1-го и 3-го лица единственного и множественного числа</w:t>
            </w:r>
          </w:p>
        </w:tc>
      </w:tr>
      <w:tr w:rsidR="00024FC1" w14:paraId="0062B23F"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1F7081" w14:textId="77777777" w:rsidR="00024FC1" w:rsidRDefault="000E507D">
            <w:pPr>
              <w:spacing w:after="0" w:line="240" w:lineRule="auto"/>
              <w:jc w:val="center"/>
            </w:pPr>
            <w:r>
              <w:rPr>
                <w:rFonts w:ascii="Times New Roman" w:eastAsia="Times New Roman" w:hAnsi="Times New Roman" w:cs="Times New Roman"/>
                <w:sz w:val="28"/>
              </w:rPr>
              <w:t>4.8</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2BB8F0" w14:textId="77777777" w:rsidR="00024FC1" w:rsidRDefault="000E507D">
            <w:pPr>
              <w:spacing w:after="0" w:line="240" w:lineRule="auto"/>
            </w:pPr>
            <w:r>
              <w:rPr>
                <w:rFonts w:ascii="Times New Roman" w:eastAsia="Times New Roman" w:hAnsi="Times New Roman" w:cs="Times New Roman"/>
                <w:sz w:val="28"/>
              </w:rPr>
              <w:t>Склонение личных местоимений</w:t>
            </w:r>
          </w:p>
        </w:tc>
      </w:tr>
      <w:tr w:rsidR="00024FC1" w14:paraId="2697981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5CD34E" w14:textId="77777777" w:rsidR="00024FC1" w:rsidRDefault="000E507D">
            <w:pPr>
              <w:spacing w:after="0" w:line="240" w:lineRule="auto"/>
              <w:jc w:val="center"/>
            </w:pPr>
            <w:r>
              <w:rPr>
                <w:rFonts w:ascii="Times New Roman" w:eastAsia="Times New Roman" w:hAnsi="Times New Roman" w:cs="Times New Roman"/>
                <w:sz w:val="28"/>
              </w:rPr>
              <w:t>4.9</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234EED" w14:textId="77777777" w:rsidR="00024FC1" w:rsidRDefault="000E507D">
            <w:pPr>
              <w:spacing w:after="0" w:line="240" w:lineRule="auto"/>
            </w:pPr>
            <w:r>
              <w:rPr>
                <w:rFonts w:ascii="Times New Roman" w:eastAsia="Times New Roman" w:hAnsi="Times New Roman" w:cs="Times New Roman"/>
                <w:sz w:val="28"/>
              </w:rPr>
              <w:t>Глагол. Изменение глаголов по лицам и числам в настоящем и будущем времени (спряжение)</w:t>
            </w:r>
          </w:p>
        </w:tc>
      </w:tr>
      <w:tr w:rsidR="00024FC1" w14:paraId="5FA2B3DB"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B17FF9" w14:textId="77777777" w:rsidR="00024FC1" w:rsidRDefault="000E507D">
            <w:pPr>
              <w:spacing w:after="0" w:line="240" w:lineRule="auto"/>
              <w:jc w:val="center"/>
            </w:pPr>
            <w:r>
              <w:rPr>
                <w:rFonts w:ascii="Times New Roman" w:eastAsia="Times New Roman" w:hAnsi="Times New Roman" w:cs="Times New Roman"/>
                <w:sz w:val="28"/>
              </w:rPr>
              <w:t>4.10</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8724FC" w14:textId="77777777" w:rsidR="00024FC1" w:rsidRDefault="000E507D">
            <w:pPr>
              <w:spacing w:after="0" w:line="240" w:lineRule="auto"/>
            </w:pPr>
            <w:r>
              <w:rPr>
                <w:rFonts w:ascii="Times New Roman" w:eastAsia="Times New Roman" w:hAnsi="Times New Roman" w:cs="Times New Roman"/>
                <w:sz w:val="28"/>
              </w:rPr>
              <w:t>I и II спряжение глаголов. Способы определения I и II спряжения глаголов</w:t>
            </w:r>
          </w:p>
        </w:tc>
      </w:tr>
      <w:tr w:rsidR="00024FC1" w14:paraId="145F616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DAD05E" w14:textId="77777777" w:rsidR="00024FC1" w:rsidRDefault="000E507D">
            <w:pPr>
              <w:spacing w:after="0" w:line="240" w:lineRule="auto"/>
              <w:jc w:val="center"/>
            </w:pPr>
            <w:r>
              <w:rPr>
                <w:rFonts w:ascii="Times New Roman" w:eastAsia="Times New Roman" w:hAnsi="Times New Roman" w:cs="Times New Roman"/>
                <w:sz w:val="28"/>
              </w:rPr>
              <w:t>4.11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789100" w14:textId="77777777" w:rsidR="00024FC1" w:rsidRDefault="000E507D">
            <w:pPr>
              <w:spacing w:after="0" w:line="240" w:lineRule="auto"/>
            </w:pPr>
            <w:r>
              <w:rPr>
                <w:rFonts w:ascii="Times New Roman" w:eastAsia="Times New Roman" w:hAnsi="Times New Roman" w:cs="Times New Roman"/>
                <w:sz w:val="28"/>
              </w:rPr>
              <w:t>Наречие (общее представление). Значение, вопросы, употребление в речи</w:t>
            </w:r>
          </w:p>
        </w:tc>
      </w:tr>
      <w:tr w:rsidR="00024FC1" w14:paraId="238B306B"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277871" w14:textId="77777777" w:rsidR="00024FC1" w:rsidRDefault="000E507D">
            <w:pPr>
              <w:spacing w:after="0" w:line="240" w:lineRule="auto"/>
              <w:jc w:val="center"/>
            </w:pPr>
            <w:r>
              <w:rPr>
                <w:rFonts w:ascii="Times New Roman" w:eastAsia="Times New Roman" w:hAnsi="Times New Roman" w:cs="Times New Roman"/>
                <w:sz w:val="28"/>
              </w:rPr>
              <w:t>4.12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44555A" w14:textId="77777777" w:rsidR="00024FC1" w:rsidRDefault="000E507D">
            <w:pPr>
              <w:spacing w:after="0" w:line="240" w:lineRule="auto"/>
            </w:pPr>
            <w:r>
              <w:rPr>
                <w:rFonts w:ascii="Times New Roman" w:eastAsia="Times New Roman" w:hAnsi="Times New Roman" w:cs="Times New Roman"/>
                <w:sz w:val="28"/>
              </w:rPr>
              <w:t>Предлог. Отличие предлогов от приставок (повторение)</w:t>
            </w:r>
          </w:p>
        </w:tc>
      </w:tr>
      <w:tr w:rsidR="00024FC1" w14:paraId="43E19603"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CD40BB" w14:textId="77777777" w:rsidR="00024FC1" w:rsidRDefault="000E507D">
            <w:pPr>
              <w:spacing w:after="0" w:line="240" w:lineRule="auto"/>
              <w:jc w:val="center"/>
            </w:pPr>
            <w:r>
              <w:rPr>
                <w:rFonts w:ascii="Times New Roman" w:eastAsia="Times New Roman" w:hAnsi="Times New Roman" w:cs="Times New Roman"/>
                <w:sz w:val="28"/>
              </w:rPr>
              <w:t>4.13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3900D4" w14:textId="77777777" w:rsidR="00024FC1" w:rsidRDefault="000E507D">
            <w:pPr>
              <w:spacing w:after="0" w:line="240" w:lineRule="auto"/>
            </w:pPr>
            <w:r>
              <w:rPr>
                <w:rFonts w:ascii="Times New Roman" w:eastAsia="Times New Roman" w:hAnsi="Times New Roman" w:cs="Times New Roman"/>
                <w:sz w:val="28"/>
              </w:rPr>
              <w:t>Союз; союзы и, а, но в простых и сложных предложениях</w:t>
            </w:r>
          </w:p>
        </w:tc>
      </w:tr>
      <w:tr w:rsidR="00024FC1" w14:paraId="1B0475F4"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44D87E" w14:textId="77777777" w:rsidR="00024FC1" w:rsidRDefault="000E507D">
            <w:pPr>
              <w:spacing w:after="0" w:line="240" w:lineRule="auto"/>
              <w:jc w:val="center"/>
            </w:pPr>
            <w:r>
              <w:rPr>
                <w:rFonts w:ascii="Times New Roman" w:eastAsia="Times New Roman" w:hAnsi="Times New Roman" w:cs="Times New Roman"/>
                <w:sz w:val="28"/>
              </w:rPr>
              <w:t>4.14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3226BA" w14:textId="77777777" w:rsidR="00024FC1" w:rsidRDefault="000E507D">
            <w:pPr>
              <w:spacing w:after="0" w:line="240" w:lineRule="auto"/>
            </w:pPr>
            <w:r>
              <w:rPr>
                <w:rFonts w:ascii="Times New Roman" w:eastAsia="Times New Roman" w:hAnsi="Times New Roman" w:cs="Times New Roman"/>
                <w:sz w:val="28"/>
              </w:rPr>
              <w:t>Частица не, её значение (повторение)</w:t>
            </w:r>
          </w:p>
        </w:tc>
      </w:tr>
      <w:tr w:rsidR="00024FC1" w14:paraId="6E23E96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2DD6F4" w14:textId="77777777" w:rsidR="00024FC1" w:rsidRDefault="000E507D">
            <w:pPr>
              <w:spacing w:after="0" w:line="240" w:lineRule="auto"/>
              <w:jc w:val="center"/>
            </w:pPr>
            <w:r>
              <w:rPr>
                <w:rFonts w:ascii="Times New Roman" w:eastAsia="Times New Roman" w:hAnsi="Times New Roman" w:cs="Times New Roman"/>
                <w:sz w:val="28"/>
              </w:rPr>
              <w:t>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9C02CB" w14:textId="77777777" w:rsidR="00024FC1" w:rsidRDefault="000E507D">
            <w:pPr>
              <w:spacing w:after="0" w:line="240" w:lineRule="auto"/>
            </w:pPr>
            <w:r>
              <w:rPr>
                <w:rFonts w:ascii="Times New Roman" w:eastAsia="Times New Roman" w:hAnsi="Times New Roman" w:cs="Times New Roman"/>
                <w:sz w:val="28"/>
              </w:rPr>
              <w:t>Синтаксис</w:t>
            </w:r>
          </w:p>
        </w:tc>
      </w:tr>
      <w:tr w:rsidR="00024FC1" w14:paraId="7CF96D53"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BE1571" w14:textId="77777777" w:rsidR="00024FC1" w:rsidRDefault="000E507D">
            <w:pPr>
              <w:spacing w:after="0" w:line="240" w:lineRule="auto"/>
              <w:jc w:val="center"/>
            </w:pPr>
            <w:r>
              <w:rPr>
                <w:rFonts w:ascii="Times New Roman" w:eastAsia="Times New Roman" w:hAnsi="Times New Roman" w:cs="Times New Roman"/>
                <w:sz w:val="28"/>
              </w:rPr>
              <w:t>5.1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49882A" w14:textId="77777777" w:rsidR="00024FC1" w:rsidRDefault="000E507D">
            <w:pPr>
              <w:spacing w:after="0" w:line="240" w:lineRule="auto"/>
            </w:pPr>
            <w:r>
              <w:rPr>
                <w:rFonts w:ascii="Times New Roman" w:eastAsia="Times New Roman" w:hAnsi="Times New Roman" w:cs="Times New Roman"/>
                <w:sz w:val="28"/>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tc>
      </w:tr>
      <w:tr w:rsidR="00024FC1" w14:paraId="40395B33"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E40098" w14:textId="77777777" w:rsidR="00024FC1" w:rsidRDefault="000E507D">
            <w:pPr>
              <w:spacing w:after="0" w:line="240" w:lineRule="auto"/>
              <w:jc w:val="center"/>
            </w:pPr>
            <w:r>
              <w:rPr>
                <w:rFonts w:ascii="Times New Roman" w:eastAsia="Times New Roman" w:hAnsi="Times New Roman" w:cs="Times New Roman"/>
                <w:sz w:val="28"/>
              </w:rPr>
              <w:t>5.2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F77466" w14:textId="77777777" w:rsidR="00024FC1" w:rsidRDefault="000E507D">
            <w:pPr>
              <w:spacing w:after="0" w:line="240" w:lineRule="auto"/>
            </w:pPr>
            <w:r>
              <w:rPr>
                <w:rFonts w:ascii="Times New Roman" w:eastAsia="Times New Roman" w:hAnsi="Times New Roman" w:cs="Times New Roman"/>
                <w:sz w:val="28"/>
              </w:rPr>
              <w:t>Предложения с однородными членами: без союзов, с союзами а, но, с одиночным союзом и. Интонация перечисления в предложениях с однородными членами</w:t>
            </w:r>
          </w:p>
        </w:tc>
      </w:tr>
      <w:tr w:rsidR="00024FC1" w14:paraId="7F366D05"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6C8DD0" w14:textId="77777777" w:rsidR="00024FC1" w:rsidRDefault="000E507D">
            <w:pPr>
              <w:spacing w:after="0" w:line="240" w:lineRule="auto"/>
              <w:jc w:val="center"/>
            </w:pPr>
            <w:r>
              <w:rPr>
                <w:rFonts w:ascii="Times New Roman" w:eastAsia="Times New Roman" w:hAnsi="Times New Roman" w:cs="Times New Roman"/>
                <w:sz w:val="28"/>
              </w:rPr>
              <w:t>5.3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89600C" w14:textId="77777777" w:rsidR="00024FC1" w:rsidRDefault="000E507D">
            <w:pPr>
              <w:spacing w:after="0" w:line="240" w:lineRule="auto"/>
            </w:pPr>
            <w:r>
              <w:rPr>
                <w:rFonts w:ascii="Times New Roman" w:eastAsia="Times New Roman" w:hAnsi="Times New Roman" w:cs="Times New Roman"/>
                <w:sz w:val="28"/>
              </w:rPr>
              <w:t>Простое и сложное предложение (ознакомление)</w:t>
            </w:r>
          </w:p>
        </w:tc>
      </w:tr>
      <w:tr w:rsidR="00024FC1" w14:paraId="16FB2E36"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014FA7" w14:textId="77777777" w:rsidR="00024FC1" w:rsidRDefault="000E507D">
            <w:pPr>
              <w:spacing w:after="0" w:line="240" w:lineRule="auto"/>
              <w:jc w:val="center"/>
            </w:pPr>
            <w:r>
              <w:rPr>
                <w:rFonts w:ascii="Times New Roman" w:eastAsia="Times New Roman" w:hAnsi="Times New Roman" w:cs="Times New Roman"/>
                <w:sz w:val="28"/>
              </w:rPr>
              <w:t>5.4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5996CD" w14:textId="77777777" w:rsidR="00024FC1" w:rsidRDefault="000E507D">
            <w:pPr>
              <w:spacing w:after="0" w:line="240" w:lineRule="auto"/>
            </w:pPr>
            <w:r>
              <w:rPr>
                <w:rFonts w:ascii="Times New Roman" w:eastAsia="Times New Roman" w:hAnsi="Times New Roman" w:cs="Times New Roman"/>
                <w:sz w:val="28"/>
              </w:rPr>
              <w:t>Сложные предложения: сложносочинённые с союзами и, а, но; бессоюзные сложные предложения (без называния терминов)</w:t>
            </w:r>
          </w:p>
        </w:tc>
      </w:tr>
      <w:tr w:rsidR="00024FC1" w14:paraId="43B40E1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288B22" w14:textId="77777777" w:rsidR="00024FC1" w:rsidRDefault="000E507D">
            <w:pPr>
              <w:spacing w:after="0" w:line="240" w:lineRule="auto"/>
              <w:jc w:val="center"/>
            </w:pPr>
            <w:r>
              <w:rPr>
                <w:rFonts w:ascii="Times New Roman" w:eastAsia="Times New Roman" w:hAnsi="Times New Roman" w:cs="Times New Roman"/>
                <w:sz w:val="28"/>
              </w:rPr>
              <w:t>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6E760F" w14:textId="77777777" w:rsidR="00024FC1" w:rsidRDefault="000E507D">
            <w:pPr>
              <w:spacing w:after="0" w:line="240" w:lineRule="auto"/>
            </w:pPr>
            <w:r>
              <w:rPr>
                <w:rFonts w:ascii="Times New Roman" w:eastAsia="Times New Roman" w:hAnsi="Times New Roman" w:cs="Times New Roman"/>
                <w:sz w:val="28"/>
              </w:rPr>
              <w:t>Орфография и пунктуация</w:t>
            </w:r>
          </w:p>
        </w:tc>
      </w:tr>
      <w:tr w:rsidR="00024FC1" w14:paraId="76801DC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8C7C3D" w14:textId="77777777" w:rsidR="00024FC1" w:rsidRDefault="000E507D">
            <w:pPr>
              <w:spacing w:after="0" w:line="240" w:lineRule="auto"/>
              <w:jc w:val="center"/>
            </w:pPr>
            <w:r>
              <w:rPr>
                <w:rFonts w:ascii="Times New Roman" w:eastAsia="Times New Roman" w:hAnsi="Times New Roman" w:cs="Times New Roman"/>
                <w:sz w:val="28"/>
              </w:rPr>
              <w:t>6.1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8716BD" w14:textId="77777777" w:rsidR="00024FC1" w:rsidRDefault="000E507D">
            <w:pPr>
              <w:spacing w:after="0" w:line="240" w:lineRule="auto"/>
            </w:pPr>
            <w:r>
              <w:rPr>
                <w:rFonts w:ascii="Times New Roman" w:eastAsia="Times New Roman" w:hAnsi="Times New Roman" w:cs="Times New Roman"/>
                <w:sz w:val="28"/>
              </w:rPr>
              <w:t>Повторение правил правописания, изученных в 1-3 классах</w:t>
            </w:r>
          </w:p>
        </w:tc>
      </w:tr>
      <w:tr w:rsidR="00024FC1" w14:paraId="1EB4CDA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029829" w14:textId="77777777" w:rsidR="00024FC1" w:rsidRDefault="000E507D">
            <w:pPr>
              <w:spacing w:after="0" w:line="240" w:lineRule="auto"/>
              <w:jc w:val="center"/>
            </w:pPr>
            <w:r>
              <w:rPr>
                <w:rFonts w:ascii="Times New Roman" w:eastAsia="Times New Roman" w:hAnsi="Times New Roman" w:cs="Times New Roman"/>
                <w:sz w:val="28"/>
              </w:rPr>
              <w:t>6.2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9419F5" w14:textId="77777777" w:rsidR="00024FC1" w:rsidRDefault="000E507D">
            <w:pPr>
              <w:spacing w:after="0" w:line="240" w:lineRule="auto"/>
            </w:pPr>
            <w:r>
              <w:rPr>
                <w:rFonts w:ascii="Times New Roman" w:eastAsia="Times New Roman" w:hAnsi="Times New Roman" w:cs="Times New Roman"/>
                <w:sz w:val="28"/>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tc>
      </w:tr>
      <w:tr w:rsidR="00024FC1" w14:paraId="16246846"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417C9F" w14:textId="77777777" w:rsidR="00024FC1" w:rsidRDefault="000E507D">
            <w:pPr>
              <w:spacing w:after="0" w:line="240" w:lineRule="auto"/>
              <w:jc w:val="center"/>
            </w:pPr>
            <w:r>
              <w:rPr>
                <w:rFonts w:ascii="Times New Roman" w:eastAsia="Times New Roman" w:hAnsi="Times New Roman" w:cs="Times New Roman"/>
                <w:sz w:val="28"/>
              </w:rPr>
              <w:t>6.3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569F28" w14:textId="77777777" w:rsidR="00024FC1" w:rsidRDefault="000E507D">
            <w:pPr>
              <w:spacing w:after="0" w:line="240" w:lineRule="auto"/>
            </w:pPr>
            <w:r>
              <w:rPr>
                <w:rFonts w:ascii="Times New Roman" w:eastAsia="Times New Roman" w:hAnsi="Times New Roman" w:cs="Times New Roman"/>
                <w:sz w:val="28"/>
              </w:rPr>
              <w:t>Использование орфографического словаря для определения (уточнения) написания слова</w:t>
            </w:r>
          </w:p>
        </w:tc>
      </w:tr>
      <w:tr w:rsidR="00024FC1" w14:paraId="62DA6F2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C0F563" w14:textId="77777777" w:rsidR="00024FC1" w:rsidRDefault="000E507D">
            <w:pPr>
              <w:spacing w:after="0" w:line="240" w:lineRule="auto"/>
              <w:jc w:val="center"/>
            </w:pPr>
            <w:r>
              <w:rPr>
                <w:rFonts w:ascii="Times New Roman" w:eastAsia="Times New Roman" w:hAnsi="Times New Roman" w:cs="Times New Roman"/>
                <w:sz w:val="28"/>
              </w:rPr>
              <w:lastRenderedPageBreak/>
              <w:t>6.4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92A266"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Безударные падежные окончания имён существительных (кроме существительных</w:t>
            </w:r>
          </w:p>
          <w:p w14:paraId="1A6D0160" w14:textId="77777777" w:rsidR="00024FC1" w:rsidRDefault="000E507D">
            <w:pPr>
              <w:spacing w:after="0" w:line="240" w:lineRule="auto"/>
            </w:pPr>
            <w:r>
              <w:rPr>
                <w:rFonts w:ascii="Times New Roman" w:eastAsia="Times New Roman" w:hAnsi="Times New Roman" w:cs="Times New Roman"/>
                <w:sz w:val="28"/>
              </w:rPr>
              <w:t>на </w:t>
            </w:r>
            <w:r>
              <w:rPr>
                <w:rFonts w:ascii="Times New Roman" w:eastAsia="Times New Roman" w:hAnsi="Times New Roman" w:cs="Times New Roman"/>
                <w:i/>
                <w:sz w:val="28"/>
              </w:rPr>
              <w:t>-мя, -ий, -ие, -ия, на -ья</w:t>
            </w:r>
            <w:r>
              <w:rPr>
                <w:rFonts w:ascii="Times New Roman" w:eastAsia="Times New Roman" w:hAnsi="Times New Roman" w:cs="Times New Roman"/>
                <w:sz w:val="28"/>
              </w:rPr>
              <w:t> типа </w:t>
            </w:r>
            <w:r>
              <w:rPr>
                <w:rFonts w:ascii="Times New Roman" w:eastAsia="Times New Roman" w:hAnsi="Times New Roman" w:cs="Times New Roman"/>
                <w:i/>
                <w:sz w:val="28"/>
              </w:rPr>
              <w:t>гостья</w:t>
            </w:r>
            <w:r>
              <w:rPr>
                <w:rFonts w:ascii="Times New Roman" w:eastAsia="Times New Roman" w:hAnsi="Times New Roman" w:cs="Times New Roman"/>
                <w:sz w:val="28"/>
              </w:rPr>
              <w:t>, на </w:t>
            </w:r>
            <w:r>
              <w:rPr>
                <w:rFonts w:ascii="Times New Roman" w:eastAsia="Times New Roman" w:hAnsi="Times New Roman" w:cs="Times New Roman"/>
                <w:i/>
                <w:sz w:val="28"/>
              </w:rPr>
              <w:t>-ье</w:t>
            </w:r>
            <w:r>
              <w:rPr>
                <w:rFonts w:ascii="Times New Roman" w:eastAsia="Times New Roman" w:hAnsi="Times New Roman" w:cs="Times New Roman"/>
                <w:sz w:val="28"/>
              </w:rPr>
              <w:t> типа ожерелье во множественном числе, а также кроме собственных имён существительных на </w:t>
            </w:r>
            <w:r>
              <w:rPr>
                <w:rFonts w:ascii="Times New Roman" w:eastAsia="Times New Roman" w:hAnsi="Times New Roman" w:cs="Times New Roman"/>
                <w:i/>
                <w:sz w:val="28"/>
              </w:rPr>
              <w:t>-ов, -ин, -ий</w:t>
            </w:r>
            <w:r>
              <w:rPr>
                <w:rFonts w:ascii="Times New Roman" w:eastAsia="Times New Roman" w:hAnsi="Times New Roman" w:cs="Times New Roman"/>
                <w:sz w:val="28"/>
              </w:rPr>
              <w:t>)</w:t>
            </w:r>
          </w:p>
        </w:tc>
      </w:tr>
      <w:tr w:rsidR="00024FC1" w14:paraId="010C4115"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E71C9B" w14:textId="77777777" w:rsidR="00024FC1" w:rsidRDefault="000E507D">
            <w:pPr>
              <w:spacing w:after="0" w:line="240" w:lineRule="auto"/>
              <w:jc w:val="center"/>
            </w:pPr>
            <w:r>
              <w:rPr>
                <w:rFonts w:ascii="Times New Roman" w:eastAsia="Times New Roman" w:hAnsi="Times New Roman" w:cs="Times New Roman"/>
                <w:sz w:val="28"/>
              </w:rPr>
              <w:t>6.5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4166A9" w14:textId="77777777" w:rsidR="00024FC1" w:rsidRDefault="000E507D">
            <w:pPr>
              <w:spacing w:after="0" w:line="240" w:lineRule="auto"/>
            </w:pPr>
            <w:r>
              <w:rPr>
                <w:rFonts w:ascii="Times New Roman" w:eastAsia="Times New Roman" w:hAnsi="Times New Roman" w:cs="Times New Roman"/>
                <w:sz w:val="28"/>
              </w:rPr>
              <w:t>Безударные падежные окончания имён прилагательных</w:t>
            </w:r>
          </w:p>
        </w:tc>
      </w:tr>
      <w:tr w:rsidR="00024FC1" w14:paraId="7BAC28F0"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297475" w14:textId="77777777" w:rsidR="00024FC1" w:rsidRDefault="000E507D">
            <w:pPr>
              <w:spacing w:after="0" w:line="240" w:lineRule="auto"/>
              <w:jc w:val="center"/>
            </w:pPr>
            <w:r>
              <w:rPr>
                <w:rFonts w:ascii="Times New Roman" w:eastAsia="Times New Roman" w:hAnsi="Times New Roman" w:cs="Times New Roman"/>
                <w:sz w:val="28"/>
              </w:rPr>
              <w:t>6.6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657E54" w14:textId="77777777" w:rsidR="00024FC1" w:rsidRDefault="000E507D">
            <w:pPr>
              <w:spacing w:after="0" w:line="240" w:lineRule="auto"/>
            </w:pPr>
            <w:r>
              <w:rPr>
                <w:rFonts w:ascii="Times New Roman" w:eastAsia="Times New Roman" w:hAnsi="Times New Roman" w:cs="Times New Roman"/>
                <w:sz w:val="28"/>
              </w:rPr>
              <w:t>Мягкий знак после шипящих на конце глаголов в форме 2-го лица единственного числа</w:t>
            </w:r>
          </w:p>
        </w:tc>
      </w:tr>
      <w:tr w:rsidR="00024FC1" w14:paraId="0DA92EF5"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AB89E2" w14:textId="77777777" w:rsidR="00024FC1" w:rsidRDefault="000E507D">
            <w:pPr>
              <w:spacing w:after="0" w:line="240" w:lineRule="auto"/>
              <w:jc w:val="center"/>
            </w:pPr>
            <w:r>
              <w:rPr>
                <w:rFonts w:ascii="Times New Roman" w:eastAsia="Times New Roman" w:hAnsi="Times New Roman" w:cs="Times New Roman"/>
                <w:sz w:val="28"/>
              </w:rPr>
              <w:t>6.7</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D55EF8" w14:textId="77777777" w:rsidR="00024FC1" w:rsidRDefault="000E507D">
            <w:pPr>
              <w:spacing w:after="0" w:line="240" w:lineRule="auto"/>
            </w:pPr>
            <w:r>
              <w:rPr>
                <w:rFonts w:ascii="Times New Roman" w:eastAsia="Times New Roman" w:hAnsi="Times New Roman" w:cs="Times New Roman"/>
                <w:sz w:val="28"/>
              </w:rPr>
              <w:t>Наличие или отсутствие мягкого знака в глаголах на </w:t>
            </w:r>
            <w:r>
              <w:rPr>
                <w:rFonts w:ascii="Times New Roman" w:eastAsia="Times New Roman" w:hAnsi="Times New Roman" w:cs="Times New Roman"/>
                <w:i/>
                <w:sz w:val="28"/>
              </w:rPr>
              <w:t>-ться</w:t>
            </w:r>
            <w:r>
              <w:rPr>
                <w:rFonts w:ascii="Times New Roman" w:eastAsia="Times New Roman" w:hAnsi="Times New Roman" w:cs="Times New Roman"/>
                <w:sz w:val="28"/>
              </w:rPr>
              <w:t> и </w:t>
            </w:r>
            <w:r>
              <w:rPr>
                <w:rFonts w:ascii="Times New Roman" w:eastAsia="Times New Roman" w:hAnsi="Times New Roman" w:cs="Times New Roman"/>
                <w:i/>
                <w:sz w:val="28"/>
              </w:rPr>
              <w:t>-тся</w:t>
            </w:r>
          </w:p>
        </w:tc>
      </w:tr>
      <w:tr w:rsidR="00024FC1" w14:paraId="6433C2DA"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7B1ED5" w14:textId="77777777" w:rsidR="00024FC1" w:rsidRDefault="000E507D">
            <w:pPr>
              <w:spacing w:after="0" w:line="240" w:lineRule="auto"/>
              <w:jc w:val="center"/>
            </w:pPr>
            <w:r>
              <w:rPr>
                <w:rFonts w:ascii="Times New Roman" w:eastAsia="Times New Roman" w:hAnsi="Times New Roman" w:cs="Times New Roman"/>
                <w:sz w:val="28"/>
              </w:rPr>
              <w:t>6.8</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5AA333" w14:textId="77777777" w:rsidR="00024FC1" w:rsidRDefault="000E507D">
            <w:pPr>
              <w:spacing w:after="0" w:line="240" w:lineRule="auto"/>
            </w:pPr>
            <w:r>
              <w:rPr>
                <w:rFonts w:ascii="Times New Roman" w:eastAsia="Times New Roman" w:hAnsi="Times New Roman" w:cs="Times New Roman"/>
                <w:sz w:val="28"/>
              </w:rPr>
              <w:t>Безударные личные окончания глаголов</w:t>
            </w:r>
          </w:p>
        </w:tc>
      </w:tr>
      <w:tr w:rsidR="00024FC1" w14:paraId="67039AEF"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C7118B" w14:textId="77777777" w:rsidR="00024FC1" w:rsidRDefault="000E507D">
            <w:pPr>
              <w:spacing w:after="0" w:line="240" w:lineRule="auto"/>
              <w:jc w:val="center"/>
            </w:pPr>
            <w:r>
              <w:rPr>
                <w:rFonts w:ascii="Times New Roman" w:eastAsia="Times New Roman" w:hAnsi="Times New Roman" w:cs="Times New Roman"/>
                <w:sz w:val="28"/>
              </w:rPr>
              <w:t>6.9</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F8CDFF" w14:textId="77777777" w:rsidR="00024FC1" w:rsidRDefault="000E507D">
            <w:pPr>
              <w:spacing w:after="0" w:line="240" w:lineRule="auto"/>
            </w:pPr>
            <w:r>
              <w:rPr>
                <w:rFonts w:ascii="Times New Roman" w:eastAsia="Times New Roman" w:hAnsi="Times New Roman" w:cs="Times New Roman"/>
                <w:sz w:val="28"/>
              </w:rPr>
              <w:t>Знаки препинания в предложениях с однородными членами, соединёнными союзами и, а, но и без союзов</w:t>
            </w:r>
          </w:p>
        </w:tc>
      </w:tr>
      <w:tr w:rsidR="00024FC1" w14:paraId="24A93A3B"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5BA0DD" w14:textId="77777777" w:rsidR="00024FC1" w:rsidRDefault="000E507D">
            <w:pPr>
              <w:spacing w:after="0" w:line="240" w:lineRule="auto"/>
              <w:jc w:val="center"/>
            </w:pPr>
            <w:r>
              <w:rPr>
                <w:rFonts w:ascii="Times New Roman" w:eastAsia="Times New Roman" w:hAnsi="Times New Roman" w:cs="Times New Roman"/>
                <w:sz w:val="28"/>
              </w:rPr>
              <w:t>6.10</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36F030" w14:textId="77777777" w:rsidR="00024FC1" w:rsidRDefault="000E507D">
            <w:pPr>
              <w:spacing w:after="0" w:line="240" w:lineRule="auto"/>
            </w:pPr>
            <w:r>
              <w:rPr>
                <w:rFonts w:ascii="Times New Roman" w:eastAsia="Times New Roman" w:hAnsi="Times New Roman" w:cs="Times New Roman"/>
                <w:sz w:val="28"/>
              </w:rPr>
              <w:t>Знаки препинания в сложном предложении, состоящем из двух простых (наблюдение)</w:t>
            </w:r>
          </w:p>
        </w:tc>
      </w:tr>
      <w:tr w:rsidR="00024FC1" w14:paraId="45237926"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2BA647" w14:textId="77777777" w:rsidR="00024FC1" w:rsidRDefault="000E507D">
            <w:pPr>
              <w:spacing w:after="0" w:line="240" w:lineRule="auto"/>
              <w:jc w:val="center"/>
            </w:pPr>
            <w:r>
              <w:rPr>
                <w:rFonts w:ascii="Times New Roman" w:eastAsia="Times New Roman" w:hAnsi="Times New Roman" w:cs="Times New Roman"/>
                <w:sz w:val="28"/>
              </w:rPr>
              <w:t>6.11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96B827" w14:textId="77777777" w:rsidR="00024FC1" w:rsidRDefault="000E507D">
            <w:pPr>
              <w:spacing w:after="0" w:line="240" w:lineRule="auto"/>
            </w:pPr>
            <w:r>
              <w:rPr>
                <w:rFonts w:ascii="Times New Roman" w:eastAsia="Times New Roman" w:hAnsi="Times New Roman" w:cs="Times New Roman"/>
                <w:sz w:val="28"/>
              </w:rPr>
              <w:t>Знаки препинания в предложении с прямой речью после слов автора (наблюдение)</w:t>
            </w:r>
          </w:p>
        </w:tc>
      </w:tr>
      <w:tr w:rsidR="00024FC1" w14:paraId="65440004"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EB7D7E" w14:textId="77777777" w:rsidR="00024FC1" w:rsidRDefault="000E507D">
            <w:pPr>
              <w:spacing w:after="0" w:line="240" w:lineRule="auto"/>
              <w:jc w:val="center"/>
            </w:pPr>
            <w:r>
              <w:rPr>
                <w:rFonts w:ascii="Times New Roman" w:eastAsia="Times New Roman" w:hAnsi="Times New Roman" w:cs="Times New Roman"/>
                <w:sz w:val="28"/>
              </w:rPr>
              <w:t>7</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3A510B" w14:textId="77777777" w:rsidR="00024FC1" w:rsidRDefault="000E507D">
            <w:pPr>
              <w:spacing w:after="0" w:line="240" w:lineRule="auto"/>
            </w:pPr>
            <w:r>
              <w:rPr>
                <w:rFonts w:ascii="Times New Roman" w:eastAsia="Times New Roman" w:hAnsi="Times New Roman" w:cs="Times New Roman"/>
                <w:sz w:val="28"/>
              </w:rPr>
              <w:t>Развитие речи</w:t>
            </w:r>
          </w:p>
        </w:tc>
      </w:tr>
      <w:tr w:rsidR="00024FC1" w14:paraId="5880A9BA"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C17E61" w14:textId="77777777" w:rsidR="00024FC1" w:rsidRDefault="000E507D">
            <w:pPr>
              <w:spacing w:after="0" w:line="240" w:lineRule="auto"/>
              <w:jc w:val="center"/>
            </w:pPr>
            <w:r>
              <w:rPr>
                <w:rFonts w:ascii="Times New Roman" w:eastAsia="Times New Roman" w:hAnsi="Times New Roman" w:cs="Times New Roman"/>
                <w:sz w:val="28"/>
              </w:rPr>
              <w:t>7.1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1A42C8" w14:textId="77777777" w:rsidR="00024FC1" w:rsidRDefault="000E507D">
            <w:pPr>
              <w:spacing w:after="0" w:line="240" w:lineRule="auto"/>
            </w:pPr>
            <w:r>
              <w:rPr>
                <w:rFonts w:ascii="Times New Roman" w:eastAsia="Times New Roman" w:hAnsi="Times New Roman" w:cs="Times New Roman"/>
                <w:sz w:val="28"/>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w:t>
            </w:r>
          </w:p>
        </w:tc>
      </w:tr>
      <w:tr w:rsidR="00024FC1" w14:paraId="36D013FF"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FC31D0" w14:textId="77777777" w:rsidR="00024FC1" w:rsidRDefault="000E507D">
            <w:pPr>
              <w:spacing w:after="0" w:line="240" w:lineRule="auto"/>
            </w:pPr>
            <w:r>
              <w:rPr>
                <w:rFonts w:ascii="Times New Roman" w:eastAsia="Times New Roman" w:hAnsi="Times New Roman" w:cs="Times New Roman"/>
                <w:sz w:val="28"/>
              </w:rPr>
              <w:t> </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0FF253" w14:textId="77777777" w:rsidR="00024FC1" w:rsidRDefault="000E507D">
            <w:pPr>
              <w:spacing w:after="0" w:line="240" w:lineRule="auto"/>
            </w:pPr>
            <w:r>
              <w:rPr>
                <w:rFonts w:ascii="Times New Roman" w:eastAsia="Times New Roman" w:hAnsi="Times New Roman" w:cs="Times New Roman"/>
                <w:sz w:val="28"/>
              </w:rPr>
              <w:t>текста или основной мысли в заголовке</w:t>
            </w:r>
          </w:p>
        </w:tc>
      </w:tr>
      <w:tr w:rsidR="00024FC1" w14:paraId="52ECE8FB"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9C002A" w14:textId="77777777" w:rsidR="00024FC1" w:rsidRDefault="000E507D">
            <w:pPr>
              <w:spacing w:after="0" w:line="240" w:lineRule="auto"/>
              <w:jc w:val="center"/>
            </w:pPr>
            <w:r>
              <w:rPr>
                <w:rFonts w:ascii="Times New Roman" w:eastAsia="Times New Roman" w:hAnsi="Times New Roman" w:cs="Times New Roman"/>
                <w:sz w:val="28"/>
              </w:rPr>
              <w:t>7.2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BF45FD" w14:textId="77777777" w:rsidR="00024FC1" w:rsidRDefault="000E507D">
            <w:pPr>
              <w:spacing w:after="0" w:line="240" w:lineRule="auto"/>
            </w:pPr>
            <w:r>
              <w:rPr>
                <w:rFonts w:ascii="Times New Roman" w:eastAsia="Times New Roman" w:hAnsi="Times New Roman" w:cs="Times New Roman"/>
                <w:sz w:val="28"/>
              </w:rPr>
              <w:t>Корректирование текстов (заданных и собственных) с учётом точности, правильности, богатства и выразительности письменной речи</w:t>
            </w:r>
          </w:p>
        </w:tc>
      </w:tr>
      <w:tr w:rsidR="00024FC1" w14:paraId="4FBFFA19"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B2B880" w14:textId="77777777" w:rsidR="00024FC1" w:rsidRDefault="000E507D">
            <w:pPr>
              <w:spacing w:after="0" w:line="240" w:lineRule="auto"/>
              <w:jc w:val="center"/>
            </w:pPr>
            <w:r>
              <w:rPr>
                <w:rFonts w:ascii="Times New Roman" w:eastAsia="Times New Roman" w:hAnsi="Times New Roman" w:cs="Times New Roman"/>
                <w:sz w:val="28"/>
              </w:rPr>
              <w:t>7.3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5D061B" w14:textId="77777777" w:rsidR="00024FC1" w:rsidRDefault="000E507D">
            <w:pPr>
              <w:spacing w:after="0" w:line="240" w:lineRule="auto"/>
            </w:pPr>
            <w:r>
              <w:rPr>
                <w:rFonts w:ascii="Times New Roman" w:eastAsia="Times New Roman" w:hAnsi="Times New Roman" w:cs="Times New Roman"/>
                <w:sz w:val="28"/>
              </w:rPr>
              <w:t>Изложение (подробный устный и письменный пересказ текста; выборочный устный пересказ текста)</w:t>
            </w:r>
          </w:p>
        </w:tc>
      </w:tr>
      <w:tr w:rsidR="00024FC1" w14:paraId="097278B4"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EA6514" w14:textId="77777777" w:rsidR="00024FC1" w:rsidRDefault="000E507D">
            <w:pPr>
              <w:spacing w:after="0" w:line="240" w:lineRule="auto"/>
              <w:jc w:val="center"/>
            </w:pPr>
            <w:r>
              <w:rPr>
                <w:rFonts w:ascii="Times New Roman" w:eastAsia="Times New Roman" w:hAnsi="Times New Roman" w:cs="Times New Roman"/>
                <w:sz w:val="28"/>
              </w:rPr>
              <w:t>7.4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347B7E" w14:textId="77777777" w:rsidR="00024FC1" w:rsidRDefault="000E507D">
            <w:pPr>
              <w:spacing w:after="0" w:line="240" w:lineRule="auto"/>
            </w:pPr>
            <w:r>
              <w:rPr>
                <w:rFonts w:ascii="Times New Roman" w:eastAsia="Times New Roman" w:hAnsi="Times New Roman" w:cs="Times New Roman"/>
                <w:sz w:val="28"/>
              </w:rPr>
              <w:t>Сочинение как вид письменной работы</w:t>
            </w:r>
          </w:p>
        </w:tc>
      </w:tr>
      <w:tr w:rsidR="00024FC1" w14:paraId="1025DECA"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8D4266" w14:textId="77777777" w:rsidR="00024FC1" w:rsidRDefault="000E507D">
            <w:pPr>
              <w:spacing w:after="0" w:line="240" w:lineRule="auto"/>
              <w:jc w:val="center"/>
            </w:pPr>
            <w:r>
              <w:rPr>
                <w:rFonts w:ascii="Times New Roman" w:eastAsia="Times New Roman" w:hAnsi="Times New Roman" w:cs="Times New Roman"/>
                <w:sz w:val="28"/>
              </w:rPr>
              <w:t>7.5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38EE96" w14:textId="77777777" w:rsidR="00024FC1" w:rsidRDefault="000E507D">
            <w:pPr>
              <w:spacing w:after="0" w:line="240" w:lineRule="auto"/>
            </w:pPr>
            <w:r>
              <w:rPr>
                <w:rFonts w:ascii="Times New Roman" w:eastAsia="Times New Roman" w:hAnsi="Times New Roman" w:cs="Times New Roman"/>
                <w:sz w:val="28"/>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tc>
      </w:tr>
      <w:tr w:rsidR="00024FC1" w14:paraId="716D1E9D"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E0AD3F" w14:textId="77777777" w:rsidR="00024FC1" w:rsidRDefault="000E507D">
            <w:pPr>
              <w:spacing w:after="0" w:line="240" w:lineRule="auto"/>
              <w:jc w:val="center"/>
            </w:pPr>
            <w:r>
              <w:rPr>
                <w:rFonts w:ascii="Times New Roman" w:eastAsia="Times New Roman" w:hAnsi="Times New Roman" w:cs="Times New Roman"/>
                <w:sz w:val="28"/>
              </w:rPr>
              <w:t>7.6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6316C4" w14:textId="77777777" w:rsidR="00024FC1" w:rsidRDefault="000E507D">
            <w:pPr>
              <w:spacing w:after="0" w:line="240" w:lineRule="auto"/>
            </w:pPr>
            <w:r>
              <w:rPr>
                <w:rFonts w:ascii="Times New Roman" w:eastAsia="Times New Roman" w:hAnsi="Times New Roman" w:cs="Times New Roman"/>
                <w:sz w:val="28"/>
              </w:rPr>
              <w:t>Ознакомительное чтение в соответствии с поставленной задачей</w:t>
            </w:r>
          </w:p>
        </w:tc>
      </w:tr>
    </w:tbl>
    <w:p w14:paraId="023C5CD5" w14:textId="77777777" w:rsidR="00024FC1" w:rsidRDefault="00024FC1">
      <w:pPr>
        <w:spacing w:after="0" w:line="240" w:lineRule="auto"/>
        <w:jc w:val="right"/>
        <w:rPr>
          <w:rFonts w:ascii="Times New Roman" w:eastAsia="Times New Roman" w:hAnsi="Times New Roman" w:cs="Times New Roman"/>
          <w:sz w:val="28"/>
        </w:rPr>
      </w:pPr>
    </w:p>
    <w:p w14:paraId="60C20B27"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42</w:t>
      </w:r>
    </w:p>
    <w:p w14:paraId="0F32C4B8"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требования к результатам освоения основной образовательной программы по литературному чтению (1 класс)</w:t>
      </w:r>
    </w:p>
    <w:tbl>
      <w:tblPr>
        <w:tblW w:w="0" w:type="auto"/>
        <w:tblInd w:w="130" w:type="dxa"/>
        <w:tblCellMar>
          <w:left w:w="10" w:type="dxa"/>
          <w:right w:w="10" w:type="dxa"/>
        </w:tblCellMar>
        <w:tblLook w:val="0000" w:firstRow="0" w:lastRow="0" w:firstColumn="0" w:lastColumn="0" w:noHBand="0" w:noVBand="0"/>
      </w:tblPr>
      <w:tblGrid>
        <w:gridCol w:w="1953"/>
        <w:gridCol w:w="7532"/>
      </w:tblGrid>
      <w:tr w:rsidR="00024FC1" w14:paraId="4E944E8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B18064"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Код</w:t>
            </w:r>
          </w:p>
          <w:p w14:paraId="199742FD"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проверяемого</w:t>
            </w:r>
          </w:p>
          <w:p w14:paraId="5AF1A266" w14:textId="77777777" w:rsidR="00024FC1" w:rsidRDefault="000E507D">
            <w:pPr>
              <w:spacing w:after="0" w:line="240" w:lineRule="auto"/>
              <w:jc w:val="center"/>
            </w:pPr>
            <w:r>
              <w:rPr>
                <w:rFonts w:ascii="Times New Roman" w:eastAsia="Times New Roman" w:hAnsi="Times New Roman" w:cs="Times New Roman"/>
                <w:sz w:val="28"/>
              </w:rPr>
              <w:t>результата</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F00FA1" w14:textId="77777777" w:rsidR="00024FC1" w:rsidRDefault="000E507D">
            <w:pPr>
              <w:spacing w:after="0" w:line="240" w:lineRule="auto"/>
              <w:jc w:val="center"/>
            </w:pPr>
            <w:r>
              <w:rPr>
                <w:rFonts w:ascii="Times New Roman" w:eastAsia="Times New Roman" w:hAnsi="Times New Roman" w:cs="Times New Roman"/>
                <w:sz w:val="28"/>
              </w:rPr>
              <w:t>Проверяемые предметные результаты освоения основной образовательной программы начального общего образования</w:t>
            </w:r>
          </w:p>
        </w:tc>
      </w:tr>
      <w:tr w:rsidR="00024FC1" w14:paraId="18A6B33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959658" w14:textId="77777777" w:rsidR="00024FC1" w:rsidRDefault="000E507D">
            <w:pPr>
              <w:spacing w:after="0" w:line="240" w:lineRule="auto"/>
              <w:jc w:val="center"/>
            </w:pPr>
            <w:r>
              <w:rPr>
                <w:rFonts w:ascii="Times New Roman" w:eastAsia="Times New Roman" w:hAnsi="Times New Roman" w:cs="Times New Roman"/>
                <w:sz w:val="28"/>
              </w:rPr>
              <w:t>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B57DC4" w14:textId="77777777" w:rsidR="00024FC1" w:rsidRDefault="000E507D">
            <w:pPr>
              <w:spacing w:after="0" w:line="240" w:lineRule="auto"/>
            </w:pPr>
            <w:r>
              <w:rPr>
                <w:rFonts w:ascii="Times New Roman" w:eastAsia="Times New Roman" w:hAnsi="Times New Roman" w:cs="Times New Roman"/>
                <w:sz w:val="28"/>
              </w:rPr>
              <w:t xml:space="preserve">понимать ценность чтения для решения учебных задач и применения в различных жизненных ситуациях: отвечать на </w:t>
            </w:r>
            <w:r>
              <w:rPr>
                <w:rFonts w:ascii="Times New Roman" w:eastAsia="Times New Roman" w:hAnsi="Times New Roman" w:cs="Times New Roman"/>
                <w:sz w:val="28"/>
              </w:rPr>
              <w:lastRenderedPageBreak/>
              <w:t>вопрос о важности чтения для личного развития</w:t>
            </w:r>
          </w:p>
        </w:tc>
      </w:tr>
      <w:tr w:rsidR="00024FC1" w14:paraId="065BBC4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35940D" w14:textId="77777777" w:rsidR="00024FC1" w:rsidRDefault="000E507D">
            <w:pPr>
              <w:spacing w:after="0" w:line="240" w:lineRule="auto"/>
              <w:jc w:val="center"/>
            </w:pPr>
            <w:r>
              <w:rPr>
                <w:rFonts w:ascii="Times New Roman" w:eastAsia="Times New Roman" w:hAnsi="Times New Roman" w:cs="Times New Roman"/>
                <w:sz w:val="28"/>
              </w:rPr>
              <w:lastRenderedPageBreak/>
              <w:t>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7D9F78" w14:textId="77777777" w:rsidR="00024FC1" w:rsidRDefault="000E507D">
            <w:pPr>
              <w:spacing w:after="0" w:line="240" w:lineRule="auto"/>
            </w:pPr>
            <w:r>
              <w:rPr>
                <w:rFonts w:ascii="Times New Roman" w:eastAsia="Times New Roman" w:hAnsi="Times New Roman" w:cs="Times New Roman"/>
                <w:sz w:val="28"/>
              </w:rPr>
              <w:t>находить в художественных произведениях отражение нравственных ценностей, традиций, быта разных народов</w:t>
            </w:r>
          </w:p>
        </w:tc>
      </w:tr>
      <w:tr w:rsidR="00024FC1" w14:paraId="734F189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51AE42" w14:textId="77777777" w:rsidR="00024FC1" w:rsidRDefault="000E507D">
            <w:pPr>
              <w:spacing w:after="0" w:line="240" w:lineRule="auto"/>
              <w:jc w:val="center"/>
            </w:pPr>
            <w:r>
              <w:rPr>
                <w:rFonts w:ascii="Times New Roman" w:eastAsia="Times New Roman" w:hAnsi="Times New Roman" w:cs="Times New Roman"/>
                <w:sz w:val="28"/>
              </w:rPr>
              <w:t>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96C6A2" w14:textId="77777777" w:rsidR="00024FC1" w:rsidRDefault="000E507D">
            <w:pPr>
              <w:spacing w:after="0" w:line="240" w:lineRule="auto"/>
            </w:pPr>
            <w:r>
              <w:rPr>
                <w:rFonts w:ascii="Times New Roman" w:eastAsia="Times New Roman" w:hAnsi="Times New Roman" w:cs="Times New Roman"/>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024FC1" w14:paraId="7574E79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6EDCE7" w14:textId="77777777" w:rsidR="00024FC1" w:rsidRDefault="000E507D">
            <w:pPr>
              <w:spacing w:after="0" w:line="240" w:lineRule="auto"/>
              <w:jc w:val="center"/>
            </w:pPr>
            <w:r>
              <w:rPr>
                <w:rFonts w:ascii="Times New Roman" w:eastAsia="Times New Roman" w:hAnsi="Times New Roman" w:cs="Times New Roman"/>
                <w:sz w:val="28"/>
              </w:rPr>
              <w:t>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1D5C91" w14:textId="77777777" w:rsidR="00024FC1" w:rsidRDefault="000E507D">
            <w:pPr>
              <w:spacing w:after="0" w:line="240" w:lineRule="auto"/>
            </w:pPr>
            <w:r>
              <w:rPr>
                <w:rFonts w:ascii="Times New Roman" w:eastAsia="Times New Roman" w:hAnsi="Times New Roman" w:cs="Times New Roman"/>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024FC1" w14:paraId="5C67EA8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E464B1" w14:textId="77777777" w:rsidR="00024FC1" w:rsidRDefault="000E507D">
            <w:pPr>
              <w:spacing w:after="0" w:line="240" w:lineRule="auto"/>
              <w:jc w:val="center"/>
            </w:pPr>
            <w:r>
              <w:rPr>
                <w:rFonts w:ascii="Times New Roman" w:eastAsia="Times New Roman" w:hAnsi="Times New Roman" w:cs="Times New Roman"/>
                <w:sz w:val="28"/>
              </w:rPr>
              <w:t>1.5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F7AAFF" w14:textId="77777777" w:rsidR="00024FC1" w:rsidRDefault="000E507D">
            <w:pPr>
              <w:spacing w:after="0" w:line="240" w:lineRule="auto"/>
            </w:pPr>
            <w:r>
              <w:rPr>
                <w:rFonts w:ascii="Times New Roman" w:eastAsia="Times New Roman" w:hAnsi="Times New Roman" w:cs="Times New Roman"/>
                <w:sz w:val="28"/>
              </w:rPr>
              <w:t>различать прозаическую (нестихотворную) и стихотворную речь</w:t>
            </w:r>
          </w:p>
        </w:tc>
      </w:tr>
      <w:tr w:rsidR="00024FC1" w14:paraId="15E2391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9D1A7B" w14:textId="77777777" w:rsidR="00024FC1" w:rsidRDefault="000E507D">
            <w:pPr>
              <w:spacing w:after="0" w:line="240" w:lineRule="auto"/>
              <w:jc w:val="center"/>
            </w:pPr>
            <w:r>
              <w:rPr>
                <w:rFonts w:ascii="Times New Roman" w:eastAsia="Times New Roman" w:hAnsi="Times New Roman" w:cs="Times New Roman"/>
                <w:sz w:val="28"/>
              </w:rPr>
              <w:t>1.6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0DA791" w14:textId="77777777" w:rsidR="00024FC1" w:rsidRDefault="000E507D">
            <w:pPr>
              <w:spacing w:after="0" w:line="240" w:lineRule="auto"/>
            </w:pPr>
            <w:r>
              <w:rPr>
                <w:rFonts w:ascii="Times New Roman" w:eastAsia="Times New Roman" w:hAnsi="Times New Roman" w:cs="Times New Roman"/>
                <w:sz w:val="28"/>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024FC1" w14:paraId="7360A7B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B447C0" w14:textId="77777777" w:rsidR="00024FC1" w:rsidRDefault="000E507D">
            <w:pPr>
              <w:spacing w:after="0" w:line="240" w:lineRule="auto"/>
              <w:jc w:val="center"/>
            </w:pPr>
            <w:r>
              <w:rPr>
                <w:rFonts w:ascii="Times New Roman" w:eastAsia="Times New Roman" w:hAnsi="Times New Roman" w:cs="Times New Roman"/>
                <w:sz w:val="28"/>
              </w:rPr>
              <w:t>1.7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314CEA" w14:textId="77777777" w:rsidR="00024FC1" w:rsidRDefault="000E507D">
            <w:pPr>
              <w:spacing w:after="0" w:line="240" w:lineRule="auto"/>
            </w:pPr>
            <w:r>
              <w:rPr>
                <w:rFonts w:ascii="Times New Roman" w:eastAsia="Times New Roman" w:hAnsi="Times New Roman" w:cs="Times New Roman"/>
                <w:sz w:val="28"/>
              </w:rPr>
              <w:t>понимать содержание прослушанного (прочитанного) произведения: отвечать на вопросы по фактическому содержанию произведения</w:t>
            </w:r>
          </w:p>
        </w:tc>
      </w:tr>
      <w:tr w:rsidR="00024FC1" w14:paraId="55B1A28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0FEBE1" w14:textId="77777777" w:rsidR="00024FC1" w:rsidRDefault="000E507D">
            <w:pPr>
              <w:spacing w:after="0" w:line="240" w:lineRule="auto"/>
              <w:jc w:val="center"/>
            </w:pPr>
            <w:r>
              <w:rPr>
                <w:rFonts w:ascii="Times New Roman" w:eastAsia="Times New Roman" w:hAnsi="Times New Roman" w:cs="Times New Roman"/>
                <w:sz w:val="28"/>
              </w:rPr>
              <w:t>1.8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D8F812" w14:textId="77777777" w:rsidR="00024FC1" w:rsidRDefault="000E507D">
            <w:pPr>
              <w:spacing w:after="0" w:line="240" w:lineRule="auto"/>
            </w:pPr>
            <w:r>
              <w:rPr>
                <w:rFonts w:ascii="Times New Roman" w:eastAsia="Times New Roman" w:hAnsi="Times New Roman" w:cs="Times New Roman"/>
                <w:sz w:val="28"/>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024FC1" w14:paraId="0090646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B41225" w14:textId="77777777" w:rsidR="00024FC1" w:rsidRDefault="000E507D">
            <w:pPr>
              <w:spacing w:after="0" w:line="240" w:lineRule="auto"/>
              <w:jc w:val="center"/>
            </w:pPr>
            <w:r>
              <w:rPr>
                <w:rFonts w:ascii="Times New Roman" w:eastAsia="Times New Roman" w:hAnsi="Times New Roman" w:cs="Times New Roman"/>
                <w:sz w:val="28"/>
              </w:rPr>
              <w:t>1.9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28E2C5" w14:textId="77777777" w:rsidR="00024FC1" w:rsidRDefault="000E507D">
            <w:pPr>
              <w:spacing w:after="0" w:line="240" w:lineRule="auto"/>
            </w:pPr>
            <w:r>
              <w:rPr>
                <w:rFonts w:ascii="Times New Roman" w:eastAsia="Times New Roman" w:hAnsi="Times New Roman" w:cs="Times New Roman"/>
                <w:sz w:val="28"/>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024FC1" w14:paraId="0D192D5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6980AA" w14:textId="77777777" w:rsidR="00024FC1" w:rsidRDefault="000E507D">
            <w:pPr>
              <w:spacing w:after="0" w:line="240" w:lineRule="auto"/>
              <w:jc w:val="center"/>
            </w:pPr>
            <w:r>
              <w:rPr>
                <w:rFonts w:ascii="Times New Roman" w:eastAsia="Times New Roman" w:hAnsi="Times New Roman" w:cs="Times New Roman"/>
                <w:sz w:val="28"/>
              </w:rPr>
              <w:t>1.10</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79D625" w14:textId="77777777" w:rsidR="00024FC1" w:rsidRDefault="000E507D">
            <w:pPr>
              <w:spacing w:after="0" w:line="240" w:lineRule="auto"/>
            </w:pPr>
            <w:r>
              <w:rPr>
                <w:rFonts w:ascii="Times New Roman" w:eastAsia="Times New Roman" w:hAnsi="Times New Roman" w:cs="Times New Roman"/>
                <w:sz w:val="28"/>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024FC1" w14:paraId="57CB911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EC8193" w14:textId="77777777" w:rsidR="00024FC1" w:rsidRDefault="000E507D">
            <w:pPr>
              <w:spacing w:after="0" w:line="240" w:lineRule="auto"/>
              <w:jc w:val="center"/>
            </w:pPr>
            <w:r>
              <w:rPr>
                <w:rFonts w:ascii="Times New Roman" w:eastAsia="Times New Roman" w:hAnsi="Times New Roman" w:cs="Times New Roman"/>
                <w:sz w:val="28"/>
              </w:rPr>
              <w:t>1.11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33B5A0" w14:textId="77777777" w:rsidR="00024FC1" w:rsidRDefault="000E507D">
            <w:pPr>
              <w:spacing w:after="0" w:line="240" w:lineRule="auto"/>
            </w:pPr>
            <w:r>
              <w:rPr>
                <w:rFonts w:ascii="Times New Roman" w:eastAsia="Times New Roman" w:hAnsi="Times New Roman" w:cs="Times New Roman"/>
                <w:sz w:val="28"/>
              </w:rPr>
              <w:t>читать по ролям с соблюдением норм произношения, расстановки ударения</w:t>
            </w:r>
          </w:p>
        </w:tc>
      </w:tr>
      <w:tr w:rsidR="00024FC1" w14:paraId="499CD1E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892021" w14:textId="77777777" w:rsidR="00024FC1" w:rsidRDefault="000E507D">
            <w:pPr>
              <w:spacing w:after="0" w:line="240" w:lineRule="auto"/>
              <w:jc w:val="center"/>
            </w:pPr>
            <w:r>
              <w:rPr>
                <w:rFonts w:ascii="Times New Roman" w:eastAsia="Times New Roman" w:hAnsi="Times New Roman" w:cs="Times New Roman"/>
                <w:sz w:val="28"/>
              </w:rPr>
              <w:t>1.12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A25B7F" w14:textId="77777777" w:rsidR="00024FC1" w:rsidRDefault="000E507D">
            <w:pPr>
              <w:spacing w:after="0" w:line="240" w:lineRule="auto"/>
            </w:pPr>
            <w:r>
              <w:rPr>
                <w:rFonts w:ascii="Times New Roman" w:eastAsia="Times New Roman" w:hAnsi="Times New Roman" w:cs="Times New Roman"/>
                <w:sz w:val="28"/>
              </w:rPr>
              <w:t>составлять высказывания по содержанию произведения (не менее 3 предложений) по заданному алгоритму</w:t>
            </w:r>
          </w:p>
        </w:tc>
      </w:tr>
      <w:tr w:rsidR="00024FC1" w14:paraId="5FD93C5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2C8E2A" w14:textId="77777777" w:rsidR="00024FC1" w:rsidRDefault="000E507D">
            <w:pPr>
              <w:spacing w:after="0" w:line="240" w:lineRule="auto"/>
              <w:jc w:val="center"/>
            </w:pPr>
            <w:r>
              <w:rPr>
                <w:rFonts w:ascii="Times New Roman" w:eastAsia="Times New Roman" w:hAnsi="Times New Roman" w:cs="Times New Roman"/>
                <w:sz w:val="28"/>
              </w:rPr>
              <w:t>1.13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56AA89" w14:textId="77777777" w:rsidR="00024FC1" w:rsidRDefault="000E507D">
            <w:pPr>
              <w:spacing w:after="0" w:line="240" w:lineRule="auto"/>
            </w:pPr>
            <w:r>
              <w:rPr>
                <w:rFonts w:ascii="Times New Roman" w:eastAsia="Times New Roman" w:hAnsi="Times New Roman" w:cs="Times New Roman"/>
                <w:sz w:val="28"/>
              </w:rPr>
              <w:t>сочинять небольшие тексты по предложенному началу (не менее 3 предложений)</w:t>
            </w:r>
          </w:p>
        </w:tc>
      </w:tr>
      <w:tr w:rsidR="00024FC1" w14:paraId="6DC1F57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EC7EAB" w14:textId="77777777" w:rsidR="00024FC1" w:rsidRDefault="000E507D">
            <w:pPr>
              <w:spacing w:after="0" w:line="240" w:lineRule="auto"/>
              <w:jc w:val="center"/>
            </w:pPr>
            <w:r>
              <w:rPr>
                <w:rFonts w:ascii="Times New Roman" w:eastAsia="Times New Roman" w:hAnsi="Times New Roman" w:cs="Times New Roman"/>
                <w:sz w:val="28"/>
              </w:rPr>
              <w:t>1.14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C42E47"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ориентироваться в книге (учебнике) по обложке, </w:t>
            </w:r>
            <w:r>
              <w:rPr>
                <w:rFonts w:ascii="Times New Roman" w:eastAsia="Times New Roman" w:hAnsi="Times New Roman" w:cs="Times New Roman"/>
                <w:sz w:val="28"/>
              </w:rPr>
              <w:lastRenderedPageBreak/>
              <w:t>оглавлению, иллюстрациям;</w:t>
            </w:r>
          </w:p>
          <w:p w14:paraId="4330308F"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выбирать книги для самостоятельного чтения по совету взрослого</w:t>
            </w:r>
          </w:p>
          <w:p w14:paraId="2AC3C4D4"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 с учётом рекомендованного учителем списка, рассказывать</w:t>
            </w:r>
          </w:p>
          <w:p w14:paraId="3362BB8E" w14:textId="77777777" w:rsidR="00024FC1" w:rsidRDefault="000E507D">
            <w:pPr>
              <w:spacing w:after="0" w:line="240" w:lineRule="auto"/>
            </w:pPr>
            <w:r>
              <w:rPr>
                <w:rFonts w:ascii="Times New Roman" w:eastAsia="Times New Roman" w:hAnsi="Times New Roman" w:cs="Times New Roman"/>
                <w:sz w:val="28"/>
              </w:rPr>
              <w:t>о прочитанной книге по предложенному алгоритму</w:t>
            </w:r>
          </w:p>
        </w:tc>
      </w:tr>
      <w:tr w:rsidR="00024FC1" w14:paraId="1A58AC7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F225D4" w14:textId="77777777" w:rsidR="00024FC1" w:rsidRDefault="000E507D">
            <w:pPr>
              <w:spacing w:after="0" w:line="240" w:lineRule="auto"/>
              <w:jc w:val="center"/>
            </w:pPr>
            <w:r>
              <w:rPr>
                <w:rFonts w:ascii="Times New Roman" w:eastAsia="Times New Roman" w:hAnsi="Times New Roman" w:cs="Times New Roman"/>
                <w:sz w:val="28"/>
              </w:rPr>
              <w:lastRenderedPageBreak/>
              <w:t>1.15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A202F8" w14:textId="77777777" w:rsidR="00024FC1" w:rsidRDefault="000E507D">
            <w:pPr>
              <w:spacing w:after="0" w:line="240" w:lineRule="auto"/>
            </w:pPr>
            <w:r>
              <w:rPr>
                <w:rFonts w:ascii="Times New Roman" w:eastAsia="Times New Roman" w:hAnsi="Times New Roman" w:cs="Times New Roman"/>
                <w:sz w:val="28"/>
              </w:rPr>
              <w:t>обращаться к справочной литературе для получения дополнительной информации в соответствии с учебной задачей</w:t>
            </w:r>
          </w:p>
        </w:tc>
      </w:tr>
    </w:tbl>
    <w:p w14:paraId="56DD89A1" w14:textId="77777777" w:rsidR="00024FC1" w:rsidRDefault="00024FC1">
      <w:pPr>
        <w:spacing w:after="0" w:line="240" w:lineRule="auto"/>
        <w:jc w:val="right"/>
        <w:rPr>
          <w:rFonts w:ascii="Times New Roman" w:eastAsia="Times New Roman" w:hAnsi="Times New Roman" w:cs="Times New Roman"/>
          <w:sz w:val="28"/>
        </w:rPr>
      </w:pPr>
    </w:p>
    <w:p w14:paraId="0BF5C001"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43</w:t>
      </w:r>
    </w:p>
    <w:p w14:paraId="6DD3AA05"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элементы содержания (1 класс)</w:t>
      </w:r>
    </w:p>
    <w:tbl>
      <w:tblPr>
        <w:tblW w:w="0" w:type="auto"/>
        <w:tblInd w:w="130" w:type="dxa"/>
        <w:tblCellMar>
          <w:left w:w="10" w:type="dxa"/>
          <w:right w:w="10" w:type="dxa"/>
        </w:tblCellMar>
        <w:tblLook w:val="0000" w:firstRow="0" w:lastRow="0" w:firstColumn="0" w:lastColumn="0" w:noHBand="0" w:noVBand="0"/>
      </w:tblPr>
      <w:tblGrid>
        <w:gridCol w:w="1611"/>
        <w:gridCol w:w="7874"/>
      </w:tblGrid>
      <w:tr w:rsidR="00024FC1" w14:paraId="741DA069" w14:textId="77777777">
        <w:trPr>
          <w:trHeight w:val="1"/>
        </w:trPr>
        <w:tc>
          <w:tcPr>
            <w:tcW w:w="17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2E82D7" w14:textId="77777777" w:rsidR="00024FC1" w:rsidRDefault="000E507D">
            <w:pPr>
              <w:spacing w:after="0" w:line="240" w:lineRule="auto"/>
              <w:jc w:val="center"/>
            </w:pPr>
            <w:r>
              <w:rPr>
                <w:rFonts w:ascii="Times New Roman" w:eastAsia="Times New Roman" w:hAnsi="Times New Roman" w:cs="Times New Roman"/>
                <w:sz w:val="28"/>
              </w:rPr>
              <w:t>Код</w:t>
            </w:r>
          </w:p>
        </w:tc>
        <w:tc>
          <w:tcPr>
            <w:tcW w:w="87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5E6A37"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7D449E48" w14:textId="77777777">
        <w:trPr>
          <w:trHeight w:val="1"/>
        </w:trPr>
        <w:tc>
          <w:tcPr>
            <w:tcW w:w="17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9FD395" w14:textId="77777777" w:rsidR="00024FC1" w:rsidRDefault="000E507D">
            <w:pPr>
              <w:spacing w:after="0" w:line="240" w:lineRule="auto"/>
              <w:jc w:val="center"/>
            </w:pPr>
            <w:r>
              <w:rPr>
                <w:rFonts w:ascii="Times New Roman" w:eastAsia="Times New Roman" w:hAnsi="Times New Roman" w:cs="Times New Roman"/>
                <w:sz w:val="28"/>
              </w:rPr>
              <w:t>1</w:t>
            </w:r>
          </w:p>
        </w:tc>
        <w:tc>
          <w:tcPr>
            <w:tcW w:w="87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84C349" w14:textId="77777777" w:rsidR="00024FC1" w:rsidRDefault="000E507D">
            <w:pPr>
              <w:spacing w:after="0" w:line="240" w:lineRule="auto"/>
            </w:pPr>
            <w:r>
              <w:rPr>
                <w:rFonts w:ascii="Times New Roman" w:eastAsia="Times New Roman" w:hAnsi="Times New Roman" w:cs="Times New Roman"/>
                <w:sz w:val="28"/>
              </w:rPr>
              <w:t>Сказка фольклорная (народная) о животных и литературная (авторская) (не менее четырёх произведений)</w:t>
            </w:r>
          </w:p>
        </w:tc>
      </w:tr>
      <w:tr w:rsidR="00024FC1" w14:paraId="2E3249F5" w14:textId="77777777">
        <w:trPr>
          <w:trHeight w:val="1"/>
        </w:trPr>
        <w:tc>
          <w:tcPr>
            <w:tcW w:w="17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793D65" w14:textId="77777777" w:rsidR="00024FC1" w:rsidRDefault="000E507D">
            <w:pPr>
              <w:spacing w:after="0" w:line="240" w:lineRule="auto"/>
              <w:jc w:val="center"/>
            </w:pPr>
            <w:r>
              <w:rPr>
                <w:rFonts w:ascii="Times New Roman" w:eastAsia="Times New Roman" w:hAnsi="Times New Roman" w:cs="Times New Roman"/>
                <w:sz w:val="28"/>
              </w:rPr>
              <w:t>1.1</w:t>
            </w:r>
          </w:p>
        </w:tc>
        <w:tc>
          <w:tcPr>
            <w:tcW w:w="87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3534AA" w14:textId="77777777" w:rsidR="00024FC1" w:rsidRDefault="000E507D">
            <w:pPr>
              <w:spacing w:after="0" w:line="240" w:lineRule="auto"/>
            </w:pPr>
            <w:r>
              <w:rPr>
                <w:rFonts w:ascii="Times New Roman" w:eastAsia="Times New Roman" w:hAnsi="Times New Roman" w:cs="Times New Roman"/>
                <w:sz w:val="28"/>
              </w:rPr>
              <w:t>Народные сказки о животных, например, "Лисица и тетерев", "Лиса и рак" и другие</w:t>
            </w:r>
          </w:p>
        </w:tc>
      </w:tr>
      <w:tr w:rsidR="00024FC1" w14:paraId="1FBB9B45" w14:textId="77777777">
        <w:trPr>
          <w:trHeight w:val="1"/>
        </w:trPr>
        <w:tc>
          <w:tcPr>
            <w:tcW w:w="17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4BFA91" w14:textId="77777777" w:rsidR="00024FC1" w:rsidRDefault="000E507D">
            <w:pPr>
              <w:spacing w:after="0" w:line="240" w:lineRule="auto"/>
              <w:jc w:val="center"/>
            </w:pPr>
            <w:r>
              <w:rPr>
                <w:rFonts w:ascii="Times New Roman" w:eastAsia="Times New Roman" w:hAnsi="Times New Roman" w:cs="Times New Roman"/>
                <w:sz w:val="28"/>
              </w:rPr>
              <w:t>1.2</w:t>
            </w:r>
          </w:p>
        </w:tc>
        <w:tc>
          <w:tcPr>
            <w:tcW w:w="87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D88037" w14:textId="77777777" w:rsidR="00024FC1" w:rsidRDefault="000E507D">
            <w:pPr>
              <w:spacing w:after="0" w:line="240" w:lineRule="auto"/>
            </w:pPr>
            <w:r>
              <w:rPr>
                <w:rFonts w:ascii="Times New Roman" w:eastAsia="Times New Roman" w:hAnsi="Times New Roman" w:cs="Times New Roman"/>
                <w:sz w:val="28"/>
              </w:rPr>
              <w:t>Литературные (авторские) сказки, например, К.Д.Ушинского "Петух и собака", сказки В.Г.Сутеева "Кораблик", "Под грибом" и другие (по выбору)</w:t>
            </w:r>
          </w:p>
        </w:tc>
      </w:tr>
      <w:tr w:rsidR="00024FC1" w14:paraId="46BA5210" w14:textId="77777777">
        <w:trPr>
          <w:trHeight w:val="1"/>
        </w:trPr>
        <w:tc>
          <w:tcPr>
            <w:tcW w:w="17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405F02" w14:textId="77777777" w:rsidR="00024FC1" w:rsidRDefault="000E507D">
            <w:pPr>
              <w:spacing w:after="0" w:line="240" w:lineRule="auto"/>
              <w:jc w:val="center"/>
            </w:pPr>
            <w:r>
              <w:rPr>
                <w:rFonts w:ascii="Times New Roman" w:eastAsia="Times New Roman" w:hAnsi="Times New Roman" w:cs="Times New Roman"/>
                <w:sz w:val="28"/>
              </w:rPr>
              <w:t>2</w:t>
            </w:r>
          </w:p>
        </w:tc>
        <w:tc>
          <w:tcPr>
            <w:tcW w:w="87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89D1B9"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Произведения о детях разных жанров: рассказ, стихотворение (на примере не менее шести произведений К.Д.Ушинского, Л.Н.Толстого, Е.А.Пермяка, В.А.Осеевой, А.Л.Барто, Ю.И.Ермолаева и других).</w:t>
            </w:r>
          </w:p>
          <w:p w14:paraId="153FAC1B" w14:textId="77777777" w:rsidR="00024FC1" w:rsidRDefault="000E507D">
            <w:pPr>
              <w:spacing w:after="0" w:line="240" w:lineRule="auto"/>
            </w:pPr>
            <w:r>
              <w:rPr>
                <w:rFonts w:ascii="Times New Roman" w:eastAsia="Times New Roman" w:hAnsi="Times New Roman" w:cs="Times New Roman"/>
                <w:sz w:val="28"/>
              </w:rPr>
              <w:t>К.Д.Ушинский "Худо тому, кто добра не делает никому", Л.Н.Толстой "Косточка", Е.А.Пермяк "Торопливый ножик", В.А.Осеева "Три товарища", А.Л.Барто "Я - лишний", Ю.И.Ермолаев "Лучший друг" и другие (по выбору)</w:t>
            </w:r>
          </w:p>
        </w:tc>
      </w:tr>
      <w:tr w:rsidR="00024FC1" w14:paraId="69EBA9BD" w14:textId="77777777">
        <w:trPr>
          <w:trHeight w:val="1"/>
        </w:trPr>
        <w:tc>
          <w:tcPr>
            <w:tcW w:w="17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EB09E0" w14:textId="77777777" w:rsidR="00024FC1" w:rsidRDefault="000E507D">
            <w:pPr>
              <w:spacing w:after="0" w:line="240" w:lineRule="auto"/>
              <w:jc w:val="center"/>
            </w:pPr>
            <w:r>
              <w:rPr>
                <w:rFonts w:ascii="Times New Roman" w:eastAsia="Times New Roman" w:hAnsi="Times New Roman" w:cs="Times New Roman"/>
                <w:sz w:val="28"/>
              </w:rPr>
              <w:t>3</w:t>
            </w:r>
          </w:p>
        </w:tc>
        <w:tc>
          <w:tcPr>
            <w:tcW w:w="87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E6BCF3" w14:textId="77777777" w:rsidR="00024FC1" w:rsidRDefault="000E507D">
            <w:pPr>
              <w:spacing w:after="0" w:line="240" w:lineRule="auto"/>
            </w:pPr>
            <w:r>
              <w:rPr>
                <w:rFonts w:ascii="Times New Roman" w:eastAsia="Times New Roman" w:hAnsi="Times New Roman" w:cs="Times New Roman"/>
                <w:sz w:val="28"/>
              </w:rPr>
              <w:t>Произведения о родной природе (на примере трёх-четырёх доступных произведений А.К.Толстого, А.Н. Плещеева, Е.Ф.Трутневой, С.Я.Маршака и другие)</w:t>
            </w:r>
          </w:p>
        </w:tc>
      </w:tr>
      <w:tr w:rsidR="00024FC1" w14:paraId="77520B6B" w14:textId="77777777">
        <w:trPr>
          <w:trHeight w:val="1"/>
        </w:trPr>
        <w:tc>
          <w:tcPr>
            <w:tcW w:w="17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DBB46B" w14:textId="77777777" w:rsidR="00024FC1" w:rsidRDefault="000E507D">
            <w:pPr>
              <w:spacing w:after="0" w:line="240" w:lineRule="auto"/>
              <w:jc w:val="center"/>
            </w:pPr>
            <w:r>
              <w:rPr>
                <w:rFonts w:ascii="Times New Roman" w:eastAsia="Times New Roman" w:hAnsi="Times New Roman" w:cs="Times New Roman"/>
                <w:sz w:val="28"/>
              </w:rPr>
              <w:t>4</w:t>
            </w:r>
          </w:p>
        </w:tc>
        <w:tc>
          <w:tcPr>
            <w:tcW w:w="87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A530E8" w14:textId="77777777" w:rsidR="00024FC1" w:rsidRDefault="000E507D">
            <w:pPr>
              <w:spacing w:after="0" w:line="240" w:lineRule="auto"/>
            </w:pPr>
            <w:r>
              <w:rPr>
                <w:rFonts w:ascii="Times New Roman" w:eastAsia="Times New Roman" w:hAnsi="Times New Roman" w:cs="Times New Roman"/>
                <w:sz w:val="28"/>
              </w:rPr>
              <w:t>Малые фольклорные жанры: потешка, загадка, пословица (не менее шести произведений)</w:t>
            </w:r>
          </w:p>
        </w:tc>
      </w:tr>
      <w:tr w:rsidR="00024FC1" w14:paraId="374ED981" w14:textId="77777777">
        <w:trPr>
          <w:trHeight w:val="1"/>
        </w:trPr>
        <w:tc>
          <w:tcPr>
            <w:tcW w:w="17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8D1197" w14:textId="77777777" w:rsidR="00024FC1" w:rsidRDefault="000E507D">
            <w:pPr>
              <w:spacing w:after="0" w:line="240" w:lineRule="auto"/>
              <w:jc w:val="center"/>
            </w:pPr>
            <w:r>
              <w:rPr>
                <w:rFonts w:ascii="Times New Roman" w:eastAsia="Times New Roman" w:hAnsi="Times New Roman" w:cs="Times New Roman"/>
                <w:sz w:val="28"/>
              </w:rPr>
              <w:t>5</w:t>
            </w:r>
          </w:p>
        </w:tc>
        <w:tc>
          <w:tcPr>
            <w:tcW w:w="87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E8A24D"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Произведения о братьях наших меньших В.В.Бианки, Е.И.Чарушина, М.М.Пришвина, Н.И.Сладкова и другие (три-четыре автора по выбору).</w:t>
            </w:r>
          </w:p>
          <w:p w14:paraId="66A732A5" w14:textId="77777777" w:rsidR="00024FC1" w:rsidRDefault="000E507D">
            <w:pPr>
              <w:spacing w:after="0" w:line="240" w:lineRule="auto"/>
            </w:pPr>
            <w:r>
              <w:rPr>
                <w:rFonts w:ascii="Times New Roman" w:eastAsia="Times New Roman" w:hAnsi="Times New Roman" w:cs="Times New Roman"/>
                <w:sz w:val="28"/>
              </w:rPr>
              <w:t>В.В.Бианки "Лис и Мышонок", Е.И.Чарушин "Про Томку", М.М.Пришвин "Ёж", Н.И.Сладков "Лисица и Ёж" и другие</w:t>
            </w:r>
          </w:p>
        </w:tc>
      </w:tr>
      <w:tr w:rsidR="00024FC1" w14:paraId="7F1F1B87" w14:textId="77777777">
        <w:trPr>
          <w:trHeight w:val="1"/>
        </w:trPr>
        <w:tc>
          <w:tcPr>
            <w:tcW w:w="17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FB037A" w14:textId="77777777" w:rsidR="00024FC1" w:rsidRDefault="000E507D">
            <w:pPr>
              <w:spacing w:after="0" w:line="240" w:lineRule="auto"/>
              <w:jc w:val="center"/>
            </w:pPr>
            <w:r>
              <w:rPr>
                <w:rFonts w:ascii="Times New Roman" w:eastAsia="Times New Roman" w:hAnsi="Times New Roman" w:cs="Times New Roman"/>
                <w:sz w:val="28"/>
              </w:rPr>
              <w:t>6</w:t>
            </w:r>
          </w:p>
        </w:tc>
        <w:tc>
          <w:tcPr>
            <w:tcW w:w="87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C14273" w14:textId="77777777" w:rsidR="00024FC1" w:rsidRDefault="000E507D">
            <w:pPr>
              <w:spacing w:after="0" w:line="240" w:lineRule="auto"/>
            </w:pPr>
            <w:r>
              <w:rPr>
                <w:rFonts w:ascii="Times New Roman" w:eastAsia="Times New Roman" w:hAnsi="Times New Roman" w:cs="Times New Roman"/>
                <w:sz w:val="28"/>
              </w:rPr>
              <w:t>Произведения о маме (не менее одного автора по выбору, на примере произведений Е.А.Благининой, А.Л.Барто, А.В.Митяева и других). Е.А.Благинина "Посидим в тишине", А.Л.Барто "Мама", А.В.Митяев "За что я люблю маму" и другие (по выбору)</w:t>
            </w:r>
          </w:p>
        </w:tc>
      </w:tr>
      <w:tr w:rsidR="00024FC1" w14:paraId="06E4CE41" w14:textId="77777777">
        <w:trPr>
          <w:trHeight w:val="1"/>
        </w:trPr>
        <w:tc>
          <w:tcPr>
            <w:tcW w:w="17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6FFD81" w14:textId="77777777" w:rsidR="00024FC1" w:rsidRDefault="000E507D">
            <w:pPr>
              <w:spacing w:after="0" w:line="240" w:lineRule="auto"/>
              <w:jc w:val="center"/>
            </w:pPr>
            <w:r>
              <w:rPr>
                <w:rFonts w:ascii="Times New Roman" w:eastAsia="Times New Roman" w:hAnsi="Times New Roman" w:cs="Times New Roman"/>
                <w:sz w:val="28"/>
              </w:rPr>
              <w:t>7</w:t>
            </w:r>
          </w:p>
        </w:tc>
        <w:tc>
          <w:tcPr>
            <w:tcW w:w="87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5D3A9E"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Фольклорные и авторские произведения о чудесах и фантазии </w:t>
            </w:r>
            <w:r>
              <w:rPr>
                <w:rFonts w:ascii="Times New Roman" w:eastAsia="Times New Roman" w:hAnsi="Times New Roman" w:cs="Times New Roman"/>
                <w:sz w:val="28"/>
              </w:rPr>
              <w:lastRenderedPageBreak/>
              <w:t>(не менее трёх произведений по выбору).</w:t>
            </w:r>
          </w:p>
          <w:p w14:paraId="699EA9CB" w14:textId="77777777" w:rsidR="00024FC1" w:rsidRDefault="000E507D">
            <w:pPr>
              <w:spacing w:after="0" w:line="240" w:lineRule="auto"/>
            </w:pPr>
            <w:r>
              <w:rPr>
                <w:rFonts w:ascii="Times New Roman" w:eastAsia="Times New Roman" w:hAnsi="Times New Roman" w:cs="Times New Roman"/>
                <w:sz w:val="28"/>
              </w:rPr>
              <w:t>Р.С.Сеф "Чудо", В.В.Лунин "Я видел чудо", Б.В.Заходер "Моя Вообразилия", Ю.П.Мориц "Сто фантазий" и другие (по выбору)</w:t>
            </w:r>
          </w:p>
        </w:tc>
      </w:tr>
      <w:tr w:rsidR="00024FC1" w14:paraId="24E3236F" w14:textId="77777777">
        <w:trPr>
          <w:trHeight w:val="1"/>
        </w:trPr>
        <w:tc>
          <w:tcPr>
            <w:tcW w:w="17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C9509C" w14:textId="77777777" w:rsidR="00024FC1" w:rsidRDefault="000E507D">
            <w:pPr>
              <w:spacing w:after="0" w:line="240" w:lineRule="auto"/>
              <w:jc w:val="center"/>
            </w:pPr>
            <w:r>
              <w:rPr>
                <w:rFonts w:ascii="Times New Roman" w:eastAsia="Times New Roman" w:hAnsi="Times New Roman" w:cs="Times New Roman"/>
                <w:sz w:val="28"/>
              </w:rPr>
              <w:lastRenderedPageBreak/>
              <w:t>8</w:t>
            </w:r>
          </w:p>
        </w:tc>
        <w:tc>
          <w:tcPr>
            <w:tcW w:w="87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261E9A"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Сведения по теории и истории литературы</w:t>
            </w:r>
          </w:p>
          <w:p w14:paraId="6170E10C"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Автор, писатель. Произведение.</w:t>
            </w:r>
          </w:p>
          <w:p w14:paraId="427660CD"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Жанры (стихотворение, рассказ); жанры фольклора малые (потешка, пословица, загадка). Фольклорная и литературная сказки.</w:t>
            </w:r>
          </w:p>
          <w:p w14:paraId="526C7156"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Идея. Тема. Заголовок.</w:t>
            </w:r>
          </w:p>
          <w:p w14:paraId="2544DA6B"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Литературный герой.</w:t>
            </w:r>
          </w:p>
          <w:p w14:paraId="5D7BFD1B"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Ритм. Рифма.</w:t>
            </w:r>
          </w:p>
          <w:p w14:paraId="78A9E486"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Содержание произведения.</w:t>
            </w:r>
          </w:p>
          <w:p w14:paraId="28B0E237" w14:textId="77777777" w:rsidR="00024FC1" w:rsidRDefault="000E507D">
            <w:pPr>
              <w:spacing w:after="0" w:line="240" w:lineRule="auto"/>
            </w:pPr>
            <w:r>
              <w:rPr>
                <w:rFonts w:ascii="Times New Roman" w:eastAsia="Times New Roman" w:hAnsi="Times New Roman" w:cs="Times New Roman"/>
                <w:sz w:val="28"/>
              </w:rPr>
              <w:t>Прозаическая (нестихотворная) и стихотворная речь</w:t>
            </w:r>
          </w:p>
        </w:tc>
      </w:tr>
    </w:tbl>
    <w:p w14:paraId="38D32FCB" w14:textId="77777777" w:rsidR="00024FC1" w:rsidRDefault="00024FC1">
      <w:pPr>
        <w:spacing w:after="0" w:line="240" w:lineRule="auto"/>
        <w:jc w:val="right"/>
        <w:rPr>
          <w:rFonts w:ascii="Times New Roman" w:eastAsia="Times New Roman" w:hAnsi="Times New Roman" w:cs="Times New Roman"/>
          <w:sz w:val="28"/>
        </w:rPr>
      </w:pPr>
    </w:p>
    <w:p w14:paraId="18DD49C1"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44</w:t>
      </w:r>
    </w:p>
    <w:p w14:paraId="7C631DC4"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требования к результатам освоения основной образовательной программы (2 класс)</w:t>
      </w:r>
    </w:p>
    <w:tbl>
      <w:tblPr>
        <w:tblW w:w="0" w:type="auto"/>
        <w:tblInd w:w="130" w:type="dxa"/>
        <w:tblCellMar>
          <w:left w:w="10" w:type="dxa"/>
          <w:right w:w="10" w:type="dxa"/>
        </w:tblCellMar>
        <w:tblLook w:val="0000" w:firstRow="0" w:lastRow="0" w:firstColumn="0" w:lastColumn="0" w:noHBand="0" w:noVBand="0"/>
      </w:tblPr>
      <w:tblGrid>
        <w:gridCol w:w="2040"/>
        <w:gridCol w:w="7445"/>
      </w:tblGrid>
      <w:tr w:rsidR="00024FC1" w14:paraId="52500CBA"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79F24D"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Код</w:t>
            </w:r>
          </w:p>
          <w:p w14:paraId="3E511E75"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проверяемого</w:t>
            </w:r>
          </w:p>
          <w:p w14:paraId="490A47F8" w14:textId="77777777" w:rsidR="00024FC1" w:rsidRDefault="000E507D">
            <w:pPr>
              <w:spacing w:after="0" w:line="240" w:lineRule="auto"/>
              <w:jc w:val="center"/>
            </w:pPr>
            <w:r>
              <w:rPr>
                <w:rFonts w:ascii="Times New Roman" w:eastAsia="Times New Roman" w:hAnsi="Times New Roman" w:cs="Times New Roman"/>
                <w:sz w:val="28"/>
              </w:rPr>
              <w:t>результата</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77D5C1" w14:textId="77777777" w:rsidR="00024FC1" w:rsidRDefault="000E507D">
            <w:pPr>
              <w:spacing w:after="0" w:line="240" w:lineRule="auto"/>
              <w:jc w:val="center"/>
            </w:pPr>
            <w:r>
              <w:rPr>
                <w:rFonts w:ascii="Times New Roman" w:eastAsia="Times New Roman" w:hAnsi="Times New Roman" w:cs="Times New Roman"/>
                <w:sz w:val="28"/>
              </w:rPr>
              <w:t>Проверяемые предметные результаты освоения основной образовательной программы начального общего образования</w:t>
            </w:r>
          </w:p>
        </w:tc>
      </w:tr>
      <w:tr w:rsidR="00024FC1" w14:paraId="18F2F766"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051D93" w14:textId="77777777" w:rsidR="00024FC1" w:rsidRDefault="000E507D">
            <w:pPr>
              <w:spacing w:after="0" w:line="240" w:lineRule="auto"/>
              <w:jc w:val="center"/>
            </w:pPr>
            <w:r>
              <w:rPr>
                <w:rFonts w:ascii="Times New Roman" w:eastAsia="Times New Roman" w:hAnsi="Times New Roman" w:cs="Times New Roman"/>
                <w:sz w:val="28"/>
              </w:rPr>
              <w:t>1.1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4C80B9" w14:textId="77777777" w:rsidR="00024FC1" w:rsidRDefault="000E507D">
            <w:pPr>
              <w:spacing w:after="0" w:line="240" w:lineRule="auto"/>
            </w:pPr>
            <w:r>
              <w:rPr>
                <w:rFonts w:ascii="Times New Roman" w:eastAsia="Times New Roman" w:hAnsi="Times New Roman" w:cs="Times New Roman"/>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024FC1" w14:paraId="3BB26004"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09D4C1" w14:textId="77777777" w:rsidR="00024FC1" w:rsidRDefault="000E507D">
            <w:pPr>
              <w:spacing w:after="0" w:line="240" w:lineRule="auto"/>
              <w:jc w:val="center"/>
            </w:pPr>
            <w:r>
              <w:rPr>
                <w:rFonts w:ascii="Times New Roman" w:eastAsia="Times New Roman" w:hAnsi="Times New Roman" w:cs="Times New Roman"/>
                <w:sz w:val="28"/>
              </w:rPr>
              <w:t>1.2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33BBA4" w14:textId="77777777" w:rsidR="00024FC1" w:rsidRDefault="000E507D">
            <w:pPr>
              <w:spacing w:after="0" w:line="240" w:lineRule="auto"/>
            </w:pPr>
            <w:r>
              <w:rPr>
                <w:rFonts w:ascii="Times New Roman" w:eastAsia="Times New Roman" w:hAnsi="Times New Roman" w:cs="Times New Roman"/>
                <w:sz w:val="28"/>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024FC1" w14:paraId="275CAB6D"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1A4056" w14:textId="77777777" w:rsidR="00024FC1" w:rsidRDefault="000E507D">
            <w:pPr>
              <w:spacing w:after="0" w:line="240" w:lineRule="auto"/>
              <w:jc w:val="center"/>
            </w:pPr>
            <w:r>
              <w:rPr>
                <w:rFonts w:ascii="Times New Roman" w:eastAsia="Times New Roman" w:hAnsi="Times New Roman" w:cs="Times New Roman"/>
                <w:sz w:val="28"/>
              </w:rPr>
              <w:t>1.3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22F6A4" w14:textId="77777777" w:rsidR="00024FC1" w:rsidRDefault="000E507D">
            <w:pPr>
              <w:spacing w:after="0" w:line="240" w:lineRule="auto"/>
            </w:pPr>
            <w:r>
              <w:rPr>
                <w:rFonts w:ascii="Times New Roman" w:eastAsia="Times New Roman" w:hAnsi="Times New Roman" w:cs="Times New Roman"/>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024FC1" w14:paraId="46D0061C"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2930C4" w14:textId="77777777" w:rsidR="00024FC1" w:rsidRDefault="000E507D">
            <w:pPr>
              <w:spacing w:after="0" w:line="240" w:lineRule="auto"/>
              <w:jc w:val="center"/>
            </w:pPr>
            <w:r>
              <w:rPr>
                <w:rFonts w:ascii="Times New Roman" w:eastAsia="Times New Roman" w:hAnsi="Times New Roman" w:cs="Times New Roman"/>
                <w:sz w:val="28"/>
              </w:rPr>
              <w:t>1.4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40A393" w14:textId="77777777" w:rsidR="00024FC1" w:rsidRDefault="000E507D">
            <w:pPr>
              <w:spacing w:after="0" w:line="240" w:lineRule="auto"/>
            </w:pPr>
            <w:r>
              <w:rPr>
                <w:rFonts w:ascii="Times New Roman" w:eastAsia="Times New Roman" w:hAnsi="Times New Roman" w:cs="Times New Roman"/>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024FC1" w14:paraId="102453BF"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87337E" w14:textId="77777777" w:rsidR="00024FC1" w:rsidRDefault="000E507D">
            <w:pPr>
              <w:spacing w:after="0" w:line="240" w:lineRule="auto"/>
              <w:jc w:val="center"/>
            </w:pPr>
            <w:r>
              <w:rPr>
                <w:rFonts w:ascii="Times New Roman" w:eastAsia="Times New Roman" w:hAnsi="Times New Roman" w:cs="Times New Roman"/>
                <w:sz w:val="28"/>
              </w:rPr>
              <w:t>1.5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CF4204" w14:textId="77777777" w:rsidR="00024FC1" w:rsidRDefault="000E507D">
            <w:pPr>
              <w:spacing w:after="0" w:line="240" w:lineRule="auto"/>
            </w:pPr>
            <w:r>
              <w:rPr>
                <w:rFonts w:ascii="Times New Roman" w:eastAsia="Times New Roman" w:hAnsi="Times New Roman" w:cs="Times New Roman"/>
                <w:sz w:val="28"/>
              </w:rPr>
              <w:t>различать прозаическую и стихотворную речь: называть особенности стихотворного произведения (ритм, рифма)</w:t>
            </w:r>
          </w:p>
        </w:tc>
      </w:tr>
      <w:tr w:rsidR="00024FC1" w14:paraId="507020EC"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AD7404" w14:textId="77777777" w:rsidR="00024FC1" w:rsidRDefault="000E507D">
            <w:pPr>
              <w:spacing w:after="0" w:line="240" w:lineRule="auto"/>
              <w:jc w:val="center"/>
            </w:pPr>
            <w:r>
              <w:rPr>
                <w:rFonts w:ascii="Times New Roman" w:eastAsia="Times New Roman" w:hAnsi="Times New Roman" w:cs="Times New Roman"/>
                <w:sz w:val="28"/>
              </w:rPr>
              <w:t>1.6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48AF0C" w14:textId="77777777" w:rsidR="00024FC1" w:rsidRDefault="000E507D">
            <w:pPr>
              <w:spacing w:after="0" w:line="240" w:lineRule="auto"/>
            </w:pPr>
            <w:r>
              <w:rPr>
                <w:rFonts w:ascii="Times New Roman" w:eastAsia="Times New Roman" w:hAnsi="Times New Roman" w:cs="Times New Roman"/>
                <w:sz w:val="28"/>
              </w:rPr>
              <w:t xml:space="preserve">различать отдельные жанры фольклора (считалки, загадки, пословицы, потешки, небылицы, народные песни, скороговорки, сказки о животных, бытовые и волшебные) </w:t>
            </w:r>
            <w:r>
              <w:rPr>
                <w:rFonts w:ascii="Times New Roman" w:eastAsia="Times New Roman" w:hAnsi="Times New Roman" w:cs="Times New Roman"/>
                <w:sz w:val="28"/>
              </w:rPr>
              <w:lastRenderedPageBreak/>
              <w:t>и художественной литературы (литературные сказки, рассказы, стихотворения, басни)</w:t>
            </w:r>
          </w:p>
        </w:tc>
      </w:tr>
      <w:tr w:rsidR="00024FC1" w14:paraId="1748D2BA"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ABD519" w14:textId="77777777" w:rsidR="00024FC1" w:rsidRDefault="000E507D">
            <w:pPr>
              <w:spacing w:after="0" w:line="240" w:lineRule="auto"/>
              <w:jc w:val="center"/>
            </w:pPr>
            <w:r>
              <w:rPr>
                <w:rFonts w:ascii="Times New Roman" w:eastAsia="Times New Roman" w:hAnsi="Times New Roman" w:cs="Times New Roman"/>
                <w:sz w:val="28"/>
              </w:rPr>
              <w:lastRenderedPageBreak/>
              <w:t>1.7</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1B1857"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7181AFF9" w14:textId="77777777" w:rsidR="00024FC1" w:rsidRDefault="000E507D">
            <w:pPr>
              <w:spacing w:after="0" w:line="240" w:lineRule="auto"/>
            </w:pPr>
            <w:r>
              <w:rPr>
                <w:rFonts w:ascii="Times New Roman" w:eastAsia="Times New Roman" w:hAnsi="Times New Roman" w:cs="Times New Roman"/>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024FC1" w14:paraId="51A851F7"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C8F95E" w14:textId="77777777" w:rsidR="00024FC1" w:rsidRDefault="000E507D">
            <w:pPr>
              <w:spacing w:after="0" w:line="240" w:lineRule="auto"/>
              <w:jc w:val="center"/>
            </w:pPr>
            <w:r>
              <w:rPr>
                <w:rFonts w:ascii="Times New Roman" w:eastAsia="Times New Roman" w:hAnsi="Times New Roman" w:cs="Times New Roman"/>
                <w:sz w:val="28"/>
              </w:rPr>
              <w:t>1.8</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137626" w14:textId="77777777" w:rsidR="00024FC1" w:rsidRDefault="000E507D">
            <w:pPr>
              <w:spacing w:after="0" w:line="240" w:lineRule="auto"/>
            </w:pPr>
            <w:r>
              <w:rPr>
                <w:rFonts w:ascii="Times New Roman" w:eastAsia="Times New Roman" w:hAnsi="Times New Roman" w:cs="Times New Roman"/>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024FC1" w14:paraId="3DCC33C0"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5D597B" w14:textId="77777777" w:rsidR="00024FC1" w:rsidRDefault="000E507D">
            <w:pPr>
              <w:spacing w:after="0" w:line="240" w:lineRule="auto"/>
              <w:jc w:val="center"/>
            </w:pPr>
            <w:r>
              <w:rPr>
                <w:rFonts w:ascii="Times New Roman" w:eastAsia="Times New Roman" w:hAnsi="Times New Roman" w:cs="Times New Roman"/>
                <w:sz w:val="28"/>
              </w:rPr>
              <w:t>1.9</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3E9AFA" w14:textId="77777777" w:rsidR="00024FC1" w:rsidRDefault="000E507D">
            <w:pPr>
              <w:spacing w:after="0" w:line="240" w:lineRule="auto"/>
            </w:pPr>
            <w:r>
              <w:rPr>
                <w:rFonts w:ascii="Times New Roman" w:eastAsia="Times New Roman" w:hAnsi="Times New Roman" w:cs="Times New Roman"/>
                <w:sz w:val="28"/>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024FC1" w14:paraId="6C37388C"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EA18CD" w14:textId="77777777" w:rsidR="00024FC1" w:rsidRDefault="000E507D">
            <w:pPr>
              <w:spacing w:after="0" w:line="240" w:lineRule="auto"/>
              <w:jc w:val="center"/>
            </w:pPr>
            <w:r>
              <w:rPr>
                <w:rFonts w:ascii="Times New Roman" w:eastAsia="Times New Roman" w:hAnsi="Times New Roman" w:cs="Times New Roman"/>
                <w:sz w:val="28"/>
              </w:rPr>
              <w:t>1.10</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C65852" w14:textId="77777777" w:rsidR="00024FC1" w:rsidRDefault="000E507D">
            <w:pPr>
              <w:spacing w:after="0" w:line="240" w:lineRule="auto"/>
            </w:pPr>
            <w:r>
              <w:rPr>
                <w:rFonts w:ascii="Times New Roman" w:eastAsia="Times New Roman" w:hAnsi="Times New Roman" w:cs="Times New Roman"/>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024FC1" w14:paraId="39E3C5C6"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814F51" w14:textId="77777777" w:rsidR="00024FC1" w:rsidRDefault="000E507D">
            <w:pPr>
              <w:spacing w:after="0" w:line="240" w:lineRule="auto"/>
              <w:jc w:val="center"/>
            </w:pPr>
            <w:r>
              <w:rPr>
                <w:rFonts w:ascii="Times New Roman" w:eastAsia="Times New Roman" w:hAnsi="Times New Roman" w:cs="Times New Roman"/>
                <w:sz w:val="28"/>
              </w:rPr>
              <w:t>1.11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CCA508" w14:textId="77777777" w:rsidR="00024FC1" w:rsidRDefault="000E507D">
            <w:pPr>
              <w:spacing w:after="0" w:line="240" w:lineRule="auto"/>
            </w:pPr>
            <w:r>
              <w:rPr>
                <w:rFonts w:ascii="Times New Roman" w:eastAsia="Times New Roman" w:hAnsi="Times New Roman" w:cs="Times New Roman"/>
                <w:sz w:val="28"/>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024FC1" w14:paraId="0E9D6104"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271AAA" w14:textId="77777777" w:rsidR="00024FC1" w:rsidRDefault="000E507D">
            <w:pPr>
              <w:spacing w:after="0" w:line="240" w:lineRule="auto"/>
              <w:jc w:val="center"/>
            </w:pPr>
            <w:r>
              <w:rPr>
                <w:rFonts w:ascii="Times New Roman" w:eastAsia="Times New Roman" w:hAnsi="Times New Roman" w:cs="Times New Roman"/>
                <w:sz w:val="28"/>
              </w:rPr>
              <w:t>1.12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36CE83" w14:textId="77777777" w:rsidR="00024FC1" w:rsidRDefault="000E507D">
            <w:pPr>
              <w:spacing w:after="0" w:line="240" w:lineRule="auto"/>
            </w:pPr>
            <w:r>
              <w:rPr>
                <w:rFonts w:ascii="Times New Roman" w:eastAsia="Times New Roman" w:hAnsi="Times New Roman" w:cs="Times New Roman"/>
                <w:sz w:val="28"/>
              </w:rPr>
              <w:t>пересказывать (устно) содержание произведения подробно, выборочно, от лица героя, от третьего лица</w:t>
            </w:r>
          </w:p>
        </w:tc>
      </w:tr>
      <w:tr w:rsidR="00024FC1" w14:paraId="7A88ECEC"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9F9FBC" w14:textId="77777777" w:rsidR="00024FC1" w:rsidRDefault="000E507D">
            <w:pPr>
              <w:spacing w:after="0" w:line="240" w:lineRule="auto"/>
              <w:jc w:val="center"/>
            </w:pPr>
            <w:r>
              <w:rPr>
                <w:rFonts w:ascii="Times New Roman" w:eastAsia="Times New Roman" w:hAnsi="Times New Roman" w:cs="Times New Roman"/>
                <w:sz w:val="28"/>
              </w:rPr>
              <w:t>1.13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BFBB7F" w14:textId="77777777" w:rsidR="00024FC1" w:rsidRDefault="000E507D">
            <w:pPr>
              <w:spacing w:after="0" w:line="240" w:lineRule="auto"/>
            </w:pPr>
            <w:r>
              <w:rPr>
                <w:rFonts w:ascii="Times New Roman" w:eastAsia="Times New Roman" w:hAnsi="Times New Roman" w:cs="Times New Roman"/>
                <w:sz w:val="28"/>
              </w:rPr>
              <w:t>читать по ролям с соблюдением норм произношения, расстановки ударения, инсценировать небольшие эпизоды из произведения</w:t>
            </w:r>
          </w:p>
        </w:tc>
      </w:tr>
      <w:tr w:rsidR="00024FC1" w14:paraId="625E5C0F"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F60840" w14:textId="77777777" w:rsidR="00024FC1" w:rsidRDefault="000E507D">
            <w:pPr>
              <w:spacing w:after="0" w:line="240" w:lineRule="auto"/>
              <w:jc w:val="center"/>
            </w:pPr>
            <w:r>
              <w:rPr>
                <w:rFonts w:ascii="Times New Roman" w:eastAsia="Times New Roman" w:hAnsi="Times New Roman" w:cs="Times New Roman"/>
                <w:sz w:val="28"/>
              </w:rPr>
              <w:t>1.14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A77C76" w14:textId="77777777" w:rsidR="00024FC1" w:rsidRDefault="000E507D">
            <w:pPr>
              <w:spacing w:after="0" w:line="240" w:lineRule="auto"/>
            </w:pPr>
            <w:r>
              <w:rPr>
                <w:rFonts w:ascii="Times New Roman" w:eastAsia="Times New Roman" w:hAnsi="Times New Roman" w:cs="Times New Roman"/>
                <w:sz w:val="28"/>
              </w:rPr>
              <w:t>составлять высказывания на заданную тему по содержанию произведения (не менее 5 предложений)</w:t>
            </w:r>
          </w:p>
        </w:tc>
      </w:tr>
      <w:tr w:rsidR="00024FC1" w14:paraId="7605B1D7"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FE9732" w14:textId="77777777" w:rsidR="00024FC1" w:rsidRDefault="000E507D">
            <w:pPr>
              <w:spacing w:after="0" w:line="240" w:lineRule="auto"/>
              <w:jc w:val="center"/>
            </w:pPr>
            <w:r>
              <w:rPr>
                <w:rFonts w:ascii="Times New Roman" w:eastAsia="Times New Roman" w:hAnsi="Times New Roman" w:cs="Times New Roman"/>
                <w:sz w:val="28"/>
              </w:rPr>
              <w:t>1.15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FB3AA5" w14:textId="77777777" w:rsidR="00024FC1" w:rsidRDefault="000E507D">
            <w:pPr>
              <w:spacing w:after="0" w:line="240" w:lineRule="auto"/>
            </w:pPr>
            <w:r>
              <w:rPr>
                <w:rFonts w:ascii="Times New Roman" w:eastAsia="Times New Roman" w:hAnsi="Times New Roman" w:cs="Times New Roman"/>
                <w:sz w:val="28"/>
              </w:rPr>
              <w:t>сочинять по аналогии с прочитанным загадки, небольшие сказки, рассказы</w:t>
            </w:r>
          </w:p>
        </w:tc>
      </w:tr>
      <w:tr w:rsidR="00024FC1" w14:paraId="24A70906"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848681" w14:textId="77777777" w:rsidR="00024FC1" w:rsidRDefault="000E507D">
            <w:pPr>
              <w:spacing w:after="0" w:line="240" w:lineRule="auto"/>
              <w:jc w:val="center"/>
            </w:pPr>
            <w:r>
              <w:rPr>
                <w:rFonts w:ascii="Times New Roman" w:eastAsia="Times New Roman" w:hAnsi="Times New Roman" w:cs="Times New Roman"/>
                <w:sz w:val="28"/>
              </w:rPr>
              <w:t>1.16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28F761" w14:textId="77777777" w:rsidR="00024FC1" w:rsidRDefault="000E507D">
            <w:pPr>
              <w:spacing w:after="0" w:line="240" w:lineRule="auto"/>
            </w:pPr>
            <w:r>
              <w:rPr>
                <w:rFonts w:ascii="Times New Roman" w:eastAsia="Times New Roman" w:hAnsi="Times New Roman" w:cs="Times New Roman"/>
                <w:sz w:val="28"/>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024FC1" w14:paraId="38A86904"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11FB47" w14:textId="77777777" w:rsidR="00024FC1" w:rsidRDefault="000E507D">
            <w:pPr>
              <w:spacing w:after="0" w:line="240" w:lineRule="auto"/>
              <w:jc w:val="center"/>
            </w:pPr>
            <w:r>
              <w:rPr>
                <w:rFonts w:ascii="Times New Roman" w:eastAsia="Times New Roman" w:hAnsi="Times New Roman" w:cs="Times New Roman"/>
                <w:sz w:val="28"/>
              </w:rPr>
              <w:t>1.17</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E1B34D" w14:textId="77777777" w:rsidR="00024FC1" w:rsidRDefault="000E507D">
            <w:pPr>
              <w:spacing w:after="0" w:line="240" w:lineRule="auto"/>
            </w:pPr>
            <w:r>
              <w:rPr>
                <w:rFonts w:ascii="Times New Roman" w:eastAsia="Times New Roman" w:hAnsi="Times New Roman" w:cs="Times New Roman"/>
                <w:sz w:val="28"/>
              </w:rPr>
              <w:t xml:space="preserve">использовать справочную литературу для получения дополнительной информации в соответствии с учебной </w:t>
            </w:r>
            <w:r>
              <w:rPr>
                <w:rFonts w:ascii="Times New Roman" w:eastAsia="Times New Roman" w:hAnsi="Times New Roman" w:cs="Times New Roman"/>
                <w:sz w:val="28"/>
              </w:rPr>
              <w:lastRenderedPageBreak/>
              <w:t>задачей</w:t>
            </w:r>
          </w:p>
        </w:tc>
      </w:tr>
    </w:tbl>
    <w:p w14:paraId="2FD18257" w14:textId="77777777" w:rsidR="00024FC1" w:rsidRDefault="00024FC1">
      <w:pPr>
        <w:spacing w:after="0" w:line="240" w:lineRule="auto"/>
        <w:jc w:val="right"/>
        <w:rPr>
          <w:rFonts w:ascii="Times New Roman" w:eastAsia="Times New Roman" w:hAnsi="Times New Roman" w:cs="Times New Roman"/>
          <w:sz w:val="28"/>
        </w:rPr>
      </w:pPr>
    </w:p>
    <w:p w14:paraId="13820CD0"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45</w:t>
      </w:r>
    </w:p>
    <w:p w14:paraId="7F324CCB"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элементы содержания (2 класс)</w:t>
      </w:r>
    </w:p>
    <w:tbl>
      <w:tblPr>
        <w:tblW w:w="0" w:type="auto"/>
        <w:tblInd w:w="130" w:type="dxa"/>
        <w:tblCellMar>
          <w:left w:w="10" w:type="dxa"/>
          <w:right w:w="10" w:type="dxa"/>
        </w:tblCellMar>
        <w:tblLook w:val="0000" w:firstRow="0" w:lastRow="0" w:firstColumn="0" w:lastColumn="0" w:noHBand="0" w:noVBand="0"/>
      </w:tblPr>
      <w:tblGrid>
        <w:gridCol w:w="1751"/>
        <w:gridCol w:w="7734"/>
      </w:tblGrid>
      <w:tr w:rsidR="00024FC1" w14:paraId="3F2F52B9"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B901A7" w14:textId="77777777" w:rsidR="00024FC1" w:rsidRDefault="000E507D">
            <w:pPr>
              <w:spacing w:after="0" w:line="240" w:lineRule="auto"/>
              <w:jc w:val="center"/>
            </w:pPr>
            <w:r>
              <w:rPr>
                <w:rFonts w:ascii="Times New Roman" w:eastAsia="Times New Roman" w:hAnsi="Times New Roman" w:cs="Times New Roman"/>
                <w:sz w:val="28"/>
              </w:rPr>
              <w:t>Код</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8151E4"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2E3074E9"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855435" w14:textId="77777777" w:rsidR="00024FC1" w:rsidRDefault="000E507D">
            <w:pPr>
              <w:spacing w:after="0" w:line="240" w:lineRule="auto"/>
              <w:jc w:val="center"/>
            </w:pPr>
            <w:r>
              <w:rPr>
                <w:rFonts w:ascii="Times New Roman" w:eastAsia="Times New Roman" w:hAnsi="Times New Roman" w:cs="Times New Roman"/>
                <w:sz w:val="28"/>
              </w:rPr>
              <w:t>1</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FC364B"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Произведения о нашей Родине (на примере не менее трёх произведений И.С.Никитина, Ф.П.Савинова, А.А.Прокофьева и других).</w:t>
            </w:r>
          </w:p>
          <w:p w14:paraId="04BBA834" w14:textId="77777777" w:rsidR="00024FC1" w:rsidRDefault="000E507D">
            <w:pPr>
              <w:spacing w:after="0" w:line="240" w:lineRule="auto"/>
            </w:pPr>
            <w:r>
              <w:rPr>
                <w:rFonts w:ascii="Times New Roman" w:eastAsia="Times New Roman" w:hAnsi="Times New Roman" w:cs="Times New Roman"/>
                <w:sz w:val="28"/>
              </w:rPr>
              <w:t>И.С.Никитин "Русь", Ф.П.Савинов "Родина", А.А.Прокофьев "Родина" и другие (по выбору)</w:t>
            </w:r>
          </w:p>
        </w:tc>
      </w:tr>
      <w:tr w:rsidR="00024FC1" w14:paraId="4D1E4C31"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01D3F5" w14:textId="77777777" w:rsidR="00024FC1" w:rsidRDefault="000E507D">
            <w:pPr>
              <w:spacing w:after="0" w:line="240" w:lineRule="auto"/>
              <w:jc w:val="center"/>
            </w:pPr>
            <w:r>
              <w:rPr>
                <w:rFonts w:ascii="Times New Roman" w:eastAsia="Times New Roman" w:hAnsi="Times New Roman" w:cs="Times New Roman"/>
                <w:sz w:val="28"/>
              </w:rPr>
              <w:t>2</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2D1228" w14:textId="77777777" w:rsidR="00024FC1" w:rsidRDefault="000E507D">
            <w:pPr>
              <w:spacing w:after="0" w:line="240" w:lineRule="auto"/>
            </w:pPr>
            <w:r>
              <w:rPr>
                <w:rFonts w:ascii="Times New Roman" w:eastAsia="Times New Roman" w:hAnsi="Times New Roman" w:cs="Times New Roman"/>
                <w:sz w:val="28"/>
              </w:rPr>
              <w:t>Фольклор (устное народное творчество).</w:t>
            </w:r>
          </w:p>
        </w:tc>
      </w:tr>
      <w:tr w:rsidR="00024FC1" w14:paraId="4CAFA370"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5DCE77" w14:textId="77777777" w:rsidR="00024FC1" w:rsidRDefault="000E507D">
            <w:pPr>
              <w:spacing w:after="0" w:line="240" w:lineRule="auto"/>
              <w:jc w:val="center"/>
            </w:pPr>
            <w:r>
              <w:rPr>
                <w:rFonts w:ascii="Times New Roman" w:eastAsia="Times New Roman" w:hAnsi="Times New Roman" w:cs="Times New Roman"/>
                <w:sz w:val="28"/>
              </w:rPr>
              <w:t>2.1</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C67CD5" w14:textId="77777777" w:rsidR="00024FC1" w:rsidRDefault="000E507D">
            <w:pPr>
              <w:spacing w:after="0" w:line="240" w:lineRule="auto"/>
            </w:pPr>
            <w:r>
              <w:rPr>
                <w:rFonts w:ascii="Times New Roman" w:eastAsia="Times New Roman" w:hAnsi="Times New Roman" w:cs="Times New Roman"/>
                <w:sz w:val="28"/>
              </w:rPr>
              <w:t>Произведения малых жанров фольклора: потешки, считалки, пословицы, скороговорки, небылицы, загадки (по выбору)</w:t>
            </w:r>
          </w:p>
        </w:tc>
      </w:tr>
      <w:tr w:rsidR="00024FC1" w14:paraId="6314A5CD"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1DD20A" w14:textId="77777777" w:rsidR="00024FC1" w:rsidRDefault="000E507D">
            <w:pPr>
              <w:spacing w:after="0" w:line="240" w:lineRule="auto"/>
              <w:jc w:val="center"/>
            </w:pPr>
            <w:r>
              <w:rPr>
                <w:rFonts w:ascii="Times New Roman" w:eastAsia="Times New Roman" w:hAnsi="Times New Roman" w:cs="Times New Roman"/>
                <w:sz w:val="28"/>
              </w:rPr>
              <w:t>2.2</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0F6EA5" w14:textId="77777777" w:rsidR="00024FC1" w:rsidRDefault="000E507D">
            <w:pPr>
              <w:spacing w:after="0" w:line="240" w:lineRule="auto"/>
            </w:pPr>
            <w:r>
              <w:rPr>
                <w:rFonts w:ascii="Times New Roman" w:eastAsia="Times New Roman" w:hAnsi="Times New Roman" w:cs="Times New Roman"/>
                <w:sz w:val="28"/>
              </w:rPr>
              <w:t>Народные песни, их особенности</w:t>
            </w:r>
          </w:p>
        </w:tc>
      </w:tr>
      <w:tr w:rsidR="00024FC1" w14:paraId="5382E6FC"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299EF6" w14:textId="77777777" w:rsidR="00024FC1" w:rsidRDefault="000E507D">
            <w:pPr>
              <w:spacing w:after="0" w:line="240" w:lineRule="auto"/>
              <w:jc w:val="center"/>
            </w:pPr>
            <w:r>
              <w:rPr>
                <w:rFonts w:ascii="Times New Roman" w:eastAsia="Times New Roman" w:hAnsi="Times New Roman" w:cs="Times New Roman"/>
                <w:sz w:val="28"/>
              </w:rPr>
              <w:t>2.3</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C41604"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Сказки о животных, бытовые, волшебные.</w:t>
            </w:r>
          </w:p>
          <w:p w14:paraId="128D5858" w14:textId="77777777" w:rsidR="00024FC1" w:rsidRDefault="000E507D">
            <w:pPr>
              <w:spacing w:after="0" w:line="240" w:lineRule="auto"/>
            </w:pPr>
            <w:r>
              <w:rPr>
                <w:rFonts w:ascii="Times New Roman" w:eastAsia="Times New Roman" w:hAnsi="Times New Roman" w:cs="Times New Roman"/>
                <w:sz w:val="28"/>
              </w:rPr>
              <w:t>Русские народные сказки: "Каша из топора", "У страха глаза велики", "Зимовье зверей", "Снегурочка"; сказки народов России (1-2 произведения) и другие</w:t>
            </w:r>
          </w:p>
        </w:tc>
      </w:tr>
      <w:tr w:rsidR="00024FC1" w14:paraId="4875E398" w14:textId="77777777">
        <w:trPr>
          <w:trHeight w:val="1"/>
        </w:trPr>
        <w:tc>
          <w:tcPr>
            <w:tcW w:w="190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FE4222B" w14:textId="77777777" w:rsidR="00024FC1" w:rsidRDefault="000E507D">
            <w:pPr>
              <w:spacing w:after="0" w:line="240" w:lineRule="auto"/>
              <w:jc w:val="center"/>
            </w:pPr>
            <w:r>
              <w:rPr>
                <w:rFonts w:ascii="Times New Roman" w:eastAsia="Times New Roman" w:hAnsi="Times New Roman" w:cs="Times New Roman"/>
                <w:sz w:val="28"/>
              </w:rPr>
              <w:t>3</w:t>
            </w:r>
          </w:p>
        </w:tc>
        <w:tc>
          <w:tcPr>
            <w:tcW w:w="855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DFFB68B"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Звуки и краски родной природы в разные времена года (осень, зима, весна, лето) в произведениях литературы (по выбору, не менее пяти авторов).</w:t>
            </w:r>
          </w:p>
          <w:p w14:paraId="660AD40D" w14:textId="77777777" w:rsidR="00024FC1" w:rsidRDefault="000E507D">
            <w:pPr>
              <w:spacing w:after="0" w:line="240" w:lineRule="auto"/>
            </w:pPr>
            <w:r>
              <w:rPr>
                <w:rFonts w:ascii="Times New Roman" w:eastAsia="Times New Roman" w:hAnsi="Times New Roman" w:cs="Times New Roman"/>
                <w:sz w:val="28"/>
              </w:rPr>
              <w:t>А.С.Пушкин "Уж небо осенью дышало...", "Вот север, тучи нагоняя...", А.А.Плещеев "Осень", А.К.Толстой "Осень. Обсыпается наш сад...", М.М.Пришвин "Осеннее утро", Г.А.Скребицкий "Четыре художника", Ф.И.Тютчев "Чародейкою Зимою", "Зима недаром злится", И.С.Соколов-Микитов "Зима в лесу", С.А.Есенин "Поёт зима - аукает...", И.З.Суриков "Лето" и другие</w:t>
            </w:r>
          </w:p>
        </w:tc>
      </w:tr>
      <w:tr w:rsidR="00024FC1" w14:paraId="1D0613DC"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A91522" w14:textId="77777777" w:rsidR="00024FC1" w:rsidRDefault="000E507D">
            <w:pPr>
              <w:spacing w:after="0" w:line="240" w:lineRule="auto"/>
              <w:jc w:val="center"/>
            </w:pPr>
            <w:r>
              <w:rPr>
                <w:rFonts w:ascii="Times New Roman" w:eastAsia="Times New Roman" w:hAnsi="Times New Roman" w:cs="Times New Roman"/>
                <w:sz w:val="28"/>
              </w:rPr>
              <w:t>4</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9CAE2B"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Произведения о детях и дружбе (не менее четырёх произведений). Л.Н.Толстой "Филиппок", Е.А.Пермяк "Две пословицы", Ю.И.Ермолаев "Два пирожных",</w:t>
            </w:r>
          </w:p>
          <w:p w14:paraId="37D261FE" w14:textId="77777777" w:rsidR="00024FC1" w:rsidRDefault="000E507D">
            <w:pPr>
              <w:spacing w:after="0" w:line="240" w:lineRule="auto"/>
            </w:pPr>
            <w:r>
              <w:rPr>
                <w:rFonts w:ascii="Times New Roman" w:eastAsia="Times New Roman" w:hAnsi="Times New Roman" w:cs="Times New Roman"/>
                <w:sz w:val="28"/>
              </w:rPr>
              <w:t>В.А.Осеева "Синие листья", Н.Н.Носов "На горке", "Заплатка", А.Л.Барто "Катя", В.В. Лунин "Я и Вовка", В.Ю.Драгунский "Тайное становится явным" и другие (по выбору)</w:t>
            </w:r>
          </w:p>
        </w:tc>
      </w:tr>
      <w:tr w:rsidR="00024FC1" w14:paraId="7F25230D"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349672" w14:textId="77777777" w:rsidR="00024FC1" w:rsidRDefault="000E507D">
            <w:pPr>
              <w:spacing w:after="0" w:line="240" w:lineRule="auto"/>
              <w:jc w:val="center"/>
            </w:pPr>
            <w:r>
              <w:rPr>
                <w:rFonts w:ascii="Times New Roman" w:eastAsia="Times New Roman" w:hAnsi="Times New Roman" w:cs="Times New Roman"/>
                <w:sz w:val="28"/>
              </w:rPr>
              <w:t>5</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7C5DBE" w14:textId="77777777" w:rsidR="00024FC1" w:rsidRDefault="000E507D">
            <w:pPr>
              <w:spacing w:after="0" w:line="240" w:lineRule="auto"/>
            </w:pPr>
            <w:r>
              <w:rPr>
                <w:rFonts w:ascii="Times New Roman" w:eastAsia="Times New Roman" w:hAnsi="Times New Roman" w:cs="Times New Roman"/>
                <w:sz w:val="28"/>
              </w:rPr>
              <w:t>Фольклорная (народная) и литературная (авторская) сказка: "бродячие" сюжеты (произведения по выбору, не менее четырёх). Народная сказка "Золотая рыбка", А.С.Пушкин "Сказка о рыбаке и рыбке", народная сказка "Морозко", В.Ф.Одоевский "Мороз Иванович", В.И.Даль "Девочка Снегурочка" и другие</w:t>
            </w:r>
          </w:p>
        </w:tc>
      </w:tr>
      <w:tr w:rsidR="00024FC1" w14:paraId="5F76421F"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BEB28B" w14:textId="77777777" w:rsidR="00024FC1" w:rsidRDefault="000E507D">
            <w:pPr>
              <w:spacing w:after="0" w:line="240" w:lineRule="auto"/>
              <w:jc w:val="center"/>
            </w:pPr>
            <w:r>
              <w:rPr>
                <w:rFonts w:ascii="Times New Roman" w:eastAsia="Times New Roman" w:hAnsi="Times New Roman" w:cs="Times New Roman"/>
                <w:sz w:val="28"/>
              </w:rPr>
              <w:t>6</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D44C0D" w14:textId="77777777" w:rsidR="00024FC1" w:rsidRDefault="000E507D">
            <w:pPr>
              <w:spacing w:after="0" w:line="240" w:lineRule="auto"/>
            </w:pPr>
            <w:r>
              <w:rPr>
                <w:rFonts w:ascii="Times New Roman" w:eastAsia="Times New Roman" w:hAnsi="Times New Roman" w:cs="Times New Roman"/>
                <w:sz w:val="28"/>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024FC1" w14:paraId="07F10E66"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D39054" w14:textId="77777777" w:rsidR="00024FC1" w:rsidRDefault="000E507D">
            <w:pPr>
              <w:spacing w:after="0" w:line="240" w:lineRule="auto"/>
              <w:jc w:val="center"/>
            </w:pPr>
            <w:r>
              <w:rPr>
                <w:rFonts w:ascii="Times New Roman" w:eastAsia="Times New Roman" w:hAnsi="Times New Roman" w:cs="Times New Roman"/>
                <w:sz w:val="28"/>
              </w:rPr>
              <w:lastRenderedPageBreak/>
              <w:t>6.1</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54C408" w14:textId="77777777" w:rsidR="00024FC1" w:rsidRDefault="000E507D">
            <w:pPr>
              <w:spacing w:after="0" w:line="240" w:lineRule="auto"/>
            </w:pPr>
            <w:r>
              <w:rPr>
                <w:rFonts w:ascii="Times New Roman" w:eastAsia="Times New Roman" w:hAnsi="Times New Roman" w:cs="Times New Roman"/>
                <w:sz w:val="28"/>
              </w:rPr>
              <w:t>Отражение образов животных в фольклоре: русские народные песни, загадки, сказки</w:t>
            </w:r>
          </w:p>
        </w:tc>
      </w:tr>
      <w:tr w:rsidR="00024FC1" w14:paraId="2681ABAB"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C207F7" w14:textId="77777777" w:rsidR="00024FC1" w:rsidRDefault="000E507D">
            <w:pPr>
              <w:spacing w:after="0" w:line="240" w:lineRule="auto"/>
              <w:jc w:val="center"/>
            </w:pPr>
            <w:r>
              <w:rPr>
                <w:rFonts w:ascii="Times New Roman" w:eastAsia="Times New Roman" w:hAnsi="Times New Roman" w:cs="Times New Roman"/>
                <w:sz w:val="28"/>
              </w:rPr>
              <w:t>6.2</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B86F50"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Дружба людей и животных - тема литературы. М.М.Пришвин "Ребята и утята",</w:t>
            </w:r>
          </w:p>
          <w:p w14:paraId="21932F13" w14:textId="77777777" w:rsidR="00024FC1" w:rsidRDefault="000E507D">
            <w:pPr>
              <w:spacing w:after="0" w:line="240" w:lineRule="auto"/>
            </w:pPr>
            <w:r>
              <w:rPr>
                <w:rFonts w:ascii="Times New Roman" w:eastAsia="Times New Roman" w:hAnsi="Times New Roman" w:cs="Times New Roman"/>
                <w:sz w:val="28"/>
              </w:rPr>
              <w:t>Б.С.Житков "Храбрый утёнок", В.Д.Берестов "Кошкин щенок", В.В.Бианки "Музыкант", Е.И.Чарушин "Страшный рассказ", С.В.Михалков "Мой щенок" и другие (по выбору)</w:t>
            </w:r>
          </w:p>
        </w:tc>
      </w:tr>
      <w:tr w:rsidR="00024FC1" w14:paraId="610F81BF"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A388B3" w14:textId="77777777" w:rsidR="00024FC1" w:rsidRDefault="000E507D">
            <w:pPr>
              <w:spacing w:after="0" w:line="240" w:lineRule="auto"/>
              <w:jc w:val="center"/>
            </w:pPr>
            <w:r>
              <w:rPr>
                <w:rFonts w:ascii="Times New Roman" w:eastAsia="Times New Roman" w:hAnsi="Times New Roman" w:cs="Times New Roman"/>
                <w:sz w:val="28"/>
              </w:rPr>
              <w:t>6.3</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C0231B" w14:textId="77777777" w:rsidR="00024FC1" w:rsidRDefault="000E507D">
            <w:pPr>
              <w:spacing w:after="0" w:line="240" w:lineRule="auto"/>
            </w:pPr>
            <w:r>
              <w:rPr>
                <w:rFonts w:ascii="Times New Roman" w:eastAsia="Times New Roman" w:hAnsi="Times New Roman" w:cs="Times New Roman"/>
                <w:sz w:val="28"/>
              </w:rPr>
              <w:t>Особенности басни как жанра литературы, прозаические и стихотворные басни И.А.Крылов "Лебедь, Щука и Рак", Л.Н.Толстой "Лев и мышь" и другие (по выбору)</w:t>
            </w:r>
          </w:p>
        </w:tc>
      </w:tr>
      <w:tr w:rsidR="00024FC1" w14:paraId="32AA820D"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F16C68" w14:textId="77777777" w:rsidR="00024FC1" w:rsidRDefault="000E507D">
            <w:pPr>
              <w:spacing w:after="0" w:line="240" w:lineRule="auto"/>
              <w:jc w:val="center"/>
            </w:pPr>
            <w:r>
              <w:rPr>
                <w:rFonts w:ascii="Times New Roman" w:eastAsia="Times New Roman" w:hAnsi="Times New Roman" w:cs="Times New Roman"/>
                <w:sz w:val="28"/>
              </w:rPr>
              <w:t>7</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D89A77" w14:textId="77777777" w:rsidR="00024FC1" w:rsidRDefault="000E507D">
            <w:pPr>
              <w:spacing w:after="0" w:line="240" w:lineRule="auto"/>
            </w:pPr>
            <w:r>
              <w:rPr>
                <w:rFonts w:ascii="Times New Roman" w:eastAsia="Times New Roman" w:hAnsi="Times New Roman" w:cs="Times New Roman"/>
                <w:sz w:val="28"/>
              </w:rPr>
              <w:t>Тема семьи, детства, взаимоотношений взрослых и детей в творчестве писателей и фольклорных произведениях (по выбору). Л.Н.Толстой "Отец и сыновья", А.А.Плещеев "Песня матери", В.А.Осеева "Сыновья", С.В.Михалков "Быль для детей", С.А.Баруздин "Салют" и другие (по выбору).</w:t>
            </w:r>
          </w:p>
        </w:tc>
      </w:tr>
      <w:tr w:rsidR="00024FC1" w14:paraId="0A781768"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4BF6C0" w14:textId="77777777" w:rsidR="00024FC1" w:rsidRDefault="000E507D">
            <w:pPr>
              <w:spacing w:after="0" w:line="240" w:lineRule="auto"/>
              <w:jc w:val="center"/>
            </w:pPr>
            <w:r>
              <w:rPr>
                <w:rFonts w:ascii="Times New Roman" w:eastAsia="Times New Roman" w:hAnsi="Times New Roman" w:cs="Times New Roman"/>
                <w:sz w:val="28"/>
              </w:rPr>
              <w:t>8</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460F46"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Зарубежная литература: литературная (авторская) сказка (не менее двух произведений): зарубежные писатели-сказочники (Ш.Перро, Х.-К.Андерсен и другие).</w:t>
            </w:r>
          </w:p>
          <w:p w14:paraId="65C4BD01"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Ш.Перро "Кот в сапогах", Х.-К.Андерсен "Пятеро из одного стручка" и другие</w:t>
            </w:r>
          </w:p>
          <w:p w14:paraId="4793C1A1" w14:textId="77777777" w:rsidR="00024FC1" w:rsidRDefault="000E507D">
            <w:pPr>
              <w:spacing w:after="0" w:line="240" w:lineRule="auto"/>
            </w:pPr>
            <w:r>
              <w:rPr>
                <w:rFonts w:ascii="Times New Roman" w:eastAsia="Times New Roman" w:hAnsi="Times New Roman" w:cs="Times New Roman"/>
                <w:sz w:val="28"/>
              </w:rPr>
              <w:t>(по выбору)</w:t>
            </w:r>
          </w:p>
        </w:tc>
      </w:tr>
      <w:tr w:rsidR="00024FC1" w14:paraId="6627C281"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26A30F" w14:textId="77777777" w:rsidR="00024FC1" w:rsidRDefault="000E507D">
            <w:pPr>
              <w:spacing w:after="0" w:line="240" w:lineRule="auto"/>
              <w:jc w:val="center"/>
            </w:pPr>
            <w:r>
              <w:rPr>
                <w:rFonts w:ascii="Times New Roman" w:eastAsia="Times New Roman" w:hAnsi="Times New Roman" w:cs="Times New Roman"/>
                <w:sz w:val="28"/>
              </w:rPr>
              <w:t>9</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4A4BB8"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Сведения по теории и истории литературы</w:t>
            </w:r>
          </w:p>
          <w:p w14:paraId="0A47A072"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Автор, писатель. Произведение.</w:t>
            </w:r>
          </w:p>
          <w:p w14:paraId="78E2FDA4"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Жанры (стихотворение, рассказ); жанры фольклора малые</w:t>
            </w:r>
          </w:p>
          <w:p w14:paraId="372980AD"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(потешка, считалка, небылица, пословица, загадка). Фольклорная</w:t>
            </w:r>
          </w:p>
          <w:p w14:paraId="4E3A4FAD"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сказка (сказка о животных, бытовая, волшебная) и литературная сказка.</w:t>
            </w:r>
          </w:p>
          <w:p w14:paraId="2E0F9017"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Идея. Тема. Заголовок.</w:t>
            </w:r>
          </w:p>
          <w:p w14:paraId="26179FF1"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Литературный герой, характер. Портрет героя.</w:t>
            </w:r>
          </w:p>
          <w:p w14:paraId="735FB55E"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Ритм. Рифма.</w:t>
            </w:r>
          </w:p>
          <w:p w14:paraId="39BDC8AA"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Содержание произведения, сюжет. Композиция. Эпизод.</w:t>
            </w:r>
          </w:p>
          <w:p w14:paraId="40C802CA"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Средства художественной выразительности (сравнение, эпитет).</w:t>
            </w:r>
          </w:p>
          <w:p w14:paraId="541FE1D6" w14:textId="77777777" w:rsidR="00024FC1" w:rsidRDefault="000E507D">
            <w:pPr>
              <w:spacing w:after="0" w:line="240" w:lineRule="auto"/>
            </w:pPr>
            <w:r>
              <w:rPr>
                <w:rFonts w:ascii="Times New Roman" w:eastAsia="Times New Roman" w:hAnsi="Times New Roman" w:cs="Times New Roman"/>
                <w:sz w:val="28"/>
              </w:rPr>
              <w:t>Проза и поэзия</w:t>
            </w:r>
          </w:p>
        </w:tc>
      </w:tr>
    </w:tbl>
    <w:p w14:paraId="1E5DC10E" w14:textId="77777777" w:rsidR="00024FC1" w:rsidRDefault="00024FC1">
      <w:pPr>
        <w:spacing w:after="0" w:line="240" w:lineRule="auto"/>
        <w:jc w:val="right"/>
        <w:rPr>
          <w:rFonts w:ascii="Times New Roman" w:eastAsia="Times New Roman" w:hAnsi="Times New Roman" w:cs="Times New Roman"/>
          <w:sz w:val="28"/>
        </w:rPr>
      </w:pPr>
    </w:p>
    <w:p w14:paraId="0DC40909"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46</w:t>
      </w:r>
    </w:p>
    <w:p w14:paraId="349B54AB"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требования к результатам освоения основной образовательной программы (3 класс)</w:t>
      </w:r>
    </w:p>
    <w:tbl>
      <w:tblPr>
        <w:tblW w:w="0" w:type="auto"/>
        <w:tblInd w:w="130" w:type="dxa"/>
        <w:tblCellMar>
          <w:left w:w="10" w:type="dxa"/>
          <w:right w:w="10" w:type="dxa"/>
        </w:tblCellMar>
        <w:tblLook w:val="0000" w:firstRow="0" w:lastRow="0" w:firstColumn="0" w:lastColumn="0" w:noHBand="0" w:noVBand="0"/>
      </w:tblPr>
      <w:tblGrid>
        <w:gridCol w:w="1953"/>
        <w:gridCol w:w="7532"/>
      </w:tblGrid>
      <w:tr w:rsidR="00024FC1" w14:paraId="3795182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0BF904"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Код</w:t>
            </w:r>
          </w:p>
          <w:p w14:paraId="545CE093"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проверяемого</w:t>
            </w:r>
          </w:p>
          <w:p w14:paraId="0A20443E" w14:textId="77777777" w:rsidR="00024FC1" w:rsidRDefault="000E507D">
            <w:pPr>
              <w:spacing w:after="0" w:line="240" w:lineRule="auto"/>
              <w:jc w:val="center"/>
            </w:pPr>
            <w:r>
              <w:rPr>
                <w:rFonts w:ascii="Times New Roman" w:eastAsia="Times New Roman" w:hAnsi="Times New Roman" w:cs="Times New Roman"/>
                <w:sz w:val="28"/>
              </w:rPr>
              <w:t>результата</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E6B406" w14:textId="77777777" w:rsidR="00024FC1" w:rsidRDefault="000E507D">
            <w:pPr>
              <w:spacing w:after="0" w:line="240" w:lineRule="auto"/>
              <w:jc w:val="center"/>
            </w:pPr>
            <w:r>
              <w:rPr>
                <w:rFonts w:ascii="Times New Roman" w:eastAsia="Times New Roman" w:hAnsi="Times New Roman" w:cs="Times New Roman"/>
                <w:sz w:val="28"/>
              </w:rPr>
              <w:t>Проверяемые предметные результаты освоения основной образовательной программы начального общего образования</w:t>
            </w:r>
          </w:p>
        </w:tc>
      </w:tr>
      <w:tr w:rsidR="00024FC1" w14:paraId="534057B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CD79EB" w14:textId="77777777" w:rsidR="00024FC1" w:rsidRDefault="000E507D">
            <w:pPr>
              <w:spacing w:after="0" w:line="240" w:lineRule="auto"/>
              <w:jc w:val="center"/>
            </w:pPr>
            <w:r>
              <w:rPr>
                <w:rFonts w:ascii="Times New Roman" w:eastAsia="Times New Roman" w:hAnsi="Times New Roman" w:cs="Times New Roman"/>
                <w:sz w:val="28"/>
              </w:rPr>
              <w:t>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CB2B12" w14:textId="77777777" w:rsidR="00024FC1" w:rsidRDefault="000E507D">
            <w:pPr>
              <w:spacing w:after="0" w:line="240" w:lineRule="auto"/>
            </w:pPr>
            <w:r>
              <w:rPr>
                <w:rFonts w:ascii="Times New Roman" w:eastAsia="Times New Roman" w:hAnsi="Times New Roman" w:cs="Times New Roman"/>
                <w:sz w:val="28"/>
              </w:rPr>
              <w:t xml:space="preserve">отвечать на вопрос о культурной значимости устного народного творчества и художественной литературы, </w:t>
            </w:r>
            <w:r>
              <w:rPr>
                <w:rFonts w:ascii="Times New Roman" w:eastAsia="Times New Roman" w:hAnsi="Times New Roman" w:cs="Times New Roman"/>
                <w:sz w:val="28"/>
              </w:rPr>
              <w:lastRenderedPageBreak/>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024FC1" w14:paraId="7404BE6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72AD6C" w14:textId="77777777" w:rsidR="00024FC1" w:rsidRDefault="000E507D">
            <w:pPr>
              <w:spacing w:after="0" w:line="240" w:lineRule="auto"/>
              <w:jc w:val="center"/>
            </w:pPr>
            <w:r>
              <w:rPr>
                <w:rFonts w:ascii="Times New Roman" w:eastAsia="Times New Roman" w:hAnsi="Times New Roman" w:cs="Times New Roman"/>
                <w:sz w:val="28"/>
              </w:rPr>
              <w:lastRenderedPageBreak/>
              <w:t>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73F82D" w14:textId="77777777" w:rsidR="00024FC1" w:rsidRDefault="000E507D">
            <w:pPr>
              <w:spacing w:after="0" w:line="240" w:lineRule="auto"/>
            </w:pPr>
            <w:r>
              <w:rPr>
                <w:rFonts w:ascii="Times New Roman" w:eastAsia="Times New Roman" w:hAnsi="Times New Roman" w:cs="Times New Roman"/>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024FC1" w14:paraId="2E1DB32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0A1A89" w14:textId="77777777" w:rsidR="00024FC1" w:rsidRDefault="000E507D">
            <w:pPr>
              <w:spacing w:after="0" w:line="240" w:lineRule="auto"/>
              <w:jc w:val="center"/>
            </w:pPr>
            <w:r>
              <w:rPr>
                <w:rFonts w:ascii="Times New Roman" w:eastAsia="Times New Roman" w:hAnsi="Times New Roman" w:cs="Times New Roman"/>
                <w:sz w:val="28"/>
              </w:rPr>
              <w:t>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A8E9CA" w14:textId="77777777" w:rsidR="00024FC1" w:rsidRDefault="000E507D">
            <w:pPr>
              <w:spacing w:after="0" w:line="240" w:lineRule="auto"/>
            </w:pPr>
            <w:r>
              <w:rPr>
                <w:rFonts w:ascii="Times New Roman" w:eastAsia="Times New Roman" w:hAnsi="Times New Roman" w:cs="Times New Roman"/>
                <w:sz w:val="28"/>
              </w:rPr>
              <w:t>читать наизусть не менее 4 стихотворений в соответствии с изученной тематикой произведений</w:t>
            </w:r>
          </w:p>
        </w:tc>
      </w:tr>
      <w:tr w:rsidR="00024FC1" w14:paraId="75122A7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6E2DDD" w14:textId="77777777" w:rsidR="00024FC1" w:rsidRDefault="000E507D">
            <w:pPr>
              <w:spacing w:after="0" w:line="240" w:lineRule="auto"/>
              <w:jc w:val="center"/>
            </w:pPr>
            <w:r>
              <w:rPr>
                <w:rFonts w:ascii="Times New Roman" w:eastAsia="Times New Roman" w:hAnsi="Times New Roman" w:cs="Times New Roman"/>
                <w:sz w:val="28"/>
              </w:rPr>
              <w:t>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E2638E" w14:textId="77777777" w:rsidR="00024FC1" w:rsidRDefault="000E507D">
            <w:pPr>
              <w:spacing w:after="0" w:line="240" w:lineRule="auto"/>
            </w:pPr>
            <w:r>
              <w:rPr>
                <w:rFonts w:ascii="Times New Roman" w:eastAsia="Times New Roman" w:hAnsi="Times New Roman" w:cs="Times New Roman"/>
                <w:sz w:val="28"/>
              </w:rPr>
              <w:t>различать художественные произведения и познавательные тексты</w:t>
            </w:r>
          </w:p>
        </w:tc>
      </w:tr>
      <w:tr w:rsidR="00024FC1" w14:paraId="1B4E3E7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F4A01A" w14:textId="77777777" w:rsidR="00024FC1" w:rsidRDefault="000E507D">
            <w:pPr>
              <w:spacing w:after="0" w:line="240" w:lineRule="auto"/>
              <w:jc w:val="center"/>
            </w:pPr>
            <w:r>
              <w:rPr>
                <w:rFonts w:ascii="Times New Roman" w:eastAsia="Times New Roman" w:hAnsi="Times New Roman" w:cs="Times New Roman"/>
                <w:sz w:val="28"/>
              </w:rPr>
              <w:t>1.5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AEE32E" w14:textId="77777777" w:rsidR="00024FC1" w:rsidRDefault="000E507D">
            <w:pPr>
              <w:spacing w:after="0" w:line="240" w:lineRule="auto"/>
            </w:pPr>
            <w:r>
              <w:rPr>
                <w:rFonts w:ascii="Times New Roman" w:eastAsia="Times New Roman" w:hAnsi="Times New Roman" w:cs="Times New Roman"/>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024FC1" w14:paraId="403AB77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BF4482" w14:textId="77777777" w:rsidR="00024FC1" w:rsidRDefault="000E507D">
            <w:pPr>
              <w:spacing w:after="0" w:line="240" w:lineRule="auto"/>
              <w:jc w:val="center"/>
            </w:pPr>
            <w:r>
              <w:rPr>
                <w:rFonts w:ascii="Times New Roman" w:eastAsia="Times New Roman" w:hAnsi="Times New Roman" w:cs="Times New Roman"/>
                <w:sz w:val="28"/>
              </w:rPr>
              <w:t>1.6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B3EA91" w14:textId="77777777" w:rsidR="00024FC1" w:rsidRDefault="000E507D">
            <w:pPr>
              <w:spacing w:after="0" w:line="240" w:lineRule="auto"/>
            </w:pPr>
            <w:r>
              <w:rPr>
                <w:rFonts w:ascii="Times New Roman" w:eastAsia="Times New Roman" w:hAnsi="Times New Roman" w:cs="Times New Roman"/>
                <w:sz w:val="28"/>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024FC1" w14:paraId="35258F4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9DDECC" w14:textId="77777777" w:rsidR="00024FC1" w:rsidRDefault="000E507D">
            <w:pPr>
              <w:spacing w:after="0" w:line="240" w:lineRule="auto"/>
              <w:jc w:val="center"/>
            </w:pPr>
            <w:r>
              <w:rPr>
                <w:rFonts w:ascii="Times New Roman" w:eastAsia="Times New Roman" w:hAnsi="Times New Roman" w:cs="Times New Roman"/>
                <w:sz w:val="28"/>
              </w:rPr>
              <w:t>1.7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790E46" w14:textId="77777777" w:rsidR="00024FC1" w:rsidRDefault="000E507D">
            <w:pPr>
              <w:spacing w:after="0" w:line="240" w:lineRule="auto"/>
            </w:pPr>
            <w:r>
              <w:rPr>
                <w:rFonts w:ascii="Times New Roman" w:eastAsia="Times New Roman" w:hAnsi="Times New Roman" w:cs="Times New Roman"/>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024FC1" w14:paraId="1A8388C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F6C719" w14:textId="77777777" w:rsidR="00024FC1" w:rsidRDefault="000E507D">
            <w:pPr>
              <w:spacing w:after="0" w:line="240" w:lineRule="auto"/>
              <w:jc w:val="center"/>
            </w:pPr>
            <w:r>
              <w:rPr>
                <w:rFonts w:ascii="Times New Roman" w:eastAsia="Times New Roman" w:hAnsi="Times New Roman" w:cs="Times New Roman"/>
                <w:sz w:val="28"/>
              </w:rPr>
              <w:t>1.8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40F349"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30C1EBE5" w14:textId="77777777" w:rsidR="00024FC1" w:rsidRDefault="000E507D">
            <w:pPr>
              <w:spacing w:after="0" w:line="240" w:lineRule="auto"/>
            </w:pPr>
            <w:r>
              <w:rPr>
                <w:rFonts w:ascii="Times New Roman" w:eastAsia="Times New Roman" w:hAnsi="Times New Roman" w:cs="Times New Roman"/>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024FC1" w14:paraId="0B1BDA5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2248C7" w14:textId="77777777" w:rsidR="00024FC1" w:rsidRDefault="000E507D">
            <w:pPr>
              <w:spacing w:after="0" w:line="240" w:lineRule="auto"/>
              <w:jc w:val="center"/>
            </w:pPr>
            <w:r>
              <w:rPr>
                <w:rFonts w:ascii="Times New Roman" w:eastAsia="Times New Roman" w:hAnsi="Times New Roman" w:cs="Times New Roman"/>
                <w:sz w:val="28"/>
              </w:rPr>
              <w:lastRenderedPageBreak/>
              <w:t>1.9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4ECD04" w14:textId="77777777" w:rsidR="00024FC1" w:rsidRDefault="000E507D">
            <w:pPr>
              <w:spacing w:after="0" w:line="240" w:lineRule="auto"/>
            </w:pPr>
            <w:r>
              <w:rPr>
                <w:rFonts w:ascii="Times New Roman" w:eastAsia="Times New Roman" w:hAnsi="Times New Roman" w:cs="Times New Roman"/>
                <w:sz w:val="28"/>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024FC1" w14:paraId="0C99406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92E9F5" w14:textId="77777777" w:rsidR="00024FC1" w:rsidRDefault="000E507D">
            <w:pPr>
              <w:spacing w:after="0" w:line="240" w:lineRule="auto"/>
              <w:jc w:val="center"/>
            </w:pPr>
            <w:r>
              <w:rPr>
                <w:rFonts w:ascii="Times New Roman" w:eastAsia="Times New Roman" w:hAnsi="Times New Roman" w:cs="Times New Roman"/>
                <w:sz w:val="28"/>
              </w:rPr>
              <w:t>1.10</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262D01" w14:textId="77777777" w:rsidR="00024FC1" w:rsidRDefault="000E507D">
            <w:pPr>
              <w:spacing w:after="0" w:line="240" w:lineRule="auto"/>
            </w:pPr>
            <w:r>
              <w:rPr>
                <w:rFonts w:ascii="Times New Roman" w:eastAsia="Times New Roman" w:hAnsi="Times New Roman" w:cs="Times New Roman"/>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024FC1" w14:paraId="150CE6A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487C5E" w14:textId="77777777" w:rsidR="00024FC1" w:rsidRDefault="000E507D">
            <w:pPr>
              <w:spacing w:after="0" w:line="240" w:lineRule="auto"/>
              <w:jc w:val="center"/>
            </w:pPr>
            <w:r>
              <w:rPr>
                <w:rFonts w:ascii="Times New Roman" w:eastAsia="Times New Roman" w:hAnsi="Times New Roman" w:cs="Times New Roman"/>
                <w:sz w:val="28"/>
              </w:rPr>
              <w:t>1.11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D810E4" w14:textId="77777777" w:rsidR="00024FC1" w:rsidRDefault="000E507D">
            <w:pPr>
              <w:spacing w:after="0" w:line="240" w:lineRule="auto"/>
            </w:pPr>
            <w:r>
              <w:rPr>
                <w:rFonts w:ascii="Times New Roman" w:eastAsia="Times New Roman" w:hAnsi="Times New Roman" w:cs="Times New Roman"/>
                <w:sz w:val="28"/>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024FC1" w14:paraId="1855957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F956D5" w14:textId="77777777" w:rsidR="00024FC1" w:rsidRDefault="000E507D">
            <w:pPr>
              <w:spacing w:after="0" w:line="240" w:lineRule="auto"/>
              <w:jc w:val="center"/>
            </w:pPr>
            <w:r>
              <w:rPr>
                <w:rFonts w:ascii="Times New Roman" w:eastAsia="Times New Roman" w:hAnsi="Times New Roman" w:cs="Times New Roman"/>
                <w:sz w:val="28"/>
              </w:rPr>
              <w:t>1.12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84EBC4" w14:textId="77777777" w:rsidR="00024FC1" w:rsidRDefault="000E507D">
            <w:pPr>
              <w:spacing w:after="0" w:line="240" w:lineRule="auto"/>
            </w:pPr>
            <w:r>
              <w:rPr>
                <w:rFonts w:ascii="Times New Roman" w:eastAsia="Times New Roman" w:hAnsi="Times New Roman" w:cs="Times New Roman"/>
                <w:sz w:val="28"/>
              </w:rPr>
              <w:t>пересказывать произведение (устно) подробно, выборочно, сжато (кратко), от лица героя, с изменением лица рассказчика, от третьего лица</w:t>
            </w:r>
          </w:p>
        </w:tc>
      </w:tr>
      <w:tr w:rsidR="00024FC1" w14:paraId="139024E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54F411" w14:textId="77777777" w:rsidR="00024FC1" w:rsidRDefault="000E507D">
            <w:pPr>
              <w:spacing w:after="0" w:line="240" w:lineRule="auto"/>
              <w:jc w:val="center"/>
            </w:pPr>
            <w:r>
              <w:rPr>
                <w:rFonts w:ascii="Times New Roman" w:eastAsia="Times New Roman" w:hAnsi="Times New Roman" w:cs="Times New Roman"/>
                <w:sz w:val="28"/>
              </w:rPr>
              <w:t>1.13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23FC3B" w14:textId="77777777" w:rsidR="00024FC1" w:rsidRDefault="000E507D">
            <w:pPr>
              <w:spacing w:after="0" w:line="240" w:lineRule="auto"/>
            </w:pPr>
            <w:r>
              <w:rPr>
                <w:rFonts w:ascii="Times New Roman" w:eastAsia="Times New Roman" w:hAnsi="Times New Roman" w:cs="Times New Roman"/>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024FC1" w14:paraId="00AD4C1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E54223" w14:textId="77777777" w:rsidR="00024FC1" w:rsidRDefault="000E507D">
            <w:pPr>
              <w:spacing w:after="0" w:line="240" w:lineRule="auto"/>
              <w:jc w:val="center"/>
            </w:pPr>
            <w:r>
              <w:rPr>
                <w:rFonts w:ascii="Times New Roman" w:eastAsia="Times New Roman" w:hAnsi="Times New Roman" w:cs="Times New Roman"/>
                <w:sz w:val="28"/>
              </w:rPr>
              <w:t>1.14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26E85F" w14:textId="77777777" w:rsidR="00024FC1" w:rsidRDefault="000E507D">
            <w:pPr>
              <w:spacing w:after="0" w:line="240" w:lineRule="auto"/>
            </w:pPr>
            <w:r>
              <w:rPr>
                <w:rFonts w:ascii="Times New Roman" w:eastAsia="Times New Roman" w:hAnsi="Times New Roman" w:cs="Times New Roman"/>
                <w:sz w:val="28"/>
              </w:rPr>
              <w:t>читать по ролям с соблюдением норм произношения, инсценировать небольшие эпизоды из произведения</w:t>
            </w:r>
          </w:p>
        </w:tc>
      </w:tr>
      <w:tr w:rsidR="00024FC1" w14:paraId="0780824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4C13ED" w14:textId="77777777" w:rsidR="00024FC1" w:rsidRDefault="000E507D">
            <w:pPr>
              <w:spacing w:after="0" w:line="240" w:lineRule="auto"/>
              <w:jc w:val="center"/>
            </w:pPr>
            <w:r>
              <w:rPr>
                <w:rFonts w:ascii="Times New Roman" w:eastAsia="Times New Roman" w:hAnsi="Times New Roman" w:cs="Times New Roman"/>
                <w:sz w:val="28"/>
              </w:rPr>
              <w:t>1.15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A52637"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составлять устные и письменные высказывания на основе прочитанного (прослушанного) текста на заданную тему по содержанию произведения</w:t>
            </w:r>
          </w:p>
          <w:p w14:paraId="22B7FD63" w14:textId="77777777" w:rsidR="00024FC1" w:rsidRDefault="000E507D">
            <w:pPr>
              <w:spacing w:after="0" w:line="240" w:lineRule="auto"/>
            </w:pPr>
            <w:r>
              <w:rPr>
                <w:rFonts w:ascii="Times New Roman" w:eastAsia="Times New Roman" w:hAnsi="Times New Roman" w:cs="Times New Roman"/>
                <w:sz w:val="28"/>
              </w:rPr>
              <w:t>(не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024FC1" w14:paraId="2C20DA9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11AF6F" w14:textId="77777777" w:rsidR="00024FC1" w:rsidRDefault="000E507D">
            <w:pPr>
              <w:spacing w:after="0" w:line="240" w:lineRule="auto"/>
              <w:jc w:val="center"/>
            </w:pPr>
            <w:r>
              <w:rPr>
                <w:rFonts w:ascii="Times New Roman" w:eastAsia="Times New Roman" w:hAnsi="Times New Roman" w:cs="Times New Roman"/>
                <w:sz w:val="28"/>
              </w:rPr>
              <w:t>1.16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841B88" w14:textId="77777777" w:rsidR="00024FC1" w:rsidRDefault="000E507D">
            <w:pPr>
              <w:spacing w:after="0" w:line="240" w:lineRule="auto"/>
            </w:pPr>
            <w:r>
              <w:rPr>
                <w:rFonts w:ascii="Times New Roman" w:eastAsia="Times New Roman" w:hAnsi="Times New Roman" w:cs="Times New Roman"/>
                <w:sz w:val="28"/>
              </w:rPr>
              <w:t>сочинять тексты, используя аналогии, иллюстрации, придумывать продолжение прочитанного произведения</w:t>
            </w:r>
          </w:p>
        </w:tc>
      </w:tr>
      <w:tr w:rsidR="00024FC1" w14:paraId="399376A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6EB6D0" w14:textId="77777777" w:rsidR="00024FC1" w:rsidRDefault="000E507D">
            <w:pPr>
              <w:spacing w:after="0" w:line="240" w:lineRule="auto"/>
              <w:jc w:val="center"/>
            </w:pPr>
            <w:r>
              <w:rPr>
                <w:rFonts w:ascii="Times New Roman" w:eastAsia="Times New Roman" w:hAnsi="Times New Roman" w:cs="Times New Roman"/>
                <w:sz w:val="28"/>
              </w:rPr>
              <w:t>1.17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6808E0"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ориентироваться в книге по её элементам (автор, название,</w:t>
            </w:r>
          </w:p>
          <w:p w14:paraId="372965DF"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обложка, титульный лист, оглавление, предисловие, аннотация,</w:t>
            </w:r>
          </w:p>
          <w:p w14:paraId="4A35F673"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иллюстрации);</w:t>
            </w:r>
          </w:p>
          <w:p w14:paraId="133C7CD6"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выбирать книги для самостоятельного чтения с учётом</w:t>
            </w:r>
          </w:p>
          <w:p w14:paraId="128DD62B"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рекомендательного списка, используя картотеки, рассказывать</w:t>
            </w:r>
          </w:p>
          <w:p w14:paraId="665DDA7A" w14:textId="77777777" w:rsidR="00024FC1" w:rsidRDefault="000E507D">
            <w:pPr>
              <w:spacing w:after="0" w:line="240" w:lineRule="auto"/>
            </w:pPr>
            <w:r>
              <w:rPr>
                <w:rFonts w:ascii="Times New Roman" w:eastAsia="Times New Roman" w:hAnsi="Times New Roman" w:cs="Times New Roman"/>
                <w:sz w:val="28"/>
              </w:rPr>
              <w:t>о прочитанной книге</w:t>
            </w:r>
          </w:p>
        </w:tc>
      </w:tr>
      <w:tr w:rsidR="00024FC1" w14:paraId="46B905A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3ABF13" w14:textId="77777777" w:rsidR="00024FC1" w:rsidRDefault="000E507D">
            <w:pPr>
              <w:spacing w:after="0" w:line="240" w:lineRule="auto"/>
              <w:jc w:val="center"/>
            </w:pPr>
            <w:r>
              <w:rPr>
                <w:rFonts w:ascii="Times New Roman" w:eastAsia="Times New Roman" w:hAnsi="Times New Roman" w:cs="Times New Roman"/>
                <w:sz w:val="28"/>
              </w:rPr>
              <w:t>1.18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C12BC6" w14:textId="77777777" w:rsidR="00024FC1" w:rsidRDefault="000E507D">
            <w:pPr>
              <w:spacing w:after="0" w:line="240" w:lineRule="auto"/>
            </w:pPr>
            <w:r>
              <w:rPr>
                <w:rFonts w:ascii="Times New Roman" w:eastAsia="Times New Roman" w:hAnsi="Times New Roman" w:cs="Times New Roman"/>
                <w:sz w:val="28"/>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tc>
      </w:tr>
    </w:tbl>
    <w:p w14:paraId="431B80E9" w14:textId="77777777" w:rsidR="00024FC1" w:rsidRDefault="00024FC1">
      <w:pPr>
        <w:spacing w:after="0" w:line="240" w:lineRule="auto"/>
        <w:jc w:val="right"/>
        <w:rPr>
          <w:rFonts w:ascii="Times New Roman" w:eastAsia="Times New Roman" w:hAnsi="Times New Roman" w:cs="Times New Roman"/>
          <w:sz w:val="28"/>
        </w:rPr>
      </w:pPr>
    </w:p>
    <w:p w14:paraId="112D33ED"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47</w:t>
      </w:r>
    </w:p>
    <w:p w14:paraId="0E2DD74E"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элементы содержания (3 класс)</w:t>
      </w:r>
    </w:p>
    <w:tbl>
      <w:tblPr>
        <w:tblW w:w="0" w:type="auto"/>
        <w:tblInd w:w="130" w:type="dxa"/>
        <w:tblCellMar>
          <w:left w:w="10" w:type="dxa"/>
          <w:right w:w="10" w:type="dxa"/>
        </w:tblCellMar>
        <w:tblLook w:val="0000" w:firstRow="0" w:lastRow="0" w:firstColumn="0" w:lastColumn="0" w:noHBand="0" w:noVBand="0"/>
      </w:tblPr>
      <w:tblGrid>
        <w:gridCol w:w="1324"/>
        <w:gridCol w:w="8161"/>
      </w:tblGrid>
      <w:tr w:rsidR="00024FC1" w14:paraId="117D2F63"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A97466" w14:textId="77777777" w:rsidR="00024FC1" w:rsidRDefault="000E507D">
            <w:pPr>
              <w:spacing w:after="0" w:line="240" w:lineRule="auto"/>
              <w:jc w:val="center"/>
            </w:pPr>
            <w:r>
              <w:rPr>
                <w:rFonts w:ascii="Times New Roman" w:eastAsia="Times New Roman" w:hAnsi="Times New Roman" w:cs="Times New Roman"/>
                <w:sz w:val="28"/>
              </w:rPr>
              <w:t>Код</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E33535"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3ECDB57F"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8FA9A2" w14:textId="77777777" w:rsidR="00024FC1" w:rsidRDefault="000E507D">
            <w:pPr>
              <w:spacing w:after="0" w:line="240" w:lineRule="auto"/>
              <w:jc w:val="center"/>
            </w:pPr>
            <w:r>
              <w:rPr>
                <w:rFonts w:ascii="Times New Roman" w:eastAsia="Times New Roman" w:hAnsi="Times New Roman" w:cs="Times New Roman"/>
                <w:sz w:val="28"/>
              </w:rPr>
              <w:t>1</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6B55F6"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Произведения о Родине и её истории (произведения одного-двух авторов по выбору).</w:t>
            </w:r>
          </w:p>
          <w:p w14:paraId="64CD9B5A" w14:textId="77777777" w:rsidR="00024FC1" w:rsidRDefault="000E507D">
            <w:pPr>
              <w:spacing w:after="0" w:line="240" w:lineRule="auto"/>
            </w:pPr>
            <w:r>
              <w:rPr>
                <w:rFonts w:ascii="Times New Roman" w:eastAsia="Times New Roman" w:hAnsi="Times New Roman" w:cs="Times New Roman"/>
                <w:sz w:val="28"/>
              </w:rPr>
              <w:t>К.Д.Ушинский "Наше отечество", М.М.Пришвин "Моя Родина", С.А.Васильев "Россия", Н.П. Кончаловская "Наша древняя столица" (отрывки) и другие (по выбору)</w:t>
            </w:r>
          </w:p>
        </w:tc>
      </w:tr>
      <w:tr w:rsidR="00024FC1" w14:paraId="53EE3A9D"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B88EE4" w14:textId="77777777" w:rsidR="00024FC1" w:rsidRDefault="000E507D">
            <w:pPr>
              <w:spacing w:after="0" w:line="240" w:lineRule="auto"/>
              <w:jc w:val="center"/>
            </w:pPr>
            <w:r>
              <w:rPr>
                <w:rFonts w:ascii="Times New Roman" w:eastAsia="Times New Roman" w:hAnsi="Times New Roman" w:cs="Times New Roman"/>
                <w:sz w:val="28"/>
              </w:rPr>
              <w:t>2</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4EC526" w14:textId="77777777" w:rsidR="00024FC1" w:rsidRDefault="000E507D">
            <w:pPr>
              <w:spacing w:after="0" w:line="240" w:lineRule="auto"/>
            </w:pPr>
            <w:r>
              <w:rPr>
                <w:rFonts w:ascii="Times New Roman" w:eastAsia="Times New Roman" w:hAnsi="Times New Roman" w:cs="Times New Roman"/>
                <w:sz w:val="28"/>
              </w:rPr>
              <w:t>Фольклор (устное народное творчество)</w:t>
            </w:r>
          </w:p>
        </w:tc>
      </w:tr>
      <w:tr w:rsidR="00024FC1" w14:paraId="7F710400"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4B83E1" w14:textId="77777777" w:rsidR="00024FC1" w:rsidRDefault="000E507D">
            <w:pPr>
              <w:spacing w:after="0" w:line="240" w:lineRule="auto"/>
              <w:jc w:val="center"/>
            </w:pPr>
            <w:r>
              <w:rPr>
                <w:rFonts w:ascii="Times New Roman" w:eastAsia="Times New Roman" w:hAnsi="Times New Roman" w:cs="Times New Roman"/>
                <w:sz w:val="28"/>
              </w:rPr>
              <w:t>2.1</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0F4FB0" w14:textId="77777777" w:rsidR="00024FC1" w:rsidRDefault="000E507D">
            <w:pPr>
              <w:spacing w:after="0" w:line="240" w:lineRule="auto"/>
            </w:pPr>
            <w:r>
              <w:rPr>
                <w:rFonts w:ascii="Times New Roman" w:eastAsia="Times New Roman" w:hAnsi="Times New Roman" w:cs="Times New Roman"/>
                <w:sz w:val="28"/>
              </w:rPr>
              <w:t>Малые жанры фольклора (пословицы, потешки, считалки, небылицы, скороговорки, загадки, по выбору). Виды загадок. Пословицы народов России</w:t>
            </w:r>
          </w:p>
        </w:tc>
      </w:tr>
      <w:tr w:rsidR="00024FC1" w14:paraId="7514BC1A"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B377F3" w14:textId="77777777" w:rsidR="00024FC1" w:rsidRDefault="000E507D">
            <w:pPr>
              <w:spacing w:after="0" w:line="240" w:lineRule="auto"/>
              <w:jc w:val="center"/>
            </w:pPr>
            <w:r>
              <w:rPr>
                <w:rFonts w:ascii="Times New Roman" w:eastAsia="Times New Roman" w:hAnsi="Times New Roman" w:cs="Times New Roman"/>
                <w:sz w:val="28"/>
              </w:rPr>
              <w:t>2.2</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0D7A2B" w14:textId="77777777" w:rsidR="00024FC1" w:rsidRDefault="000E507D">
            <w:pPr>
              <w:spacing w:after="0" w:line="240" w:lineRule="auto"/>
            </w:pPr>
            <w:r>
              <w:rPr>
                <w:rFonts w:ascii="Times New Roman" w:eastAsia="Times New Roman" w:hAnsi="Times New Roman" w:cs="Times New Roman"/>
                <w:sz w:val="28"/>
              </w:rPr>
              <w:t>Книги и словари, созданные В.И.Далем</w:t>
            </w:r>
          </w:p>
        </w:tc>
      </w:tr>
      <w:tr w:rsidR="00024FC1" w14:paraId="0081D5FF"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8134A5" w14:textId="77777777" w:rsidR="00024FC1" w:rsidRDefault="000E507D">
            <w:pPr>
              <w:spacing w:after="0" w:line="240" w:lineRule="auto"/>
              <w:jc w:val="center"/>
            </w:pPr>
            <w:r>
              <w:rPr>
                <w:rFonts w:ascii="Times New Roman" w:eastAsia="Times New Roman" w:hAnsi="Times New Roman" w:cs="Times New Roman"/>
                <w:sz w:val="28"/>
              </w:rPr>
              <w:t>2.3</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CD79E0"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14:paraId="4FC981B5" w14:textId="77777777" w:rsidR="00024FC1" w:rsidRDefault="000E507D">
            <w:pPr>
              <w:spacing w:after="0" w:line="240" w:lineRule="auto"/>
            </w:pPr>
            <w:r>
              <w:rPr>
                <w:rFonts w:ascii="Times New Roman" w:eastAsia="Times New Roman" w:hAnsi="Times New Roman" w:cs="Times New Roman"/>
                <w:sz w:val="28"/>
              </w:rPr>
              <w:t>Русская народная сказка "Иван-царевич и серый волк" и другие (по выбору)</w:t>
            </w:r>
          </w:p>
        </w:tc>
      </w:tr>
      <w:tr w:rsidR="00024FC1" w14:paraId="2D42B673"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FB57EE" w14:textId="77777777" w:rsidR="00024FC1" w:rsidRDefault="000E507D">
            <w:pPr>
              <w:spacing w:after="0" w:line="240" w:lineRule="auto"/>
              <w:jc w:val="center"/>
            </w:pPr>
            <w:r>
              <w:rPr>
                <w:rFonts w:ascii="Times New Roman" w:eastAsia="Times New Roman" w:hAnsi="Times New Roman" w:cs="Times New Roman"/>
                <w:sz w:val="28"/>
              </w:rPr>
              <w:t>2.4</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68F318" w14:textId="77777777" w:rsidR="00024FC1" w:rsidRDefault="000E507D">
            <w:pPr>
              <w:spacing w:after="0" w:line="240" w:lineRule="auto"/>
            </w:pPr>
            <w:r>
              <w:rPr>
                <w:rFonts w:ascii="Times New Roman" w:eastAsia="Times New Roman" w:hAnsi="Times New Roman" w:cs="Times New Roman"/>
                <w:sz w:val="28"/>
              </w:rPr>
              <w:t>Народная песня. Чувства, которые рождают песни, темы песен. Описание картин природы как способ рассказать в песне о родной земле.</w:t>
            </w:r>
          </w:p>
        </w:tc>
      </w:tr>
      <w:tr w:rsidR="00024FC1" w14:paraId="7E4D5E1B"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5E29F3" w14:textId="77777777" w:rsidR="00024FC1" w:rsidRDefault="000E507D">
            <w:pPr>
              <w:spacing w:after="0" w:line="240" w:lineRule="auto"/>
              <w:jc w:val="center"/>
            </w:pPr>
            <w:r>
              <w:rPr>
                <w:rFonts w:ascii="Times New Roman" w:eastAsia="Times New Roman" w:hAnsi="Times New Roman" w:cs="Times New Roman"/>
                <w:sz w:val="28"/>
              </w:rPr>
              <w:t>2.5</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7C36C0" w14:textId="77777777" w:rsidR="00024FC1" w:rsidRDefault="000E507D">
            <w:pPr>
              <w:spacing w:after="0" w:line="240" w:lineRule="auto"/>
            </w:pPr>
            <w:r>
              <w:rPr>
                <w:rFonts w:ascii="Times New Roman" w:eastAsia="Times New Roman" w:hAnsi="Times New Roman" w:cs="Times New Roman"/>
                <w:sz w:val="28"/>
              </w:rPr>
              <w:t>Былина как народный песенный сказ. Фольклорные особенности жанра былин. Былина об Илье Муромце и другие (по выбору)</w:t>
            </w:r>
          </w:p>
        </w:tc>
      </w:tr>
      <w:tr w:rsidR="00024FC1" w14:paraId="02EBA964"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202379" w14:textId="77777777" w:rsidR="00024FC1" w:rsidRDefault="000E507D">
            <w:pPr>
              <w:spacing w:after="0" w:line="240" w:lineRule="auto"/>
              <w:jc w:val="center"/>
            </w:pPr>
            <w:r>
              <w:rPr>
                <w:rFonts w:ascii="Times New Roman" w:eastAsia="Times New Roman" w:hAnsi="Times New Roman" w:cs="Times New Roman"/>
                <w:sz w:val="28"/>
              </w:rPr>
              <w:t>3</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FDC7ED" w14:textId="77777777" w:rsidR="00024FC1" w:rsidRDefault="000E507D">
            <w:pPr>
              <w:spacing w:after="0" w:line="240" w:lineRule="auto"/>
            </w:pPr>
            <w:r>
              <w:rPr>
                <w:rFonts w:ascii="Times New Roman" w:eastAsia="Times New Roman" w:hAnsi="Times New Roman" w:cs="Times New Roman"/>
                <w:sz w:val="28"/>
              </w:rPr>
              <w:t>Творчество А.С.Пушкина</w:t>
            </w:r>
          </w:p>
        </w:tc>
      </w:tr>
      <w:tr w:rsidR="00024FC1" w14:paraId="559108EF"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CE1016" w14:textId="77777777" w:rsidR="00024FC1" w:rsidRDefault="000E507D">
            <w:pPr>
              <w:spacing w:after="0" w:line="240" w:lineRule="auto"/>
              <w:jc w:val="center"/>
            </w:pPr>
            <w:r>
              <w:rPr>
                <w:rFonts w:ascii="Times New Roman" w:eastAsia="Times New Roman" w:hAnsi="Times New Roman" w:cs="Times New Roman"/>
                <w:sz w:val="28"/>
              </w:rPr>
              <w:t>3.1</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4BDCA8"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Лирические произведения А.С.Пушкина.</w:t>
            </w:r>
          </w:p>
          <w:p w14:paraId="125D0083"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Стихотворения "В тот год осенняя погода...", "Опрятней модного паркета..." и другие</w:t>
            </w:r>
          </w:p>
          <w:p w14:paraId="14E94F39" w14:textId="77777777" w:rsidR="00024FC1" w:rsidRDefault="000E507D">
            <w:pPr>
              <w:spacing w:after="0" w:line="240" w:lineRule="auto"/>
            </w:pPr>
            <w:r>
              <w:rPr>
                <w:rFonts w:ascii="Times New Roman" w:eastAsia="Times New Roman" w:hAnsi="Times New Roman" w:cs="Times New Roman"/>
                <w:sz w:val="28"/>
              </w:rPr>
              <w:t>(по выбору)</w:t>
            </w:r>
          </w:p>
        </w:tc>
      </w:tr>
      <w:tr w:rsidR="00024FC1" w14:paraId="51AAF9CB"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10A0C0" w14:textId="77777777" w:rsidR="00024FC1" w:rsidRDefault="000E507D">
            <w:pPr>
              <w:spacing w:after="0" w:line="240" w:lineRule="auto"/>
              <w:jc w:val="center"/>
            </w:pPr>
            <w:r>
              <w:rPr>
                <w:rFonts w:ascii="Times New Roman" w:eastAsia="Times New Roman" w:hAnsi="Times New Roman" w:cs="Times New Roman"/>
                <w:sz w:val="28"/>
              </w:rPr>
              <w:t>3.2</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F3BD1D" w14:textId="77777777" w:rsidR="00024FC1" w:rsidRDefault="000E507D">
            <w:pPr>
              <w:spacing w:after="0" w:line="240" w:lineRule="auto"/>
            </w:pPr>
            <w:r>
              <w:rPr>
                <w:rFonts w:ascii="Times New Roman" w:eastAsia="Times New Roman" w:hAnsi="Times New Roman" w:cs="Times New Roman"/>
                <w:sz w:val="28"/>
              </w:rPr>
              <w:t>Литературные сказки А.С.Пушкина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024FC1" w14:paraId="45B28043"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3DCF1E" w14:textId="77777777" w:rsidR="00024FC1" w:rsidRDefault="000E507D">
            <w:pPr>
              <w:spacing w:after="0" w:line="240" w:lineRule="auto"/>
              <w:jc w:val="center"/>
            </w:pPr>
            <w:r>
              <w:rPr>
                <w:rFonts w:ascii="Times New Roman" w:eastAsia="Times New Roman" w:hAnsi="Times New Roman" w:cs="Times New Roman"/>
                <w:sz w:val="28"/>
              </w:rPr>
              <w:t>4</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3F7ABB"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Басни И.А.Крылова (не менее двух)</w:t>
            </w:r>
          </w:p>
          <w:p w14:paraId="635420B0"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Басни: "Ворона и Лисица", "Лисица и виноград", "Мартышка и очки"</w:t>
            </w:r>
          </w:p>
          <w:p w14:paraId="2D76E817" w14:textId="77777777" w:rsidR="00024FC1" w:rsidRDefault="000E507D">
            <w:pPr>
              <w:spacing w:after="0" w:line="240" w:lineRule="auto"/>
            </w:pPr>
            <w:r>
              <w:rPr>
                <w:rFonts w:ascii="Times New Roman" w:eastAsia="Times New Roman" w:hAnsi="Times New Roman" w:cs="Times New Roman"/>
                <w:sz w:val="28"/>
              </w:rPr>
              <w:t>и другие (по выбору)</w:t>
            </w:r>
          </w:p>
        </w:tc>
      </w:tr>
      <w:tr w:rsidR="00024FC1" w14:paraId="0862C840"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EF763C" w14:textId="77777777" w:rsidR="00024FC1" w:rsidRDefault="000E507D">
            <w:pPr>
              <w:spacing w:after="0" w:line="240" w:lineRule="auto"/>
              <w:jc w:val="center"/>
            </w:pPr>
            <w:r>
              <w:rPr>
                <w:rFonts w:ascii="Times New Roman" w:eastAsia="Times New Roman" w:hAnsi="Times New Roman" w:cs="Times New Roman"/>
                <w:sz w:val="28"/>
              </w:rPr>
              <w:t>5</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97CB37"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Картины природы в произведениях поэтов и писателей XIX-XX вв. (произведения не менее пяти авторов по выбору).</w:t>
            </w:r>
          </w:p>
          <w:p w14:paraId="465BDAB7"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Ф.И.Тютчев "Есть в осени первоначальной...", А.А.Фет "Кот поёт, глаза прищуря",</w:t>
            </w:r>
          </w:p>
          <w:p w14:paraId="4CE2813C"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"Мама! Глянь-ка из окошка...", А.Н.Майков "Осень", С.А.Есенин "Берёза", Н.А.Некрасов "Железная дорога" (отрывок), А.А.Блок "Ворона", И.А.Бунин "Первый снег" и другие</w:t>
            </w:r>
          </w:p>
          <w:p w14:paraId="2884C413" w14:textId="77777777" w:rsidR="00024FC1" w:rsidRDefault="000E507D">
            <w:pPr>
              <w:spacing w:after="0" w:line="240" w:lineRule="auto"/>
            </w:pPr>
            <w:r>
              <w:rPr>
                <w:rFonts w:ascii="Times New Roman" w:eastAsia="Times New Roman" w:hAnsi="Times New Roman" w:cs="Times New Roman"/>
                <w:sz w:val="28"/>
              </w:rPr>
              <w:lastRenderedPageBreak/>
              <w:t>(по выбору).</w:t>
            </w:r>
          </w:p>
        </w:tc>
      </w:tr>
      <w:tr w:rsidR="00024FC1" w14:paraId="40F2BAB5"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A8ED55" w14:textId="77777777" w:rsidR="00024FC1" w:rsidRDefault="000E507D">
            <w:pPr>
              <w:spacing w:after="0" w:line="240" w:lineRule="auto"/>
              <w:jc w:val="center"/>
            </w:pPr>
            <w:r>
              <w:rPr>
                <w:rFonts w:ascii="Times New Roman" w:eastAsia="Times New Roman" w:hAnsi="Times New Roman" w:cs="Times New Roman"/>
                <w:sz w:val="28"/>
              </w:rPr>
              <w:lastRenderedPageBreak/>
              <w:t>6</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A5A48D"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Произведения Л.Н.Толстого, их жанровое многообразие: сказки, рассказы, басни, быль (не менее трёх произведений).</w:t>
            </w:r>
          </w:p>
          <w:p w14:paraId="1CA6AACA" w14:textId="77777777" w:rsidR="00024FC1" w:rsidRDefault="000E507D">
            <w:pPr>
              <w:spacing w:after="0" w:line="240" w:lineRule="auto"/>
            </w:pPr>
            <w:r>
              <w:rPr>
                <w:rFonts w:ascii="Times New Roman" w:eastAsia="Times New Roman" w:hAnsi="Times New Roman" w:cs="Times New Roman"/>
                <w:sz w:val="28"/>
              </w:rPr>
              <w:t>Л.Н.Толстой "Лебеди", "Зайцы", "Прыжок", "Акула" и другие</w:t>
            </w:r>
          </w:p>
        </w:tc>
      </w:tr>
      <w:tr w:rsidR="00024FC1" w14:paraId="2BEBB192"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F19BDA" w14:textId="77777777" w:rsidR="00024FC1" w:rsidRDefault="000E507D">
            <w:pPr>
              <w:spacing w:after="0" w:line="240" w:lineRule="auto"/>
              <w:jc w:val="center"/>
            </w:pPr>
            <w:r>
              <w:rPr>
                <w:rFonts w:ascii="Times New Roman" w:eastAsia="Times New Roman" w:hAnsi="Times New Roman" w:cs="Times New Roman"/>
                <w:sz w:val="28"/>
              </w:rPr>
              <w:t>7</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F4DBD3"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Литературная сказка (не менее двух сказок русских писателей) В.М.Гаршин</w:t>
            </w:r>
          </w:p>
          <w:p w14:paraId="09A2217F" w14:textId="77777777" w:rsidR="00024FC1" w:rsidRDefault="000E507D">
            <w:pPr>
              <w:spacing w:after="0" w:line="240" w:lineRule="auto"/>
            </w:pPr>
            <w:r>
              <w:rPr>
                <w:rFonts w:ascii="Times New Roman" w:eastAsia="Times New Roman" w:hAnsi="Times New Roman" w:cs="Times New Roman"/>
                <w:sz w:val="28"/>
              </w:rPr>
              <w:t>"Лягушка-путешественница", И.С.Соколов-Микитов "Листопадничек", М.Горький "Случай с Евсейкой" и другие (по выбору)</w:t>
            </w:r>
          </w:p>
        </w:tc>
      </w:tr>
      <w:tr w:rsidR="00024FC1" w14:paraId="64529925"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07FCDE" w14:textId="77777777" w:rsidR="00024FC1" w:rsidRDefault="000E507D">
            <w:pPr>
              <w:spacing w:after="0" w:line="240" w:lineRule="auto"/>
              <w:jc w:val="center"/>
            </w:pPr>
            <w:r>
              <w:rPr>
                <w:rFonts w:ascii="Times New Roman" w:eastAsia="Times New Roman" w:hAnsi="Times New Roman" w:cs="Times New Roman"/>
                <w:sz w:val="28"/>
              </w:rPr>
              <w:t>8</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7C876C"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Произведения о взаимоотношениях человека и животных (по выбору, не менее четырёх произведений).</w:t>
            </w:r>
          </w:p>
          <w:p w14:paraId="29640B9C"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Б.С.Житков "Про обезьянку", К.Г.Паустовский "Барсучий нос", "Кот-ворюга",</w:t>
            </w:r>
          </w:p>
          <w:p w14:paraId="7E1E1D2F" w14:textId="77777777" w:rsidR="00024FC1" w:rsidRDefault="000E507D">
            <w:pPr>
              <w:spacing w:after="0" w:line="240" w:lineRule="auto"/>
            </w:pPr>
            <w:r>
              <w:rPr>
                <w:rFonts w:ascii="Times New Roman" w:eastAsia="Times New Roman" w:hAnsi="Times New Roman" w:cs="Times New Roman"/>
                <w:sz w:val="28"/>
              </w:rPr>
              <w:t>Д.Н.Мамин-Сибиряк "Приёмыш" и другие (по выбору)</w:t>
            </w:r>
          </w:p>
        </w:tc>
      </w:tr>
      <w:tr w:rsidR="00024FC1" w14:paraId="13EC5BA8"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CA110F" w14:textId="77777777" w:rsidR="00024FC1" w:rsidRDefault="000E507D">
            <w:pPr>
              <w:spacing w:after="0" w:line="240" w:lineRule="auto"/>
              <w:jc w:val="center"/>
            </w:pPr>
            <w:r>
              <w:rPr>
                <w:rFonts w:ascii="Times New Roman" w:eastAsia="Times New Roman" w:hAnsi="Times New Roman" w:cs="Times New Roman"/>
                <w:sz w:val="28"/>
              </w:rPr>
              <w:t>9</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FD4684"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Произведения о детях (темы: "Разные детские судьбы", "Дети на войне").</w:t>
            </w:r>
          </w:p>
          <w:p w14:paraId="3086F62B"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Л.Пантелеев "На ялике", А.Гайдар "Тимур и его команда" (отрывки),</w:t>
            </w:r>
          </w:p>
          <w:p w14:paraId="449E9CA6" w14:textId="77777777" w:rsidR="00024FC1" w:rsidRDefault="000E507D">
            <w:pPr>
              <w:spacing w:after="0" w:line="240" w:lineRule="auto"/>
            </w:pPr>
            <w:r>
              <w:rPr>
                <w:rFonts w:ascii="Times New Roman" w:eastAsia="Times New Roman" w:hAnsi="Times New Roman" w:cs="Times New Roman"/>
                <w:sz w:val="28"/>
              </w:rPr>
              <w:t>Л.Кассиль и другие (по выбору)</w:t>
            </w:r>
          </w:p>
        </w:tc>
      </w:tr>
      <w:tr w:rsidR="00024FC1" w14:paraId="085B4604"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84FD37" w14:textId="77777777" w:rsidR="00024FC1" w:rsidRDefault="000E507D">
            <w:pPr>
              <w:spacing w:after="0" w:line="240" w:lineRule="auto"/>
              <w:jc w:val="center"/>
            </w:pPr>
            <w:r>
              <w:rPr>
                <w:rFonts w:ascii="Times New Roman" w:eastAsia="Times New Roman" w:hAnsi="Times New Roman" w:cs="Times New Roman"/>
                <w:sz w:val="28"/>
              </w:rPr>
              <w:t>10</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F3283C" w14:textId="77777777" w:rsidR="00024FC1" w:rsidRDefault="000E507D">
            <w:pPr>
              <w:spacing w:after="0" w:line="240" w:lineRule="auto"/>
            </w:pPr>
            <w:r>
              <w:rPr>
                <w:rFonts w:ascii="Times New Roman" w:eastAsia="Times New Roman" w:hAnsi="Times New Roman" w:cs="Times New Roman"/>
                <w:sz w:val="28"/>
              </w:rPr>
              <w:t>Юмористические произведения (не менее двух произведений): М.М.Зощенко, Н.Н.Носов, В.Ю.Драгунский и другие (по выбору). В.Ю.Драгунский "Денискины рассказы" (1-2 произведения), Н.Н.Носов "Весёлая семейка" и другие (по выбору).</w:t>
            </w:r>
          </w:p>
        </w:tc>
      </w:tr>
      <w:tr w:rsidR="00024FC1" w14:paraId="72134C6F"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99AE1E" w14:textId="77777777" w:rsidR="00024FC1" w:rsidRDefault="000E507D">
            <w:pPr>
              <w:spacing w:after="0" w:line="240" w:lineRule="auto"/>
              <w:jc w:val="center"/>
            </w:pPr>
            <w:r>
              <w:rPr>
                <w:rFonts w:ascii="Times New Roman" w:eastAsia="Times New Roman" w:hAnsi="Times New Roman" w:cs="Times New Roman"/>
                <w:sz w:val="28"/>
              </w:rPr>
              <w:t>11</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B98440" w14:textId="77777777" w:rsidR="00024FC1" w:rsidRDefault="000E507D">
            <w:pPr>
              <w:spacing w:after="0" w:line="240" w:lineRule="auto"/>
            </w:pPr>
            <w:r>
              <w:rPr>
                <w:rFonts w:ascii="Times New Roman" w:eastAsia="Times New Roman" w:hAnsi="Times New Roman" w:cs="Times New Roman"/>
                <w:sz w:val="28"/>
              </w:rPr>
              <w:t>Зарубежная литература</w:t>
            </w:r>
          </w:p>
        </w:tc>
      </w:tr>
      <w:tr w:rsidR="00024FC1" w14:paraId="4FC7B8F7"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683F93" w14:textId="77777777" w:rsidR="00024FC1" w:rsidRDefault="000E507D">
            <w:pPr>
              <w:spacing w:after="0" w:line="240" w:lineRule="auto"/>
              <w:jc w:val="center"/>
            </w:pPr>
            <w:r>
              <w:rPr>
                <w:rFonts w:ascii="Times New Roman" w:eastAsia="Times New Roman" w:hAnsi="Times New Roman" w:cs="Times New Roman"/>
                <w:sz w:val="28"/>
              </w:rPr>
              <w:t>11.1</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5BD0FA"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Литературные сказки Ш.Перро, Х.-К.Андерсена, Р.Киплинга (произведения двух-трёх авторов по выбору).</w:t>
            </w:r>
          </w:p>
          <w:p w14:paraId="606CFA35" w14:textId="77777777" w:rsidR="00024FC1" w:rsidRDefault="000E507D">
            <w:pPr>
              <w:spacing w:after="0" w:line="240" w:lineRule="auto"/>
            </w:pPr>
            <w:r>
              <w:rPr>
                <w:rFonts w:ascii="Times New Roman" w:eastAsia="Times New Roman" w:hAnsi="Times New Roman" w:cs="Times New Roman"/>
                <w:sz w:val="28"/>
              </w:rPr>
              <w:t>Х.-К.Андерсен "Гадкий утёнок", Ш.Перро "Подарок феи" и другие (по выбору)</w:t>
            </w:r>
          </w:p>
        </w:tc>
      </w:tr>
      <w:tr w:rsidR="00024FC1" w14:paraId="3D7A9880"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0FC348" w14:textId="77777777" w:rsidR="00024FC1" w:rsidRDefault="000E507D">
            <w:pPr>
              <w:spacing w:after="0" w:line="240" w:lineRule="auto"/>
              <w:jc w:val="center"/>
            </w:pPr>
            <w:r>
              <w:rPr>
                <w:rFonts w:ascii="Times New Roman" w:eastAsia="Times New Roman" w:hAnsi="Times New Roman" w:cs="Times New Roman"/>
                <w:sz w:val="28"/>
              </w:rPr>
              <w:t>11.2</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C37C0B" w14:textId="77777777" w:rsidR="00024FC1" w:rsidRDefault="000E507D">
            <w:pPr>
              <w:spacing w:after="0" w:line="240" w:lineRule="auto"/>
            </w:pPr>
            <w:r>
              <w:rPr>
                <w:rFonts w:ascii="Times New Roman" w:eastAsia="Times New Roman" w:hAnsi="Times New Roman" w:cs="Times New Roman"/>
                <w:sz w:val="28"/>
              </w:rPr>
              <w:t>Рассказы зарубежных писателей о животных</w:t>
            </w:r>
          </w:p>
        </w:tc>
      </w:tr>
      <w:tr w:rsidR="00024FC1" w14:paraId="3D94190C"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392C8F" w14:textId="77777777" w:rsidR="00024FC1" w:rsidRDefault="000E507D">
            <w:pPr>
              <w:spacing w:after="0" w:line="240" w:lineRule="auto"/>
              <w:jc w:val="center"/>
            </w:pPr>
            <w:r>
              <w:rPr>
                <w:rFonts w:ascii="Times New Roman" w:eastAsia="Times New Roman" w:hAnsi="Times New Roman" w:cs="Times New Roman"/>
                <w:sz w:val="28"/>
              </w:rPr>
              <w:t>11.3</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6F3D6B" w14:textId="77777777" w:rsidR="00024FC1" w:rsidRDefault="000E507D">
            <w:pPr>
              <w:spacing w:after="0" w:line="240" w:lineRule="auto"/>
            </w:pPr>
            <w:r>
              <w:rPr>
                <w:rFonts w:ascii="Times New Roman" w:eastAsia="Times New Roman" w:hAnsi="Times New Roman" w:cs="Times New Roman"/>
                <w:sz w:val="28"/>
              </w:rPr>
              <w:t>Известные переводчики зарубежной литературы: С.Я.Маршак, К.И.Чуковский, Б.В.Заходер</w:t>
            </w:r>
          </w:p>
        </w:tc>
      </w:tr>
      <w:tr w:rsidR="00024FC1" w14:paraId="753F2AF2"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91BFC4" w14:textId="77777777" w:rsidR="00024FC1" w:rsidRDefault="000E507D">
            <w:pPr>
              <w:spacing w:after="0" w:line="240" w:lineRule="auto"/>
              <w:jc w:val="center"/>
            </w:pPr>
            <w:r>
              <w:rPr>
                <w:rFonts w:ascii="Times New Roman" w:eastAsia="Times New Roman" w:hAnsi="Times New Roman" w:cs="Times New Roman"/>
                <w:sz w:val="28"/>
              </w:rPr>
              <w:t>12</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76BD4F"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Сведения по теории и истории литературы</w:t>
            </w:r>
          </w:p>
          <w:p w14:paraId="2D496A53"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Автор, писатель. Произведение.</w:t>
            </w:r>
          </w:p>
          <w:p w14:paraId="7480B7E8"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Жанры (стихотворение, басня, рассказ, повесть); жанры фольклора</w:t>
            </w:r>
          </w:p>
          <w:p w14:paraId="091C439C"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малые (потешка, считалка, небылица, пословица, загадка, народная</w:t>
            </w:r>
          </w:p>
          <w:p w14:paraId="1C5A62C2"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песня, былина и другие). Фольклорная сказка (сказка о животных,</w:t>
            </w:r>
          </w:p>
          <w:p w14:paraId="528B70F6"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бытовая, волшебная) и литературная сказка.</w:t>
            </w:r>
          </w:p>
          <w:p w14:paraId="4A7967F5"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Идея. Тема. Заголовок.</w:t>
            </w:r>
          </w:p>
          <w:p w14:paraId="2E95ECA2"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Образ художественный. Литературный герой, персонаж, характер.</w:t>
            </w:r>
          </w:p>
          <w:p w14:paraId="48A3D965"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Рассказчик. Портрет героя.</w:t>
            </w:r>
          </w:p>
          <w:p w14:paraId="50D7C9AA"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Ритм. Рифма. Строфа.</w:t>
            </w:r>
          </w:p>
          <w:p w14:paraId="01604DA9"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Содержание произведения, сюжет. Композиция. Эпизод, смысловые части.</w:t>
            </w:r>
          </w:p>
          <w:p w14:paraId="66900A22"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Средства художественной выразительности (сравнение, олицетворение,</w:t>
            </w:r>
          </w:p>
          <w:p w14:paraId="3EE1ADF8"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эпитет).</w:t>
            </w:r>
          </w:p>
          <w:p w14:paraId="72DBCC72" w14:textId="77777777" w:rsidR="00024FC1" w:rsidRDefault="000E507D">
            <w:pPr>
              <w:spacing w:after="0" w:line="240" w:lineRule="auto"/>
            </w:pPr>
            <w:r>
              <w:rPr>
                <w:rFonts w:ascii="Times New Roman" w:eastAsia="Times New Roman" w:hAnsi="Times New Roman" w:cs="Times New Roman"/>
                <w:sz w:val="28"/>
              </w:rPr>
              <w:t>Проза и поэзия</w:t>
            </w:r>
          </w:p>
        </w:tc>
      </w:tr>
    </w:tbl>
    <w:p w14:paraId="135F77BC" w14:textId="77777777" w:rsidR="00024FC1" w:rsidRDefault="00024FC1">
      <w:pPr>
        <w:spacing w:after="0" w:line="240" w:lineRule="auto"/>
        <w:jc w:val="right"/>
        <w:rPr>
          <w:rFonts w:ascii="Times New Roman" w:eastAsia="Times New Roman" w:hAnsi="Times New Roman" w:cs="Times New Roman"/>
          <w:sz w:val="28"/>
        </w:rPr>
      </w:pPr>
    </w:p>
    <w:p w14:paraId="5081177A"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48</w:t>
      </w:r>
    </w:p>
    <w:p w14:paraId="036E754C"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требования к результатам освоения основной образовательной программы (4 класс)</w:t>
      </w:r>
    </w:p>
    <w:tbl>
      <w:tblPr>
        <w:tblW w:w="0" w:type="auto"/>
        <w:tblInd w:w="130" w:type="dxa"/>
        <w:tblCellMar>
          <w:left w:w="10" w:type="dxa"/>
          <w:right w:w="10" w:type="dxa"/>
        </w:tblCellMar>
        <w:tblLook w:val="0000" w:firstRow="0" w:lastRow="0" w:firstColumn="0" w:lastColumn="0" w:noHBand="0" w:noVBand="0"/>
      </w:tblPr>
      <w:tblGrid>
        <w:gridCol w:w="2040"/>
        <w:gridCol w:w="7445"/>
      </w:tblGrid>
      <w:tr w:rsidR="00024FC1" w14:paraId="777C7EEF"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968D25"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Код</w:t>
            </w:r>
          </w:p>
          <w:p w14:paraId="0DB1A88D"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проверяемого</w:t>
            </w:r>
          </w:p>
          <w:p w14:paraId="739BD01C" w14:textId="77777777" w:rsidR="00024FC1" w:rsidRDefault="000E507D">
            <w:pPr>
              <w:spacing w:after="0" w:line="240" w:lineRule="auto"/>
              <w:jc w:val="center"/>
            </w:pPr>
            <w:r>
              <w:rPr>
                <w:rFonts w:ascii="Times New Roman" w:eastAsia="Times New Roman" w:hAnsi="Times New Roman" w:cs="Times New Roman"/>
                <w:sz w:val="28"/>
              </w:rPr>
              <w:t>результата</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8BA66D" w14:textId="77777777" w:rsidR="00024FC1" w:rsidRDefault="000E507D">
            <w:pPr>
              <w:spacing w:after="0" w:line="240" w:lineRule="auto"/>
              <w:jc w:val="center"/>
            </w:pPr>
            <w:r>
              <w:rPr>
                <w:rFonts w:ascii="Times New Roman" w:eastAsia="Times New Roman" w:hAnsi="Times New Roman" w:cs="Times New Roman"/>
                <w:sz w:val="28"/>
              </w:rPr>
              <w:t>Проверяемые предметные результаты освоения основной образовательной программы начального общего образования</w:t>
            </w:r>
          </w:p>
        </w:tc>
      </w:tr>
      <w:tr w:rsidR="00024FC1" w14:paraId="52E732A9"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1E80C5" w14:textId="77777777" w:rsidR="00024FC1" w:rsidRDefault="000E507D">
            <w:pPr>
              <w:spacing w:after="0" w:line="240" w:lineRule="auto"/>
              <w:jc w:val="center"/>
            </w:pPr>
            <w:r>
              <w:rPr>
                <w:rFonts w:ascii="Times New Roman" w:eastAsia="Times New Roman" w:hAnsi="Times New Roman" w:cs="Times New Roman"/>
                <w:sz w:val="28"/>
              </w:rPr>
              <w:t>1.1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3EFFC6" w14:textId="77777777" w:rsidR="00024FC1" w:rsidRDefault="000E507D">
            <w:pPr>
              <w:spacing w:after="0" w:line="240" w:lineRule="auto"/>
            </w:pPr>
            <w:r>
              <w:rPr>
                <w:rFonts w:ascii="Times New Roman" w:eastAsia="Times New Roman" w:hAnsi="Times New Roman" w:cs="Times New Roman"/>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024FC1" w14:paraId="0489B41C"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8F4E3F" w14:textId="77777777" w:rsidR="00024FC1" w:rsidRDefault="000E507D">
            <w:pPr>
              <w:spacing w:after="0" w:line="240" w:lineRule="auto"/>
              <w:jc w:val="center"/>
            </w:pPr>
            <w:r>
              <w:rPr>
                <w:rFonts w:ascii="Times New Roman" w:eastAsia="Times New Roman" w:hAnsi="Times New Roman" w:cs="Times New Roman"/>
                <w:sz w:val="28"/>
              </w:rPr>
              <w:t>1.2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B979FD" w14:textId="77777777" w:rsidR="00024FC1" w:rsidRDefault="000E507D">
            <w:pPr>
              <w:spacing w:after="0" w:line="240" w:lineRule="auto"/>
            </w:pPr>
            <w:r>
              <w:rPr>
                <w:rFonts w:ascii="Times New Roman" w:eastAsia="Times New Roman" w:hAnsi="Times New Roman" w:cs="Times New Roman"/>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024FC1" w14:paraId="7EF86AC6"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CF3771" w14:textId="77777777" w:rsidR="00024FC1" w:rsidRDefault="000E507D">
            <w:pPr>
              <w:spacing w:after="0" w:line="240" w:lineRule="auto"/>
              <w:jc w:val="center"/>
            </w:pPr>
            <w:r>
              <w:rPr>
                <w:rFonts w:ascii="Times New Roman" w:eastAsia="Times New Roman" w:hAnsi="Times New Roman" w:cs="Times New Roman"/>
                <w:sz w:val="28"/>
              </w:rPr>
              <w:t>1.3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8EB666" w14:textId="77777777" w:rsidR="00024FC1" w:rsidRDefault="000E507D">
            <w:pPr>
              <w:spacing w:after="0" w:line="240" w:lineRule="auto"/>
            </w:pPr>
            <w:r>
              <w:rPr>
                <w:rFonts w:ascii="Times New Roman" w:eastAsia="Times New Roman" w:hAnsi="Times New Roman" w:cs="Times New Roman"/>
                <w:sz w:val="28"/>
              </w:rPr>
              <w:t>читать наизусть не менее 5 стихотворений в соответствии с изученной тематикой произведений</w:t>
            </w:r>
          </w:p>
        </w:tc>
      </w:tr>
      <w:tr w:rsidR="00024FC1" w14:paraId="0CAB3D13"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253AB9" w14:textId="77777777" w:rsidR="00024FC1" w:rsidRDefault="000E507D">
            <w:pPr>
              <w:spacing w:after="0" w:line="240" w:lineRule="auto"/>
              <w:jc w:val="center"/>
            </w:pPr>
            <w:r>
              <w:rPr>
                <w:rFonts w:ascii="Times New Roman" w:eastAsia="Times New Roman" w:hAnsi="Times New Roman" w:cs="Times New Roman"/>
                <w:sz w:val="28"/>
              </w:rPr>
              <w:t>1.4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4A8A5E" w14:textId="77777777" w:rsidR="00024FC1" w:rsidRDefault="000E507D">
            <w:pPr>
              <w:spacing w:after="0" w:line="240" w:lineRule="auto"/>
            </w:pPr>
            <w:r>
              <w:rPr>
                <w:rFonts w:ascii="Times New Roman" w:eastAsia="Times New Roman" w:hAnsi="Times New Roman" w:cs="Times New Roman"/>
                <w:sz w:val="28"/>
              </w:rPr>
              <w:t>различать художественные произведения и познавательные тексты</w:t>
            </w:r>
          </w:p>
        </w:tc>
      </w:tr>
      <w:tr w:rsidR="00024FC1" w14:paraId="300E35EA"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52BE5F" w14:textId="77777777" w:rsidR="00024FC1" w:rsidRDefault="000E507D">
            <w:pPr>
              <w:spacing w:after="0" w:line="240" w:lineRule="auto"/>
              <w:jc w:val="center"/>
            </w:pPr>
            <w:r>
              <w:rPr>
                <w:rFonts w:ascii="Times New Roman" w:eastAsia="Times New Roman" w:hAnsi="Times New Roman" w:cs="Times New Roman"/>
                <w:sz w:val="28"/>
              </w:rPr>
              <w:t>1.5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5E0C65" w14:textId="77777777" w:rsidR="00024FC1" w:rsidRDefault="000E507D">
            <w:pPr>
              <w:spacing w:after="0" w:line="240" w:lineRule="auto"/>
            </w:pPr>
            <w:r>
              <w:rPr>
                <w:rFonts w:ascii="Times New Roman" w:eastAsia="Times New Roman" w:hAnsi="Times New Roman" w:cs="Times New Roman"/>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024FC1" w14:paraId="445D662B"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3726D4" w14:textId="77777777" w:rsidR="00024FC1" w:rsidRDefault="000E507D">
            <w:pPr>
              <w:spacing w:after="0" w:line="240" w:lineRule="auto"/>
              <w:jc w:val="center"/>
            </w:pPr>
            <w:r>
              <w:rPr>
                <w:rFonts w:ascii="Times New Roman" w:eastAsia="Times New Roman" w:hAnsi="Times New Roman" w:cs="Times New Roman"/>
                <w:sz w:val="28"/>
              </w:rPr>
              <w:t>1.6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D95E2B"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w:t>
            </w:r>
            <w:r>
              <w:rPr>
                <w:rFonts w:ascii="Times New Roman" w:eastAsia="Times New Roman" w:hAnsi="Times New Roman" w:cs="Times New Roman"/>
                <w:sz w:val="28"/>
              </w:rPr>
              <w:lastRenderedPageBreak/>
              <w:t>фольклора разных народов России;</w:t>
            </w:r>
          </w:p>
          <w:p w14:paraId="5FFE7894"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соотносить читаемый текст с жанром художественной литературы</w:t>
            </w:r>
          </w:p>
          <w:p w14:paraId="4064A141"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(литературные сказки, рассказы, стихотворения, басни), приводить</w:t>
            </w:r>
          </w:p>
          <w:p w14:paraId="6F8B0C22" w14:textId="77777777" w:rsidR="00024FC1" w:rsidRDefault="000E507D">
            <w:pPr>
              <w:spacing w:after="0" w:line="240" w:lineRule="auto"/>
            </w:pPr>
            <w:r>
              <w:rPr>
                <w:rFonts w:ascii="Times New Roman" w:eastAsia="Times New Roman" w:hAnsi="Times New Roman" w:cs="Times New Roman"/>
                <w:sz w:val="28"/>
              </w:rPr>
              <w:t>примеры разных жанров литературы России и стран мира</w:t>
            </w:r>
          </w:p>
        </w:tc>
      </w:tr>
      <w:tr w:rsidR="00024FC1" w14:paraId="5D23B555"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25562A" w14:textId="77777777" w:rsidR="00024FC1" w:rsidRDefault="000E507D">
            <w:pPr>
              <w:spacing w:after="0" w:line="240" w:lineRule="auto"/>
              <w:jc w:val="center"/>
            </w:pPr>
            <w:r>
              <w:rPr>
                <w:rFonts w:ascii="Times New Roman" w:eastAsia="Times New Roman" w:hAnsi="Times New Roman" w:cs="Times New Roman"/>
                <w:sz w:val="28"/>
              </w:rPr>
              <w:lastRenderedPageBreak/>
              <w:t>1.7</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675B3C" w14:textId="77777777" w:rsidR="00024FC1" w:rsidRDefault="000E507D">
            <w:pPr>
              <w:spacing w:after="0" w:line="240" w:lineRule="auto"/>
            </w:pPr>
            <w:r>
              <w:rPr>
                <w:rFonts w:ascii="Times New Roman" w:eastAsia="Times New Roman" w:hAnsi="Times New Roman" w:cs="Times New Roman"/>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024FC1" w14:paraId="7642EF5C"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F061FC" w14:textId="77777777" w:rsidR="00024FC1" w:rsidRDefault="000E507D">
            <w:pPr>
              <w:spacing w:after="0" w:line="240" w:lineRule="auto"/>
              <w:jc w:val="center"/>
            </w:pPr>
            <w:r>
              <w:rPr>
                <w:rFonts w:ascii="Times New Roman" w:eastAsia="Times New Roman" w:hAnsi="Times New Roman" w:cs="Times New Roman"/>
                <w:sz w:val="28"/>
              </w:rPr>
              <w:t>1.8</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EBCDCC" w14:textId="77777777" w:rsidR="00024FC1" w:rsidRDefault="000E507D">
            <w:pPr>
              <w:spacing w:after="0" w:line="240" w:lineRule="auto"/>
            </w:pPr>
            <w:r>
              <w:rPr>
                <w:rFonts w:ascii="Times New Roman" w:eastAsia="Times New Roman" w:hAnsi="Times New Roman" w:cs="Times New Roman"/>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024FC1" w14:paraId="7E8A63C2"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E59DFA" w14:textId="77777777" w:rsidR="00024FC1" w:rsidRDefault="000E507D">
            <w:pPr>
              <w:spacing w:after="0" w:line="240" w:lineRule="auto"/>
              <w:jc w:val="center"/>
            </w:pPr>
            <w:r>
              <w:rPr>
                <w:rFonts w:ascii="Times New Roman" w:eastAsia="Times New Roman" w:hAnsi="Times New Roman" w:cs="Times New Roman"/>
                <w:sz w:val="28"/>
              </w:rPr>
              <w:t>1.9</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EA358C"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объяснять значение незнакомого слова с использованием контекста и словаря;</w:t>
            </w:r>
          </w:p>
          <w:p w14:paraId="4B14F867" w14:textId="77777777" w:rsidR="00024FC1" w:rsidRDefault="000E507D">
            <w:pPr>
              <w:spacing w:after="0" w:line="240" w:lineRule="auto"/>
            </w:pPr>
            <w:r>
              <w:rPr>
                <w:rFonts w:ascii="Times New Roman" w:eastAsia="Times New Roman" w:hAnsi="Times New Roman" w:cs="Times New Roman"/>
                <w:sz w:val="28"/>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024FC1" w14:paraId="15006CC3"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22105A" w14:textId="77777777" w:rsidR="00024FC1" w:rsidRDefault="000E507D">
            <w:pPr>
              <w:spacing w:after="0" w:line="240" w:lineRule="auto"/>
              <w:jc w:val="center"/>
            </w:pPr>
            <w:r>
              <w:rPr>
                <w:rFonts w:ascii="Times New Roman" w:eastAsia="Times New Roman" w:hAnsi="Times New Roman" w:cs="Times New Roman"/>
                <w:sz w:val="28"/>
              </w:rPr>
              <w:t>1.10</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D9FE60" w14:textId="77777777" w:rsidR="00024FC1" w:rsidRDefault="000E507D">
            <w:pPr>
              <w:spacing w:after="0" w:line="240" w:lineRule="auto"/>
            </w:pPr>
            <w:r>
              <w:rPr>
                <w:rFonts w:ascii="Times New Roman" w:eastAsia="Times New Roman" w:hAnsi="Times New Roman" w:cs="Times New Roman"/>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024FC1" w14:paraId="2FCBF5C4" w14:textId="77777777">
        <w:trPr>
          <w:trHeight w:val="1"/>
        </w:trPr>
        <w:tc>
          <w:tcPr>
            <w:tcW w:w="206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C593E0B" w14:textId="77777777" w:rsidR="00024FC1" w:rsidRDefault="000E507D">
            <w:pPr>
              <w:spacing w:after="0" w:line="240" w:lineRule="auto"/>
              <w:jc w:val="center"/>
            </w:pPr>
            <w:r>
              <w:rPr>
                <w:rFonts w:ascii="Times New Roman" w:eastAsia="Times New Roman" w:hAnsi="Times New Roman" w:cs="Times New Roman"/>
                <w:sz w:val="28"/>
              </w:rPr>
              <w:t>1.11</w:t>
            </w:r>
          </w:p>
        </w:tc>
        <w:tc>
          <w:tcPr>
            <w:tcW w:w="839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6AE1799" w14:textId="77777777" w:rsidR="00024FC1" w:rsidRDefault="000E507D">
            <w:pPr>
              <w:spacing w:after="0" w:line="240" w:lineRule="auto"/>
            </w:pPr>
            <w:r>
              <w:rPr>
                <w:rFonts w:ascii="Times New Roman" w:eastAsia="Times New Roman" w:hAnsi="Times New Roman" w:cs="Times New Roman"/>
                <w:sz w:val="28"/>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024FC1" w14:paraId="01678EDD"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A027FC" w14:textId="77777777" w:rsidR="00024FC1" w:rsidRDefault="000E507D">
            <w:pPr>
              <w:spacing w:after="0" w:line="240" w:lineRule="auto"/>
              <w:jc w:val="center"/>
            </w:pPr>
            <w:r>
              <w:rPr>
                <w:rFonts w:ascii="Times New Roman" w:eastAsia="Times New Roman" w:hAnsi="Times New Roman" w:cs="Times New Roman"/>
                <w:sz w:val="28"/>
              </w:rPr>
              <w:t>1.12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2AC8D6" w14:textId="77777777" w:rsidR="00024FC1" w:rsidRDefault="000E507D">
            <w:pPr>
              <w:spacing w:after="0" w:line="240" w:lineRule="auto"/>
            </w:pPr>
            <w:r>
              <w:rPr>
                <w:rFonts w:ascii="Times New Roman" w:eastAsia="Times New Roman" w:hAnsi="Times New Roman" w:cs="Times New Roman"/>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024FC1" w14:paraId="1886D447"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E074F2" w14:textId="77777777" w:rsidR="00024FC1" w:rsidRDefault="000E507D">
            <w:pPr>
              <w:spacing w:after="0" w:line="240" w:lineRule="auto"/>
              <w:jc w:val="center"/>
            </w:pPr>
            <w:r>
              <w:rPr>
                <w:rFonts w:ascii="Times New Roman" w:eastAsia="Times New Roman" w:hAnsi="Times New Roman" w:cs="Times New Roman"/>
                <w:sz w:val="28"/>
              </w:rPr>
              <w:t>1.13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F35EC0" w14:textId="77777777" w:rsidR="00024FC1" w:rsidRDefault="000E507D">
            <w:pPr>
              <w:spacing w:after="0" w:line="240" w:lineRule="auto"/>
            </w:pPr>
            <w:r>
              <w:rPr>
                <w:rFonts w:ascii="Times New Roman" w:eastAsia="Times New Roman" w:hAnsi="Times New Roman" w:cs="Times New Roman"/>
                <w:sz w:val="28"/>
              </w:rPr>
              <w:t xml:space="preserve">читать по ролям с соблюдением норм произношения, </w:t>
            </w:r>
            <w:r>
              <w:rPr>
                <w:rFonts w:ascii="Times New Roman" w:eastAsia="Times New Roman" w:hAnsi="Times New Roman" w:cs="Times New Roman"/>
                <w:sz w:val="28"/>
              </w:rPr>
              <w:lastRenderedPageBreak/>
              <w:t>расстановки ударения, инсценировать небольшие эпизоды из произведения</w:t>
            </w:r>
          </w:p>
        </w:tc>
      </w:tr>
      <w:tr w:rsidR="00024FC1" w14:paraId="1960444D"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8A6A2F" w14:textId="77777777" w:rsidR="00024FC1" w:rsidRDefault="000E507D">
            <w:pPr>
              <w:spacing w:after="0" w:line="240" w:lineRule="auto"/>
              <w:jc w:val="center"/>
            </w:pPr>
            <w:r>
              <w:rPr>
                <w:rFonts w:ascii="Times New Roman" w:eastAsia="Times New Roman" w:hAnsi="Times New Roman" w:cs="Times New Roman"/>
                <w:sz w:val="28"/>
              </w:rPr>
              <w:lastRenderedPageBreak/>
              <w:t>1.14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183E00"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110F774B" w14:textId="77777777" w:rsidR="00024FC1" w:rsidRDefault="000E507D">
            <w:pPr>
              <w:spacing w:after="0" w:line="240" w:lineRule="auto"/>
            </w:pPr>
            <w:r>
              <w:rPr>
                <w:rFonts w:ascii="Times New Roman" w:eastAsia="Times New Roman" w:hAnsi="Times New Roman" w:cs="Times New Roman"/>
                <w:sz w:val="28"/>
              </w:rPr>
              <w:t>составлять краткий отзыв о прочитанном произведении по заданному алгоритму</w:t>
            </w:r>
          </w:p>
        </w:tc>
      </w:tr>
      <w:tr w:rsidR="00024FC1" w14:paraId="667860B8"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28FF76" w14:textId="77777777" w:rsidR="00024FC1" w:rsidRDefault="000E507D">
            <w:pPr>
              <w:spacing w:after="0" w:line="240" w:lineRule="auto"/>
              <w:jc w:val="center"/>
            </w:pPr>
            <w:r>
              <w:rPr>
                <w:rFonts w:ascii="Times New Roman" w:eastAsia="Times New Roman" w:hAnsi="Times New Roman" w:cs="Times New Roman"/>
                <w:sz w:val="28"/>
              </w:rPr>
              <w:t>1.15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DD2244" w14:textId="77777777" w:rsidR="00024FC1" w:rsidRDefault="000E507D">
            <w:pPr>
              <w:spacing w:after="0" w:line="240" w:lineRule="auto"/>
            </w:pPr>
            <w:r>
              <w:rPr>
                <w:rFonts w:ascii="Times New Roman" w:eastAsia="Times New Roman" w:hAnsi="Times New Roman" w:cs="Times New Roman"/>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024FC1" w14:paraId="45E7696F"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2360C4" w14:textId="77777777" w:rsidR="00024FC1" w:rsidRDefault="000E507D">
            <w:pPr>
              <w:spacing w:after="0" w:line="240" w:lineRule="auto"/>
              <w:jc w:val="center"/>
            </w:pPr>
            <w:r>
              <w:rPr>
                <w:rFonts w:ascii="Times New Roman" w:eastAsia="Times New Roman" w:hAnsi="Times New Roman" w:cs="Times New Roman"/>
                <w:sz w:val="28"/>
              </w:rPr>
              <w:t>1.16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440496"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14:paraId="1F70CFFA" w14:textId="77777777" w:rsidR="00024FC1" w:rsidRDefault="000E507D">
            <w:pPr>
              <w:spacing w:after="0" w:line="240" w:lineRule="auto"/>
            </w:pPr>
            <w:r>
              <w:rPr>
                <w:rFonts w:ascii="Times New Roman" w:eastAsia="Times New Roman" w:hAnsi="Times New Roman" w:cs="Times New Roman"/>
                <w:sz w:val="28"/>
              </w:rPr>
              <w:t>выбирать книги для самостоятельного чтения с учётом рекомендательного списка, используя картотеки, рассказывать о прочитанной книге</w:t>
            </w:r>
          </w:p>
        </w:tc>
      </w:tr>
      <w:tr w:rsidR="00024FC1" w14:paraId="00842EF0"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C4A954" w14:textId="77777777" w:rsidR="00024FC1" w:rsidRDefault="000E507D">
            <w:pPr>
              <w:spacing w:after="0" w:line="240" w:lineRule="auto"/>
              <w:jc w:val="center"/>
            </w:pPr>
            <w:r>
              <w:rPr>
                <w:rFonts w:ascii="Times New Roman" w:eastAsia="Times New Roman" w:hAnsi="Times New Roman" w:cs="Times New Roman"/>
                <w:sz w:val="28"/>
              </w:rPr>
              <w:t>1.17</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A0EBD5" w14:textId="77777777" w:rsidR="00024FC1" w:rsidRDefault="000E507D">
            <w:pPr>
              <w:spacing w:after="0" w:line="240" w:lineRule="auto"/>
            </w:pPr>
            <w:r>
              <w:rPr>
                <w:rFonts w:ascii="Times New Roman" w:eastAsia="Times New Roman" w:hAnsi="Times New Roman" w:cs="Times New Roman"/>
                <w:sz w:val="28"/>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6A095785" w14:textId="77777777" w:rsidR="00024FC1" w:rsidRDefault="00024FC1">
      <w:pPr>
        <w:spacing w:after="0" w:line="240" w:lineRule="auto"/>
        <w:jc w:val="right"/>
        <w:rPr>
          <w:rFonts w:ascii="Times New Roman" w:eastAsia="Times New Roman" w:hAnsi="Times New Roman" w:cs="Times New Roman"/>
          <w:sz w:val="28"/>
        </w:rPr>
      </w:pPr>
    </w:p>
    <w:p w14:paraId="036F7B36"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49</w:t>
      </w:r>
    </w:p>
    <w:p w14:paraId="66D68927"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элементы содержания (4 класс)</w:t>
      </w:r>
    </w:p>
    <w:tbl>
      <w:tblPr>
        <w:tblW w:w="0" w:type="auto"/>
        <w:tblInd w:w="130" w:type="dxa"/>
        <w:tblCellMar>
          <w:left w:w="10" w:type="dxa"/>
          <w:right w:w="10" w:type="dxa"/>
        </w:tblCellMar>
        <w:tblLook w:val="0000" w:firstRow="0" w:lastRow="0" w:firstColumn="0" w:lastColumn="0" w:noHBand="0" w:noVBand="0"/>
      </w:tblPr>
      <w:tblGrid>
        <w:gridCol w:w="1355"/>
        <w:gridCol w:w="8130"/>
      </w:tblGrid>
      <w:tr w:rsidR="00024FC1" w14:paraId="407356D3"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588265" w14:textId="77777777" w:rsidR="00024FC1" w:rsidRDefault="000E507D">
            <w:pPr>
              <w:spacing w:after="0" w:line="240" w:lineRule="auto"/>
              <w:jc w:val="center"/>
            </w:pPr>
            <w:r>
              <w:rPr>
                <w:rFonts w:ascii="Times New Roman" w:eastAsia="Times New Roman" w:hAnsi="Times New Roman" w:cs="Times New Roman"/>
                <w:sz w:val="28"/>
              </w:rPr>
              <w:t>Код</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8F45BE"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2BBB53A3"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D6BD76" w14:textId="77777777" w:rsidR="00024FC1" w:rsidRDefault="000E507D">
            <w:pPr>
              <w:spacing w:after="0" w:line="240" w:lineRule="auto"/>
              <w:jc w:val="center"/>
            </w:pPr>
            <w:r>
              <w:rPr>
                <w:rFonts w:ascii="Times New Roman" w:eastAsia="Times New Roman" w:hAnsi="Times New Roman" w:cs="Times New Roman"/>
                <w:sz w:val="28"/>
              </w:rPr>
              <w:t>1</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2F256C" w14:textId="77777777" w:rsidR="00024FC1" w:rsidRDefault="000E507D">
            <w:pPr>
              <w:spacing w:after="0" w:line="240" w:lineRule="auto"/>
            </w:pPr>
            <w:r>
              <w:rPr>
                <w:rFonts w:ascii="Times New Roman" w:eastAsia="Times New Roman" w:hAnsi="Times New Roman" w:cs="Times New Roman"/>
                <w:sz w:val="28"/>
              </w:rPr>
              <w:t>Произведения о Родине</w:t>
            </w:r>
          </w:p>
        </w:tc>
      </w:tr>
      <w:tr w:rsidR="00024FC1" w14:paraId="42E073EC"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845EEB" w14:textId="77777777" w:rsidR="00024FC1" w:rsidRDefault="000E507D">
            <w:pPr>
              <w:spacing w:after="0" w:line="240" w:lineRule="auto"/>
              <w:jc w:val="center"/>
            </w:pPr>
            <w:r>
              <w:rPr>
                <w:rFonts w:ascii="Times New Roman" w:eastAsia="Times New Roman" w:hAnsi="Times New Roman" w:cs="Times New Roman"/>
                <w:sz w:val="28"/>
              </w:rPr>
              <w:t>1.1</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3A4945"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Образ родной земли в стихотворных и прозаических произведениях писателей и поэтов XIX и XX вв. (по выбору, не менее четырёх, например, произведения С.Т.Романовского, А.Т.Твардовского, С.Д.Дрожжина, В.М.Пескова и другие).</w:t>
            </w:r>
          </w:p>
          <w:p w14:paraId="1019A520" w14:textId="77777777" w:rsidR="00024FC1" w:rsidRDefault="000E507D">
            <w:pPr>
              <w:spacing w:after="0" w:line="240" w:lineRule="auto"/>
            </w:pPr>
            <w:r>
              <w:rPr>
                <w:rFonts w:ascii="Times New Roman" w:eastAsia="Times New Roman" w:hAnsi="Times New Roman" w:cs="Times New Roman"/>
                <w:sz w:val="28"/>
              </w:rPr>
              <w:t>С.Д.Дрожжин "Родине", В.М.Песков "Родине", А.Т.Твардовский "О Родине большой и малой" (отрывок), С.Т.Романовский "Ледовое побоище", С.П.Алексеев (1-2 рассказа военно-исторической тематики) и другие (по выбору)</w:t>
            </w:r>
          </w:p>
        </w:tc>
      </w:tr>
      <w:tr w:rsidR="00024FC1" w14:paraId="41C5B673"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CC0086" w14:textId="77777777" w:rsidR="00024FC1" w:rsidRDefault="000E507D">
            <w:pPr>
              <w:spacing w:after="0" w:line="240" w:lineRule="auto"/>
              <w:jc w:val="center"/>
            </w:pPr>
            <w:r>
              <w:rPr>
                <w:rFonts w:ascii="Times New Roman" w:eastAsia="Times New Roman" w:hAnsi="Times New Roman" w:cs="Times New Roman"/>
                <w:sz w:val="28"/>
              </w:rPr>
              <w:t>1.2</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3CDBB7" w14:textId="77777777" w:rsidR="00024FC1" w:rsidRDefault="000E507D">
            <w:pPr>
              <w:spacing w:after="0" w:line="240" w:lineRule="auto"/>
            </w:pPr>
            <w:r>
              <w:rPr>
                <w:rFonts w:ascii="Times New Roman" w:eastAsia="Times New Roman" w:hAnsi="Times New Roman" w:cs="Times New Roman"/>
                <w:sz w:val="28"/>
              </w:rPr>
              <w:t>Отражение любви к родной земле в литературе разных народов (на примере писателей родного края, представителей разных народов России)</w:t>
            </w:r>
          </w:p>
        </w:tc>
      </w:tr>
      <w:tr w:rsidR="00024FC1" w14:paraId="097762AA"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F531BE" w14:textId="77777777" w:rsidR="00024FC1" w:rsidRDefault="000E507D">
            <w:pPr>
              <w:spacing w:after="0" w:line="240" w:lineRule="auto"/>
              <w:jc w:val="center"/>
            </w:pPr>
            <w:r>
              <w:rPr>
                <w:rFonts w:ascii="Times New Roman" w:eastAsia="Times New Roman" w:hAnsi="Times New Roman" w:cs="Times New Roman"/>
                <w:sz w:val="28"/>
              </w:rPr>
              <w:t>1.3</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82294D" w14:textId="77777777" w:rsidR="00024FC1" w:rsidRDefault="000E507D">
            <w:pPr>
              <w:spacing w:after="0" w:line="240" w:lineRule="auto"/>
            </w:pPr>
            <w:r>
              <w:rPr>
                <w:rFonts w:ascii="Times New Roman" w:eastAsia="Times New Roman" w:hAnsi="Times New Roman" w:cs="Times New Roman"/>
                <w:sz w:val="28"/>
              </w:rPr>
              <w:t xml:space="preserve">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w:t>
            </w:r>
            <w:r>
              <w:rPr>
                <w:rFonts w:ascii="Times New Roman" w:eastAsia="Times New Roman" w:hAnsi="Times New Roman" w:cs="Times New Roman"/>
                <w:sz w:val="28"/>
              </w:rPr>
              <w:lastRenderedPageBreak/>
              <w:t>прошлое России, тема Великой Отечественной войны в произведениях литературы (на примере рассказов Л.А.Кассиля, С.П.Алексеева)</w:t>
            </w:r>
          </w:p>
        </w:tc>
      </w:tr>
      <w:tr w:rsidR="00024FC1" w14:paraId="49C4AED0"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10D89E" w14:textId="77777777" w:rsidR="00024FC1" w:rsidRDefault="000E507D">
            <w:pPr>
              <w:spacing w:after="0" w:line="240" w:lineRule="auto"/>
              <w:jc w:val="center"/>
            </w:pPr>
            <w:r>
              <w:rPr>
                <w:rFonts w:ascii="Times New Roman" w:eastAsia="Times New Roman" w:hAnsi="Times New Roman" w:cs="Times New Roman"/>
                <w:sz w:val="28"/>
              </w:rPr>
              <w:lastRenderedPageBreak/>
              <w:t>1.4</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52FC77"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Понятие исторической песни; песни на тему Великой Отечественной войны</w:t>
            </w:r>
          </w:p>
          <w:p w14:paraId="6BAC3D9D" w14:textId="77777777" w:rsidR="00024FC1" w:rsidRDefault="000E507D">
            <w:pPr>
              <w:spacing w:after="0" w:line="240" w:lineRule="auto"/>
            </w:pPr>
            <w:r>
              <w:rPr>
                <w:rFonts w:ascii="Times New Roman" w:eastAsia="Times New Roman" w:hAnsi="Times New Roman" w:cs="Times New Roman"/>
                <w:sz w:val="28"/>
              </w:rPr>
              <w:t>(2-3 произведения по выбору)</w:t>
            </w:r>
          </w:p>
        </w:tc>
      </w:tr>
      <w:tr w:rsidR="00024FC1" w14:paraId="505160F0"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73484B" w14:textId="77777777" w:rsidR="00024FC1" w:rsidRDefault="000E507D">
            <w:pPr>
              <w:spacing w:after="0" w:line="240" w:lineRule="auto"/>
              <w:jc w:val="center"/>
            </w:pPr>
            <w:r>
              <w:rPr>
                <w:rFonts w:ascii="Times New Roman" w:eastAsia="Times New Roman" w:hAnsi="Times New Roman" w:cs="Times New Roman"/>
                <w:sz w:val="28"/>
              </w:rPr>
              <w:t>2</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A919D8" w14:textId="77777777" w:rsidR="00024FC1" w:rsidRDefault="000E507D">
            <w:pPr>
              <w:spacing w:after="0" w:line="240" w:lineRule="auto"/>
            </w:pPr>
            <w:r>
              <w:rPr>
                <w:rFonts w:ascii="Times New Roman" w:eastAsia="Times New Roman" w:hAnsi="Times New Roman" w:cs="Times New Roman"/>
                <w:sz w:val="28"/>
              </w:rPr>
              <w:t>Фольклор (устное народное творчество)</w:t>
            </w:r>
          </w:p>
        </w:tc>
      </w:tr>
      <w:tr w:rsidR="00024FC1" w14:paraId="26A6F529"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00BF90" w14:textId="77777777" w:rsidR="00024FC1" w:rsidRDefault="000E507D">
            <w:pPr>
              <w:spacing w:after="0" w:line="240" w:lineRule="auto"/>
              <w:jc w:val="center"/>
            </w:pPr>
            <w:r>
              <w:rPr>
                <w:rFonts w:ascii="Times New Roman" w:eastAsia="Times New Roman" w:hAnsi="Times New Roman" w:cs="Times New Roman"/>
                <w:sz w:val="28"/>
              </w:rPr>
              <w:t>2.1</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C1D221" w14:textId="77777777" w:rsidR="00024FC1" w:rsidRDefault="000E507D">
            <w:pPr>
              <w:spacing w:after="0" w:line="240" w:lineRule="auto"/>
            </w:pPr>
            <w:r>
              <w:rPr>
                <w:rFonts w:ascii="Times New Roman" w:eastAsia="Times New Roman" w:hAnsi="Times New Roman" w:cs="Times New Roman"/>
                <w:sz w:val="28"/>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024FC1" w14:paraId="71FAEC98"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17F012" w14:textId="77777777" w:rsidR="00024FC1" w:rsidRDefault="000E507D">
            <w:pPr>
              <w:spacing w:after="0" w:line="240" w:lineRule="auto"/>
              <w:jc w:val="center"/>
            </w:pPr>
            <w:r>
              <w:rPr>
                <w:rFonts w:ascii="Times New Roman" w:eastAsia="Times New Roman" w:hAnsi="Times New Roman" w:cs="Times New Roman"/>
                <w:sz w:val="28"/>
              </w:rPr>
              <w:t>2.2</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61E780" w14:textId="77777777" w:rsidR="00024FC1" w:rsidRDefault="000E507D">
            <w:pPr>
              <w:spacing w:after="0" w:line="240" w:lineRule="auto"/>
            </w:pPr>
            <w:r>
              <w:rPr>
                <w:rFonts w:ascii="Times New Roman" w:eastAsia="Times New Roman" w:hAnsi="Times New Roman" w:cs="Times New Roman"/>
                <w:sz w:val="28"/>
              </w:rPr>
              <w:t>Малые жанры фольклора (назначение, сравнение, классификация). Собиратели фольклора (А.Н.Афанасьев, В.И.Даль)</w:t>
            </w:r>
          </w:p>
        </w:tc>
      </w:tr>
      <w:tr w:rsidR="00024FC1" w14:paraId="1A10C20E"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536DEB" w14:textId="77777777" w:rsidR="00024FC1" w:rsidRDefault="000E507D">
            <w:pPr>
              <w:spacing w:after="0" w:line="240" w:lineRule="auto"/>
              <w:jc w:val="center"/>
            </w:pPr>
            <w:r>
              <w:rPr>
                <w:rFonts w:ascii="Times New Roman" w:eastAsia="Times New Roman" w:hAnsi="Times New Roman" w:cs="Times New Roman"/>
                <w:sz w:val="28"/>
              </w:rPr>
              <w:t>2.3</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AC9D07" w14:textId="77777777" w:rsidR="00024FC1" w:rsidRDefault="000E507D">
            <w:pPr>
              <w:spacing w:after="0" w:line="240" w:lineRule="auto"/>
            </w:pPr>
            <w:r>
              <w:rPr>
                <w:rFonts w:ascii="Times New Roman" w:eastAsia="Times New Roman" w:hAnsi="Times New Roman" w:cs="Times New Roman"/>
                <w:sz w:val="28"/>
              </w:rPr>
              <w:t>Виды сказок: о животных, бытовые, волшебные. 2-3 русские народные сказки по выбору и 2-3 сказки народов России по выбору</w:t>
            </w:r>
          </w:p>
        </w:tc>
      </w:tr>
      <w:tr w:rsidR="00024FC1" w14:paraId="2DF2EDD8"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F14285" w14:textId="77777777" w:rsidR="00024FC1" w:rsidRDefault="000E507D">
            <w:pPr>
              <w:spacing w:after="0" w:line="240" w:lineRule="auto"/>
              <w:jc w:val="center"/>
            </w:pPr>
            <w:r>
              <w:rPr>
                <w:rFonts w:ascii="Times New Roman" w:eastAsia="Times New Roman" w:hAnsi="Times New Roman" w:cs="Times New Roman"/>
                <w:sz w:val="28"/>
              </w:rPr>
              <w:t>2.4</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919AF8" w14:textId="77777777" w:rsidR="00024FC1" w:rsidRDefault="000E507D">
            <w:pPr>
              <w:spacing w:after="0" w:line="240" w:lineRule="auto"/>
            </w:pPr>
            <w:r>
              <w:rPr>
                <w:rFonts w:ascii="Times New Roman" w:eastAsia="Times New Roman" w:hAnsi="Times New Roman" w:cs="Times New Roman"/>
                <w:sz w:val="28"/>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024FC1" w14:paraId="0FD9EB5F"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9B3176" w14:textId="77777777" w:rsidR="00024FC1" w:rsidRDefault="000E507D">
            <w:pPr>
              <w:spacing w:after="0" w:line="240" w:lineRule="auto"/>
              <w:jc w:val="center"/>
            </w:pPr>
            <w:r>
              <w:rPr>
                <w:rFonts w:ascii="Times New Roman" w:eastAsia="Times New Roman" w:hAnsi="Times New Roman" w:cs="Times New Roman"/>
                <w:sz w:val="28"/>
              </w:rPr>
              <w:t>2.5</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C56C55" w14:textId="77777777" w:rsidR="00024FC1" w:rsidRDefault="000E507D">
            <w:pPr>
              <w:spacing w:after="0" w:line="240" w:lineRule="auto"/>
            </w:pPr>
            <w:r>
              <w:rPr>
                <w:rFonts w:ascii="Times New Roman" w:eastAsia="Times New Roman" w:hAnsi="Times New Roman" w:cs="Times New Roman"/>
                <w:sz w:val="28"/>
              </w:rPr>
              <w:t>Былины из цикла об Илье Муромце, Алёше Поповиче, Добрыне Никитиче (1-2 по выбору). Образы русских богатырей: Ильи Муромца, Алёши Поповича, Добрыни Никитича, Никиты Кожемяки</w:t>
            </w:r>
          </w:p>
        </w:tc>
      </w:tr>
      <w:tr w:rsidR="00024FC1" w14:paraId="5CC92BE7"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2763F8" w14:textId="77777777" w:rsidR="00024FC1" w:rsidRDefault="000E507D">
            <w:pPr>
              <w:spacing w:after="0" w:line="240" w:lineRule="auto"/>
              <w:jc w:val="center"/>
            </w:pPr>
            <w:r>
              <w:rPr>
                <w:rFonts w:ascii="Times New Roman" w:eastAsia="Times New Roman" w:hAnsi="Times New Roman" w:cs="Times New Roman"/>
                <w:sz w:val="28"/>
              </w:rPr>
              <w:t>3</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32ED5F" w14:textId="77777777" w:rsidR="00024FC1" w:rsidRDefault="000E507D">
            <w:pPr>
              <w:spacing w:after="0" w:line="240" w:lineRule="auto"/>
            </w:pPr>
            <w:r>
              <w:rPr>
                <w:rFonts w:ascii="Times New Roman" w:eastAsia="Times New Roman" w:hAnsi="Times New Roman" w:cs="Times New Roman"/>
                <w:sz w:val="28"/>
              </w:rPr>
              <w:t>Творчество А.С.Пушкина</w:t>
            </w:r>
          </w:p>
        </w:tc>
      </w:tr>
      <w:tr w:rsidR="00024FC1" w14:paraId="09349D73"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A62751" w14:textId="77777777" w:rsidR="00024FC1" w:rsidRDefault="000E507D">
            <w:pPr>
              <w:spacing w:after="0" w:line="240" w:lineRule="auto"/>
              <w:jc w:val="center"/>
            </w:pPr>
            <w:r>
              <w:rPr>
                <w:rFonts w:ascii="Times New Roman" w:eastAsia="Times New Roman" w:hAnsi="Times New Roman" w:cs="Times New Roman"/>
                <w:sz w:val="28"/>
              </w:rPr>
              <w:t>3.1</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3F2590"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Картины природы в лирических произведениях А.С.Пушкина</w:t>
            </w:r>
          </w:p>
          <w:p w14:paraId="7A910F07"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(на примере 2-3 произведений).</w:t>
            </w:r>
          </w:p>
          <w:p w14:paraId="29FA7A5A" w14:textId="77777777" w:rsidR="00024FC1" w:rsidRDefault="000E507D">
            <w:pPr>
              <w:spacing w:after="0" w:line="240" w:lineRule="auto"/>
            </w:pPr>
            <w:r>
              <w:rPr>
                <w:rFonts w:ascii="Times New Roman" w:eastAsia="Times New Roman" w:hAnsi="Times New Roman" w:cs="Times New Roman"/>
                <w:sz w:val="28"/>
              </w:rPr>
              <w:t>Стихотворения: "Няне", "Осень" (отрывки), "Зимняя дорога" и другие.</w:t>
            </w:r>
          </w:p>
        </w:tc>
      </w:tr>
      <w:tr w:rsidR="00024FC1" w14:paraId="14AC3045"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88F495" w14:textId="77777777" w:rsidR="00024FC1" w:rsidRDefault="000E507D">
            <w:pPr>
              <w:spacing w:after="0" w:line="240" w:lineRule="auto"/>
              <w:jc w:val="center"/>
            </w:pPr>
            <w:r>
              <w:rPr>
                <w:rFonts w:ascii="Times New Roman" w:eastAsia="Times New Roman" w:hAnsi="Times New Roman" w:cs="Times New Roman"/>
                <w:sz w:val="28"/>
              </w:rPr>
              <w:t>3.2</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1BCDA0" w14:textId="77777777" w:rsidR="00024FC1" w:rsidRDefault="000E507D">
            <w:pPr>
              <w:spacing w:after="0" w:line="240" w:lineRule="auto"/>
            </w:pPr>
            <w:r>
              <w:rPr>
                <w:rFonts w:ascii="Times New Roman" w:eastAsia="Times New Roman" w:hAnsi="Times New Roman" w:cs="Times New Roman"/>
                <w:sz w:val="28"/>
              </w:rPr>
              <w:t>Литературные сказки А.С.Пушкина в стихах: "Сказка о мёртвой царевне и о семи богатырях". Фольклорная основа авторской сказки</w:t>
            </w:r>
          </w:p>
        </w:tc>
      </w:tr>
      <w:tr w:rsidR="00024FC1" w14:paraId="6E14B6C3"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C482F0" w14:textId="77777777" w:rsidR="00024FC1" w:rsidRDefault="000E507D">
            <w:pPr>
              <w:spacing w:after="0" w:line="240" w:lineRule="auto"/>
              <w:jc w:val="center"/>
            </w:pPr>
            <w:r>
              <w:rPr>
                <w:rFonts w:ascii="Times New Roman" w:eastAsia="Times New Roman" w:hAnsi="Times New Roman" w:cs="Times New Roman"/>
                <w:sz w:val="28"/>
              </w:rPr>
              <w:t>4</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DFE9B0" w14:textId="77777777" w:rsidR="00024FC1" w:rsidRDefault="000E507D">
            <w:pPr>
              <w:spacing w:after="0" w:line="240" w:lineRule="auto"/>
            </w:pPr>
            <w:r>
              <w:rPr>
                <w:rFonts w:ascii="Times New Roman" w:eastAsia="Times New Roman" w:hAnsi="Times New Roman" w:cs="Times New Roman"/>
                <w:sz w:val="28"/>
              </w:rPr>
              <w:t>Басни И.А.Крылова, И.И.Хемницера, Л.Н.Толстого, С.В.Михалкова (не менее трех). Басня как лиро-эпический жанр. Аллегория в баснях</w:t>
            </w:r>
          </w:p>
        </w:tc>
      </w:tr>
      <w:tr w:rsidR="00024FC1" w14:paraId="5B76C135"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B44F07" w14:textId="77777777" w:rsidR="00024FC1" w:rsidRDefault="000E507D">
            <w:pPr>
              <w:spacing w:after="0" w:line="240" w:lineRule="auto"/>
              <w:jc w:val="center"/>
            </w:pPr>
            <w:r>
              <w:rPr>
                <w:rFonts w:ascii="Times New Roman" w:eastAsia="Times New Roman" w:hAnsi="Times New Roman" w:cs="Times New Roman"/>
                <w:sz w:val="28"/>
              </w:rPr>
              <w:t>4.1</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488082" w14:textId="77777777" w:rsidR="00024FC1" w:rsidRDefault="000E507D">
            <w:pPr>
              <w:spacing w:after="0" w:line="240" w:lineRule="auto"/>
            </w:pPr>
            <w:r>
              <w:rPr>
                <w:rFonts w:ascii="Times New Roman" w:eastAsia="Times New Roman" w:hAnsi="Times New Roman" w:cs="Times New Roman"/>
                <w:sz w:val="28"/>
              </w:rPr>
              <w:t>Басни И.А.Крылова: "Стрекоза и муравей", "Квартет" и другие</w:t>
            </w:r>
          </w:p>
        </w:tc>
      </w:tr>
      <w:tr w:rsidR="00024FC1" w14:paraId="7F8A6FAF"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DF011E" w14:textId="77777777" w:rsidR="00024FC1" w:rsidRDefault="000E507D">
            <w:pPr>
              <w:spacing w:after="0" w:line="240" w:lineRule="auto"/>
              <w:jc w:val="center"/>
            </w:pPr>
            <w:r>
              <w:rPr>
                <w:rFonts w:ascii="Times New Roman" w:eastAsia="Times New Roman" w:hAnsi="Times New Roman" w:cs="Times New Roman"/>
                <w:sz w:val="28"/>
              </w:rPr>
              <w:t>4.2</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3AC733"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Басни стихотворные и прозаические.</w:t>
            </w:r>
          </w:p>
          <w:p w14:paraId="74F8A732"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И.И.Хемницер "Стрекоза", Л.Н.Толстой "Стрекоза и муравьи",</w:t>
            </w:r>
          </w:p>
          <w:p w14:paraId="023327CC" w14:textId="77777777" w:rsidR="00024FC1" w:rsidRDefault="000E507D">
            <w:pPr>
              <w:spacing w:after="0" w:line="240" w:lineRule="auto"/>
            </w:pPr>
            <w:r>
              <w:rPr>
                <w:rFonts w:ascii="Times New Roman" w:eastAsia="Times New Roman" w:hAnsi="Times New Roman" w:cs="Times New Roman"/>
                <w:sz w:val="28"/>
              </w:rPr>
              <w:t>С.В.Михалков и другие</w:t>
            </w:r>
          </w:p>
        </w:tc>
      </w:tr>
      <w:tr w:rsidR="00024FC1" w14:paraId="2B5A3457"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EB7DB7" w14:textId="77777777" w:rsidR="00024FC1" w:rsidRDefault="000E507D">
            <w:pPr>
              <w:spacing w:after="0" w:line="240" w:lineRule="auto"/>
              <w:jc w:val="center"/>
            </w:pPr>
            <w:r>
              <w:rPr>
                <w:rFonts w:ascii="Times New Roman" w:eastAsia="Times New Roman" w:hAnsi="Times New Roman" w:cs="Times New Roman"/>
                <w:sz w:val="28"/>
              </w:rPr>
              <w:t>5</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42D109" w14:textId="77777777" w:rsidR="00024FC1" w:rsidRDefault="000E507D">
            <w:pPr>
              <w:spacing w:after="0" w:line="240" w:lineRule="auto"/>
            </w:pPr>
            <w:r>
              <w:rPr>
                <w:rFonts w:ascii="Times New Roman" w:eastAsia="Times New Roman" w:hAnsi="Times New Roman" w:cs="Times New Roman"/>
                <w:sz w:val="28"/>
              </w:rPr>
              <w:t>Лирические произведения М.Ю.Лермонтова (не менее трёх). Стихотворения: "Утёс", "Парус", "Москва, Москва! ...Люблю тебя как сын..." и другие</w:t>
            </w:r>
          </w:p>
        </w:tc>
      </w:tr>
      <w:tr w:rsidR="00024FC1" w14:paraId="00E3A70A"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96C100" w14:textId="77777777" w:rsidR="00024FC1" w:rsidRDefault="000E507D">
            <w:pPr>
              <w:spacing w:after="0" w:line="240" w:lineRule="auto"/>
              <w:jc w:val="center"/>
            </w:pPr>
            <w:r>
              <w:rPr>
                <w:rFonts w:ascii="Times New Roman" w:eastAsia="Times New Roman" w:hAnsi="Times New Roman" w:cs="Times New Roman"/>
                <w:sz w:val="28"/>
              </w:rPr>
              <w:t>6</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76FD35"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Литературная сказка (две-три по выбору).</w:t>
            </w:r>
          </w:p>
          <w:p w14:paraId="47DCBCC9"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П.П.Бажов "Серебряное копытце", П.П.Ершов "Конёк-Горбунок",</w:t>
            </w:r>
          </w:p>
          <w:p w14:paraId="7A433F63" w14:textId="77777777" w:rsidR="00024FC1" w:rsidRDefault="000E507D">
            <w:pPr>
              <w:spacing w:after="0" w:line="240" w:lineRule="auto"/>
            </w:pPr>
            <w:r>
              <w:rPr>
                <w:rFonts w:ascii="Times New Roman" w:eastAsia="Times New Roman" w:hAnsi="Times New Roman" w:cs="Times New Roman"/>
                <w:sz w:val="28"/>
              </w:rPr>
              <w:t>С.Т.Аксаков "Аленький цветочек" и другие.</w:t>
            </w:r>
          </w:p>
        </w:tc>
      </w:tr>
      <w:tr w:rsidR="00024FC1" w14:paraId="306ED719"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8BD7AA" w14:textId="77777777" w:rsidR="00024FC1" w:rsidRDefault="000E507D">
            <w:pPr>
              <w:spacing w:after="0" w:line="240" w:lineRule="auto"/>
              <w:jc w:val="center"/>
            </w:pPr>
            <w:r>
              <w:rPr>
                <w:rFonts w:ascii="Times New Roman" w:eastAsia="Times New Roman" w:hAnsi="Times New Roman" w:cs="Times New Roman"/>
                <w:sz w:val="28"/>
              </w:rPr>
              <w:lastRenderedPageBreak/>
              <w:t>7</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DD74F7"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Картины природы в творчестве поэтов и писателей XIX-XX вв. (не менее пяти авторов по выбору).</w:t>
            </w:r>
          </w:p>
          <w:p w14:paraId="35DD15BA"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В.А.Жуковский "Загадка", И.С.Никитин "В синем небе плывут над полями...",</w:t>
            </w:r>
          </w:p>
          <w:p w14:paraId="7D974CEB" w14:textId="77777777" w:rsidR="00024FC1" w:rsidRDefault="000E507D">
            <w:pPr>
              <w:spacing w:after="0" w:line="240" w:lineRule="auto"/>
            </w:pPr>
            <w:r>
              <w:rPr>
                <w:rFonts w:ascii="Times New Roman" w:eastAsia="Times New Roman" w:hAnsi="Times New Roman" w:cs="Times New Roman"/>
                <w:sz w:val="28"/>
              </w:rPr>
              <w:t>Ф.И.Тютчев "Как неожиданно и ярко", А.А.Фет "Весенний дождь", Е.А. Баратынский "Весна, весна! Как воздух чист...", И.А.Бунин "Листопад" (отрывки) и другие (по выбору).</w:t>
            </w:r>
          </w:p>
        </w:tc>
      </w:tr>
      <w:tr w:rsidR="00024FC1" w14:paraId="1B5AC2C9"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3E9A26" w14:textId="77777777" w:rsidR="00024FC1" w:rsidRDefault="000E507D">
            <w:pPr>
              <w:spacing w:after="0" w:line="240" w:lineRule="auto"/>
              <w:jc w:val="center"/>
            </w:pPr>
            <w:r>
              <w:rPr>
                <w:rFonts w:ascii="Times New Roman" w:eastAsia="Times New Roman" w:hAnsi="Times New Roman" w:cs="Times New Roman"/>
                <w:sz w:val="28"/>
              </w:rPr>
              <w:t>8</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AC62E5" w14:textId="77777777" w:rsidR="00024FC1" w:rsidRDefault="000E507D">
            <w:pPr>
              <w:spacing w:after="0" w:line="240" w:lineRule="auto"/>
            </w:pPr>
            <w:r>
              <w:rPr>
                <w:rFonts w:ascii="Times New Roman" w:eastAsia="Times New Roman" w:hAnsi="Times New Roman" w:cs="Times New Roman"/>
                <w:sz w:val="28"/>
              </w:rPr>
              <w:t>Проза Л.Н.Толстого (не менее трёх произведений): рассказ (художественный и научно-познавательный), сказки, басни, быль. Л.Н.Толстой "Детство" (отдельные главы), "Русак", "Черепаха" и другие (по выбору)</w:t>
            </w:r>
          </w:p>
        </w:tc>
      </w:tr>
      <w:tr w:rsidR="00024FC1" w14:paraId="18DC2529"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EF5976" w14:textId="77777777" w:rsidR="00024FC1" w:rsidRDefault="000E507D">
            <w:pPr>
              <w:spacing w:after="0" w:line="240" w:lineRule="auto"/>
              <w:jc w:val="center"/>
            </w:pPr>
            <w:r>
              <w:rPr>
                <w:rFonts w:ascii="Times New Roman" w:eastAsia="Times New Roman" w:hAnsi="Times New Roman" w:cs="Times New Roman"/>
                <w:sz w:val="28"/>
              </w:rPr>
              <w:t>9</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47BF70"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Произведения о животных и родной природе (не менее трёх авторов):</w:t>
            </w:r>
          </w:p>
          <w:p w14:paraId="2B87EEAD" w14:textId="77777777" w:rsidR="00024FC1" w:rsidRDefault="000E507D">
            <w:pPr>
              <w:spacing w:after="0" w:line="240" w:lineRule="auto"/>
            </w:pPr>
            <w:r>
              <w:rPr>
                <w:rFonts w:ascii="Times New Roman" w:eastAsia="Times New Roman" w:hAnsi="Times New Roman" w:cs="Times New Roman"/>
                <w:sz w:val="28"/>
              </w:rPr>
              <w:t>А.И.Куприна, В.П.Астафьева, К.Г.Паустовского, М.М.Пришвина, Ю.И. Коваля и других. В.П.Астафьев "Капалуха", М.М.Пришвин "Выскочка" и другие (по выбору)</w:t>
            </w:r>
          </w:p>
        </w:tc>
      </w:tr>
      <w:tr w:rsidR="00024FC1" w14:paraId="55448085"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8A6638" w14:textId="77777777" w:rsidR="00024FC1" w:rsidRDefault="000E507D">
            <w:pPr>
              <w:spacing w:after="0" w:line="240" w:lineRule="auto"/>
              <w:jc w:val="center"/>
            </w:pPr>
            <w:r>
              <w:rPr>
                <w:rFonts w:ascii="Times New Roman" w:eastAsia="Times New Roman" w:hAnsi="Times New Roman" w:cs="Times New Roman"/>
                <w:sz w:val="28"/>
              </w:rPr>
              <w:t>10</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804164"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Произведения о детях (на примере произведений не менее трёх авторов): А.П.Чехова, Б.С.Житкова, Н.Г.Гарина-Михайловского, В.В.Крапивина и других.</w:t>
            </w:r>
          </w:p>
          <w:p w14:paraId="1B598B5F" w14:textId="77777777" w:rsidR="00024FC1" w:rsidRDefault="000E507D">
            <w:pPr>
              <w:spacing w:after="0" w:line="240" w:lineRule="auto"/>
            </w:pPr>
            <w:r>
              <w:rPr>
                <w:rFonts w:ascii="Times New Roman" w:eastAsia="Times New Roman" w:hAnsi="Times New Roman" w:cs="Times New Roman"/>
                <w:sz w:val="28"/>
              </w:rPr>
              <w:t>А.П.Чехов "Мальчики", Н.Г.Гарин-Михайловский "Детство Темы" (отдельные главы), М.М.Зощенко "О Лёньке и Миньке" (1-2 рассказа из цикла), К.Г.Паустовский "Корзина с еловыми шишками" и другие</w:t>
            </w:r>
          </w:p>
        </w:tc>
      </w:tr>
      <w:tr w:rsidR="00024FC1" w14:paraId="6AFF9297"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035352" w14:textId="77777777" w:rsidR="00024FC1" w:rsidRDefault="000E507D">
            <w:pPr>
              <w:spacing w:after="0" w:line="240" w:lineRule="auto"/>
              <w:jc w:val="center"/>
            </w:pPr>
            <w:r>
              <w:rPr>
                <w:rFonts w:ascii="Times New Roman" w:eastAsia="Times New Roman" w:hAnsi="Times New Roman" w:cs="Times New Roman"/>
                <w:sz w:val="28"/>
              </w:rPr>
              <w:t>11</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A044EF"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Пьеса (одна по выбору).</w:t>
            </w:r>
          </w:p>
          <w:p w14:paraId="51815DFD" w14:textId="77777777" w:rsidR="00024FC1" w:rsidRDefault="000E507D">
            <w:pPr>
              <w:spacing w:after="0" w:line="240" w:lineRule="auto"/>
            </w:pPr>
            <w:r>
              <w:rPr>
                <w:rFonts w:ascii="Times New Roman" w:eastAsia="Times New Roman" w:hAnsi="Times New Roman" w:cs="Times New Roman"/>
                <w:sz w:val="28"/>
              </w:rPr>
              <w:t>С.Я.Маршак "Двенадцать месяцев" и другие</w:t>
            </w:r>
          </w:p>
        </w:tc>
      </w:tr>
      <w:tr w:rsidR="00024FC1" w14:paraId="10F6A576"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A7A955" w14:textId="77777777" w:rsidR="00024FC1" w:rsidRDefault="000E507D">
            <w:pPr>
              <w:spacing w:after="0" w:line="240" w:lineRule="auto"/>
              <w:jc w:val="center"/>
            </w:pPr>
            <w:r>
              <w:rPr>
                <w:rFonts w:ascii="Times New Roman" w:eastAsia="Times New Roman" w:hAnsi="Times New Roman" w:cs="Times New Roman"/>
                <w:sz w:val="28"/>
              </w:rPr>
              <w:t>12</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181318"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Юмористические произведения. Круг чтения (не менее двух произведений по выбору): на примере рассказов М.М.Зощенко, В.Ю.Драгунского, Н.Н.Носова, В.В.Голявкина.</w:t>
            </w:r>
          </w:p>
          <w:p w14:paraId="16A16B2B"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В.Ю.Драгунский "Денискины рассказы" (1-2 произведения по выбору),</w:t>
            </w:r>
          </w:p>
          <w:p w14:paraId="4999163B" w14:textId="77777777" w:rsidR="00024FC1" w:rsidRDefault="000E507D">
            <w:pPr>
              <w:spacing w:after="0" w:line="240" w:lineRule="auto"/>
            </w:pPr>
            <w:r>
              <w:rPr>
                <w:rFonts w:ascii="Times New Roman" w:eastAsia="Times New Roman" w:hAnsi="Times New Roman" w:cs="Times New Roman"/>
                <w:sz w:val="28"/>
              </w:rPr>
              <w:t>Н.Н.Носов "Витя Малеев в школе и дома" (отдельные главы) и другие.</w:t>
            </w:r>
          </w:p>
        </w:tc>
      </w:tr>
      <w:tr w:rsidR="00024FC1" w14:paraId="72924D67"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36530B" w14:textId="77777777" w:rsidR="00024FC1" w:rsidRDefault="000E507D">
            <w:pPr>
              <w:spacing w:after="0" w:line="240" w:lineRule="auto"/>
              <w:jc w:val="center"/>
            </w:pPr>
            <w:r>
              <w:rPr>
                <w:rFonts w:ascii="Times New Roman" w:eastAsia="Times New Roman" w:hAnsi="Times New Roman" w:cs="Times New Roman"/>
                <w:sz w:val="28"/>
              </w:rPr>
              <w:t>13</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1CA928" w14:textId="77777777" w:rsidR="00024FC1" w:rsidRDefault="000E507D">
            <w:pPr>
              <w:spacing w:after="0" w:line="240" w:lineRule="auto"/>
            </w:pPr>
            <w:r>
              <w:rPr>
                <w:rFonts w:ascii="Times New Roman" w:eastAsia="Times New Roman" w:hAnsi="Times New Roman" w:cs="Times New Roman"/>
                <w:sz w:val="28"/>
              </w:rPr>
              <w:t>Зарубежная литература</w:t>
            </w:r>
          </w:p>
        </w:tc>
      </w:tr>
      <w:tr w:rsidR="00024FC1" w14:paraId="0C5BFBB0"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B05B94" w14:textId="77777777" w:rsidR="00024FC1" w:rsidRDefault="000E507D">
            <w:pPr>
              <w:spacing w:after="0" w:line="240" w:lineRule="auto"/>
              <w:jc w:val="center"/>
            </w:pPr>
            <w:r>
              <w:rPr>
                <w:rFonts w:ascii="Times New Roman" w:eastAsia="Times New Roman" w:hAnsi="Times New Roman" w:cs="Times New Roman"/>
                <w:sz w:val="28"/>
              </w:rPr>
              <w:t>13.1</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B64404" w14:textId="77777777" w:rsidR="00024FC1" w:rsidRDefault="000E507D">
            <w:pPr>
              <w:spacing w:after="0" w:line="240" w:lineRule="auto"/>
            </w:pPr>
            <w:r>
              <w:rPr>
                <w:rFonts w:ascii="Times New Roman" w:eastAsia="Times New Roman" w:hAnsi="Times New Roman" w:cs="Times New Roman"/>
                <w:sz w:val="28"/>
              </w:rPr>
              <w:t>Литературные сказки зарубежных писателей Ш.Перро, Х.-К.Андерсена, братьев Гримм и других (по выбору). Х.-К.Андерсен "Дикие лебеди", "Русалочка"</w:t>
            </w:r>
          </w:p>
        </w:tc>
      </w:tr>
      <w:tr w:rsidR="00024FC1" w14:paraId="5095EF2C"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D34530" w14:textId="77777777" w:rsidR="00024FC1" w:rsidRDefault="000E507D">
            <w:pPr>
              <w:spacing w:after="0" w:line="240" w:lineRule="auto"/>
              <w:jc w:val="center"/>
            </w:pPr>
            <w:r>
              <w:rPr>
                <w:rFonts w:ascii="Times New Roman" w:eastAsia="Times New Roman" w:hAnsi="Times New Roman" w:cs="Times New Roman"/>
                <w:sz w:val="28"/>
              </w:rPr>
              <w:t>13.2</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120965"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Приключенческая зарубежная литература: произведения Дж.Свифта, Марка Твена и других.</w:t>
            </w:r>
          </w:p>
          <w:p w14:paraId="79FF420D" w14:textId="77777777" w:rsidR="00024FC1" w:rsidRDefault="000E507D">
            <w:pPr>
              <w:spacing w:after="0" w:line="240" w:lineRule="auto"/>
            </w:pPr>
            <w:r>
              <w:rPr>
                <w:rFonts w:ascii="Times New Roman" w:eastAsia="Times New Roman" w:hAnsi="Times New Roman" w:cs="Times New Roman"/>
                <w:sz w:val="28"/>
              </w:rPr>
              <w:t>Д.Свифт "Приключения Гулливера" (отдельные главы), Марк Твен "Том Сойер" (отдельные главы) и другие (по выбору).</w:t>
            </w:r>
          </w:p>
        </w:tc>
      </w:tr>
      <w:tr w:rsidR="00024FC1" w14:paraId="7D0DAF88" w14:textId="77777777">
        <w:trPr>
          <w:trHeight w:val="1"/>
        </w:trPr>
        <w:tc>
          <w:tcPr>
            <w:tcW w:w="145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3054DF7" w14:textId="77777777" w:rsidR="00024FC1" w:rsidRDefault="000E507D">
            <w:pPr>
              <w:spacing w:after="0" w:line="240" w:lineRule="auto"/>
              <w:jc w:val="center"/>
            </w:pPr>
            <w:r>
              <w:rPr>
                <w:rFonts w:ascii="Times New Roman" w:eastAsia="Times New Roman" w:hAnsi="Times New Roman" w:cs="Times New Roman"/>
                <w:sz w:val="28"/>
              </w:rPr>
              <w:t>14</w:t>
            </w:r>
          </w:p>
        </w:tc>
        <w:tc>
          <w:tcPr>
            <w:tcW w:w="9015"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D8CD48D"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Сведения по теории и истории литературы</w:t>
            </w:r>
          </w:p>
          <w:p w14:paraId="3EC2D434"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Автор, писатель. Произведение.</w:t>
            </w:r>
          </w:p>
          <w:p w14:paraId="5353A475"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Жанры (стихотворение, басня, рассказ, повесть, драма); жанры</w:t>
            </w:r>
          </w:p>
          <w:p w14:paraId="4AD906FA"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фольклора малые (потешка, считалка, небылица, пословица, загадка,</w:t>
            </w:r>
          </w:p>
          <w:p w14:paraId="02ED82EF"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народная песня, былина и другие). Фольклорная сказка (сказка</w:t>
            </w:r>
          </w:p>
          <w:p w14:paraId="6CC4C3B1"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 животных, бытовая, волшебная) и литературная сказка.</w:t>
            </w:r>
          </w:p>
          <w:p w14:paraId="53945856" w14:textId="77777777" w:rsidR="00024FC1" w:rsidRDefault="000E507D">
            <w:pPr>
              <w:spacing w:after="0" w:line="240" w:lineRule="auto"/>
            </w:pPr>
            <w:r>
              <w:rPr>
                <w:rFonts w:ascii="Times New Roman" w:eastAsia="Times New Roman" w:hAnsi="Times New Roman" w:cs="Times New Roman"/>
                <w:sz w:val="28"/>
              </w:rPr>
              <w:t>Идея. Тема. Заголовок.</w:t>
            </w:r>
          </w:p>
        </w:tc>
      </w:tr>
      <w:tr w:rsidR="00024FC1" w14:paraId="5CC5C4FE" w14:textId="77777777">
        <w:trPr>
          <w:trHeight w:val="1"/>
        </w:trPr>
        <w:tc>
          <w:tcPr>
            <w:tcW w:w="145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11401E0" w14:textId="77777777" w:rsidR="00024FC1" w:rsidRDefault="000E507D">
            <w:pPr>
              <w:spacing w:after="0" w:line="240" w:lineRule="auto"/>
            </w:pPr>
            <w:r>
              <w:rPr>
                <w:rFonts w:ascii="Times New Roman" w:eastAsia="Times New Roman" w:hAnsi="Times New Roman" w:cs="Times New Roman"/>
                <w:sz w:val="28"/>
              </w:rPr>
              <w:lastRenderedPageBreak/>
              <w:t> </w:t>
            </w:r>
          </w:p>
        </w:tc>
        <w:tc>
          <w:tcPr>
            <w:tcW w:w="9015"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7989F74"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Образ художественный. Литературный герой, персонаж, характер.</w:t>
            </w:r>
          </w:p>
          <w:p w14:paraId="4529FE01"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Рассказчик. Портрет героя.</w:t>
            </w:r>
          </w:p>
          <w:p w14:paraId="77025689"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Ритм. Рифма. Строфа.</w:t>
            </w:r>
          </w:p>
          <w:p w14:paraId="2FBEAE5F"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Содержание произведения, сюжет. Композиция. Эпизод, смысловые</w:t>
            </w:r>
          </w:p>
          <w:p w14:paraId="41343BDE"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части.</w:t>
            </w:r>
          </w:p>
          <w:p w14:paraId="0BE986D3"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Средства художественной выразительности (сравнение, метафора,</w:t>
            </w:r>
          </w:p>
          <w:p w14:paraId="18E5F198"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олицетворение, эпитет, повтор, гипербола).</w:t>
            </w:r>
          </w:p>
          <w:p w14:paraId="48721CC0" w14:textId="77777777" w:rsidR="00024FC1" w:rsidRDefault="000E507D">
            <w:pPr>
              <w:spacing w:after="0" w:line="240" w:lineRule="auto"/>
            </w:pPr>
            <w:r>
              <w:rPr>
                <w:rFonts w:ascii="Times New Roman" w:eastAsia="Times New Roman" w:hAnsi="Times New Roman" w:cs="Times New Roman"/>
                <w:sz w:val="28"/>
              </w:rPr>
              <w:t>Эпос. Лирика. Драма. Проза и поэзия</w:t>
            </w:r>
          </w:p>
        </w:tc>
      </w:tr>
    </w:tbl>
    <w:p w14:paraId="2A233CE9"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51</w:t>
      </w:r>
    </w:p>
    <w:p w14:paraId="24E47B0E"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Проверяемые требования к результатам освоения основной образовательной программы </w:t>
      </w:r>
      <w:proofErr w:type="gramStart"/>
      <w:r>
        <w:rPr>
          <w:rFonts w:ascii="Times New Roman" w:eastAsia="Times New Roman" w:hAnsi="Times New Roman" w:cs="Times New Roman"/>
          <w:b/>
          <w:sz w:val="28"/>
        </w:rPr>
        <w:t>по иностранному</w:t>
      </w:r>
      <w:proofErr w:type="gramEnd"/>
      <w:r>
        <w:rPr>
          <w:rFonts w:ascii="Times New Roman" w:eastAsia="Times New Roman" w:hAnsi="Times New Roman" w:cs="Times New Roman"/>
          <w:b/>
          <w:sz w:val="28"/>
        </w:rPr>
        <w:t xml:space="preserve"> (английскому) языку (2 класс)</w:t>
      </w:r>
    </w:p>
    <w:tbl>
      <w:tblPr>
        <w:tblW w:w="0" w:type="auto"/>
        <w:tblInd w:w="130" w:type="dxa"/>
        <w:tblCellMar>
          <w:left w:w="10" w:type="dxa"/>
          <w:right w:w="10" w:type="dxa"/>
        </w:tblCellMar>
        <w:tblLook w:val="0000" w:firstRow="0" w:lastRow="0" w:firstColumn="0" w:lastColumn="0" w:noHBand="0" w:noVBand="0"/>
      </w:tblPr>
      <w:tblGrid>
        <w:gridCol w:w="1922"/>
        <w:gridCol w:w="7563"/>
      </w:tblGrid>
      <w:tr w:rsidR="00024FC1" w14:paraId="1B60727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519BB4"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Код</w:t>
            </w:r>
          </w:p>
          <w:p w14:paraId="11CF3D82"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проверяемого</w:t>
            </w:r>
          </w:p>
          <w:p w14:paraId="5677541B" w14:textId="77777777" w:rsidR="00024FC1" w:rsidRDefault="000E507D">
            <w:pPr>
              <w:spacing w:after="0" w:line="240" w:lineRule="auto"/>
              <w:jc w:val="center"/>
            </w:pPr>
            <w:r>
              <w:rPr>
                <w:rFonts w:ascii="Times New Roman" w:eastAsia="Times New Roman" w:hAnsi="Times New Roman" w:cs="Times New Roman"/>
                <w:sz w:val="28"/>
              </w:rPr>
              <w:t>результата</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E26C45" w14:textId="77777777" w:rsidR="00024FC1" w:rsidRDefault="000E507D">
            <w:pPr>
              <w:spacing w:after="0" w:line="240" w:lineRule="auto"/>
              <w:jc w:val="center"/>
            </w:pPr>
            <w:r>
              <w:rPr>
                <w:rFonts w:ascii="Times New Roman" w:eastAsia="Times New Roman" w:hAnsi="Times New Roman" w:cs="Times New Roman"/>
                <w:sz w:val="28"/>
              </w:rPr>
              <w:t>Проверяемые предметные результаты освоения основной образовательной программы начального общего образования</w:t>
            </w:r>
          </w:p>
        </w:tc>
      </w:tr>
      <w:tr w:rsidR="00024FC1" w14:paraId="4B6BCB2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138862" w14:textId="77777777" w:rsidR="00024FC1" w:rsidRDefault="000E507D">
            <w:pPr>
              <w:spacing w:after="0" w:line="240" w:lineRule="auto"/>
              <w:jc w:val="center"/>
            </w:pPr>
            <w:r>
              <w:rPr>
                <w:rFonts w:ascii="Times New Roman" w:eastAsia="Times New Roman" w:hAnsi="Times New Roman" w:cs="Times New Roman"/>
                <w:sz w:val="28"/>
              </w:rPr>
              <w:t>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63F2F1" w14:textId="77777777" w:rsidR="00024FC1" w:rsidRDefault="000E507D">
            <w:pPr>
              <w:spacing w:after="0" w:line="240" w:lineRule="auto"/>
            </w:pPr>
            <w:r>
              <w:rPr>
                <w:rFonts w:ascii="Times New Roman" w:eastAsia="Times New Roman" w:hAnsi="Times New Roman" w:cs="Times New Roman"/>
                <w:sz w:val="28"/>
              </w:rPr>
              <w:t>Коммуникативные умения</w:t>
            </w:r>
          </w:p>
        </w:tc>
      </w:tr>
      <w:tr w:rsidR="00024FC1" w14:paraId="3941B65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5CD16A" w14:textId="77777777" w:rsidR="00024FC1" w:rsidRDefault="000E507D">
            <w:pPr>
              <w:spacing w:after="0" w:line="240" w:lineRule="auto"/>
              <w:jc w:val="center"/>
            </w:pPr>
            <w:r>
              <w:rPr>
                <w:rFonts w:ascii="Times New Roman" w:eastAsia="Times New Roman" w:hAnsi="Times New Roman" w:cs="Times New Roman"/>
                <w:i/>
                <w:sz w:val="28"/>
              </w:rPr>
              <w:t>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DA7EDC" w14:textId="77777777" w:rsidR="00024FC1" w:rsidRDefault="000E507D">
            <w:pPr>
              <w:spacing w:after="0" w:line="240" w:lineRule="auto"/>
            </w:pPr>
            <w:r>
              <w:rPr>
                <w:rFonts w:ascii="Times New Roman" w:eastAsia="Times New Roman" w:hAnsi="Times New Roman" w:cs="Times New Roman"/>
                <w:i/>
                <w:sz w:val="28"/>
              </w:rPr>
              <w:t>Говорение</w:t>
            </w:r>
          </w:p>
        </w:tc>
      </w:tr>
      <w:tr w:rsidR="00024FC1" w14:paraId="1673A66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FCBC36" w14:textId="77777777" w:rsidR="00024FC1" w:rsidRDefault="000E507D">
            <w:pPr>
              <w:spacing w:after="0" w:line="240" w:lineRule="auto"/>
              <w:jc w:val="center"/>
            </w:pPr>
            <w:r>
              <w:rPr>
                <w:rFonts w:ascii="Times New Roman" w:eastAsia="Times New Roman" w:hAnsi="Times New Roman" w:cs="Times New Roman"/>
                <w:sz w:val="28"/>
              </w:rPr>
              <w:t>1.1.1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CD3B96" w14:textId="77777777" w:rsidR="00024FC1" w:rsidRDefault="000E507D">
            <w:pPr>
              <w:spacing w:after="0" w:line="240" w:lineRule="auto"/>
            </w:pPr>
            <w:r>
              <w:rPr>
                <w:rFonts w:ascii="Times New Roman" w:eastAsia="Times New Roman" w:hAnsi="Times New Roman" w:cs="Times New Roman"/>
                <w:sz w:val="28"/>
              </w:rPr>
              <w:t>Диалогическая речь</w:t>
            </w:r>
          </w:p>
        </w:tc>
      </w:tr>
      <w:tr w:rsidR="00024FC1" w14:paraId="3C7AFE7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C3D778" w14:textId="77777777" w:rsidR="00024FC1" w:rsidRDefault="000E507D">
            <w:pPr>
              <w:spacing w:after="0" w:line="240" w:lineRule="auto"/>
              <w:jc w:val="center"/>
            </w:pPr>
            <w:r>
              <w:rPr>
                <w:rFonts w:ascii="Times New Roman" w:eastAsia="Times New Roman" w:hAnsi="Times New Roman" w:cs="Times New Roman"/>
                <w:sz w:val="28"/>
              </w:rPr>
              <w:t>1.1.1.1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2E18D3" w14:textId="77777777" w:rsidR="00024FC1" w:rsidRDefault="000E507D">
            <w:pPr>
              <w:spacing w:after="0" w:line="240" w:lineRule="auto"/>
            </w:pPr>
            <w:r>
              <w:rPr>
                <w:rFonts w:ascii="Times New Roman" w:eastAsia="Times New Roman" w:hAnsi="Times New Roman" w:cs="Times New Roman"/>
                <w:sz w:val="28"/>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024FC1" w14:paraId="0730569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7FF9D5" w14:textId="77777777" w:rsidR="00024FC1" w:rsidRDefault="000E507D">
            <w:pPr>
              <w:spacing w:after="0" w:line="240" w:lineRule="auto"/>
              <w:jc w:val="center"/>
            </w:pPr>
            <w:r>
              <w:rPr>
                <w:rFonts w:ascii="Times New Roman" w:eastAsia="Times New Roman" w:hAnsi="Times New Roman" w:cs="Times New Roman"/>
                <w:sz w:val="28"/>
              </w:rPr>
              <w:t>1.1.1.2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A056D8" w14:textId="77777777" w:rsidR="00024FC1" w:rsidRDefault="000E507D">
            <w:pPr>
              <w:spacing w:after="0" w:line="240" w:lineRule="auto"/>
            </w:pPr>
            <w:r>
              <w:rPr>
                <w:rFonts w:ascii="Times New Roman" w:eastAsia="Times New Roman" w:hAnsi="Times New Roman" w:cs="Times New Roman"/>
                <w:sz w:val="28"/>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024FC1" w14:paraId="1A91BD6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779D13" w14:textId="77777777" w:rsidR="00024FC1" w:rsidRDefault="000E507D">
            <w:pPr>
              <w:spacing w:after="0" w:line="240" w:lineRule="auto"/>
              <w:jc w:val="center"/>
            </w:pPr>
            <w:r>
              <w:rPr>
                <w:rFonts w:ascii="Times New Roman" w:eastAsia="Times New Roman" w:hAnsi="Times New Roman" w:cs="Times New Roman"/>
                <w:sz w:val="28"/>
              </w:rPr>
              <w:t>1.1.2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D1CC26" w14:textId="77777777" w:rsidR="00024FC1" w:rsidRDefault="000E507D">
            <w:pPr>
              <w:spacing w:after="0" w:line="240" w:lineRule="auto"/>
            </w:pPr>
            <w:r>
              <w:rPr>
                <w:rFonts w:ascii="Times New Roman" w:eastAsia="Times New Roman" w:hAnsi="Times New Roman" w:cs="Times New Roman"/>
                <w:sz w:val="28"/>
              </w:rPr>
              <w:t>Монологическая речь</w:t>
            </w:r>
          </w:p>
        </w:tc>
      </w:tr>
      <w:tr w:rsidR="00024FC1" w14:paraId="4B7044A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1AD11B" w14:textId="77777777" w:rsidR="00024FC1" w:rsidRDefault="000E507D">
            <w:pPr>
              <w:spacing w:after="0" w:line="240" w:lineRule="auto"/>
              <w:jc w:val="center"/>
            </w:pPr>
            <w:r>
              <w:rPr>
                <w:rFonts w:ascii="Times New Roman" w:eastAsia="Times New Roman" w:hAnsi="Times New Roman" w:cs="Times New Roman"/>
                <w:sz w:val="28"/>
              </w:rPr>
              <w:t>1.1.2.1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D4F2B7" w14:textId="77777777" w:rsidR="00024FC1" w:rsidRDefault="000E507D">
            <w:pPr>
              <w:spacing w:after="0" w:line="240" w:lineRule="auto"/>
            </w:pPr>
            <w:r>
              <w:rPr>
                <w:rFonts w:ascii="Times New Roman" w:eastAsia="Times New Roman" w:hAnsi="Times New Roman" w:cs="Times New Roman"/>
                <w:sz w:val="28"/>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024FC1" w14:paraId="7B09F7E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058891" w14:textId="77777777" w:rsidR="00024FC1" w:rsidRDefault="000E507D">
            <w:pPr>
              <w:spacing w:after="0" w:line="240" w:lineRule="auto"/>
              <w:jc w:val="center"/>
            </w:pPr>
            <w:r>
              <w:rPr>
                <w:rFonts w:ascii="Times New Roman" w:eastAsia="Times New Roman" w:hAnsi="Times New Roman" w:cs="Times New Roman"/>
                <w:i/>
                <w:sz w:val="28"/>
              </w:rPr>
              <w:t>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54DF5E" w14:textId="77777777" w:rsidR="00024FC1" w:rsidRDefault="000E507D">
            <w:pPr>
              <w:spacing w:after="0" w:line="240" w:lineRule="auto"/>
            </w:pPr>
            <w:r>
              <w:rPr>
                <w:rFonts w:ascii="Times New Roman" w:eastAsia="Times New Roman" w:hAnsi="Times New Roman" w:cs="Times New Roman"/>
                <w:i/>
                <w:sz w:val="28"/>
              </w:rPr>
              <w:t>Аудирование</w:t>
            </w:r>
          </w:p>
        </w:tc>
      </w:tr>
      <w:tr w:rsidR="00024FC1" w14:paraId="7F684FE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795D0C" w14:textId="77777777" w:rsidR="00024FC1" w:rsidRDefault="000E507D">
            <w:pPr>
              <w:spacing w:after="0" w:line="240" w:lineRule="auto"/>
              <w:jc w:val="center"/>
            </w:pPr>
            <w:r>
              <w:rPr>
                <w:rFonts w:ascii="Times New Roman" w:eastAsia="Times New Roman" w:hAnsi="Times New Roman" w:cs="Times New Roman"/>
                <w:sz w:val="28"/>
              </w:rPr>
              <w:lastRenderedPageBreak/>
              <w:t>1.2.1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F36B4D" w14:textId="77777777" w:rsidR="00024FC1" w:rsidRDefault="000E507D">
            <w:pPr>
              <w:spacing w:after="0" w:line="240" w:lineRule="auto"/>
            </w:pPr>
            <w:r>
              <w:rPr>
                <w:rFonts w:ascii="Times New Roman" w:eastAsia="Times New Roman" w:hAnsi="Times New Roman" w:cs="Times New Roman"/>
                <w:sz w:val="28"/>
              </w:rPr>
              <w:t>Воспринимать на слух и понимать речь учителя и других обучающихся, вербально (невербально) реагировать на услышанное</w:t>
            </w:r>
          </w:p>
        </w:tc>
      </w:tr>
      <w:tr w:rsidR="00024FC1" w14:paraId="369390C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CF00C0" w14:textId="77777777" w:rsidR="00024FC1" w:rsidRDefault="000E507D">
            <w:pPr>
              <w:spacing w:after="0" w:line="240" w:lineRule="auto"/>
              <w:jc w:val="center"/>
            </w:pPr>
            <w:r>
              <w:rPr>
                <w:rFonts w:ascii="Times New Roman" w:eastAsia="Times New Roman" w:hAnsi="Times New Roman" w:cs="Times New Roman"/>
                <w:sz w:val="28"/>
              </w:rPr>
              <w:t>1.2.2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5CB4DF" w14:textId="77777777" w:rsidR="00024FC1" w:rsidRDefault="000E507D">
            <w:pPr>
              <w:spacing w:after="0" w:line="240" w:lineRule="auto"/>
            </w:pPr>
            <w:r>
              <w:rPr>
                <w:rFonts w:ascii="Times New Roman" w:eastAsia="Times New Roman" w:hAnsi="Times New Roman" w:cs="Times New Roman"/>
                <w:sz w:val="28"/>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024FC1" w14:paraId="03F746C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26CE61" w14:textId="77777777" w:rsidR="00024FC1" w:rsidRDefault="000E507D">
            <w:pPr>
              <w:spacing w:after="0" w:line="240" w:lineRule="auto"/>
              <w:jc w:val="center"/>
            </w:pPr>
            <w:r>
              <w:rPr>
                <w:rFonts w:ascii="Times New Roman" w:eastAsia="Times New Roman" w:hAnsi="Times New Roman" w:cs="Times New Roman"/>
                <w:sz w:val="28"/>
              </w:rPr>
              <w:t>1.2.3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C84B23" w14:textId="77777777" w:rsidR="00024FC1" w:rsidRDefault="000E507D">
            <w:pPr>
              <w:spacing w:after="0" w:line="240" w:lineRule="auto"/>
            </w:pPr>
            <w:r>
              <w:rPr>
                <w:rFonts w:ascii="Times New Roman" w:eastAsia="Times New Roman" w:hAnsi="Times New Roman" w:cs="Times New Roman"/>
                <w:sz w:val="28"/>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024FC1" w14:paraId="15ACB3F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62D13A" w14:textId="77777777" w:rsidR="00024FC1" w:rsidRDefault="000E507D">
            <w:pPr>
              <w:spacing w:after="0" w:line="240" w:lineRule="auto"/>
              <w:jc w:val="center"/>
            </w:pPr>
            <w:r>
              <w:rPr>
                <w:rFonts w:ascii="Times New Roman" w:eastAsia="Times New Roman" w:hAnsi="Times New Roman" w:cs="Times New Roman"/>
                <w:i/>
                <w:sz w:val="28"/>
              </w:rPr>
              <w:t>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0179DC" w14:textId="77777777" w:rsidR="00024FC1" w:rsidRDefault="000E507D">
            <w:pPr>
              <w:spacing w:after="0" w:line="240" w:lineRule="auto"/>
            </w:pPr>
            <w:r>
              <w:rPr>
                <w:rFonts w:ascii="Times New Roman" w:eastAsia="Times New Roman" w:hAnsi="Times New Roman" w:cs="Times New Roman"/>
                <w:i/>
                <w:sz w:val="28"/>
              </w:rPr>
              <w:t>Смысловое чтение</w:t>
            </w:r>
          </w:p>
        </w:tc>
      </w:tr>
      <w:tr w:rsidR="00024FC1" w14:paraId="78BBD28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8078FA" w14:textId="77777777" w:rsidR="00024FC1" w:rsidRDefault="000E507D">
            <w:pPr>
              <w:spacing w:after="0" w:line="240" w:lineRule="auto"/>
              <w:jc w:val="center"/>
            </w:pPr>
            <w:r>
              <w:rPr>
                <w:rFonts w:ascii="Times New Roman" w:eastAsia="Times New Roman" w:hAnsi="Times New Roman" w:cs="Times New Roman"/>
                <w:sz w:val="28"/>
              </w:rPr>
              <w:t>1.3.1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ADC06C" w14:textId="77777777" w:rsidR="00024FC1" w:rsidRDefault="000E507D">
            <w:pPr>
              <w:spacing w:after="0" w:line="240" w:lineRule="auto"/>
            </w:pPr>
            <w:r>
              <w:rPr>
                <w:rFonts w:ascii="Times New Roman" w:eastAsia="Times New Roman" w:hAnsi="Times New Roman" w:cs="Times New Roman"/>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24FC1" w14:paraId="25277A8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87DF47" w14:textId="77777777" w:rsidR="00024FC1" w:rsidRDefault="000E507D">
            <w:pPr>
              <w:spacing w:after="0" w:line="240" w:lineRule="auto"/>
              <w:jc w:val="center"/>
            </w:pPr>
            <w:r>
              <w:rPr>
                <w:rFonts w:ascii="Times New Roman" w:eastAsia="Times New Roman" w:hAnsi="Times New Roman" w:cs="Times New Roman"/>
                <w:sz w:val="28"/>
              </w:rPr>
              <w:t>1.3.2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8D9203" w14:textId="77777777" w:rsidR="00024FC1" w:rsidRDefault="000E507D">
            <w:pPr>
              <w:spacing w:after="0" w:line="240" w:lineRule="auto"/>
            </w:pPr>
            <w:r>
              <w:rPr>
                <w:rFonts w:ascii="Times New Roman" w:eastAsia="Times New Roman" w:hAnsi="Times New Roman" w:cs="Times New Roman"/>
                <w:sz w:val="28"/>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024FC1" w14:paraId="152B827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941CDA" w14:textId="77777777" w:rsidR="00024FC1" w:rsidRDefault="000E507D">
            <w:pPr>
              <w:spacing w:after="0" w:line="240" w:lineRule="auto"/>
              <w:jc w:val="center"/>
            </w:pPr>
            <w:r>
              <w:rPr>
                <w:rFonts w:ascii="Times New Roman" w:eastAsia="Times New Roman" w:hAnsi="Times New Roman" w:cs="Times New Roman"/>
                <w:sz w:val="28"/>
              </w:rPr>
              <w:t>1.3.3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23BD8D" w14:textId="77777777" w:rsidR="00024FC1" w:rsidRDefault="000E507D">
            <w:pPr>
              <w:spacing w:after="0" w:line="240" w:lineRule="auto"/>
            </w:pPr>
            <w:r>
              <w:rPr>
                <w:rFonts w:ascii="Times New Roman" w:eastAsia="Times New Roman" w:hAnsi="Times New Roman" w:cs="Times New Roman"/>
                <w:sz w:val="28"/>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024FC1" w14:paraId="0BD7951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3A056C" w14:textId="77777777" w:rsidR="00024FC1" w:rsidRDefault="000E507D">
            <w:pPr>
              <w:spacing w:after="0" w:line="240" w:lineRule="auto"/>
              <w:jc w:val="center"/>
            </w:pPr>
            <w:r>
              <w:rPr>
                <w:rFonts w:ascii="Times New Roman" w:eastAsia="Times New Roman" w:hAnsi="Times New Roman" w:cs="Times New Roman"/>
                <w:i/>
                <w:sz w:val="28"/>
              </w:rPr>
              <w:t>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EEDE6B" w14:textId="77777777" w:rsidR="00024FC1" w:rsidRDefault="000E507D">
            <w:pPr>
              <w:spacing w:after="0" w:line="240" w:lineRule="auto"/>
            </w:pPr>
            <w:r>
              <w:rPr>
                <w:rFonts w:ascii="Times New Roman" w:eastAsia="Times New Roman" w:hAnsi="Times New Roman" w:cs="Times New Roman"/>
                <w:i/>
                <w:sz w:val="28"/>
              </w:rPr>
              <w:t>Письмо</w:t>
            </w:r>
          </w:p>
        </w:tc>
      </w:tr>
      <w:tr w:rsidR="00024FC1" w14:paraId="4A62C89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7ECA73" w14:textId="77777777" w:rsidR="00024FC1" w:rsidRDefault="000E507D">
            <w:pPr>
              <w:spacing w:after="0" w:line="240" w:lineRule="auto"/>
              <w:jc w:val="center"/>
            </w:pPr>
            <w:r>
              <w:rPr>
                <w:rFonts w:ascii="Times New Roman" w:eastAsia="Times New Roman" w:hAnsi="Times New Roman" w:cs="Times New Roman"/>
                <w:sz w:val="28"/>
              </w:rPr>
              <w:t>1.4.1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2981BB" w14:textId="77777777" w:rsidR="00024FC1" w:rsidRDefault="000E507D">
            <w:pPr>
              <w:spacing w:after="0" w:line="240" w:lineRule="auto"/>
            </w:pPr>
            <w:r>
              <w:rPr>
                <w:rFonts w:ascii="Times New Roman" w:eastAsia="Times New Roman" w:hAnsi="Times New Roman" w:cs="Times New Roman"/>
                <w:sz w:val="28"/>
              </w:rPr>
              <w:t>Заполнять простые формуляры, сообщая о себе основные сведения, в соответствии с нормами, принятыми в стране (странах) изучаемого языка</w:t>
            </w:r>
          </w:p>
        </w:tc>
      </w:tr>
      <w:tr w:rsidR="00024FC1" w14:paraId="55E11B8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B6F52B" w14:textId="77777777" w:rsidR="00024FC1" w:rsidRDefault="000E507D">
            <w:pPr>
              <w:spacing w:after="0" w:line="240" w:lineRule="auto"/>
              <w:jc w:val="center"/>
            </w:pPr>
            <w:r>
              <w:rPr>
                <w:rFonts w:ascii="Times New Roman" w:eastAsia="Times New Roman" w:hAnsi="Times New Roman" w:cs="Times New Roman"/>
                <w:sz w:val="28"/>
              </w:rPr>
              <w:t>1.4.2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E84D0F" w14:textId="77777777" w:rsidR="00024FC1" w:rsidRDefault="000E507D">
            <w:pPr>
              <w:spacing w:after="0" w:line="240" w:lineRule="auto"/>
            </w:pPr>
            <w:r>
              <w:rPr>
                <w:rFonts w:ascii="Times New Roman" w:eastAsia="Times New Roman" w:hAnsi="Times New Roman" w:cs="Times New Roman"/>
                <w:sz w:val="28"/>
              </w:rPr>
              <w:t>Писать с использованием образца короткие поздравления с праздниками (с днём рождения, Новым годом)</w:t>
            </w:r>
          </w:p>
        </w:tc>
      </w:tr>
      <w:tr w:rsidR="00024FC1" w14:paraId="7A84EFF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E902A6" w14:textId="77777777" w:rsidR="00024FC1" w:rsidRDefault="000E507D">
            <w:pPr>
              <w:spacing w:after="0" w:line="240" w:lineRule="auto"/>
              <w:jc w:val="center"/>
            </w:pPr>
            <w:r>
              <w:rPr>
                <w:rFonts w:ascii="Times New Roman" w:eastAsia="Times New Roman" w:hAnsi="Times New Roman" w:cs="Times New Roman"/>
                <w:sz w:val="28"/>
              </w:rPr>
              <w:t>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176B88" w14:textId="77777777" w:rsidR="00024FC1" w:rsidRDefault="000E507D">
            <w:pPr>
              <w:spacing w:after="0" w:line="240" w:lineRule="auto"/>
            </w:pPr>
            <w:r>
              <w:rPr>
                <w:rFonts w:ascii="Times New Roman" w:eastAsia="Times New Roman" w:hAnsi="Times New Roman" w:cs="Times New Roman"/>
                <w:sz w:val="28"/>
              </w:rPr>
              <w:t>Языковые знания и навыки</w:t>
            </w:r>
          </w:p>
        </w:tc>
      </w:tr>
      <w:tr w:rsidR="00024FC1" w14:paraId="0ACEF08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F77D80" w14:textId="77777777" w:rsidR="00024FC1" w:rsidRDefault="000E507D">
            <w:pPr>
              <w:spacing w:after="0" w:line="240" w:lineRule="auto"/>
              <w:jc w:val="center"/>
            </w:pPr>
            <w:r>
              <w:rPr>
                <w:rFonts w:ascii="Times New Roman" w:eastAsia="Times New Roman" w:hAnsi="Times New Roman" w:cs="Times New Roman"/>
                <w:i/>
                <w:sz w:val="28"/>
              </w:rPr>
              <w:t>2.1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966C8C" w14:textId="77777777" w:rsidR="00024FC1" w:rsidRDefault="000E507D">
            <w:pPr>
              <w:spacing w:after="0" w:line="240" w:lineRule="auto"/>
            </w:pPr>
            <w:r>
              <w:rPr>
                <w:rFonts w:ascii="Times New Roman" w:eastAsia="Times New Roman" w:hAnsi="Times New Roman" w:cs="Times New Roman"/>
                <w:i/>
                <w:sz w:val="28"/>
              </w:rPr>
              <w:t>Фонетическая сторона речи</w:t>
            </w:r>
          </w:p>
        </w:tc>
      </w:tr>
      <w:tr w:rsidR="00024FC1" w14:paraId="71EB001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EF4C2E" w14:textId="77777777" w:rsidR="00024FC1" w:rsidRDefault="000E507D">
            <w:pPr>
              <w:spacing w:after="0" w:line="240" w:lineRule="auto"/>
              <w:jc w:val="center"/>
            </w:pPr>
            <w:r>
              <w:rPr>
                <w:rFonts w:ascii="Times New Roman" w:eastAsia="Times New Roman" w:hAnsi="Times New Roman" w:cs="Times New Roman"/>
                <w:sz w:val="28"/>
              </w:rPr>
              <w:t>2.1.1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4A5D52" w14:textId="77777777" w:rsidR="00024FC1" w:rsidRDefault="000E507D">
            <w:pPr>
              <w:spacing w:after="0" w:line="240" w:lineRule="auto"/>
            </w:pPr>
            <w:r>
              <w:rPr>
                <w:rFonts w:ascii="Times New Roman" w:eastAsia="Times New Roman" w:hAnsi="Times New Roman" w:cs="Times New Roman"/>
                <w:sz w:val="28"/>
              </w:rPr>
              <w:t>Знать буквы алфавита английского языка в правильной последовательности и фонетически корректно их озвучивать</w:t>
            </w:r>
          </w:p>
        </w:tc>
      </w:tr>
      <w:tr w:rsidR="00024FC1" w14:paraId="06DBD73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700C89" w14:textId="77777777" w:rsidR="00024FC1" w:rsidRDefault="000E507D">
            <w:pPr>
              <w:spacing w:after="0" w:line="240" w:lineRule="auto"/>
              <w:jc w:val="center"/>
            </w:pPr>
            <w:r>
              <w:rPr>
                <w:rFonts w:ascii="Times New Roman" w:eastAsia="Times New Roman" w:hAnsi="Times New Roman" w:cs="Times New Roman"/>
                <w:sz w:val="28"/>
              </w:rPr>
              <w:t>2.1.2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9DC001" w14:textId="77777777" w:rsidR="00024FC1" w:rsidRDefault="000E507D">
            <w:pPr>
              <w:spacing w:after="0" w:line="240" w:lineRule="auto"/>
            </w:pPr>
            <w:r>
              <w:rPr>
                <w:rFonts w:ascii="Times New Roman" w:eastAsia="Times New Roman" w:hAnsi="Times New Roman" w:cs="Times New Roman"/>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024FC1" w14:paraId="7600CAD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DBD4DC" w14:textId="77777777" w:rsidR="00024FC1" w:rsidRDefault="000E507D">
            <w:pPr>
              <w:spacing w:after="0" w:line="240" w:lineRule="auto"/>
              <w:jc w:val="center"/>
            </w:pPr>
            <w:r>
              <w:rPr>
                <w:rFonts w:ascii="Times New Roman" w:eastAsia="Times New Roman" w:hAnsi="Times New Roman" w:cs="Times New Roman"/>
                <w:sz w:val="28"/>
              </w:rPr>
              <w:t>2.1.3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81D623" w14:textId="77777777" w:rsidR="00024FC1" w:rsidRDefault="000E507D">
            <w:pPr>
              <w:spacing w:after="0" w:line="240" w:lineRule="auto"/>
            </w:pPr>
            <w:r>
              <w:rPr>
                <w:rFonts w:ascii="Times New Roman" w:eastAsia="Times New Roman" w:hAnsi="Times New Roman" w:cs="Times New Roman"/>
                <w:sz w:val="28"/>
              </w:rPr>
              <w:t>Читать новые слова согласно основным правилам чтения</w:t>
            </w:r>
          </w:p>
        </w:tc>
      </w:tr>
      <w:tr w:rsidR="00024FC1" w14:paraId="485F3C7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736B6F" w14:textId="77777777" w:rsidR="00024FC1" w:rsidRDefault="000E507D">
            <w:pPr>
              <w:spacing w:after="0" w:line="240" w:lineRule="auto"/>
              <w:jc w:val="center"/>
            </w:pPr>
            <w:r>
              <w:rPr>
                <w:rFonts w:ascii="Times New Roman" w:eastAsia="Times New Roman" w:hAnsi="Times New Roman" w:cs="Times New Roman"/>
                <w:sz w:val="28"/>
              </w:rPr>
              <w:t>2.1.4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ED5193" w14:textId="77777777" w:rsidR="00024FC1" w:rsidRDefault="000E507D">
            <w:pPr>
              <w:spacing w:after="0" w:line="240" w:lineRule="auto"/>
            </w:pPr>
            <w:r>
              <w:rPr>
                <w:rFonts w:ascii="Times New Roman" w:eastAsia="Times New Roman" w:hAnsi="Times New Roman" w:cs="Times New Roman"/>
                <w:sz w:val="28"/>
              </w:rPr>
              <w:t>Различать на слух и правильно произносить слова и фразы (предложения) с соблюдением их ритмико-интонационных особенностей</w:t>
            </w:r>
          </w:p>
        </w:tc>
      </w:tr>
      <w:tr w:rsidR="00024FC1" w14:paraId="0C9DF2C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A030D9" w14:textId="77777777" w:rsidR="00024FC1" w:rsidRDefault="000E507D">
            <w:pPr>
              <w:spacing w:after="0" w:line="240" w:lineRule="auto"/>
              <w:jc w:val="center"/>
            </w:pPr>
            <w:r>
              <w:rPr>
                <w:rFonts w:ascii="Times New Roman" w:eastAsia="Times New Roman" w:hAnsi="Times New Roman" w:cs="Times New Roman"/>
                <w:i/>
                <w:sz w:val="28"/>
              </w:rPr>
              <w:lastRenderedPageBreak/>
              <w:t>2.2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7EB978" w14:textId="77777777" w:rsidR="00024FC1" w:rsidRDefault="000E507D">
            <w:pPr>
              <w:spacing w:after="0" w:line="240" w:lineRule="auto"/>
            </w:pPr>
            <w:r>
              <w:rPr>
                <w:rFonts w:ascii="Times New Roman" w:eastAsia="Times New Roman" w:hAnsi="Times New Roman" w:cs="Times New Roman"/>
                <w:i/>
                <w:sz w:val="28"/>
              </w:rPr>
              <w:t>Графика, орфография и пунктуация</w:t>
            </w:r>
          </w:p>
        </w:tc>
      </w:tr>
      <w:tr w:rsidR="00024FC1" w14:paraId="48B427B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76BEDD" w14:textId="77777777" w:rsidR="00024FC1" w:rsidRDefault="000E507D">
            <w:pPr>
              <w:spacing w:after="0" w:line="240" w:lineRule="auto"/>
              <w:jc w:val="center"/>
            </w:pPr>
            <w:r>
              <w:rPr>
                <w:rFonts w:ascii="Times New Roman" w:eastAsia="Times New Roman" w:hAnsi="Times New Roman" w:cs="Times New Roman"/>
                <w:sz w:val="28"/>
              </w:rPr>
              <w:t>2.2.1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84FB94" w14:textId="77777777" w:rsidR="00024FC1" w:rsidRDefault="000E507D">
            <w:pPr>
              <w:spacing w:after="0" w:line="240" w:lineRule="auto"/>
            </w:pPr>
            <w:r>
              <w:rPr>
                <w:rFonts w:ascii="Times New Roman" w:eastAsia="Times New Roman" w:hAnsi="Times New Roman" w:cs="Times New Roman"/>
                <w:sz w:val="28"/>
              </w:rPr>
              <w:t>Графически корректно воспроизводить буквы английского алфавита (полупечатное написание букв, буквосочетаний, слов)</w:t>
            </w:r>
          </w:p>
        </w:tc>
      </w:tr>
      <w:tr w:rsidR="00024FC1" w14:paraId="41CA0C4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63A3B7" w14:textId="77777777" w:rsidR="00024FC1" w:rsidRDefault="000E507D">
            <w:pPr>
              <w:spacing w:after="0" w:line="240" w:lineRule="auto"/>
              <w:jc w:val="center"/>
            </w:pPr>
            <w:r>
              <w:rPr>
                <w:rFonts w:ascii="Times New Roman" w:eastAsia="Times New Roman" w:hAnsi="Times New Roman" w:cs="Times New Roman"/>
                <w:sz w:val="28"/>
              </w:rPr>
              <w:t>2.2.2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8C8B56" w14:textId="77777777" w:rsidR="00024FC1" w:rsidRDefault="000E507D">
            <w:pPr>
              <w:spacing w:after="0" w:line="240" w:lineRule="auto"/>
            </w:pPr>
            <w:r>
              <w:rPr>
                <w:rFonts w:ascii="Times New Roman" w:eastAsia="Times New Roman" w:hAnsi="Times New Roman" w:cs="Times New Roman"/>
                <w:sz w:val="28"/>
              </w:rPr>
              <w:t>Правильно писать изученные слова</w:t>
            </w:r>
          </w:p>
        </w:tc>
      </w:tr>
      <w:tr w:rsidR="00024FC1" w14:paraId="672FEEB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45D5CF" w14:textId="77777777" w:rsidR="00024FC1" w:rsidRDefault="000E507D">
            <w:pPr>
              <w:spacing w:after="0" w:line="240" w:lineRule="auto"/>
              <w:jc w:val="center"/>
            </w:pPr>
            <w:r>
              <w:rPr>
                <w:rFonts w:ascii="Times New Roman" w:eastAsia="Times New Roman" w:hAnsi="Times New Roman" w:cs="Times New Roman"/>
                <w:sz w:val="28"/>
              </w:rPr>
              <w:t>2.2.3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28541F" w14:textId="77777777" w:rsidR="00024FC1" w:rsidRDefault="000E507D">
            <w:pPr>
              <w:spacing w:after="0" w:line="240" w:lineRule="auto"/>
            </w:pPr>
            <w:r>
              <w:rPr>
                <w:rFonts w:ascii="Times New Roman" w:eastAsia="Times New Roman" w:hAnsi="Times New Roman" w:cs="Times New Roman"/>
                <w:sz w:val="28"/>
              </w:rPr>
              <w:t>Заполнять пропуски словами; дописывать предложения</w:t>
            </w:r>
          </w:p>
        </w:tc>
      </w:tr>
      <w:tr w:rsidR="00024FC1" w14:paraId="21E263F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E5F14B" w14:textId="77777777" w:rsidR="00024FC1" w:rsidRDefault="000E507D">
            <w:pPr>
              <w:spacing w:after="0" w:line="240" w:lineRule="auto"/>
              <w:jc w:val="center"/>
            </w:pPr>
            <w:r>
              <w:rPr>
                <w:rFonts w:ascii="Times New Roman" w:eastAsia="Times New Roman" w:hAnsi="Times New Roman" w:cs="Times New Roman"/>
                <w:sz w:val="28"/>
              </w:rPr>
              <w:t>2.2.4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66AC06" w14:textId="77777777" w:rsidR="00024FC1" w:rsidRDefault="000E507D">
            <w:pPr>
              <w:spacing w:after="0" w:line="240" w:lineRule="auto"/>
            </w:pPr>
            <w:r>
              <w:rPr>
                <w:rFonts w:ascii="Times New Roman" w:eastAsia="Times New Roman" w:hAnsi="Times New Roman" w:cs="Times New Roman"/>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024FC1" w14:paraId="507E4BC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217890" w14:textId="77777777" w:rsidR="00024FC1" w:rsidRDefault="000E507D">
            <w:pPr>
              <w:spacing w:after="0" w:line="240" w:lineRule="auto"/>
              <w:jc w:val="center"/>
            </w:pPr>
            <w:r>
              <w:rPr>
                <w:rFonts w:ascii="Times New Roman" w:eastAsia="Times New Roman" w:hAnsi="Times New Roman" w:cs="Times New Roman"/>
                <w:i/>
                <w:sz w:val="28"/>
              </w:rPr>
              <w:t>2.3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1AD585" w14:textId="77777777" w:rsidR="00024FC1" w:rsidRDefault="000E507D">
            <w:pPr>
              <w:spacing w:after="0" w:line="240" w:lineRule="auto"/>
            </w:pPr>
            <w:r>
              <w:rPr>
                <w:rFonts w:ascii="Times New Roman" w:eastAsia="Times New Roman" w:hAnsi="Times New Roman" w:cs="Times New Roman"/>
                <w:i/>
                <w:sz w:val="28"/>
              </w:rPr>
              <w:t>Лексическая сторона речи</w:t>
            </w:r>
          </w:p>
        </w:tc>
      </w:tr>
      <w:tr w:rsidR="00024FC1" w14:paraId="26C270F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2DB988" w14:textId="77777777" w:rsidR="00024FC1" w:rsidRDefault="000E507D">
            <w:pPr>
              <w:spacing w:after="0" w:line="240" w:lineRule="auto"/>
              <w:jc w:val="center"/>
            </w:pPr>
            <w:r>
              <w:rPr>
                <w:rFonts w:ascii="Times New Roman" w:eastAsia="Times New Roman" w:hAnsi="Times New Roman" w:cs="Times New Roman"/>
                <w:sz w:val="28"/>
              </w:rPr>
              <w:t>2.3.1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335EA3" w14:textId="77777777" w:rsidR="00024FC1" w:rsidRDefault="000E507D">
            <w:pPr>
              <w:spacing w:after="0" w:line="240" w:lineRule="auto"/>
            </w:pPr>
            <w:r>
              <w:rPr>
                <w:rFonts w:ascii="Times New Roman" w:eastAsia="Times New Roman" w:hAnsi="Times New Roman" w:cs="Times New Roman"/>
                <w:sz w:val="28"/>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024FC1" w14:paraId="3336976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73FD09" w14:textId="77777777" w:rsidR="00024FC1" w:rsidRDefault="000E507D">
            <w:pPr>
              <w:spacing w:after="0" w:line="240" w:lineRule="auto"/>
              <w:jc w:val="center"/>
            </w:pPr>
            <w:r>
              <w:rPr>
                <w:rFonts w:ascii="Times New Roman" w:eastAsia="Times New Roman" w:hAnsi="Times New Roman" w:cs="Times New Roman"/>
                <w:sz w:val="28"/>
              </w:rPr>
              <w:t>2.3.2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BF052E" w14:textId="77777777" w:rsidR="00024FC1" w:rsidRDefault="000E507D">
            <w:pPr>
              <w:spacing w:after="0" w:line="240" w:lineRule="auto"/>
            </w:pPr>
            <w:r>
              <w:rPr>
                <w:rFonts w:ascii="Times New Roman" w:eastAsia="Times New Roman" w:hAnsi="Times New Roman" w:cs="Times New Roman"/>
                <w:sz w:val="28"/>
              </w:rPr>
              <w:t>Использовать языковую догадку в распознавании интернациональных слов</w:t>
            </w:r>
          </w:p>
        </w:tc>
      </w:tr>
      <w:tr w:rsidR="00024FC1" w14:paraId="3DE816A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5BB851" w14:textId="77777777" w:rsidR="00024FC1" w:rsidRDefault="000E507D">
            <w:pPr>
              <w:spacing w:after="0" w:line="240" w:lineRule="auto"/>
              <w:jc w:val="center"/>
            </w:pPr>
            <w:r>
              <w:rPr>
                <w:rFonts w:ascii="Times New Roman" w:eastAsia="Times New Roman" w:hAnsi="Times New Roman" w:cs="Times New Roman"/>
                <w:i/>
                <w:sz w:val="28"/>
              </w:rPr>
              <w:t>2.4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BACA19" w14:textId="77777777" w:rsidR="00024FC1" w:rsidRDefault="000E507D">
            <w:pPr>
              <w:spacing w:after="0" w:line="240" w:lineRule="auto"/>
            </w:pPr>
            <w:r>
              <w:rPr>
                <w:rFonts w:ascii="Times New Roman" w:eastAsia="Times New Roman" w:hAnsi="Times New Roman" w:cs="Times New Roman"/>
                <w:i/>
                <w:sz w:val="28"/>
              </w:rPr>
              <w:t>Грамматическая сторона речи</w:t>
            </w:r>
          </w:p>
        </w:tc>
      </w:tr>
      <w:tr w:rsidR="00024FC1" w14:paraId="6C8D6D3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B9918F" w14:textId="77777777" w:rsidR="00024FC1" w:rsidRDefault="000E507D">
            <w:pPr>
              <w:spacing w:after="0" w:line="240" w:lineRule="auto"/>
              <w:jc w:val="center"/>
            </w:pPr>
            <w:r>
              <w:rPr>
                <w:rFonts w:ascii="Times New Roman" w:eastAsia="Times New Roman" w:hAnsi="Times New Roman" w:cs="Times New Roman"/>
                <w:sz w:val="28"/>
              </w:rPr>
              <w:t>2.4.1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11D7B7"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024FC1" w14:paraId="03F6E25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A463E7" w14:textId="77777777" w:rsidR="00024FC1" w:rsidRDefault="000E507D">
            <w:pPr>
              <w:spacing w:after="0" w:line="240" w:lineRule="auto"/>
              <w:jc w:val="center"/>
            </w:pPr>
            <w:r>
              <w:rPr>
                <w:rFonts w:ascii="Times New Roman" w:eastAsia="Times New Roman" w:hAnsi="Times New Roman" w:cs="Times New Roman"/>
                <w:sz w:val="28"/>
              </w:rPr>
              <w:t>2.4.2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9944F3"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нераспространённые и распространённые простые предложения</w:t>
            </w:r>
          </w:p>
        </w:tc>
      </w:tr>
      <w:tr w:rsidR="00024FC1" w14:paraId="14B420D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54EE35" w14:textId="77777777" w:rsidR="00024FC1" w:rsidRDefault="000E507D">
            <w:pPr>
              <w:spacing w:after="0" w:line="240" w:lineRule="auto"/>
              <w:jc w:val="center"/>
            </w:pPr>
            <w:r>
              <w:rPr>
                <w:rFonts w:ascii="Times New Roman" w:eastAsia="Times New Roman" w:hAnsi="Times New Roman" w:cs="Times New Roman"/>
                <w:sz w:val="28"/>
              </w:rPr>
              <w:t>2.4.3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43243F"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Распознавать и употреблять в устной и письменной речи предложения</w:t>
            </w:r>
          </w:p>
          <w:p w14:paraId="04D2592F" w14:textId="77777777" w:rsidR="00024FC1" w:rsidRDefault="000E507D">
            <w:pPr>
              <w:spacing w:after="0" w:line="240" w:lineRule="auto"/>
            </w:pPr>
            <w:r>
              <w:rPr>
                <w:rFonts w:ascii="Times New Roman" w:eastAsia="Times New Roman" w:hAnsi="Times New Roman" w:cs="Times New Roman"/>
                <w:sz w:val="28"/>
              </w:rPr>
              <w:t>с начальным </w:t>
            </w:r>
            <w:r>
              <w:rPr>
                <w:rFonts w:ascii="Times New Roman" w:eastAsia="Times New Roman" w:hAnsi="Times New Roman" w:cs="Times New Roman"/>
                <w:i/>
                <w:sz w:val="28"/>
              </w:rPr>
              <w:t>It</w:t>
            </w:r>
          </w:p>
        </w:tc>
      </w:tr>
      <w:tr w:rsidR="00024FC1" w14:paraId="6DF2393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5BA301" w14:textId="77777777" w:rsidR="00024FC1" w:rsidRDefault="000E507D">
            <w:pPr>
              <w:spacing w:after="0" w:line="240" w:lineRule="auto"/>
              <w:jc w:val="center"/>
            </w:pPr>
            <w:r>
              <w:rPr>
                <w:rFonts w:ascii="Times New Roman" w:eastAsia="Times New Roman" w:hAnsi="Times New Roman" w:cs="Times New Roman"/>
                <w:sz w:val="28"/>
              </w:rPr>
              <w:t>2.4.4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89363B"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предложения с начальным </w:t>
            </w:r>
            <w:r>
              <w:rPr>
                <w:rFonts w:ascii="Times New Roman" w:eastAsia="Times New Roman" w:hAnsi="Times New Roman" w:cs="Times New Roman"/>
                <w:i/>
                <w:sz w:val="28"/>
              </w:rPr>
              <w:t>There</w:t>
            </w:r>
            <w:r>
              <w:rPr>
                <w:rFonts w:ascii="Times New Roman" w:eastAsia="Times New Roman" w:hAnsi="Times New Roman" w:cs="Times New Roman"/>
                <w:sz w:val="28"/>
              </w:rPr>
              <w:t> + </w:t>
            </w:r>
            <w:r>
              <w:rPr>
                <w:rFonts w:ascii="Times New Roman" w:eastAsia="Times New Roman" w:hAnsi="Times New Roman" w:cs="Times New Roman"/>
                <w:i/>
                <w:sz w:val="28"/>
              </w:rPr>
              <w:t>to</w:t>
            </w:r>
            <w:r>
              <w:rPr>
                <w:rFonts w:ascii="Times New Roman" w:eastAsia="Times New Roman" w:hAnsi="Times New Roman" w:cs="Times New Roman"/>
                <w:sz w:val="28"/>
              </w:rPr>
              <w:t> </w:t>
            </w:r>
            <w:r>
              <w:rPr>
                <w:rFonts w:ascii="Times New Roman" w:eastAsia="Times New Roman" w:hAnsi="Times New Roman" w:cs="Times New Roman"/>
                <w:i/>
                <w:sz w:val="28"/>
              </w:rPr>
              <w:t>be</w:t>
            </w:r>
            <w:r>
              <w:rPr>
                <w:rFonts w:ascii="Times New Roman" w:eastAsia="Times New Roman" w:hAnsi="Times New Roman" w:cs="Times New Roman"/>
                <w:sz w:val="28"/>
              </w:rPr>
              <w:t> в Present Simple Tense</w:t>
            </w:r>
          </w:p>
        </w:tc>
      </w:tr>
      <w:tr w:rsidR="00024FC1" w14:paraId="1EE55C5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8AE821" w14:textId="77777777" w:rsidR="00024FC1" w:rsidRDefault="000E507D">
            <w:pPr>
              <w:spacing w:after="0" w:line="240" w:lineRule="auto"/>
              <w:jc w:val="center"/>
            </w:pPr>
            <w:r>
              <w:rPr>
                <w:rFonts w:ascii="Times New Roman" w:eastAsia="Times New Roman" w:hAnsi="Times New Roman" w:cs="Times New Roman"/>
                <w:sz w:val="28"/>
              </w:rPr>
              <w:t>2.4.5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F7DCFA"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предложения с простым глагольным сказуемым (</w:t>
            </w:r>
            <w:r>
              <w:rPr>
                <w:rFonts w:ascii="Times New Roman" w:eastAsia="Times New Roman" w:hAnsi="Times New Roman" w:cs="Times New Roman"/>
                <w:i/>
                <w:sz w:val="28"/>
              </w:rPr>
              <w:t>He</w:t>
            </w:r>
            <w:r>
              <w:rPr>
                <w:rFonts w:ascii="Times New Roman" w:eastAsia="Times New Roman" w:hAnsi="Times New Roman" w:cs="Times New Roman"/>
                <w:sz w:val="28"/>
              </w:rPr>
              <w:t> </w:t>
            </w:r>
            <w:r>
              <w:rPr>
                <w:rFonts w:ascii="Times New Roman" w:eastAsia="Times New Roman" w:hAnsi="Times New Roman" w:cs="Times New Roman"/>
                <w:i/>
                <w:sz w:val="28"/>
              </w:rPr>
              <w:t>speaks</w:t>
            </w:r>
            <w:r>
              <w:rPr>
                <w:rFonts w:ascii="Times New Roman" w:eastAsia="Times New Roman" w:hAnsi="Times New Roman" w:cs="Times New Roman"/>
                <w:sz w:val="28"/>
              </w:rPr>
              <w:t> </w:t>
            </w:r>
            <w:r>
              <w:rPr>
                <w:rFonts w:ascii="Times New Roman" w:eastAsia="Times New Roman" w:hAnsi="Times New Roman" w:cs="Times New Roman"/>
                <w:i/>
                <w:sz w:val="28"/>
              </w:rPr>
              <w:t>English</w:t>
            </w:r>
            <w:r>
              <w:rPr>
                <w:rFonts w:ascii="Times New Roman" w:eastAsia="Times New Roman" w:hAnsi="Times New Roman" w:cs="Times New Roman"/>
                <w:sz w:val="28"/>
              </w:rPr>
              <w:t>.)</w:t>
            </w:r>
          </w:p>
        </w:tc>
      </w:tr>
      <w:tr w:rsidR="00024FC1" w14:paraId="3CCAABD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14E5E6" w14:textId="77777777" w:rsidR="00024FC1" w:rsidRDefault="000E507D">
            <w:pPr>
              <w:spacing w:after="0" w:line="240" w:lineRule="auto"/>
              <w:jc w:val="center"/>
            </w:pPr>
            <w:r>
              <w:rPr>
                <w:rFonts w:ascii="Times New Roman" w:eastAsia="Times New Roman" w:hAnsi="Times New Roman" w:cs="Times New Roman"/>
                <w:sz w:val="28"/>
              </w:rPr>
              <w:t>2.4.6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C49667"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предложения с составным глагольным сказуемым (/ </w:t>
            </w:r>
            <w:r>
              <w:rPr>
                <w:rFonts w:ascii="Times New Roman" w:eastAsia="Times New Roman" w:hAnsi="Times New Roman" w:cs="Times New Roman"/>
                <w:i/>
                <w:sz w:val="28"/>
              </w:rPr>
              <w:t>want</w:t>
            </w:r>
            <w:r>
              <w:rPr>
                <w:rFonts w:ascii="Times New Roman" w:eastAsia="Times New Roman" w:hAnsi="Times New Roman" w:cs="Times New Roman"/>
                <w:sz w:val="28"/>
              </w:rPr>
              <w:t> </w:t>
            </w:r>
            <w:r>
              <w:rPr>
                <w:rFonts w:ascii="Times New Roman" w:eastAsia="Times New Roman" w:hAnsi="Times New Roman" w:cs="Times New Roman"/>
                <w:i/>
                <w:sz w:val="28"/>
              </w:rPr>
              <w:t>to</w:t>
            </w:r>
            <w:r>
              <w:rPr>
                <w:rFonts w:ascii="Times New Roman" w:eastAsia="Times New Roman" w:hAnsi="Times New Roman" w:cs="Times New Roman"/>
                <w:sz w:val="28"/>
              </w:rPr>
              <w:t> </w:t>
            </w:r>
            <w:r>
              <w:rPr>
                <w:rFonts w:ascii="Times New Roman" w:eastAsia="Times New Roman" w:hAnsi="Times New Roman" w:cs="Times New Roman"/>
                <w:i/>
                <w:sz w:val="28"/>
              </w:rPr>
              <w:t>dance</w:t>
            </w:r>
            <w:r>
              <w:rPr>
                <w:rFonts w:ascii="Times New Roman" w:eastAsia="Times New Roman" w:hAnsi="Times New Roman" w:cs="Times New Roman"/>
                <w:sz w:val="28"/>
              </w:rPr>
              <w:t>. </w:t>
            </w:r>
            <w:r>
              <w:rPr>
                <w:rFonts w:ascii="Times New Roman" w:eastAsia="Times New Roman" w:hAnsi="Times New Roman" w:cs="Times New Roman"/>
                <w:i/>
                <w:sz w:val="28"/>
              </w:rPr>
              <w:t>She</w:t>
            </w:r>
            <w:r>
              <w:rPr>
                <w:rFonts w:ascii="Times New Roman" w:eastAsia="Times New Roman" w:hAnsi="Times New Roman" w:cs="Times New Roman"/>
                <w:sz w:val="28"/>
              </w:rPr>
              <w:t> </w:t>
            </w:r>
            <w:r>
              <w:rPr>
                <w:rFonts w:ascii="Times New Roman" w:eastAsia="Times New Roman" w:hAnsi="Times New Roman" w:cs="Times New Roman"/>
                <w:i/>
                <w:sz w:val="28"/>
              </w:rPr>
              <w:t>can</w:t>
            </w:r>
            <w:r>
              <w:rPr>
                <w:rFonts w:ascii="Times New Roman" w:eastAsia="Times New Roman" w:hAnsi="Times New Roman" w:cs="Times New Roman"/>
                <w:sz w:val="28"/>
              </w:rPr>
              <w:t> </w:t>
            </w:r>
            <w:r>
              <w:rPr>
                <w:rFonts w:ascii="Times New Roman" w:eastAsia="Times New Roman" w:hAnsi="Times New Roman" w:cs="Times New Roman"/>
                <w:i/>
                <w:sz w:val="28"/>
              </w:rPr>
              <w:t>skate</w:t>
            </w:r>
            <w:r>
              <w:rPr>
                <w:rFonts w:ascii="Times New Roman" w:eastAsia="Times New Roman" w:hAnsi="Times New Roman" w:cs="Times New Roman"/>
                <w:sz w:val="28"/>
              </w:rPr>
              <w:t> </w:t>
            </w:r>
            <w:r>
              <w:rPr>
                <w:rFonts w:ascii="Times New Roman" w:eastAsia="Times New Roman" w:hAnsi="Times New Roman" w:cs="Times New Roman"/>
                <w:i/>
                <w:sz w:val="28"/>
              </w:rPr>
              <w:t>well</w:t>
            </w:r>
            <w:r>
              <w:rPr>
                <w:rFonts w:ascii="Times New Roman" w:eastAsia="Times New Roman" w:hAnsi="Times New Roman" w:cs="Times New Roman"/>
                <w:sz w:val="28"/>
              </w:rPr>
              <w:t>.)</w:t>
            </w:r>
          </w:p>
        </w:tc>
      </w:tr>
      <w:tr w:rsidR="00024FC1" w14:paraId="0E1A05A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2EEFFB" w14:textId="77777777" w:rsidR="00024FC1" w:rsidRDefault="000E507D">
            <w:pPr>
              <w:spacing w:after="0" w:line="240" w:lineRule="auto"/>
              <w:jc w:val="center"/>
            </w:pPr>
            <w:r>
              <w:rPr>
                <w:rFonts w:ascii="Times New Roman" w:eastAsia="Times New Roman" w:hAnsi="Times New Roman" w:cs="Times New Roman"/>
                <w:sz w:val="28"/>
              </w:rPr>
              <w:t>2.4.7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B955B7"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предложения с глаголом-связкой </w:t>
            </w:r>
            <w:r>
              <w:rPr>
                <w:rFonts w:ascii="Times New Roman" w:eastAsia="Times New Roman" w:hAnsi="Times New Roman" w:cs="Times New Roman"/>
                <w:i/>
                <w:sz w:val="28"/>
              </w:rPr>
              <w:t>to</w:t>
            </w:r>
            <w:r>
              <w:rPr>
                <w:rFonts w:ascii="Times New Roman" w:eastAsia="Times New Roman" w:hAnsi="Times New Roman" w:cs="Times New Roman"/>
                <w:sz w:val="28"/>
              </w:rPr>
              <w:t> </w:t>
            </w:r>
            <w:r>
              <w:rPr>
                <w:rFonts w:ascii="Times New Roman" w:eastAsia="Times New Roman" w:hAnsi="Times New Roman" w:cs="Times New Roman"/>
                <w:i/>
                <w:sz w:val="28"/>
              </w:rPr>
              <w:t>be</w:t>
            </w:r>
            <w:r>
              <w:rPr>
                <w:rFonts w:ascii="Times New Roman" w:eastAsia="Times New Roman" w:hAnsi="Times New Roman" w:cs="Times New Roman"/>
                <w:sz w:val="28"/>
              </w:rPr>
              <w:t> в Present Simple Tense в составе таких фраз, как </w:t>
            </w:r>
            <w:r>
              <w:rPr>
                <w:rFonts w:ascii="Times New Roman" w:eastAsia="Times New Roman" w:hAnsi="Times New Roman" w:cs="Times New Roman"/>
                <w:i/>
                <w:sz w:val="28"/>
              </w:rPr>
              <w:t>I</w:t>
            </w:r>
            <w:r>
              <w:rPr>
                <w:rFonts w:ascii="Times New Roman" w:eastAsia="Times New Roman" w:hAnsi="Times New Roman" w:cs="Times New Roman"/>
                <w:sz w:val="28"/>
              </w:rPr>
              <w:t>'</w:t>
            </w:r>
            <w:r>
              <w:rPr>
                <w:rFonts w:ascii="Times New Roman" w:eastAsia="Times New Roman" w:hAnsi="Times New Roman" w:cs="Times New Roman"/>
                <w:i/>
                <w:sz w:val="28"/>
              </w:rPr>
              <w:t>m</w:t>
            </w:r>
            <w:r>
              <w:rPr>
                <w:rFonts w:ascii="Times New Roman" w:eastAsia="Times New Roman" w:hAnsi="Times New Roman" w:cs="Times New Roman"/>
                <w:sz w:val="28"/>
              </w:rPr>
              <w:t> </w:t>
            </w:r>
            <w:r>
              <w:rPr>
                <w:rFonts w:ascii="Times New Roman" w:eastAsia="Times New Roman" w:hAnsi="Times New Roman" w:cs="Times New Roman"/>
                <w:i/>
                <w:sz w:val="28"/>
              </w:rPr>
              <w:t>Dima</w:t>
            </w:r>
            <w:r>
              <w:rPr>
                <w:rFonts w:ascii="Times New Roman" w:eastAsia="Times New Roman" w:hAnsi="Times New Roman" w:cs="Times New Roman"/>
                <w:sz w:val="28"/>
              </w:rPr>
              <w:t>, </w:t>
            </w:r>
            <w:r>
              <w:rPr>
                <w:rFonts w:ascii="Times New Roman" w:eastAsia="Times New Roman" w:hAnsi="Times New Roman" w:cs="Times New Roman"/>
                <w:i/>
                <w:sz w:val="28"/>
              </w:rPr>
              <w:t>I</w:t>
            </w:r>
            <w:r>
              <w:rPr>
                <w:rFonts w:ascii="Times New Roman" w:eastAsia="Times New Roman" w:hAnsi="Times New Roman" w:cs="Times New Roman"/>
                <w:sz w:val="28"/>
              </w:rPr>
              <w:t>'</w:t>
            </w:r>
            <w:r>
              <w:rPr>
                <w:rFonts w:ascii="Times New Roman" w:eastAsia="Times New Roman" w:hAnsi="Times New Roman" w:cs="Times New Roman"/>
                <w:i/>
                <w:sz w:val="28"/>
              </w:rPr>
              <w:t>m</w:t>
            </w:r>
            <w:r>
              <w:rPr>
                <w:rFonts w:ascii="Times New Roman" w:eastAsia="Times New Roman" w:hAnsi="Times New Roman" w:cs="Times New Roman"/>
                <w:sz w:val="28"/>
              </w:rPr>
              <w:t> </w:t>
            </w:r>
            <w:r>
              <w:rPr>
                <w:rFonts w:ascii="Times New Roman" w:eastAsia="Times New Roman" w:hAnsi="Times New Roman" w:cs="Times New Roman"/>
                <w:i/>
                <w:sz w:val="28"/>
              </w:rPr>
              <w:t>eight</w:t>
            </w:r>
            <w:r>
              <w:rPr>
                <w:rFonts w:ascii="Times New Roman" w:eastAsia="Times New Roman" w:hAnsi="Times New Roman" w:cs="Times New Roman"/>
                <w:sz w:val="28"/>
              </w:rPr>
              <w:t>. </w:t>
            </w:r>
            <w:r>
              <w:rPr>
                <w:rFonts w:ascii="Times New Roman" w:eastAsia="Times New Roman" w:hAnsi="Times New Roman" w:cs="Times New Roman"/>
                <w:i/>
                <w:sz w:val="28"/>
              </w:rPr>
              <w:t>I</w:t>
            </w:r>
            <w:r>
              <w:rPr>
                <w:rFonts w:ascii="Times New Roman" w:eastAsia="Times New Roman" w:hAnsi="Times New Roman" w:cs="Times New Roman"/>
                <w:sz w:val="28"/>
              </w:rPr>
              <w:t>' </w:t>
            </w:r>
            <w:r>
              <w:rPr>
                <w:rFonts w:ascii="Times New Roman" w:eastAsia="Times New Roman" w:hAnsi="Times New Roman" w:cs="Times New Roman"/>
                <w:i/>
                <w:sz w:val="28"/>
              </w:rPr>
              <w:t>fine</w:t>
            </w:r>
            <w:r>
              <w:rPr>
                <w:rFonts w:ascii="Times New Roman" w:eastAsia="Times New Roman" w:hAnsi="Times New Roman" w:cs="Times New Roman"/>
                <w:sz w:val="28"/>
              </w:rPr>
              <w:t>. </w:t>
            </w:r>
            <w:r>
              <w:rPr>
                <w:rFonts w:ascii="Times New Roman" w:eastAsia="Times New Roman" w:hAnsi="Times New Roman" w:cs="Times New Roman"/>
                <w:i/>
                <w:sz w:val="28"/>
              </w:rPr>
              <w:t>I</w:t>
            </w:r>
            <w:r>
              <w:rPr>
                <w:rFonts w:ascii="Times New Roman" w:eastAsia="Times New Roman" w:hAnsi="Times New Roman" w:cs="Times New Roman"/>
                <w:sz w:val="28"/>
              </w:rPr>
              <w:t>'</w:t>
            </w:r>
            <w:r>
              <w:rPr>
                <w:rFonts w:ascii="Times New Roman" w:eastAsia="Times New Roman" w:hAnsi="Times New Roman" w:cs="Times New Roman"/>
                <w:i/>
                <w:sz w:val="28"/>
              </w:rPr>
              <w:t>m</w:t>
            </w:r>
            <w:r>
              <w:rPr>
                <w:rFonts w:ascii="Times New Roman" w:eastAsia="Times New Roman" w:hAnsi="Times New Roman" w:cs="Times New Roman"/>
                <w:sz w:val="28"/>
              </w:rPr>
              <w:t> </w:t>
            </w:r>
            <w:r>
              <w:rPr>
                <w:rFonts w:ascii="Times New Roman" w:eastAsia="Times New Roman" w:hAnsi="Times New Roman" w:cs="Times New Roman"/>
                <w:i/>
                <w:sz w:val="28"/>
              </w:rPr>
              <w:t>sorry</w:t>
            </w:r>
            <w:r>
              <w:rPr>
                <w:rFonts w:ascii="Times New Roman" w:eastAsia="Times New Roman" w:hAnsi="Times New Roman" w:cs="Times New Roman"/>
                <w:sz w:val="28"/>
              </w:rPr>
              <w:t>. </w:t>
            </w:r>
            <w:r>
              <w:rPr>
                <w:rFonts w:ascii="Times New Roman" w:eastAsia="Times New Roman" w:hAnsi="Times New Roman" w:cs="Times New Roman"/>
                <w:i/>
                <w:sz w:val="28"/>
              </w:rPr>
              <w:t>It</w:t>
            </w:r>
            <w:r>
              <w:rPr>
                <w:rFonts w:ascii="Times New Roman" w:eastAsia="Times New Roman" w:hAnsi="Times New Roman" w:cs="Times New Roman"/>
                <w:sz w:val="28"/>
              </w:rPr>
              <w:t>'</w:t>
            </w:r>
            <w:r>
              <w:rPr>
                <w:rFonts w:ascii="Times New Roman" w:eastAsia="Times New Roman" w:hAnsi="Times New Roman" w:cs="Times New Roman"/>
                <w:i/>
                <w:sz w:val="28"/>
              </w:rPr>
              <w:t>s</w:t>
            </w:r>
            <w:r>
              <w:rPr>
                <w:rFonts w:ascii="Times New Roman" w:eastAsia="Times New Roman" w:hAnsi="Times New Roman" w:cs="Times New Roman"/>
                <w:sz w:val="28"/>
              </w:rPr>
              <w:t> ...</w:t>
            </w:r>
            <w:r>
              <w:rPr>
                <w:rFonts w:ascii="Times New Roman" w:eastAsia="Times New Roman" w:hAnsi="Times New Roman" w:cs="Times New Roman"/>
                <w:i/>
                <w:sz w:val="28"/>
              </w:rPr>
              <w:t>Is</w:t>
            </w:r>
            <w:r>
              <w:rPr>
                <w:rFonts w:ascii="Times New Roman" w:eastAsia="Times New Roman" w:hAnsi="Times New Roman" w:cs="Times New Roman"/>
                <w:sz w:val="28"/>
              </w:rPr>
              <w:t> </w:t>
            </w:r>
            <w:r>
              <w:rPr>
                <w:rFonts w:ascii="Times New Roman" w:eastAsia="Times New Roman" w:hAnsi="Times New Roman" w:cs="Times New Roman"/>
                <w:i/>
                <w:sz w:val="28"/>
              </w:rPr>
              <w:t>it</w:t>
            </w:r>
            <w:r>
              <w:rPr>
                <w:rFonts w:ascii="Times New Roman" w:eastAsia="Times New Roman" w:hAnsi="Times New Roman" w:cs="Times New Roman"/>
                <w:sz w:val="28"/>
              </w:rPr>
              <w:t>? </w:t>
            </w:r>
            <w:r>
              <w:rPr>
                <w:rFonts w:ascii="Times New Roman" w:eastAsia="Times New Roman" w:hAnsi="Times New Roman" w:cs="Times New Roman"/>
                <w:i/>
                <w:sz w:val="28"/>
              </w:rPr>
              <w:t>What</w:t>
            </w:r>
            <w:r>
              <w:rPr>
                <w:rFonts w:ascii="Times New Roman" w:eastAsia="Times New Roman" w:hAnsi="Times New Roman" w:cs="Times New Roman"/>
                <w:sz w:val="28"/>
              </w:rPr>
              <w:t>'</w:t>
            </w:r>
            <w:r>
              <w:rPr>
                <w:rFonts w:ascii="Times New Roman" w:eastAsia="Times New Roman" w:hAnsi="Times New Roman" w:cs="Times New Roman"/>
                <w:i/>
                <w:sz w:val="28"/>
              </w:rPr>
              <w:t>s</w:t>
            </w:r>
            <w:r>
              <w:rPr>
                <w:rFonts w:ascii="Times New Roman" w:eastAsia="Times New Roman" w:hAnsi="Times New Roman" w:cs="Times New Roman"/>
                <w:sz w:val="28"/>
              </w:rPr>
              <w:t> ...?</w:t>
            </w:r>
          </w:p>
        </w:tc>
      </w:tr>
      <w:tr w:rsidR="00024FC1" w14:paraId="0325652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58A088" w14:textId="77777777" w:rsidR="00024FC1" w:rsidRDefault="000E507D">
            <w:pPr>
              <w:spacing w:after="0" w:line="240" w:lineRule="auto"/>
              <w:jc w:val="center"/>
            </w:pPr>
            <w:r>
              <w:rPr>
                <w:rFonts w:ascii="Times New Roman" w:eastAsia="Times New Roman" w:hAnsi="Times New Roman" w:cs="Times New Roman"/>
                <w:sz w:val="28"/>
              </w:rPr>
              <w:lastRenderedPageBreak/>
              <w:t>2.4.8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133D59"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предложения с краткими глагольными формами</w:t>
            </w:r>
          </w:p>
        </w:tc>
      </w:tr>
      <w:tr w:rsidR="00024FC1" w14:paraId="328890E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A6A9F7" w14:textId="77777777" w:rsidR="00024FC1" w:rsidRDefault="000E507D">
            <w:pPr>
              <w:spacing w:after="0" w:line="240" w:lineRule="auto"/>
              <w:jc w:val="center"/>
            </w:pPr>
            <w:r>
              <w:rPr>
                <w:rFonts w:ascii="Times New Roman" w:eastAsia="Times New Roman" w:hAnsi="Times New Roman" w:cs="Times New Roman"/>
                <w:sz w:val="28"/>
              </w:rPr>
              <w:t>2.4.9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D33AEE"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eastAsia="Times New Roman" w:hAnsi="Times New Roman" w:cs="Times New Roman"/>
                <w:i/>
                <w:sz w:val="28"/>
              </w:rPr>
              <w:t>Come</w:t>
            </w:r>
            <w:r>
              <w:rPr>
                <w:rFonts w:ascii="Times New Roman" w:eastAsia="Times New Roman" w:hAnsi="Times New Roman" w:cs="Times New Roman"/>
                <w:sz w:val="28"/>
              </w:rPr>
              <w:t> </w:t>
            </w:r>
            <w:r>
              <w:rPr>
                <w:rFonts w:ascii="Times New Roman" w:eastAsia="Times New Roman" w:hAnsi="Times New Roman" w:cs="Times New Roman"/>
                <w:i/>
                <w:sz w:val="28"/>
              </w:rPr>
              <w:t>in</w:t>
            </w:r>
            <w:r>
              <w:rPr>
                <w:rFonts w:ascii="Times New Roman" w:eastAsia="Times New Roman" w:hAnsi="Times New Roman" w:cs="Times New Roman"/>
                <w:sz w:val="28"/>
              </w:rPr>
              <w:t>, </w:t>
            </w:r>
            <w:r>
              <w:rPr>
                <w:rFonts w:ascii="Times New Roman" w:eastAsia="Times New Roman" w:hAnsi="Times New Roman" w:cs="Times New Roman"/>
                <w:i/>
                <w:sz w:val="28"/>
              </w:rPr>
              <w:t>please</w:t>
            </w:r>
            <w:r>
              <w:rPr>
                <w:rFonts w:ascii="Times New Roman" w:eastAsia="Times New Roman" w:hAnsi="Times New Roman" w:cs="Times New Roman"/>
                <w:sz w:val="28"/>
              </w:rPr>
              <w:t>.)</w:t>
            </w:r>
          </w:p>
        </w:tc>
      </w:tr>
      <w:tr w:rsidR="00024FC1" w14:paraId="21336BF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2BE2F5" w14:textId="77777777" w:rsidR="00024FC1" w:rsidRDefault="000E507D">
            <w:pPr>
              <w:spacing w:after="0" w:line="240" w:lineRule="auto"/>
              <w:jc w:val="center"/>
            </w:pPr>
            <w:r>
              <w:rPr>
                <w:rFonts w:ascii="Times New Roman" w:eastAsia="Times New Roman" w:hAnsi="Times New Roman" w:cs="Times New Roman"/>
                <w:sz w:val="28"/>
              </w:rPr>
              <w:t>2.4.10</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AEA033"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Распознавать и употреблять в устной и письменной настоящее простое время</w:t>
            </w:r>
          </w:p>
          <w:p w14:paraId="1844C482" w14:textId="77777777" w:rsidR="00024FC1" w:rsidRDefault="000E507D">
            <w:pPr>
              <w:spacing w:after="0" w:line="240" w:lineRule="auto"/>
            </w:pPr>
            <w:r>
              <w:rPr>
                <w:rFonts w:ascii="Times New Roman" w:eastAsia="Times New Roman" w:hAnsi="Times New Roman" w:cs="Times New Roman"/>
                <w:sz w:val="28"/>
              </w:rPr>
              <w:t>(Present Simple Tense) в повествовательных (утвердительных и отрицательных) и вопросительных (общий и специальный вопросы) предложениях</w:t>
            </w:r>
          </w:p>
        </w:tc>
      </w:tr>
      <w:tr w:rsidR="00024FC1" w14:paraId="2E66A16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C2D507" w14:textId="77777777" w:rsidR="00024FC1" w:rsidRDefault="000E507D">
            <w:pPr>
              <w:spacing w:after="0" w:line="240" w:lineRule="auto"/>
              <w:jc w:val="center"/>
            </w:pPr>
            <w:r>
              <w:rPr>
                <w:rFonts w:ascii="Times New Roman" w:eastAsia="Times New Roman" w:hAnsi="Times New Roman" w:cs="Times New Roman"/>
                <w:sz w:val="28"/>
              </w:rPr>
              <w:t>2.4.11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733AA4"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Распознавать и употреблять в устной и письменной речи глагольную</w:t>
            </w:r>
          </w:p>
          <w:p w14:paraId="049DA243" w14:textId="77777777" w:rsidR="00024FC1" w:rsidRDefault="000E507D">
            <w:pPr>
              <w:spacing w:after="0" w:line="240" w:lineRule="auto"/>
            </w:pPr>
            <w:r>
              <w:rPr>
                <w:rFonts w:ascii="Times New Roman" w:eastAsia="Times New Roman" w:hAnsi="Times New Roman" w:cs="Times New Roman"/>
                <w:sz w:val="28"/>
              </w:rPr>
              <w:t>конструкцию</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have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got</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I</w:t>
            </w:r>
            <w:r w:rsidRPr="000E507D">
              <w:rPr>
                <w:rFonts w:ascii="Times New Roman" w:eastAsia="Times New Roman" w:hAnsi="Times New Roman" w:cs="Times New Roman"/>
                <w:sz w:val="28"/>
                <w:lang w:val="en-US"/>
              </w:rPr>
              <w:t>'</w:t>
            </w:r>
            <w:r w:rsidRPr="000E507D">
              <w:rPr>
                <w:rFonts w:ascii="Times New Roman" w:eastAsia="Times New Roman" w:hAnsi="Times New Roman" w:cs="Times New Roman"/>
                <w:i/>
                <w:sz w:val="28"/>
                <w:lang w:val="en-US"/>
              </w:rPr>
              <w:t>ve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got</w:t>
            </w:r>
            <w:r w:rsidRPr="000E507D">
              <w:rPr>
                <w:rFonts w:ascii="Times New Roman" w:eastAsia="Times New Roman" w:hAnsi="Times New Roman" w:cs="Times New Roman"/>
                <w:sz w:val="28"/>
                <w:lang w:val="en-US"/>
              </w:rPr>
              <w:t>... </w:t>
            </w:r>
            <w:r>
              <w:rPr>
                <w:rFonts w:ascii="Times New Roman" w:eastAsia="Times New Roman" w:hAnsi="Times New Roman" w:cs="Times New Roman"/>
                <w:i/>
                <w:sz w:val="28"/>
              </w:rPr>
              <w:t>Have</w:t>
            </w:r>
            <w:r>
              <w:rPr>
                <w:rFonts w:ascii="Times New Roman" w:eastAsia="Times New Roman" w:hAnsi="Times New Roman" w:cs="Times New Roman"/>
                <w:sz w:val="28"/>
              </w:rPr>
              <w:t> </w:t>
            </w:r>
            <w:r>
              <w:rPr>
                <w:rFonts w:ascii="Times New Roman" w:eastAsia="Times New Roman" w:hAnsi="Times New Roman" w:cs="Times New Roman"/>
                <w:i/>
                <w:sz w:val="28"/>
              </w:rPr>
              <w:t>you</w:t>
            </w:r>
            <w:r>
              <w:rPr>
                <w:rFonts w:ascii="Times New Roman" w:eastAsia="Times New Roman" w:hAnsi="Times New Roman" w:cs="Times New Roman"/>
                <w:sz w:val="28"/>
              </w:rPr>
              <w:t> </w:t>
            </w:r>
            <w:r>
              <w:rPr>
                <w:rFonts w:ascii="Times New Roman" w:eastAsia="Times New Roman" w:hAnsi="Times New Roman" w:cs="Times New Roman"/>
                <w:i/>
                <w:sz w:val="28"/>
              </w:rPr>
              <w:t>got</w:t>
            </w:r>
            <w:r>
              <w:rPr>
                <w:rFonts w:ascii="Times New Roman" w:eastAsia="Times New Roman" w:hAnsi="Times New Roman" w:cs="Times New Roman"/>
                <w:sz w:val="28"/>
              </w:rPr>
              <w:t>...)</w:t>
            </w:r>
          </w:p>
        </w:tc>
      </w:tr>
      <w:tr w:rsidR="00024FC1" w14:paraId="1437069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4AEE0C" w14:textId="77777777" w:rsidR="00024FC1" w:rsidRDefault="000E507D">
            <w:pPr>
              <w:spacing w:after="0" w:line="240" w:lineRule="auto"/>
              <w:jc w:val="center"/>
            </w:pPr>
            <w:r>
              <w:rPr>
                <w:rFonts w:ascii="Times New Roman" w:eastAsia="Times New Roman" w:hAnsi="Times New Roman" w:cs="Times New Roman"/>
                <w:sz w:val="28"/>
              </w:rPr>
              <w:t>2.4.12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9AFEF9"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Распознавать и употреблять в устной и письменной речи модальный глагол </w:t>
            </w:r>
            <w:r>
              <w:rPr>
                <w:rFonts w:ascii="Times New Roman" w:eastAsia="Times New Roman" w:hAnsi="Times New Roman" w:cs="Times New Roman"/>
                <w:i/>
                <w:sz w:val="28"/>
              </w:rPr>
              <w:t>can</w:t>
            </w:r>
            <w:r>
              <w:rPr>
                <w:rFonts w:ascii="Times New Roman" w:eastAsia="Times New Roman" w:hAnsi="Times New Roman" w:cs="Times New Roman"/>
                <w:sz w:val="28"/>
              </w:rPr>
              <w:t>/</w:t>
            </w:r>
            <w:r>
              <w:rPr>
                <w:rFonts w:ascii="Times New Roman" w:eastAsia="Times New Roman" w:hAnsi="Times New Roman" w:cs="Times New Roman"/>
                <w:i/>
                <w:sz w:val="28"/>
              </w:rPr>
              <w:t>can</w:t>
            </w:r>
            <w:r>
              <w:rPr>
                <w:rFonts w:ascii="Times New Roman" w:eastAsia="Times New Roman" w:hAnsi="Times New Roman" w:cs="Times New Roman"/>
                <w:sz w:val="28"/>
              </w:rPr>
              <w:t>'</w:t>
            </w:r>
            <w:r>
              <w:rPr>
                <w:rFonts w:ascii="Times New Roman" w:eastAsia="Times New Roman" w:hAnsi="Times New Roman" w:cs="Times New Roman"/>
                <w:i/>
                <w:sz w:val="28"/>
              </w:rPr>
              <w:t>t</w:t>
            </w:r>
            <w:r>
              <w:rPr>
                <w:rFonts w:ascii="Times New Roman" w:eastAsia="Times New Roman" w:hAnsi="Times New Roman" w:cs="Times New Roman"/>
                <w:sz w:val="28"/>
              </w:rPr>
              <w:t> для выражения умения (/ </w:t>
            </w:r>
            <w:r>
              <w:rPr>
                <w:rFonts w:ascii="Times New Roman" w:eastAsia="Times New Roman" w:hAnsi="Times New Roman" w:cs="Times New Roman"/>
                <w:i/>
                <w:sz w:val="28"/>
              </w:rPr>
              <w:t>can</w:t>
            </w:r>
            <w:r>
              <w:rPr>
                <w:rFonts w:ascii="Times New Roman" w:eastAsia="Times New Roman" w:hAnsi="Times New Roman" w:cs="Times New Roman"/>
                <w:sz w:val="28"/>
              </w:rPr>
              <w:t> </w:t>
            </w:r>
            <w:r>
              <w:rPr>
                <w:rFonts w:ascii="Times New Roman" w:eastAsia="Times New Roman" w:hAnsi="Times New Roman" w:cs="Times New Roman"/>
                <w:i/>
                <w:sz w:val="28"/>
              </w:rPr>
              <w:t>ride</w:t>
            </w:r>
            <w:r>
              <w:rPr>
                <w:rFonts w:ascii="Times New Roman" w:eastAsia="Times New Roman" w:hAnsi="Times New Roman" w:cs="Times New Roman"/>
                <w:sz w:val="28"/>
              </w:rPr>
              <w:t> </w:t>
            </w:r>
            <w:r>
              <w:rPr>
                <w:rFonts w:ascii="Times New Roman" w:eastAsia="Times New Roman" w:hAnsi="Times New Roman" w:cs="Times New Roman"/>
                <w:i/>
                <w:sz w:val="28"/>
              </w:rPr>
              <w:t>a</w:t>
            </w:r>
            <w:r>
              <w:rPr>
                <w:rFonts w:ascii="Times New Roman" w:eastAsia="Times New Roman" w:hAnsi="Times New Roman" w:cs="Times New Roman"/>
                <w:sz w:val="28"/>
              </w:rPr>
              <w:t> </w:t>
            </w:r>
            <w:r>
              <w:rPr>
                <w:rFonts w:ascii="Times New Roman" w:eastAsia="Times New Roman" w:hAnsi="Times New Roman" w:cs="Times New Roman"/>
                <w:i/>
                <w:sz w:val="28"/>
              </w:rPr>
              <w:t>bike</w:t>
            </w:r>
            <w:r>
              <w:rPr>
                <w:rFonts w:ascii="Times New Roman" w:eastAsia="Times New Roman" w:hAnsi="Times New Roman" w:cs="Times New Roman"/>
                <w:sz w:val="28"/>
              </w:rPr>
              <w:t>.) и отсутствия умения (</w:t>
            </w:r>
            <w:r>
              <w:rPr>
                <w:rFonts w:ascii="Times New Roman" w:eastAsia="Times New Roman" w:hAnsi="Times New Roman" w:cs="Times New Roman"/>
                <w:i/>
                <w:sz w:val="28"/>
              </w:rPr>
              <w:t>I can</w:t>
            </w:r>
            <w:r>
              <w:rPr>
                <w:rFonts w:ascii="Times New Roman" w:eastAsia="Times New Roman" w:hAnsi="Times New Roman" w:cs="Times New Roman"/>
                <w:sz w:val="28"/>
              </w:rPr>
              <w:t>'</w:t>
            </w:r>
            <w:r>
              <w:rPr>
                <w:rFonts w:ascii="Times New Roman" w:eastAsia="Times New Roman" w:hAnsi="Times New Roman" w:cs="Times New Roman"/>
                <w:i/>
                <w:sz w:val="28"/>
              </w:rPr>
              <w:t>t</w:t>
            </w:r>
            <w:r>
              <w:rPr>
                <w:rFonts w:ascii="Times New Roman" w:eastAsia="Times New Roman" w:hAnsi="Times New Roman" w:cs="Times New Roman"/>
                <w:sz w:val="28"/>
              </w:rPr>
              <w:t> </w:t>
            </w:r>
            <w:r>
              <w:rPr>
                <w:rFonts w:ascii="Times New Roman" w:eastAsia="Times New Roman" w:hAnsi="Times New Roman" w:cs="Times New Roman"/>
                <w:i/>
                <w:sz w:val="28"/>
              </w:rPr>
              <w:t>ride</w:t>
            </w:r>
            <w:r>
              <w:rPr>
                <w:rFonts w:ascii="Times New Roman" w:eastAsia="Times New Roman" w:hAnsi="Times New Roman" w:cs="Times New Roman"/>
                <w:sz w:val="28"/>
              </w:rPr>
              <w:t> </w:t>
            </w:r>
            <w:r>
              <w:rPr>
                <w:rFonts w:ascii="Times New Roman" w:eastAsia="Times New Roman" w:hAnsi="Times New Roman" w:cs="Times New Roman"/>
                <w:i/>
                <w:sz w:val="28"/>
              </w:rPr>
              <w:t>a</w:t>
            </w:r>
            <w:r>
              <w:rPr>
                <w:rFonts w:ascii="Times New Roman" w:eastAsia="Times New Roman" w:hAnsi="Times New Roman" w:cs="Times New Roman"/>
                <w:sz w:val="28"/>
              </w:rPr>
              <w:t> </w:t>
            </w:r>
            <w:r>
              <w:rPr>
                <w:rFonts w:ascii="Times New Roman" w:eastAsia="Times New Roman" w:hAnsi="Times New Roman" w:cs="Times New Roman"/>
                <w:i/>
                <w:sz w:val="28"/>
              </w:rPr>
              <w:t>bike</w:t>
            </w:r>
            <w:r>
              <w:rPr>
                <w:rFonts w:ascii="Times New Roman" w:eastAsia="Times New Roman" w:hAnsi="Times New Roman" w:cs="Times New Roman"/>
                <w:sz w:val="28"/>
              </w:rPr>
              <w:t>.);</w:t>
            </w:r>
          </w:p>
          <w:p w14:paraId="783494A2" w14:textId="77777777" w:rsidR="00024FC1" w:rsidRDefault="000E507D">
            <w:pPr>
              <w:spacing w:after="0" w:line="240" w:lineRule="auto"/>
            </w:pPr>
            <w:r>
              <w:rPr>
                <w:rFonts w:ascii="Times New Roman" w:eastAsia="Times New Roman" w:hAnsi="Times New Roman" w:cs="Times New Roman"/>
                <w:i/>
                <w:sz w:val="28"/>
              </w:rPr>
              <w:t>can</w:t>
            </w:r>
            <w:r>
              <w:rPr>
                <w:rFonts w:ascii="Times New Roman" w:eastAsia="Times New Roman" w:hAnsi="Times New Roman" w:cs="Times New Roman"/>
                <w:sz w:val="28"/>
              </w:rPr>
              <w:t> для получения разрешения (</w:t>
            </w:r>
            <w:r>
              <w:rPr>
                <w:rFonts w:ascii="Times New Roman" w:eastAsia="Times New Roman" w:hAnsi="Times New Roman" w:cs="Times New Roman"/>
                <w:i/>
                <w:sz w:val="28"/>
              </w:rPr>
              <w:t>Can</w:t>
            </w:r>
            <w:r>
              <w:rPr>
                <w:rFonts w:ascii="Times New Roman" w:eastAsia="Times New Roman" w:hAnsi="Times New Roman" w:cs="Times New Roman"/>
                <w:sz w:val="28"/>
              </w:rPr>
              <w:t> </w:t>
            </w:r>
            <w:r>
              <w:rPr>
                <w:rFonts w:ascii="Times New Roman" w:eastAsia="Times New Roman" w:hAnsi="Times New Roman" w:cs="Times New Roman"/>
                <w:i/>
                <w:sz w:val="28"/>
              </w:rPr>
              <w:t>I</w:t>
            </w:r>
            <w:r>
              <w:rPr>
                <w:rFonts w:ascii="Times New Roman" w:eastAsia="Times New Roman" w:hAnsi="Times New Roman" w:cs="Times New Roman"/>
                <w:sz w:val="28"/>
              </w:rPr>
              <w:t> </w:t>
            </w:r>
            <w:r>
              <w:rPr>
                <w:rFonts w:ascii="Times New Roman" w:eastAsia="Times New Roman" w:hAnsi="Times New Roman" w:cs="Times New Roman"/>
                <w:i/>
                <w:sz w:val="28"/>
              </w:rPr>
              <w:t>go</w:t>
            </w:r>
            <w:r>
              <w:rPr>
                <w:rFonts w:ascii="Times New Roman" w:eastAsia="Times New Roman" w:hAnsi="Times New Roman" w:cs="Times New Roman"/>
                <w:sz w:val="28"/>
              </w:rPr>
              <w:t> </w:t>
            </w:r>
            <w:r>
              <w:rPr>
                <w:rFonts w:ascii="Times New Roman" w:eastAsia="Times New Roman" w:hAnsi="Times New Roman" w:cs="Times New Roman"/>
                <w:i/>
                <w:sz w:val="28"/>
              </w:rPr>
              <w:t>out</w:t>
            </w:r>
            <w:r>
              <w:rPr>
                <w:rFonts w:ascii="Times New Roman" w:eastAsia="Times New Roman" w:hAnsi="Times New Roman" w:cs="Times New Roman"/>
                <w:sz w:val="28"/>
              </w:rPr>
              <w:t>?)</w:t>
            </w:r>
          </w:p>
        </w:tc>
      </w:tr>
      <w:tr w:rsidR="00024FC1" w14:paraId="28D1009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037198" w14:textId="77777777" w:rsidR="00024FC1" w:rsidRDefault="000E507D">
            <w:pPr>
              <w:spacing w:after="0" w:line="240" w:lineRule="auto"/>
              <w:jc w:val="center"/>
            </w:pPr>
            <w:r>
              <w:rPr>
                <w:rFonts w:ascii="Times New Roman" w:eastAsia="Times New Roman" w:hAnsi="Times New Roman" w:cs="Times New Roman"/>
                <w:sz w:val="28"/>
              </w:rPr>
              <w:t>2.4.13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299F4D"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определённый, неопределённый и нулевой артикли с именами существительными (наиболее распространённые случаи)</w:t>
            </w:r>
          </w:p>
        </w:tc>
      </w:tr>
      <w:tr w:rsidR="00024FC1" w:rsidRPr="00102035" w14:paraId="2748803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10CD30" w14:textId="77777777" w:rsidR="00024FC1" w:rsidRDefault="000E507D">
            <w:pPr>
              <w:spacing w:after="0" w:line="240" w:lineRule="auto"/>
              <w:jc w:val="center"/>
            </w:pPr>
            <w:r>
              <w:rPr>
                <w:rFonts w:ascii="Times New Roman" w:eastAsia="Times New Roman" w:hAnsi="Times New Roman" w:cs="Times New Roman"/>
                <w:sz w:val="28"/>
              </w:rPr>
              <w:t>2.4.14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9CA1F3"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Распознавать и употреблять в устной и письменной речи существительные во множественном числе, образованные по правилу, и исключения</w:t>
            </w:r>
          </w:p>
          <w:p w14:paraId="33FDB654" w14:textId="77777777" w:rsidR="00024FC1" w:rsidRPr="000E507D" w:rsidRDefault="000E507D">
            <w:pPr>
              <w:spacing w:after="0" w:line="240" w:lineRule="auto"/>
              <w:rPr>
                <w:lang w:val="en-US"/>
              </w:rPr>
            </w:pPr>
            <w:r w:rsidRPr="000E507D">
              <w:rPr>
                <w:rFonts w:ascii="Times New Roman" w:eastAsia="Times New Roman" w:hAnsi="Times New Roman" w:cs="Times New Roman"/>
                <w:sz w:val="28"/>
                <w:lang w:val="en-US"/>
              </w:rPr>
              <w:t>(</w:t>
            </w:r>
            <w:r w:rsidRPr="000E507D">
              <w:rPr>
                <w:rFonts w:ascii="Times New Roman" w:eastAsia="Times New Roman" w:hAnsi="Times New Roman" w:cs="Times New Roman"/>
                <w:i/>
                <w:sz w:val="28"/>
                <w:lang w:val="en-US"/>
              </w:rPr>
              <w:t>a pen</w:t>
            </w:r>
            <w:r w:rsidRPr="000E507D">
              <w:rPr>
                <w:rFonts w:ascii="Times New Roman" w:eastAsia="Times New Roman" w:hAnsi="Times New Roman" w:cs="Times New Roman"/>
                <w:sz w:val="28"/>
                <w:lang w:val="en-US"/>
              </w:rPr>
              <w:t> - </w:t>
            </w:r>
            <w:r w:rsidRPr="000E507D">
              <w:rPr>
                <w:rFonts w:ascii="Times New Roman" w:eastAsia="Times New Roman" w:hAnsi="Times New Roman" w:cs="Times New Roman"/>
                <w:i/>
                <w:sz w:val="28"/>
                <w:lang w:val="en-US"/>
              </w:rPr>
              <w:t>pens</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a</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man</w:t>
            </w:r>
            <w:r w:rsidRPr="000E507D">
              <w:rPr>
                <w:rFonts w:ascii="Times New Roman" w:eastAsia="Times New Roman" w:hAnsi="Times New Roman" w:cs="Times New Roman"/>
                <w:sz w:val="28"/>
                <w:lang w:val="en-US"/>
              </w:rPr>
              <w:t> - </w:t>
            </w:r>
            <w:r w:rsidRPr="000E507D">
              <w:rPr>
                <w:rFonts w:ascii="Times New Roman" w:eastAsia="Times New Roman" w:hAnsi="Times New Roman" w:cs="Times New Roman"/>
                <w:i/>
                <w:sz w:val="28"/>
                <w:lang w:val="en-US"/>
              </w:rPr>
              <w:t>men</w:t>
            </w:r>
            <w:r w:rsidRPr="000E507D">
              <w:rPr>
                <w:rFonts w:ascii="Times New Roman" w:eastAsia="Times New Roman" w:hAnsi="Times New Roman" w:cs="Times New Roman"/>
                <w:sz w:val="28"/>
                <w:lang w:val="en-US"/>
              </w:rPr>
              <w:t>)</w:t>
            </w:r>
          </w:p>
        </w:tc>
      </w:tr>
      <w:tr w:rsidR="00024FC1" w14:paraId="7378E50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6AC32D" w14:textId="77777777" w:rsidR="00024FC1" w:rsidRDefault="000E507D">
            <w:pPr>
              <w:spacing w:after="0" w:line="240" w:lineRule="auto"/>
              <w:jc w:val="center"/>
            </w:pPr>
            <w:r>
              <w:rPr>
                <w:rFonts w:ascii="Times New Roman" w:eastAsia="Times New Roman" w:hAnsi="Times New Roman" w:cs="Times New Roman"/>
                <w:sz w:val="28"/>
              </w:rPr>
              <w:t>2.4.15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CE53FD"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личные и притяжательные местоимения</w:t>
            </w:r>
          </w:p>
        </w:tc>
      </w:tr>
      <w:tr w:rsidR="00024FC1" w14:paraId="108DC1C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F8233F" w14:textId="77777777" w:rsidR="00024FC1" w:rsidRDefault="000E507D">
            <w:pPr>
              <w:spacing w:after="0" w:line="240" w:lineRule="auto"/>
              <w:jc w:val="center"/>
            </w:pPr>
            <w:r>
              <w:rPr>
                <w:rFonts w:ascii="Times New Roman" w:eastAsia="Times New Roman" w:hAnsi="Times New Roman" w:cs="Times New Roman"/>
                <w:sz w:val="28"/>
              </w:rPr>
              <w:t>2.4.16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6D2E15"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указательные местоимения </w:t>
            </w:r>
            <w:r>
              <w:rPr>
                <w:rFonts w:ascii="Times New Roman" w:eastAsia="Times New Roman" w:hAnsi="Times New Roman" w:cs="Times New Roman"/>
                <w:i/>
                <w:sz w:val="28"/>
              </w:rPr>
              <w:t>this</w:t>
            </w:r>
            <w:r>
              <w:rPr>
                <w:rFonts w:ascii="Times New Roman" w:eastAsia="Times New Roman" w:hAnsi="Times New Roman" w:cs="Times New Roman"/>
                <w:sz w:val="28"/>
              </w:rPr>
              <w:t> - </w:t>
            </w:r>
            <w:r>
              <w:rPr>
                <w:rFonts w:ascii="Times New Roman" w:eastAsia="Times New Roman" w:hAnsi="Times New Roman" w:cs="Times New Roman"/>
                <w:i/>
                <w:sz w:val="28"/>
              </w:rPr>
              <w:t>these</w:t>
            </w:r>
          </w:p>
        </w:tc>
      </w:tr>
      <w:tr w:rsidR="00024FC1" w14:paraId="1BC9521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4EF922" w14:textId="77777777" w:rsidR="00024FC1" w:rsidRDefault="000E507D">
            <w:pPr>
              <w:spacing w:after="0" w:line="240" w:lineRule="auto"/>
              <w:jc w:val="center"/>
            </w:pPr>
            <w:r>
              <w:rPr>
                <w:rFonts w:ascii="Times New Roman" w:eastAsia="Times New Roman" w:hAnsi="Times New Roman" w:cs="Times New Roman"/>
                <w:sz w:val="28"/>
              </w:rPr>
              <w:t>2.4.17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B85608"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количественные числительные (1-12)</w:t>
            </w:r>
          </w:p>
        </w:tc>
      </w:tr>
      <w:tr w:rsidR="00024FC1" w14:paraId="76249D3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5F0663" w14:textId="77777777" w:rsidR="00024FC1" w:rsidRDefault="000E507D">
            <w:pPr>
              <w:spacing w:after="0" w:line="240" w:lineRule="auto"/>
              <w:jc w:val="center"/>
            </w:pPr>
            <w:r>
              <w:rPr>
                <w:rFonts w:ascii="Times New Roman" w:eastAsia="Times New Roman" w:hAnsi="Times New Roman" w:cs="Times New Roman"/>
                <w:sz w:val="28"/>
              </w:rPr>
              <w:t>2.4.18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84C91F"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вопросительные слова </w:t>
            </w:r>
            <w:r>
              <w:rPr>
                <w:rFonts w:ascii="Times New Roman" w:eastAsia="Times New Roman" w:hAnsi="Times New Roman" w:cs="Times New Roman"/>
                <w:i/>
                <w:sz w:val="28"/>
              </w:rPr>
              <w:t>who</w:t>
            </w:r>
            <w:r>
              <w:rPr>
                <w:rFonts w:ascii="Times New Roman" w:eastAsia="Times New Roman" w:hAnsi="Times New Roman" w:cs="Times New Roman"/>
                <w:sz w:val="28"/>
              </w:rPr>
              <w:t>, </w:t>
            </w:r>
            <w:r>
              <w:rPr>
                <w:rFonts w:ascii="Times New Roman" w:eastAsia="Times New Roman" w:hAnsi="Times New Roman" w:cs="Times New Roman"/>
                <w:i/>
                <w:sz w:val="28"/>
              </w:rPr>
              <w:t>what</w:t>
            </w:r>
            <w:r>
              <w:rPr>
                <w:rFonts w:ascii="Times New Roman" w:eastAsia="Times New Roman" w:hAnsi="Times New Roman" w:cs="Times New Roman"/>
                <w:sz w:val="28"/>
              </w:rPr>
              <w:t>, </w:t>
            </w:r>
            <w:r>
              <w:rPr>
                <w:rFonts w:ascii="Times New Roman" w:eastAsia="Times New Roman" w:hAnsi="Times New Roman" w:cs="Times New Roman"/>
                <w:i/>
                <w:sz w:val="28"/>
              </w:rPr>
              <w:t>how</w:t>
            </w:r>
            <w:r>
              <w:rPr>
                <w:rFonts w:ascii="Times New Roman" w:eastAsia="Times New Roman" w:hAnsi="Times New Roman" w:cs="Times New Roman"/>
                <w:sz w:val="28"/>
              </w:rPr>
              <w:t>, </w:t>
            </w:r>
            <w:r>
              <w:rPr>
                <w:rFonts w:ascii="Times New Roman" w:eastAsia="Times New Roman" w:hAnsi="Times New Roman" w:cs="Times New Roman"/>
                <w:i/>
                <w:sz w:val="28"/>
              </w:rPr>
              <w:t>where</w:t>
            </w:r>
            <w:r>
              <w:rPr>
                <w:rFonts w:ascii="Times New Roman" w:eastAsia="Times New Roman" w:hAnsi="Times New Roman" w:cs="Times New Roman"/>
                <w:sz w:val="28"/>
              </w:rPr>
              <w:t>, </w:t>
            </w:r>
            <w:r>
              <w:rPr>
                <w:rFonts w:ascii="Times New Roman" w:eastAsia="Times New Roman" w:hAnsi="Times New Roman" w:cs="Times New Roman"/>
                <w:i/>
                <w:sz w:val="28"/>
              </w:rPr>
              <w:t>how</w:t>
            </w:r>
            <w:r>
              <w:rPr>
                <w:rFonts w:ascii="Times New Roman" w:eastAsia="Times New Roman" w:hAnsi="Times New Roman" w:cs="Times New Roman"/>
                <w:sz w:val="28"/>
              </w:rPr>
              <w:t> </w:t>
            </w:r>
            <w:r>
              <w:rPr>
                <w:rFonts w:ascii="Times New Roman" w:eastAsia="Times New Roman" w:hAnsi="Times New Roman" w:cs="Times New Roman"/>
                <w:i/>
                <w:sz w:val="28"/>
              </w:rPr>
              <w:t>many</w:t>
            </w:r>
          </w:p>
        </w:tc>
      </w:tr>
      <w:tr w:rsidR="00024FC1" w14:paraId="72F2C7C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AF9FF1" w14:textId="77777777" w:rsidR="00024FC1" w:rsidRDefault="000E507D">
            <w:pPr>
              <w:spacing w:after="0" w:line="240" w:lineRule="auto"/>
              <w:jc w:val="center"/>
            </w:pPr>
            <w:r>
              <w:rPr>
                <w:rFonts w:ascii="Times New Roman" w:eastAsia="Times New Roman" w:hAnsi="Times New Roman" w:cs="Times New Roman"/>
                <w:sz w:val="28"/>
              </w:rPr>
              <w:t>2.4.19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97C879"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предлоги места </w:t>
            </w:r>
            <w:r>
              <w:rPr>
                <w:rFonts w:ascii="Times New Roman" w:eastAsia="Times New Roman" w:hAnsi="Times New Roman" w:cs="Times New Roman"/>
                <w:i/>
                <w:sz w:val="28"/>
              </w:rPr>
              <w:t>in</w:t>
            </w:r>
            <w:r>
              <w:rPr>
                <w:rFonts w:ascii="Times New Roman" w:eastAsia="Times New Roman" w:hAnsi="Times New Roman" w:cs="Times New Roman"/>
                <w:sz w:val="28"/>
              </w:rPr>
              <w:t>, </w:t>
            </w:r>
            <w:r>
              <w:rPr>
                <w:rFonts w:ascii="Times New Roman" w:eastAsia="Times New Roman" w:hAnsi="Times New Roman" w:cs="Times New Roman"/>
                <w:i/>
                <w:sz w:val="28"/>
              </w:rPr>
              <w:t>on</w:t>
            </w:r>
            <w:r>
              <w:rPr>
                <w:rFonts w:ascii="Times New Roman" w:eastAsia="Times New Roman" w:hAnsi="Times New Roman" w:cs="Times New Roman"/>
                <w:sz w:val="28"/>
              </w:rPr>
              <w:t>, </w:t>
            </w:r>
            <w:r>
              <w:rPr>
                <w:rFonts w:ascii="Times New Roman" w:eastAsia="Times New Roman" w:hAnsi="Times New Roman" w:cs="Times New Roman"/>
                <w:i/>
                <w:sz w:val="28"/>
              </w:rPr>
              <w:t>near</w:t>
            </w:r>
            <w:r>
              <w:rPr>
                <w:rFonts w:ascii="Times New Roman" w:eastAsia="Times New Roman" w:hAnsi="Times New Roman" w:cs="Times New Roman"/>
                <w:sz w:val="28"/>
              </w:rPr>
              <w:t>, </w:t>
            </w:r>
            <w:r>
              <w:rPr>
                <w:rFonts w:ascii="Times New Roman" w:eastAsia="Times New Roman" w:hAnsi="Times New Roman" w:cs="Times New Roman"/>
                <w:i/>
                <w:sz w:val="28"/>
              </w:rPr>
              <w:t>under</w:t>
            </w:r>
          </w:p>
        </w:tc>
      </w:tr>
      <w:tr w:rsidR="00024FC1" w14:paraId="536579A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E65CC7" w14:textId="77777777" w:rsidR="00024FC1" w:rsidRDefault="000E507D">
            <w:pPr>
              <w:spacing w:after="0" w:line="240" w:lineRule="auto"/>
              <w:jc w:val="center"/>
            </w:pPr>
            <w:r>
              <w:rPr>
                <w:rFonts w:ascii="Times New Roman" w:eastAsia="Times New Roman" w:hAnsi="Times New Roman" w:cs="Times New Roman"/>
                <w:sz w:val="28"/>
              </w:rPr>
              <w:t>2.4.20</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822F83"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союзы </w:t>
            </w:r>
            <w:r>
              <w:rPr>
                <w:rFonts w:ascii="Times New Roman" w:eastAsia="Times New Roman" w:hAnsi="Times New Roman" w:cs="Times New Roman"/>
                <w:i/>
                <w:sz w:val="28"/>
              </w:rPr>
              <w:t>and</w:t>
            </w:r>
            <w:r>
              <w:rPr>
                <w:rFonts w:ascii="Times New Roman" w:eastAsia="Times New Roman" w:hAnsi="Times New Roman" w:cs="Times New Roman"/>
                <w:sz w:val="28"/>
              </w:rPr>
              <w:t> и </w:t>
            </w:r>
            <w:r>
              <w:rPr>
                <w:rFonts w:ascii="Times New Roman" w:eastAsia="Times New Roman" w:hAnsi="Times New Roman" w:cs="Times New Roman"/>
                <w:i/>
                <w:sz w:val="28"/>
              </w:rPr>
              <w:t>but</w:t>
            </w:r>
            <w:r>
              <w:rPr>
                <w:rFonts w:ascii="Times New Roman" w:eastAsia="Times New Roman" w:hAnsi="Times New Roman" w:cs="Times New Roman"/>
                <w:sz w:val="28"/>
              </w:rPr>
              <w:t> при однородных членах</w:t>
            </w:r>
          </w:p>
        </w:tc>
      </w:tr>
      <w:tr w:rsidR="00024FC1" w14:paraId="49862B9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F9A774" w14:textId="77777777" w:rsidR="00024FC1" w:rsidRDefault="000E507D">
            <w:pPr>
              <w:spacing w:after="0" w:line="240" w:lineRule="auto"/>
              <w:jc w:val="center"/>
            </w:pPr>
            <w:r>
              <w:rPr>
                <w:rFonts w:ascii="Times New Roman" w:eastAsia="Times New Roman" w:hAnsi="Times New Roman" w:cs="Times New Roman"/>
                <w:sz w:val="28"/>
              </w:rPr>
              <w:t>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9A0387" w14:textId="77777777" w:rsidR="00024FC1" w:rsidRDefault="000E507D">
            <w:pPr>
              <w:spacing w:after="0" w:line="240" w:lineRule="auto"/>
            </w:pPr>
            <w:r>
              <w:rPr>
                <w:rFonts w:ascii="Times New Roman" w:eastAsia="Times New Roman" w:hAnsi="Times New Roman" w:cs="Times New Roman"/>
                <w:sz w:val="28"/>
              </w:rPr>
              <w:t>Социокультурные знания и умения</w:t>
            </w:r>
          </w:p>
        </w:tc>
      </w:tr>
      <w:tr w:rsidR="00024FC1" w14:paraId="4E29663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42CF4B" w14:textId="77777777" w:rsidR="00024FC1" w:rsidRDefault="000E507D">
            <w:pPr>
              <w:spacing w:after="0" w:line="240" w:lineRule="auto"/>
              <w:jc w:val="center"/>
            </w:pPr>
            <w:r>
              <w:rPr>
                <w:rFonts w:ascii="Times New Roman" w:eastAsia="Times New Roman" w:hAnsi="Times New Roman" w:cs="Times New Roman"/>
                <w:sz w:val="28"/>
              </w:rPr>
              <w:t>3.1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1733C3" w14:textId="77777777" w:rsidR="00024FC1" w:rsidRDefault="000E507D">
            <w:pPr>
              <w:spacing w:after="0" w:line="240" w:lineRule="auto"/>
            </w:pPr>
            <w:r>
              <w:rPr>
                <w:rFonts w:ascii="Times New Roman" w:eastAsia="Times New Roman" w:hAnsi="Times New Roman" w:cs="Times New Roman"/>
                <w:sz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24FC1" w14:paraId="55ABF0B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42B2BB" w14:textId="77777777" w:rsidR="00024FC1" w:rsidRDefault="000E507D">
            <w:pPr>
              <w:spacing w:after="0" w:line="240" w:lineRule="auto"/>
              <w:jc w:val="center"/>
            </w:pPr>
            <w:r>
              <w:rPr>
                <w:rFonts w:ascii="Times New Roman" w:eastAsia="Times New Roman" w:hAnsi="Times New Roman" w:cs="Times New Roman"/>
                <w:sz w:val="28"/>
              </w:rPr>
              <w:lastRenderedPageBreak/>
              <w:t>3.2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CF819C" w14:textId="77777777" w:rsidR="00024FC1" w:rsidRDefault="000E507D">
            <w:pPr>
              <w:spacing w:after="0" w:line="240" w:lineRule="auto"/>
            </w:pPr>
            <w:r>
              <w:rPr>
                <w:rFonts w:ascii="Times New Roman" w:eastAsia="Times New Roman" w:hAnsi="Times New Roman" w:cs="Times New Roman"/>
                <w:sz w:val="28"/>
              </w:rPr>
              <w:t>Знать названия родной страны и страны (стран) изучаемого языка и их столиц</w:t>
            </w:r>
          </w:p>
        </w:tc>
      </w:tr>
    </w:tbl>
    <w:p w14:paraId="403DD141" w14:textId="77777777" w:rsidR="00024FC1" w:rsidRDefault="00024FC1">
      <w:pPr>
        <w:spacing w:after="0" w:line="240" w:lineRule="auto"/>
        <w:jc w:val="right"/>
        <w:rPr>
          <w:rFonts w:ascii="Times New Roman" w:eastAsia="Times New Roman" w:hAnsi="Times New Roman" w:cs="Times New Roman"/>
          <w:sz w:val="28"/>
          <w:shd w:val="clear" w:color="auto" w:fill="FFFFFF"/>
        </w:rPr>
      </w:pPr>
    </w:p>
    <w:p w14:paraId="1E91765E" w14:textId="77777777" w:rsidR="00024FC1" w:rsidRDefault="000E507D">
      <w:pPr>
        <w:spacing w:after="0" w:line="240" w:lineRule="auto"/>
        <w:jc w:val="right"/>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Таблица 52</w:t>
      </w:r>
    </w:p>
    <w:p w14:paraId="4D76C020" w14:textId="77777777" w:rsidR="00024FC1" w:rsidRDefault="000E507D">
      <w:pPr>
        <w:spacing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Проверяемые элементы содержания (2 класс)</w:t>
      </w:r>
    </w:p>
    <w:tbl>
      <w:tblPr>
        <w:tblW w:w="0" w:type="auto"/>
        <w:tblInd w:w="130" w:type="dxa"/>
        <w:tblCellMar>
          <w:left w:w="10" w:type="dxa"/>
          <w:right w:w="10" w:type="dxa"/>
        </w:tblCellMar>
        <w:tblLook w:val="0000" w:firstRow="0" w:lastRow="0" w:firstColumn="0" w:lastColumn="0" w:noHBand="0" w:noVBand="0"/>
      </w:tblPr>
      <w:tblGrid>
        <w:gridCol w:w="941"/>
        <w:gridCol w:w="8544"/>
      </w:tblGrid>
      <w:tr w:rsidR="00024FC1" w14:paraId="6BCDF407"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B56C81" w14:textId="77777777" w:rsidR="00024FC1" w:rsidRDefault="000E507D">
            <w:pPr>
              <w:spacing w:after="0" w:line="240" w:lineRule="auto"/>
              <w:jc w:val="center"/>
            </w:pPr>
            <w:r>
              <w:rPr>
                <w:rFonts w:ascii="Times New Roman" w:eastAsia="Times New Roman" w:hAnsi="Times New Roman" w:cs="Times New Roman"/>
                <w:sz w:val="28"/>
              </w:rPr>
              <w:t>Код</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108BBF"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7242991E"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17A1FC" w14:textId="77777777" w:rsidR="00024FC1" w:rsidRDefault="000E507D">
            <w:pPr>
              <w:spacing w:after="0" w:line="240" w:lineRule="auto"/>
              <w:jc w:val="center"/>
            </w:pPr>
            <w:r>
              <w:rPr>
                <w:rFonts w:ascii="Times New Roman" w:eastAsia="Times New Roman" w:hAnsi="Times New Roman" w:cs="Times New Roman"/>
                <w:sz w:val="28"/>
              </w:rPr>
              <w:t>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AE1AB0" w14:textId="77777777" w:rsidR="00024FC1" w:rsidRDefault="000E507D">
            <w:pPr>
              <w:spacing w:after="0" w:line="240" w:lineRule="auto"/>
            </w:pPr>
            <w:r>
              <w:rPr>
                <w:rFonts w:ascii="Times New Roman" w:eastAsia="Times New Roman" w:hAnsi="Times New Roman" w:cs="Times New Roman"/>
                <w:sz w:val="28"/>
              </w:rPr>
              <w:t>Коммуникативные умения</w:t>
            </w:r>
          </w:p>
        </w:tc>
      </w:tr>
      <w:tr w:rsidR="00024FC1" w14:paraId="5B7BEBF1"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F9032A" w14:textId="77777777" w:rsidR="00024FC1" w:rsidRDefault="000E507D">
            <w:pPr>
              <w:spacing w:after="0" w:line="240" w:lineRule="auto"/>
              <w:jc w:val="center"/>
            </w:pPr>
            <w:r>
              <w:rPr>
                <w:rFonts w:ascii="Times New Roman" w:eastAsia="Times New Roman" w:hAnsi="Times New Roman" w:cs="Times New Roman"/>
                <w:i/>
                <w:sz w:val="28"/>
              </w:rPr>
              <w:t>1.1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FB586C" w14:textId="77777777" w:rsidR="00024FC1" w:rsidRDefault="000E507D">
            <w:pPr>
              <w:spacing w:after="0" w:line="240" w:lineRule="auto"/>
            </w:pPr>
            <w:r>
              <w:rPr>
                <w:rFonts w:ascii="Times New Roman" w:eastAsia="Times New Roman" w:hAnsi="Times New Roman" w:cs="Times New Roman"/>
                <w:i/>
                <w:sz w:val="28"/>
              </w:rPr>
              <w:t>Говорение</w:t>
            </w:r>
          </w:p>
        </w:tc>
      </w:tr>
      <w:tr w:rsidR="00024FC1" w14:paraId="2508BFCB"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176C0B" w14:textId="77777777" w:rsidR="00024FC1" w:rsidRDefault="000E507D">
            <w:pPr>
              <w:spacing w:after="0" w:line="240" w:lineRule="auto"/>
              <w:jc w:val="center"/>
            </w:pPr>
            <w:r>
              <w:rPr>
                <w:rFonts w:ascii="Times New Roman" w:eastAsia="Times New Roman" w:hAnsi="Times New Roman" w:cs="Times New Roman"/>
                <w:sz w:val="28"/>
              </w:rPr>
              <w:t>1.1.1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98C69F" w14:textId="77777777" w:rsidR="00024FC1" w:rsidRDefault="000E507D">
            <w:pPr>
              <w:spacing w:after="0" w:line="240" w:lineRule="auto"/>
            </w:pPr>
            <w:r>
              <w:rPr>
                <w:rFonts w:ascii="Times New Roman" w:eastAsia="Times New Roman" w:hAnsi="Times New Roman" w:cs="Times New Roman"/>
                <w:sz w:val="28"/>
              </w:rPr>
              <w:t>Диалогическая речь</w:t>
            </w:r>
          </w:p>
        </w:tc>
      </w:tr>
      <w:tr w:rsidR="00024FC1" w14:paraId="79D1E78A"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B29627" w14:textId="77777777" w:rsidR="00024FC1" w:rsidRDefault="000E507D">
            <w:pPr>
              <w:spacing w:after="0" w:line="240" w:lineRule="auto"/>
              <w:jc w:val="center"/>
            </w:pPr>
            <w:r>
              <w:rPr>
                <w:rFonts w:ascii="Times New Roman" w:eastAsia="Times New Roman" w:hAnsi="Times New Roman" w:cs="Times New Roman"/>
                <w:sz w:val="28"/>
              </w:rPr>
              <w:t>1.1.1.1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3733FA" w14:textId="77777777" w:rsidR="00024FC1" w:rsidRDefault="000E507D">
            <w:pPr>
              <w:spacing w:after="0" w:line="240" w:lineRule="auto"/>
            </w:pPr>
            <w:r>
              <w:rPr>
                <w:rFonts w:ascii="Times New Roman" w:eastAsia="Times New Roman" w:hAnsi="Times New Roman" w:cs="Times New Roman"/>
                <w:sz w:val="28"/>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24FC1" w14:paraId="7D892EA5"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ACA4BA" w14:textId="77777777" w:rsidR="00024FC1" w:rsidRDefault="000E507D">
            <w:pPr>
              <w:spacing w:after="0" w:line="240" w:lineRule="auto"/>
              <w:jc w:val="center"/>
            </w:pPr>
            <w:r>
              <w:rPr>
                <w:rFonts w:ascii="Times New Roman" w:eastAsia="Times New Roman" w:hAnsi="Times New Roman" w:cs="Times New Roman"/>
                <w:sz w:val="28"/>
              </w:rPr>
              <w:t>1.1.1.2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383654" w14:textId="77777777" w:rsidR="00024FC1" w:rsidRDefault="000E507D">
            <w:pPr>
              <w:spacing w:after="0" w:line="240" w:lineRule="auto"/>
            </w:pPr>
            <w:r>
              <w:rPr>
                <w:rFonts w:ascii="Times New Roman" w:eastAsia="Times New Roman" w:hAnsi="Times New Roman" w:cs="Times New Roman"/>
                <w:sz w:val="28"/>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24FC1" w14:paraId="601D566C"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CF7325" w14:textId="77777777" w:rsidR="00024FC1" w:rsidRDefault="000E507D">
            <w:pPr>
              <w:spacing w:after="0" w:line="240" w:lineRule="auto"/>
              <w:jc w:val="center"/>
            </w:pPr>
            <w:r>
              <w:rPr>
                <w:rFonts w:ascii="Times New Roman" w:eastAsia="Times New Roman" w:hAnsi="Times New Roman" w:cs="Times New Roman"/>
                <w:sz w:val="28"/>
              </w:rPr>
              <w:t>1.1.2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810804" w14:textId="77777777" w:rsidR="00024FC1" w:rsidRDefault="000E507D">
            <w:pPr>
              <w:spacing w:after="0" w:line="240" w:lineRule="auto"/>
            </w:pPr>
            <w:r>
              <w:rPr>
                <w:rFonts w:ascii="Times New Roman" w:eastAsia="Times New Roman" w:hAnsi="Times New Roman" w:cs="Times New Roman"/>
                <w:sz w:val="28"/>
              </w:rPr>
              <w:t>Монологическая речь</w:t>
            </w:r>
          </w:p>
        </w:tc>
      </w:tr>
      <w:tr w:rsidR="00024FC1" w14:paraId="12833EE3"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894653" w14:textId="77777777" w:rsidR="00024FC1" w:rsidRDefault="000E507D">
            <w:pPr>
              <w:spacing w:after="0" w:line="240" w:lineRule="auto"/>
              <w:jc w:val="center"/>
            </w:pPr>
            <w:r>
              <w:rPr>
                <w:rFonts w:ascii="Times New Roman" w:eastAsia="Times New Roman" w:hAnsi="Times New Roman" w:cs="Times New Roman"/>
                <w:sz w:val="28"/>
              </w:rPr>
              <w:t>1.1.2.1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5BB6DF" w14:textId="77777777" w:rsidR="00024FC1" w:rsidRDefault="000E507D">
            <w:pPr>
              <w:spacing w:after="0" w:line="240" w:lineRule="auto"/>
            </w:pPr>
            <w:r>
              <w:rPr>
                <w:rFonts w:ascii="Times New Roman" w:eastAsia="Times New Roman" w:hAnsi="Times New Roman" w:cs="Times New Roman"/>
                <w:sz w:val="28"/>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24FC1" w14:paraId="5A901887"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1054F1" w14:textId="77777777" w:rsidR="00024FC1" w:rsidRDefault="000E507D">
            <w:pPr>
              <w:spacing w:after="0" w:line="240" w:lineRule="auto"/>
              <w:jc w:val="center"/>
            </w:pPr>
            <w:r>
              <w:rPr>
                <w:rFonts w:ascii="Times New Roman" w:eastAsia="Times New Roman" w:hAnsi="Times New Roman" w:cs="Times New Roman"/>
                <w:sz w:val="28"/>
              </w:rPr>
              <w:t>1.1.2.2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979086" w14:textId="77777777" w:rsidR="00024FC1" w:rsidRDefault="000E507D">
            <w:pPr>
              <w:spacing w:after="0" w:line="240" w:lineRule="auto"/>
            </w:pPr>
            <w:r>
              <w:rPr>
                <w:rFonts w:ascii="Times New Roman" w:eastAsia="Times New Roman" w:hAnsi="Times New Roman" w:cs="Times New Roman"/>
                <w:sz w:val="28"/>
              </w:rPr>
              <w:t>Рассказ о себе, члене семьи, друге с использованием речевых ситуаций, ключевых слов и (или) иллюстраций</w:t>
            </w:r>
          </w:p>
        </w:tc>
      </w:tr>
      <w:tr w:rsidR="00024FC1" w14:paraId="07528566"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09E78E" w14:textId="77777777" w:rsidR="00024FC1" w:rsidRDefault="000E507D">
            <w:pPr>
              <w:spacing w:after="0" w:line="240" w:lineRule="auto"/>
              <w:jc w:val="center"/>
            </w:pPr>
            <w:r>
              <w:rPr>
                <w:rFonts w:ascii="Times New Roman" w:eastAsia="Times New Roman" w:hAnsi="Times New Roman" w:cs="Times New Roman"/>
                <w:i/>
                <w:sz w:val="28"/>
              </w:rPr>
              <w:t>1.2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051DBC" w14:textId="77777777" w:rsidR="00024FC1" w:rsidRDefault="000E507D">
            <w:pPr>
              <w:spacing w:after="0" w:line="240" w:lineRule="auto"/>
            </w:pPr>
            <w:r>
              <w:rPr>
                <w:rFonts w:ascii="Times New Roman" w:eastAsia="Times New Roman" w:hAnsi="Times New Roman" w:cs="Times New Roman"/>
                <w:i/>
                <w:sz w:val="28"/>
              </w:rPr>
              <w:t>Аудирование</w:t>
            </w:r>
          </w:p>
        </w:tc>
      </w:tr>
      <w:tr w:rsidR="00024FC1" w14:paraId="6BB5A4EC"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D45434" w14:textId="77777777" w:rsidR="00024FC1" w:rsidRDefault="000E507D">
            <w:pPr>
              <w:spacing w:after="0" w:line="240" w:lineRule="auto"/>
              <w:jc w:val="center"/>
            </w:pPr>
            <w:r>
              <w:rPr>
                <w:rFonts w:ascii="Times New Roman" w:eastAsia="Times New Roman" w:hAnsi="Times New Roman" w:cs="Times New Roman"/>
                <w:sz w:val="28"/>
              </w:rPr>
              <w:t>1.2.1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AF0092" w14:textId="77777777" w:rsidR="00024FC1" w:rsidRDefault="000E507D">
            <w:pPr>
              <w:spacing w:after="0" w:line="240" w:lineRule="auto"/>
            </w:pPr>
            <w:r>
              <w:rPr>
                <w:rFonts w:ascii="Times New Roman" w:eastAsia="Times New Roman" w:hAnsi="Times New Roman" w:cs="Times New Roman"/>
                <w:sz w:val="28"/>
              </w:rPr>
              <w:t>Понимание на слух речи учителя и других обучающихся и вербальная (невербальная) реакция на услышанное (при непосредственном общении)</w:t>
            </w:r>
          </w:p>
        </w:tc>
      </w:tr>
      <w:tr w:rsidR="00024FC1" w14:paraId="37D7BE75"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84E14E" w14:textId="77777777" w:rsidR="00024FC1" w:rsidRDefault="000E507D">
            <w:pPr>
              <w:spacing w:after="0" w:line="240" w:lineRule="auto"/>
              <w:jc w:val="center"/>
            </w:pPr>
            <w:r>
              <w:rPr>
                <w:rFonts w:ascii="Times New Roman" w:eastAsia="Times New Roman" w:hAnsi="Times New Roman" w:cs="Times New Roman"/>
                <w:sz w:val="28"/>
              </w:rPr>
              <w:t>1.2.2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C432A5" w14:textId="77777777" w:rsidR="00024FC1" w:rsidRDefault="000E507D">
            <w:pPr>
              <w:spacing w:after="0" w:line="240" w:lineRule="auto"/>
            </w:pPr>
            <w:r>
              <w:rPr>
                <w:rFonts w:ascii="Times New Roman" w:eastAsia="Times New Roman" w:hAnsi="Times New Roman" w:cs="Times New Roman"/>
                <w:sz w:val="28"/>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24FC1" w14:paraId="632F0254"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B25229" w14:textId="77777777" w:rsidR="00024FC1" w:rsidRDefault="000E507D">
            <w:pPr>
              <w:spacing w:after="0" w:line="240" w:lineRule="auto"/>
              <w:jc w:val="center"/>
            </w:pPr>
            <w:r>
              <w:rPr>
                <w:rFonts w:ascii="Times New Roman" w:eastAsia="Times New Roman" w:hAnsi="Times New Roman" w:cs="Times New Roman"/>
                <w:sz w:val="28"/>
              </w:rPr>
              <w:t>1.2.3</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06EFEC" w14:textId="77777777" w:rsidR="00024FC1" w:rsidRDefault="000E507D">
            <w:pPr>
              <w:spacing w:after="0" w:line="240" w:lineRule="auto"/>
            </w:pPr>
            <w:r>
              <w:rPr>
                <w:rFonts w:ascii="Times New Roman" w:eastAsia="Times New Roman" w:hAnsi="Times New Roman" w:cs="Times New Roman"/>
                <w:sz w:val="28"/>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24FC1" w14:paraId="36B9D22B"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79494D" w14:textId="77777777" w:rsidR="00024FC1" w:rsidRDefault="000E507D">
            <w:pPr>
              <w:spacing w:after="0" w:line="240" w:lineRule="auto"/>
              <w:jc w:val="center"/>
            </w:pPr>
            <w:r>
              <w:rPr>
                <w:rFonts w:ascii="Times New Roman" w:eastAsia="Times New Roman" w:hAnsi="Times New Roman" w:cs="Times New Roman"/>
                <w:i/>
                <w:sz w:val="28"/>
              </w:rPr>
              <w:t>1.3</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FDE151" w14:textId="77777777" w:rsidR="00024FC1" w:rsidRDefault="000E507D">
            <w:pPr>
              <w:spacing w:after="0" w:line="240" w:lineRule="auto"/>
            </w:pPr>
            <w:r>
              <w:rPr>
                <w:rFonts w:ascii="Times New Roman" w:eastAsia="Times New Roman" w:hAnsi="Times New Roman" w:cs="Times New Roman"/>
                <w:i/>
                <w:sz w:val="28"/>
              </w:rPr>
              <w:t>Смысловое чтение</w:t>
            </w:r>
          </w:p>
        </w:tc>
      </w:tr>
      <w:tr w:rsidR="00024FC1" w14:paraId="5376EF9C"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C08B20" w14:textId="77777777" w:rsidR="00024FC1" w:rsidRDefault="000E507D">
            <w:pPr>
              <w:spacing w:after="0" w:line="240" w:lineRule="auto"/>
              <w:jc w:val="center"/>
            </w:pPr>
            <w:r>
              <w:rPr>
                <w:rFonts w:ascii="Times New Roman" w:eastAsia="Times New Roman" w:hAnsi="Times New Roman" w:cs="Times New Roman"/>
                <w:sz w:val="28"/>
              </w:rPr>
              <w:t>1.3.1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A5F363" w14:textId="77777777" w:rsidR="00024FC1" w:rsidRDefault="000E507D">
            <w:pPr>
              <w:spacing w:after="0" w:line="240" w:lineRule="auto"/>
            </w:pPr>
            <w:r>
              <w:rPr>
                <w:rFonts w:ascii="Times New Roman" w:eastAsia="Times New Roman" w:hAnsi="Times New Roman" w:cs="Times New Roman"/>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24FC1" w14:paraId="3F7CEA29"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D31AED" w14:textId="77777777" w:rsidR="00024FC1" w:rsidRDefault="000E507D">
            <w:pPr>
              <w:spacing w:after="0" w:line="240" w:lineRule="auto"/>
              <w:jc w:val="center"/>
            </w:pPr>
            <w:r>
              <w:rPr>
                <w:rFonts w:ascii="Times New Roman" w:eastAsia="Times New Roman" w:hAnsi="Times New Roman" w:cs="Times New Roman"/>
                <w:sz w:val="28"/>
              </w:rPr>
              <w:t>1.3.2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BCB51E" w14:textId="77777777" w:rsidR="00024FC1" w:rsidRDefault="000E507D">
            <w:pPr>
              <w:spacing w:after="0" w:line="240" w:lineRule="auto"/>
            </w:pPr>
            <w:r>
              <w:rPr>
                <w:rFonts w:ascii="Times New Roman" w:eastAsia="Times New Roman" w:hAnsi="Times New Roman" w:cs="Times New Roman"/>
                <w:sz w:val="28"/>
              </w:rPr>
              <w:t xml:space="preserve">Чтение про себя и понимание основного содержания учебных </w:t>
            </w:r>
            <w:r>
              <w:rPr>
                <w:rFonts w:ascii="Times New Roman" w:eastAsia="Times New Roman" w:hAnsi="Times New Roman" w:cs="Times New Roman"/>
                <w:sz w:val="28"/>
              </w:rPr>
              <w:lastRenderedPageBreak/>
              <w:t>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024FC1" w14:paraId="37A8EBD5"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2FEB75" w14:textId="77777777" w:rsidR="00024FC1" w:rsidRDefault="000E507D">
            <w:pPr>
              <w:spacing w:after="0" w:line="240" w:lineRule="auto"/>
              <w:jc w:val="center"/>
            </w:pPr>
            <w:r>
              <w:rPr>
                <w:rFonts w:ascii="Times New Roman" w:eastAsia="Times New Roman" w:hAnsi="Times New Roman" w:cs="Times New Roman"/>
                <w:sz w:val="28"/>
              </w:rPr>
              <w:lastRenderedPageBreak/>
              <w:t>1.3.3</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68B9B3" w14:textId="77777777" w:rsidR="00024FC1" w:rsidRDefault="000E507D">
            <w:pPr>
              <w:spacing w:after="0" w:line="240" w:lineRule="auto"/>
            </w:pPr>
            <w:r>
              <w:rPr>
                <w:rFonts w:ascii="Times New Roman" w:eastAsia="Times New Roman" w:hAnsi="Times New Roman" w:cs="Times New Roman"/>
                <w:sz w:val="28"/>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024FC1" w14:paraId="258EBFE8"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6C221E" w14:textId="77777777" w:rsidR="00024FC1" w:rsidRDefault="000E507D">
            <w:pPr>
              <w:spacing w:after="0" w:line="240" w:lineRule="auto"/>
              <w:jc w:val="center"/>
            </w:pPr>
            <w:r>
              <w:rPr>
                <w:rFonts w:ascii="Times New Roman" w:eastAsia="Times New Roman" w:hAnsi="Times New Roman" w:cs="Times New Roman"/>
                <w:i/>
                <w:sz w:val="28"/>
              </w:rPr>
              <w:t>1.4</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65CDA3" w14:textId="77777777" w:rsidR="00024FC1" w:rsidRDefault="000E507D">
            <w:pPr>
              <w:spacing w:after="0" w:line="240" w:lineRule="auto"/>
            </w:pPr>
            <w:r>
              <w:rPr>
                <w:rFonts w:ascii="Times New Roman" w:eastAsia="Times New Roman" w:hAnsi="Times New Roman" w:cs="Times New Roman"/>
                <w:i/>
                <w:sz w:val="28"/>
              </w:rPr>
              <w:t>Письмо</w:t>
            </w:r>
          </w:p>
        </w:tc>
      </w:tr>
      <w:tr w:rsidR="00024FC1" w14:paraId="04F34B8C"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64EB04" w14:textId="77777777" w:rsidR="00024FC1" w:rsidRDefault="000E507D">
            <w:pPr>
              <w:spacing w:after="0" w:line="240" w:lineRule="auto"/>
              <w:jc w:val="center"/>
            </w:pPr>
            <w:r>
              <w:rPr>
                <w:rFonts w:ascii="Times New Roman" w:eastAsia="Times New Roman" w:hAnsi="Times New Roman" w:cs="Times New Roman"/>
                <w:sz w:val="28"/>
              </w:rPr>
              <w:t>1.4.1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98DA15" w14:textId="77777777" w:rsidR="00024FC1" w:rsidRDefault="000E507D">
            <w:pPr>
              <w:spacing w:after="0" w:line="240" w:lineRule="auto"/>
            </w:pPr>
            <w:r>
              <w:rPr>
                <w:rFonts w:ascii="Times New Roman" w:eastAsia="Times New Roman" w:hAnsi="Times New Roman" w:cs="Times New Roman"/>
                <w:sz w:val="28"/>
              </w:rPr>
              <w:t>Овладение техникой письма (полупечатное написание букв, буквосочетаний, слов)</w:t>
            </w:r>
          </w:p>
        </w:tc>
      </w:tr>
      <w:tr w:rsidR="00024FC1" w14:paraId="4F37F982"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A5ED44" w14:textId="77777777" w:rsidR="00024FC1" w:rsidRDefault="000E507D">
            <w:pPr>
              <w:spacing w:after="0" w:line="240" w:lineRule="auto"/>
              <w:jc w:val="center"/>
            </w:pPr>
            <w:r>
              <w:rPr>
                <w:rFonts w:ascii="Times New Roman" w:eastAsia="Times New Roman" w:hAnsi="Times New Roman" w:cs="Times New Roman"/>
                <w:sz w:val="28"/>
              </w:rPr>
              <w:t>1.4.2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8BEE0A" w14:textId="77777777" w:rsidR="00024FC1" w:rsidRDefault="000E507D">
            <w:pPr>
              <w:spacing w:after="0" w:line="240" w:lineRule="auto"/>
            </w:pPr>
            <w:r>
              <w:rPr>
                <w:rFonts w:ascii="Times New Roman" w:eastAsia="Times New Roman" w:hAnsi="Times New Roman" w:cs="Times New Roman"/>
                <w:sz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024FC1" w14:paraId="635192B7"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6BBE14" w14:textId="77777777" w:rsidR="00024FC1" w:rsidRDefault="000E507D">
            <w:pPr>
              <w:spacing w:after="0" w:line="240" w:lineRule="auto"/>
              <w:jc w:val="center"/>
            </w:pPr>
            <w:r>
              <w:rPr>
                <w:rFonts w:ascii="Times New Roman" w:eastAsia="Times New Roman" w:hAnsi="Times New Roman" w:cs="Times New Roman"/>
                <w:sz w:val="28"/>
              </w:rPr>
              <w:t>1.4.3</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67D48B" w14:textId="77777777" w:rsidR="00024FC1" w:rsidRDefault="000E507D">
            <w:pPr>
              <w:spacing w:after="0" w:line="240" w:lineRule="auto"/>
            </w:pPr>
            <w:r>
              <w:rPr>
                <w:rFonts w:ascii="Times New Roman" w:eastAsia="Times New Roman" w:hAnsi="Times New Roman" w:cs="Times New Roman"/>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024FC1" w14:paraId="2F2EB1B7"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76557D" w14:textId="77777777" w:rsidR="00024FC1" w:rsidRDefault="000E507D">
            <w:pPr>
              <w:spacing w:after="0" w:line="240" w:lineRule="auto"/>
              <w:jc w:val="center"/>
            </w:pPr>
            <w:r>
              <w:rPr>
                <w:rFonts w:ascii="Times New Roman" w:eastAsia="Times New Roman" w:hAnsi="Times New Roman" w:cs="Times New Roman"/>
                <w:sz w:val="28"/>
              </w:rPr>
              <w:t>1.4.4</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BA828A" w14:textId="77777777" w:rsidR="00024FC1" w:rsidRDefault="000E507D">
            <w:pPr>
              <w:spacing w:after="0" w:line="240" w:lineRule="auto"/>
            </w:pPr>
            <w:r>
              <w:rPr>
                <w:rFonts w:ascii="Times New Roman" w:eastAsia="Times New Roman" w:hAnsi="Times New Roman" w:cs="Times New Roman"/>
                <w:sz w:val="28"/>
              </w:rPr>
              <w:t>Написание с использованием образца коротких поздравлений с праздниками (с днём рождения, Новым годом)</w:t>
            </w:r>
          </w:p>
        </w:tc>
      </w:tr>
      <w:tr w:rsidR="00024FC1" w14:paraId="0A2C9177"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647B32" w14:textId="77777777" w:rsidR="00024FC1" w:rsidRDefault="000E507D">
            <w:pPr>
              <w:spacing w:after="0" w:line="240" w:lineRule="auto"/>
              <w:jc w:val="center"/>
            </w:pPr>
            <w:r>
              <w:rPr>
                <w:rFonts w:ascii="Times New Roman" w:eastAsia="Times New Roman" w:hAnsi="Times New Roman" w:cs="Times New Roman"/>
                <w:sz w:val="28"/>
              </w:rPr>
              <w:t>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D6EC1C" w14:textId="77777777" w:rsidR="00024FC1" w:rsidRDefault="000E507D">
            <w:pPr>
              <w:spacing w:after="0" w:line="240" w:lineRule="auto"/>
            </w:pPr>
            <w:r>
              <w:rPr>
                <w:rFonts w:ascii="Times New Roman" w:eastAsia="Times New Roman" w:hAnsi="Times New Roman" w:cs="Times New Roman"/>
                <w:sz w:val="28"/>
              </w:rPr>
              <w:t>Языковые знания и навыки</w:t>
            </w:r>
          </w:p>
        </w:tc>
      </w:tr>
      <w:tr w:rsidR="00024FC1" w14:paraId="2636847B"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D54AE9" w14:textId="77777777" w:rsidR="00024FC1" w:rsidRDefault="000E507D">
            <w:pPr>
              <w:spacing w:after="0" w:line="240" w:lineRule="auto"/>
              <w:jc w:val="center"/>
            </w:pPr>
            <w:r>
              <w:rPr>
                <w:rFonts w:ascii="Times New Roman" w:eastAsia="Times New Roman" w:hAnsi="Times New Roman" w:cs="Times New Roman"/>
                <w:i/>
                <w:sz w:val="28"/>
              </w:rPr>
              <w:t>2.1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A7C4D3" w14:textId="77777777" w:rsidR="00024FC1" w:rsidRDefault="000E507D">
            <w:pPr>
              <w:spacing w:after="0" w:line="240" w:lineRule="auto"/>
            </w:pPr>
            <w:r>
              <w:rPr>
                <w:rFonts w:ascii="Times New Roman" w:eastAsia="Times New Roman" w:hAnsi="Times New Roman" w:cs="Times New Roman"/>
                <w:i/>
                <w:sz w:val="28"/>
              </w:rPr>
              <w:t>Фонетическая сторона речи</w:t>
            </w:r>
          </w:p>
        </w:tc>
      </w:tr>
      <w:tr w:rsidR="00024FC1" w14:paraId="7EABBDC8"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853482" w14:textId="77777777" w:rsidR="00024FC1" w:rsidRDefault="000E507D">
            <w:pPr>
              <w:spacing w:after="0" w:line="240" w:lineRule="auto"/>
              <w:jc w:val="center"/>
            </w:pPr>
            <w:r>
              <w:rPr>
                <w:rFonts w:ascii="Times New Roman" w:eastAsia="Times New Roman" w:hAnsi="Times New Roman" w:cs="Times New Roman"/>
                <w:sz w:val="28"/>
              </w:rPr>
              <w:t>2.1.1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3C2030" w14:textId="77777777" w:rsidR="00024FC1" w:rsidRDefault="000E507D">
            <w:pPr>
              <w:spacing w:after="0" w:line="240" w:lineRule="auto"/>
            </w:pPr>
            <w:r>
              <w:rPr>
                <w:rFonts w:ascii="Times New Roman" w:eastAsia="Times New Roman" w:hAnsi="Times New Roman" w:cs="Times New Roman"/>
                <w:sz w:val="28"/>
              </w:rPr>
              <w:t>Буквы английского алфавита. Корректное называние букв английского алфавита</w:t>
            </w:r>
          </w:p>
        </w:tc>
      </w:tr>
      <w:tr w:rsidR="00024FC1" w14:paraId="1B804DF2"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9C9486" w14:textId="77777777" w:rsidR="00024FC1" w:rsidRDefault="000E507D">
            <w:pPr>
              <w:spacing w:after="0" w:line="240" w:lineRule="auto"/>
              <w:jc w:val="center"/>
            </w:pPr>
            <w:r>
              <w:rPr>
                <w:rFonts w:ascii="Times New Roman" w:eastAsia="Times New Roman" w:hAnsi="Times New Roman" w:cs="Times New Roman"/>
                <w:sz w:val="28"/>
              </w:rPr>
              <w:t>2.1.2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FA9DB1" w14:textId="77777777" w:rsidR="00024FC1" w:rsidRDefault="000E507D">
            <w:pPr>
              <w:spacing w:after="0" w:line="240" w:lineRule="auto"/>
            </w:pPr>
            <w:r>
              <w:rPr>
                <w:rFonts w:ascii="Times New Roman" w:eastAsia="Times New Roman" w:hAnsi="Times New Roman" w:cs="Times New Roman"/>
                <w:sz w:val="28"/>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w:t>
            </w:r>
            <w:r>
              <w:rPr>
                <w:rFonts w:ascii="Times New Roman" w:eastAsia="Times New Roman" w:hAnsi="Times New Roman" w:cs="Times New Roman"/>
                <w:i/>
                <w:sz w:val="28"/>
              </w:rPr>
              <w:t>there</w:t>
            </w:r>
            <w:r>
              <w:rPr>
                <w:rFonts w:ascii="Times New Roman" w:eastAsia="Times New Roman" w:hAnsi="Times New Roman" w:cs="Times New Roman"/>
                <w:sz w:val="28"/>
              </w:rPr>
              <w:t> </w:t>
            </w:r>
            <w:r>
              <w:rPr>
                <w:rFonts w:ascii="Times New Roman" w:eastAsia="Times New Roman" w:hAnsi="Times New Roman" w:cs="Times New Roman"/>
                <w:i/>
                <w:sz w:val="28"/>
              </w:rPr>
              <w:t>is</w:t>
            </w:r>
            <w:r>
              <w:rPr>
                <w:rFonts w:ascii="Times New Roman" w:eastAsia="Times New Roman" w:hAnsi="Times New Roman" w:cs="Times New Roman"/>
                <w:sz w:val="28"/>
              </w:rPr>
              <w:t> / </w:t>
            </w:r>
            <w:r>
              <w:rPr>
                <w:rFonts w:ascii="Times New Roman" w:eastAsia="Times New Roman" w:hAnsi="Times New Roman" w:cs="Times New Roman"/>
                <w:i/>
                <w:sz w:val="28"/>
              </w:rPr>
              <w:t>there</w:t>
            </w:r>
            <w:r>
              <w:rPr>
                <w:rFonts w:ascii="Times New Roman" w:eastAsia="Times New Roman" w:hAnsi="Times New Roman" w:cs="Times New Roman"/>
                <w:sz w:val="28"/>
              </w:rPr>
              <w:t> </w:t>
            </w:r>
            <w:r>
              <w:rPr>
                <w:rFonts w:ascii="Times New Roman" w:eastAsia="Times New Roman" w:hAnsi="Times New Roman" w:cs="Times New Roman"/>
                <w:i/>
                <w:sz w:val="28"/>
              </w:rPr>
              <w:t>are</w:t>
            </w:r>
            <w:r>
              <w:rPr>
                <w:rFonts w:ascii="Times New Roman" w:eastAsia="Times New Roman" w:hAnsi="Times New Roman" w:cs="Times New Roman"/>
                <w:sz w:val="28"/>
              </w:rPr>
              <w:t>)</w:t>
            </w:r>
          </w:p>
        </w:tc>
      </w:tr>
      <w:tr w:rsidR="00024FC1" w14:paraId="5D49AFB3"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3AEAB3" w14:textId="77777777" w:rsidR="00024FC1" w:rsidRDefault="000E507D">
            <w:pPr>
              <w:spacing w:after="0" w:line="240" w:lineRule="auto"/>
              <w:jc w:val="center"/>
            </w:pPr>
            <w:r>
              <w:rPr>
                <w:rFonts w:ascii="Times New Roman" w:eastAsia="Times New Roman" w:hAnsi="Times New Roman" w:cs="Times New Roman"/>
                <w:sz w:val="28"/>
              </w:rPr>
              <w:t>2.1.3</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4A87D5" w14:textId="77777777" w:rsidR="00024FC1" w:rsidRDefault="000E507D">
            <w:pPr>
              <w:spacing w:after="0" w:line="240" w:lineRule="auto"/>
            </w:pPr>
            <w:r>
              <w:rPr>
                <w:rFonts w:ascii="Times New Roman" w:eastAsia="Times New Roman" w:hAnsi="Times New Roman" w:cs="Times New Roman"/>
                <w:sz w:val="28"/>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024FC1" w14:paraId="7D848D23"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E63E25" w14:textId="77777777" w:rsidR="00024FC1" w:rsidRDefault="000E507D">
            <w:pPr>
              <w:spacing w:after="0" w:line="240" w:lineRule="auto"/>
              <w:jc w:val="center"/>
            </w:pPr>
            <w:r>
              <w:rPr>
                <w:rFonts w:ascii="Times New Roman" w:eastAsia="Times New Roman" w:hAnsi="Times New Roman" w:cs="Times New Roman"/>
                <w:sz w:val="28"/>
              </w:rPr>
              <w:t>2.1.4</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EAF34D" w14:textId="77777777" w:rsidR="00024FC1" w:rsidRDefault="000E507D">
            <w:pPr>
              <w:spacing w:after="0" w:line="240" w:lineRule="auto"/>
            </w:pPr>
            <w:r>
              <w:rPr>
                <w:rFonts w:ascii="Times New Roman" w:eastAsia="Times New Roman" w:hAnsi="Times New Roman" w:cs="Times New Roman"/>
                <w:sz w:val="28"/>
              </w:rPr>
              <w:t>Чтение новых слов согласно основным правилам чтения английского языка</w:t>
            </w:r>
          </w:p>
        </w:tc>
      </w:tr>
      <w:tr w:rsidR="00024FC1" w14:paraId="5EA0C11B"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277272" w14:textId="77777777" w:rsidR="00024FC1" w:rsidRDefault="000E507D">
            <w:pPr>
              <w:spacing w:after="0" w:line="240" w:lineRule="auto"/>
              <w:jc w:val="center"/>
            </w:pPr>
            <w:r>
              <w:rPr>
                <w:rFonts w:ascii="Times New Roman" w:eastAsia="Times New Roman" w:hAnsi="Times New Roman" w:cs="Times New Roman"/>
                <w:sz w:val="28"/>
              </w:rPr>
              <w:t>2.1.5</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5E6DA2" w14:textId="77777777" w:rsidR="00024FC1" w:rsidRDefault="000E507D">
            <w:pPr>
              <w:spacing w:after="0" w:line="240" w:lineRule="auto"/>
            </w:pPr>
            <w:r>
              <w:rPr>
                <w:rFonts w:ascii="Times New Roman" w:eastAsia="Times New Roman" w:hAnsi="Times New Roman" w:cs="Times New Roman"/>
                <w:sz w:val="28"/>
              </w:rPr>
              <w:t>Знаки английской транскрипции; отличие их от букв английского алфавита. Фонетически корректное озвучивание знаков транскрипции</w:t>
            </w:r>
          </w:p>
        </w:tc>
      </w:tr>
      <w:tr w:rsidR="00024FC1" w14:paraId="5FC92821"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1D202B" w14:textId="77777777" w:rsidR="00024FC1" w:rsidRDefault="000E507D">
            <w:pPr>
              <w:spacing w:after="0" w:line="240" w:lineRule="auto"/>
              <w:jc w:val="center"/>
            </w:pPr>
            <w:r>
              <w:rPr>
                <w:rFonts w:ascii="Times New Roman" w:eastAsia="Times New Roman" w:hAnsi="Times New Roman" w:cs="Times New Roman"/>
                <w:sz w:val="28"/>
              </w:rPr>
              <w:t>2.1.6</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67F905" w14:textId="77777777" w:rsidR="00024FC1" w:rsidRDefault="000E507D">
            <w:pPr>
              <w:spacing w:after="0" w:line="240" w:lineRule="auto"/>
            </w:pPr>
            <w:r>
              <w:rPr>
                <w:rFonts w:ascii="Times New Roman" w:eastAsia="Times New Roman" w:hAnsi="Times New Roman" w:cs="Times New Roman"/>
                <w:sz w:val="28"/>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tc>
      </w:tr>
      <w:tr w:rsidR="00024FC1" w14:paraId="0CA6B3B7"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1568CF" w14:textId="77777777" w:rsidR="00024FC1" w:rsidRDefault="000E507D">
            <w:pPr>
              <w:spacing w:after="0" w:line="240" w:lineRule="auto"/>
              <w:jc w:val="center"/>
            </w:pPr>
            <w:r>
              <w:rPr>
                <w:rFonts w:ascii="Times New Roman" w:eastAsia="Times New Roman" w:hAnsi="Times New Roman" w:cs="Times New Roman"/>
                <w:i/>
                <w:sz w:val="28"/>
              </w:rPr>
              <w:t>2.2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62997A" w14:textId="77777777" w:rsidR="00024FC1" w:rsidRDefault="000E507D">
            <w:pPr>
              <w:spacing w:after="0" w:line="240" w:lineRule="auto"/>
            </w:pPr>
            <w:r>
              <w:rPr>
                <w:rFonts w:ascii="Times New Roman" w:eastAsia="Times New Roman" w:hAnsi="Times New Roman" w:cs="Times New Roman"/>
                <w:i/>
                <w:sz w:val="28"/>
              </w:rPr>
              <w:t>Графика, орфография и пунктуация</w:t>
            </w:r>
          </w:p>
        </w:tc>
      </w:tr>
      <w:tr w:rsidR="00024FC1" w14:paraId="1F9B6E27"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493783" w14:textId="77777777" w:rsidR="00024FC1" w:rsidRDefault="000E507D">
            <w:pPr>
              <w:spacing w:after="0" w:line="240" w:lineRule="auto"/>
              <w:jc w:val="center"/>
            </w:pPr>
            <w:r>
              <w:rPr>
                <w:rFonts w:ascii="Times New Roman" w:eastAsia="Times New Roman" w:hAnsi="Times New Roman" w:cs="Times New Roman"/>
                <w:sz w:val="28"/>
              </w:rPr>
              <w:t>2.2.1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E39A17" w14:textId="77777777" w:rsidR="00024FC1" w:rsidRDefault="000E507D">
            <w:pPr>
              <w:spacing w:after="0" w:line="240" w:lineRule="auto"/>
            </w:pPr>
            <w:r>
              <w:rPr>
                <w:rFonts w:ascii="Times New Roman" w:eastAsia="Times New Roman" w:hAnsi="Times New Roman" w:cs="Times New Roman"/>
                <w:sz w:val="28"/>
              </w:rPr>
              <w:t xml:space="preserve">Графически корректное (полупечатное) написание букв английского </w:t>
            </w:r>
            <w:r>
              <w:rPr>
                <w:rFonts w:ascii="Times New Roman" w:eastAsia="Times New Roman" w:hAnsi="Times New Roman" w:cs="Times New Roman"/>
                <w:sz w:val="28"/>
              </w:rPr>
              <w:lastRenderedPageBreak/>
              <w:t>алфавита в буквосочетаниях и словах</w:t>
            </w:r>
          </w:p>
        </w:tc>
      </w:tr>
      <w:tr w:rsidR="00024FC1" w14:paraId="05116E3E"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DD8325" w14:textId="77777777" w:rsidR="00024FC1" w:rsidRDefault="000E507D">
            <w:pPr>
              <w:spacing w:after="0" w:line="240" w:lineRule="auto"/>
              <w:jc w:val="center"/>
            </w:pPr>
            <w:r>
              <w:rPr>
                <w:rFonts w:ascii="Times New Roman" w:eastAsia="Times New Roman" w:hAnsi="Times New Roman" w:cs="Times New Roman"/>
                <w:sz w:val="28"/>
              </w:rPr>
              <w:lastRenderedPageBreak/>
              <w:t>2.2.2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FCE607" w14:textId="77777777" w:rsidR="00024FC1" w:rsidRDefault="000E507D">
            <w:pPr>
              <w:spacing w:after="0" w:line="240" w:lineRule="auto"/>
            </w:pPr>
            <w:r>
              <w:rPr>
                <w:rFonts w:ascii="Times New Roman" w:eastAsia="Times New Roman" w:hAnsi="Times New Roman" w:cs="Times New Roman"/>
                <w:sz w:val="28"/>
              </w:rPr>
              <w:t>Правильное написание изученных слов</w:t>
            </w:r>
          </w:p>
        </w:tc>
      </w:tr>
      <w:tr w:rsidR="00024FC1" w14:paraId="08C560E4"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BEEFE2" w14:textId="77777777" w:rsidR="00024FC1" w:rsidRDefault="000E507D">
            <w:pPr>
              <w:spacing w:after="0" w:line="240" w:lineRule="auto"/>
              <w:jc w:val="center"/>
            </w:pPr>
            <w:r>
              <w:rPr>
                <w:rFonts w:ascii="Times New Roman" w:eastAsia="Times New Roman" w:hAnsi="Times New Roman" w:cs="Times New Roman"/>
                <w:sz w:val="28"/>
              </w:rPr>
              <w:t>2.2.3</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055CC9" w14:textId="77777777" w:rsidR="00024FC1" w:rsidRDefault="000E507D">
            <w:pPr>
              <w:spacing w:after="0" w:line="240" w:lineRule="auto"/>
            </w:pPr>
            <w:r>
              <w:rPr>
                <w:rFonts w:ascii="Times New Roman" w:eastAsia="Times New Roman" w:hAnsi="Times New Roman" w:cs="Times New Roman"/>
                <w:sz w:val="28"/>
              </w:rPr>
              <w:t>Правильная расстановка знаков препинания: точки, вопросительного и восклицательного знаков в конце предложения</w:t>
            </w:r>
          </w:p>
        </w:tc>
      </w:tr>
      <w:tr w:rsidR="00024FC1" w14:paraId="7B5B7926"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22C473" w14:textId="77777777" w:rsidR="00024FC1" w:rsidRDefault="000E507D">
            <w:pPr>
              <w:spacing w:after="0" w:line="240" w:lineRule="auto"/>
              <w:jc w:val="center"/>
            </w:pPr>
            <w:r>
              <w:rPr>
                <w:rFonts w:ascii="Times New Roman" w:eastAsia="Times New Roman" w:hAnsi="Times New Roman" w:cs="Times New Roman"/>
                <w:sz w:val="28"/>
              </w:rPr>
              <w:t>2.2.4</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D73D68" w14:textId="77777777" w:rsidR="00024FC1" w:rsidRDefault="000E507D">
            <w:pPr>
              <w:spacing w:after="0" w:line="240" w:lineRule="auto"/>
            </w:pPr>
            <w:r>
              <w:rPr>
                <w:rFonts w:ascii="Times New Roman" w:eastAsia="Times New Roman" w:hAnsi="Times New Roman" w:cs="Times New Roman"/>
                <w:sz w:val="28"/>
              </w:rPr>
              <w:t>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eastAsia="Times New Roman" w:hAnsi="Times New Roman" w:cs="Times New Roman"/>
                <w:i/>
                <w:sz w:val="28"/>
              </w:rPr>
              <w:t>I</w:t>
            </w:r>
            <w:r>
              <w:rPr>
                <w:rFonts w:ascii="Times New Roman" w:eastAsia="Times New Roman" w:hAnsi="Times New Roman" w:cs="Times New Roman"/>
                <w:sz w:val="28"/>
              </w:rPr>
              <w:t>'</w:t>
            </w:r>
            <w:r>
              <w:rPr>
                <w:rFonts w:ascii="Times New Roman" w:eastAsia="Times New Roman" w:hAnsi="Times New Roman" w:cs="Times New Roman"/>
                <w:i/>
                <w:sz w:val="28"/>
              </w:rPr>
              <w:t>m</w:t>
            </w:r>
            <w:r>
              <w:rPr>
                <w:rFonts w:ascii="Times New Roman" w:eastAsia="Times New Roman" w:hAnsi="Times New Roman" w:cs="Times New Roman"/>
                <w:sz w:val="28"/>
              </w:rPr>
              <w:t>, </w:t>
            </w:r>
            <w:r>
              <w:rPr>
                <w:rFonts w:ascii="Times New Roman" w:eastAsia="Times New Roman" w:hAnsi="Times New Roman" w:cs="Times New Roman"/>
                <w:i/>
                <w:sz w:val="28"/>
              </w:rPr>
              <w:t>isn</w:t>
            </w:r>
            <w:r>
              <w:rPr>
                <w:rFonts w:ascii="Times New Roman" w:eastAsia="Times New Roman" w:hAnsi="Times New Roman" w:cs="Times New Roman"/>
                <w:sz w:val="28"/>
              </w:rPr>
              <w:t>'</w:t>
            </w:r>
            <w:r>
              <w:rPr>
                <w:rFonts w:ascii="Times New Roman" w:eastAsia="Times New Roman" w:hAnsi="Times New Roman" w:cs="Times New Roman"/>
                <w:i/>
                <w:sz w:val="28"/>
              </w:rPr>
              <w:t>t</w:t>
            </w:r>
            <w:r>
              <w:rPr>
                <w:rFonts w:ascii="Times New Roman" w:eastAsia="Times New Roman" w:hAnsi="Times New Roman" w:cs="Times New Roman"/>
                <w:sz w:val="28"/>
              </w:rPr>
              <w:t>; </w:t>
            </w:r>
            <w:r>
              <w:rPr>
                <w:rFonts w:ascii="Times New Roman" w:eastAsia="Times New Roman" w:hAnsi="Times New Roman" w:cs="Times New Roman"/>
                <w:i/>
                <w:sz w:val="28"/>
              </w:rPr>
              <w:t>don</w:t>
            </w:r>
            <w:r>
              <w:rPr>
                <w:rFonts w:ascii="Times New Roman" w:eastAsia="Times New Roman" w:hAnsi="Times New Roman" w:cs="Times New Roman"/>
                <w:sz w:val="28"/>
              </w:rPr>
              <w:t>'</w:t>
            </w:r>
            <w:r>
              <w:rPr>
                <w:rFonts w:ascii="Times New Roman" w:eastAsia="Times New Roman" w:hAnsi="Times New Roman" w:cs="Times New Roman"/>
                <w:i/>
                <w:sz w:val="28"/>
              </w:rPr>
              <w:t>t</w:t>
            </w:r>
            <w:r>
              <w:rPr>
                <w:rFonts w:ascii="Times New Roman" w:eastAsia="Times New Roman" w:hAnsi="Times New Roman" w:cs="Times New Roman"/>
                <w:sz w:val="28"/>
              </w:rPr>
              <w:t>, </w:t>
            </w:r>
            <w:r>
              <w:rPr>
                <w:rFonts w:ascii="Times New Roman" w:eastAsia="Times New Roman" w:hAnsi="Times New Roman" w:cs="Times New Roman"/>
                <w:i/>
                <w:sz w:val="28"/>
              </w:rPr>
              <w:t>doesn</w:t>
            </w:r>
            <w:r>
              <w:rPr>
                <w:rFonts w:ascii="Times New Roman" w:eastAsia="Times New Roman" w:hAnsi="Times New Roman" w:cs="Times New Roman"/>
                <w:sz w:val="28"/>
              </w:rPr>
              <w:t>'</w:t>
            </w:r>
            <w:r>
              <w:rPr>
                <w:rFonts w:ascii="Times New Roman" w:eastAsia="Times New Roman" w:hAnsi="Times New Roman" w:cs="Times New Roman"/>
                <w:i/>
                <w:sz w:val="28"/>
              </w:rPr>
              <w:t>t</w:t>
            </w:r>
            <w:r>
              <w:rPr>
                <w:rFonts w:ascii="Times New Roman" w:eastAsia="Times New Roman" w:hAnsi="Times New Roman" w:cs="Times New Roman"/>
                <w:sz w:val="28"/>
              </w:rPr>
              <w:t>; </w:t>
            </w:r>
            <w:r>
              <w:rPr>
                <w:rFonts w:ascii="Times New Roman" w:eastAsia="Times New Roman" w:hAnsi="Times New Roman" w:cs="Times New Roman"/>
                <w:i/>
                <w:sz w:val="28"/>
              </w:rPr>
              <w:t>can</w:t>
            </w:r>
            <w:r>
              <w:rPr>
                <w:rFonts w:ascii="Times New Roman" w:eastAsia="Times New Roman" w:hAnsi="Times New Roman" w:cs="Times New Roman"/>
                <w:sz w:val="28"/>
              </w:rPr>
              <w:t>'</w:t>
            </w:r>
            <w:r>
              <w:rPr>
                <w:rFonts w:ascii="Times New Roman" w:eastAsia="Times New Roman" w:hAnsi="Times New Roman" w:cs="Times New Roman"/>
                <w:i/>
                <w:sz w:val="28"/>
              </w:rPr>
              <w:t>t</w:t>
            </w:r>
            <w:r>
              <w:rPr>
                <w:rFonts w:ascii="Times New Roman" w:eastAsia="Times New Roman" w:hAnsi="Times New Roman" w:cs="Times New Roman"/>
                <w:sz w:val="28"/>
              </w:rPr>
              <w:t>), существительных в притяжательном падеже (</w:t>
            </w:r>
            <w:r>
              <w:rPr>
                <w:rFonts w:ascii="Times New Roman" w:eastAsia="Times New Roman" w:hAnsi="Times New Roman" w:cs="Times New Roman"/>
                <w:i/>
                <w:sz w:val="28"/>
              </w:rPr>
              <w:t>Ann</w:t>
            </w:r>
            <w:r>
              <w:rPr>
                <w:rFonts w:ascii="Times New Roman" w:eastAsia="Times New Roman" w:hAnsi="Times New Roman" w:cs="Times New Roman"/>
                <w:sz w:val="28"/>
              </w:rPr>
              <w:t>'</w:t>
            </w:r>
            <w:r>
              <w:rPr>
                <w:rFonts w:ascii="Times New Roman" w:eastAsia="Times New Roman" w:hAnsi="Times New Roman" w:cs="Times New Roman"/>
                <w:i/>
                <w:sz w:val="28"/>
              </w:rPr>
              <w:t>s</w:t>
            </w:r>
            <w:r>
              <w:rPr>
                <w:rFonts w:ascii="Times New Roman" w:eastAsia="Times New Roman" w:hAnsi="Times New Roman" w:cs="Times New Roman"/>
                <w:sz w:val="28"/>
              </w:rPr>
              <w:t>)</w:t>
            </w:r>
          </w:p>
        </w:tc>
      </w:tr>
      <w:tr w:rsidR="00024FC1" w14:paraId="2412995D"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4393BF" w14:textId="77777777" w:rsidR="00024FC1" w:rsidRDefault="000E507D">
            <w:pPr>
              <w:spacing w:after="0" w:line="240" w:lineRule="auto"/>
              <w:jc w:val="center"/>
            </w:pPr>
            <w:r>
              <w:rPr>
                <w:rFonts w:ascii="Times New Roman" w:eastAsia="Times New Roman" w:hAnsi="Times New Roman" w:cs="Times New Roman"/>
                <w:i/>
                <w:sz w:val="28"/>
              </w:rPr>
              <w:t>2.3</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880AC9" w14:textId="77777777" w:rsidR="00024FC1" w:rsidRDefault="000E507D">
            <w:pPr>
              <w:spacing w:after="0" w:line="240" w:lineRule="auto"/>
            </w:pPr>
            <w:r>
              <w:rPr>
                <w:rFonts w:ascii="Times New Roman" w:eastAsia="Times New Roman" w:hAnsi="Times New Roman" w:cs="Times New Roman"/>
                <w:i/>
                <w:sz w:val="28"/>
              </w:rPr>
              <w:t>Лексическая сторона речи</w:t>
            </w:r>
          </w:p>
        </w:tc>
      </w:tr>
      <w:tr w:rsidR="00024FC1" w14:paraId="44E3DDEB"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923E2D" w14:textId="77777777" w:rsidR="00024FC1" w:rsidRDefault="000E507D">
            <w:pPr>
              <w:spacing w:after="0" w:line="240" w:lineRule="auto"/>
              <w:jc w:val="center"/>
            </w:pPr>
            <w:r>
              <w:rPr>
                <w:rFonts w:ascii="Times New Roman" w:eastAsia="Times New Roman" w:hAnsi="Times New Roman" w:cs="Times New Roman"/>
                <w:sz w:val="28"/>
              </w:rPr>
              <w:t>2.3.1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6849CC" w14:textId="77777777" w:rsidR="00024FC1" w:rsidRDefault="000E507D">
            <w:pPr>
              <w:spacing w:after="0" w:line="240" w:lineRule="auto"/>
            </w:pPr>
            <w:r>
              <w:rPr>
                <w:rFonts w:ascii="Times New Roman" w:eastAsia="Times New Roman" w:hAnsi="Times New Roman" w:cs="Times New Roman"/>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024FC1" w14:paraId="797034EA"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C54CCC" w14:textId="77777777" w:rsidR="00024FC1" w:rsidRDefault="000E507D">
            <w:pPr>
              <w:spacing w:after="0" w:line="240" w:lineRule="auto"/>
              <w:jc w:val="center"/>
            </w:pPr>
            <w:r>
              <w:rPr>
                <w:rFonts w:ascii="Times New Roman" w:eastAsia="Times New Roman" w:hAnsi="Times New Roman" w:cs="Times New Roman"/>
                <w:sz w:val="28"/>
              </w:rPr>
              <w:t>2.3.2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201270" w14:textId="77777777" w:rsidR="00024FC1" w:rsidRDefault="000E507D">
            <w:pPr>
              <w:spacing w:after="0" w:line="240" w:lineRule="auto"/>
            </w:pPr>
            <w:r>
              <w:rPr>
                <w:rFonts w:ascii="Times New Roman" w:eastAsia="Times New Roman" w:hAnsi="Times New Roman" w:cs="Times New Roman"/>
                <w:sz w:val="28"/>
              </w:rPr>
              <w:t>Распознавание в устной и письменной речи интернациональных слов (</w:t>
            </w:r>
            <w:r>
              <w:rPr>
                <w:rFonts w:ascii="Times New Roman" w:eastAsia="Times New Roman" w:hAnsi="Times New Roman" w:cs="Times New Roman"/>
                <w:i/>
                <w:sz w:val="28"/>
              </w:rPr>
              <w:t>doctor</w:t>
            </w:r>
            <w:r>
              <w:rPr>
                <w:rFonts w:ascii="Times New Roman" w:eastAsia="Times New Roman" w:hAnsi="Times New Roman" w:cs="Times New Roman"/>
                <w:sz w:val="28"/>
              </w:rPr>
              <w:t>, </w:t>
            </w:r>
            <w:r>
              <w:rPr>
                <w:rFonts w:ascii="Times New Roman" w:eastAsia="Times New Roman" w:hAnsi="Times New Roman" w:cs="Times New Roman"/>
                <w:i/>
                <w:sz w:val="28"/>
              </w:rPr>
              <w:t>film</w:t>
            </w:r>
            <w:r>
              <w:rPr>
                <w:rFonts w:ascii="Times New Roman" w:eastAsia="Times New Roman" w:hAnsi="Times New Roman" w:cs="Times New Roman"/>
                <w:sz w:val="28"/>
              </w:rPr>
              <w:t>) с помощью языковой догадки</w:t>
            </w:r>
          </w:p>
        </w:tc>
      </w:tr>
      <w:tr w:rsidR="00024FC1" w14:paraId="261E0706"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AAFA3B" w14:textId="77777777" w:rsidR="00024FC1" w:rsidRDefault="000E507D">
            <w:pPr>
              <w:spacing w:after="0" w:line="240" w:lineRule="auto"/>
              <w:jc w:val="center"/>
            </w:pPr>
            <w:r>
              <w:rPr>
                <w:rFonts w:ascii="Times New Roman" w:eastAsia="Times New Roman" w:hAnsi="Times New Roman" w:cs="Times New Roman"/>
                <w:i/>
                <w:sz w:val="28"/>
              </w:rPr>
              <w:t>2.4</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4E81C7"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i/>
                <w:sz w:val="28"/>
              </w:rPr>
              <w:t>Грамматическая сторона речи</w:t>
            </w:r>
          </w:p>
          <w:p w14:paraId="50D568B0" w14:textId="77777777" w:rsidR="00024FC1" w:rsidRDefault="000E507D">
            <w:pPr>
              <w:spacing w:after="0" w:line="240" w:lineRule="auto"/>
            </w:pPr>
            <w:r>
              <w:rPr>
                <w:rFonts w:ascii="Times New Roman" w:eastAsia="Times New Roman" w:hAnsi="Times New Roman" w:cs="Times New Roman"/>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24FC1" w14:paraId="65E5B6FE"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0037E9" w14:textId="77777777" w:rsidR="00024FC1" w:rsidRDefault="000E507D">
            <w:pPr>
              <w:spacing w:after="0" w:line="240" w:lineRule="auto"/>
              <w:jc w:val="center"/>
            </w:pPr>
            <w:r>
              <w:rPr>
                <w:rFonts w:ascii="Times New Roman" w:eastAsia="Times New Roman" w:hAnsi="Times New Roman" w:cs="Times New Roman"/>
                <w:sz w:val="28"/>
              </w:rPr>
              <w:t>2.4.1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6DD177"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Коммуникативные типы предложений: повествовательные (утвердительные, отрицательные), вопросительные (общий, специальный вопрос), побудительные</w:t>
            </w:r>
          </w:p>
          <w:p w14:paraId="3809AAAE" w14:textId="77777777" w:rsidR="00024FC1" w:rsidRDefault="000E507D">
            <w:pPr>
              <w:spacing w:after="0" w:line="240" w:lineRule="auto"/>
            </w:pPr>
            <w:r>
              <w:rPr>
                <w:rFonts w:ascii="Times New Roman" w:eastAsia="Times New Roman" w:hAnsi="Times New Roman" w:cs="Times New Roman"/>
                <w:sz w:val="28"/>
              </w:rPr>
              <w:t>(в утвердительной форме)</w:t>
            </w:r>
          </w:p>
        </w:tc>
      </w:tr>
      <w:tr w:rsidR="00024FC1" w14:paraId="05BC045A"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AA09B0" w14:textId="77777777" w:rsidR="00024FC1" w:rsidRDefault="000E507D">
            <w:pPr>
              <w:spacing w:after="0" w:line="240" w:lineRule="auto"/>
              <w:jc w:val="center"/>
            </w:pPr>
            <w:r>
              <w:rPr>
                <w:rFonts w:ascii="Times New Roman" w:eastAsia="Times New Roman" w:hAnsi="Times New Roman" w:cs="Times New Roman"/>
                <w:sz w:val="28"/>
              </w:rPr>
              <w:t>2.4.2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426F7D" w14:textId="77777777" w:rsidR="00024FC1" w:rsidRDefault="000E507D">
            <w:pPr>
              <w:spacing w:after="0" w:line="240" w:lineRule="auto"/>
            </w:pPr>
            <w:r>
              <w:rPr>
                <w:rFonts w:ascii="Times New Roman" w:eastAsia="Times New Roman" w:hAnsi="Times New Roman" w:cs="Times New Roman"/>
                <w:sz w:val="28"/>
              </w:rPr>
              <w:t>Нераспространённые и распространённые простые предложения</w:t>
            </w:r>
          </w:p>
        </w:tc>
      </w:tr>
      <w:tr w:rsidR="00024FC1" w14:paraId="5E6114AB"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FFA094" w14:textId="77777777" w:rsidR="00024FC1" w:rsidRDefault="000E507D">
            <w:pPr>
              <w:spacing w:after="0" w:line="240" w:lineRule="auto"/>
              <w:jc w:val="center"/>
            </w:pPr>
            <w:r>
              <w:rPr>
                <w:rFonts w:ascii="Times New Roman" w:eastAsia="Times New Roman" w:hAnsi="Times New Roman" w:cs="Times New Roman"/>
                <w:sz w:val="28"/>
              </w:rPr>
              <w:t>2.4.3</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C003DE" w14:textId="77777777" w:rsidR="00024FC1" w:rsidRDefault="000E507D">
            <w:pPr>
              <w:spacing w:after="0" w:line="240" w:lineRule="auto"/>
            </w:pPr>
            <w:r>
              <w:rPr>
                <w:rFonts w:ascii="Times New Roman" w:eastAsia="Times New Roman" w:hAnsi="Times New Roman" w:cs="Times New Roman"/>
                <w:sz w:val="28"/>
              </w:rPr>
              <w:t>Предложения с начальным </w:t>
            </w:r>
            <w:r>
              <w:rPr>
                <w:rFonts w:ascii="Times New Roman" w:eastAsia="Times New Roman" w:hAnsi="Times New Roman" w:cs="Times New Roman"/>
                <w:i/>
                <w:sz w:val="28"/>
              </w:rPr>
              <w:t>It</w:t>
            </w:r>
            <w:r>
              <w:rPr>
                <w:rFonts w:ascii="Times New Roman" w:eastAsia="Times New Roman" w:hAnsi="Times New Roman" w:cs="Times New Roman"/>
                <w:sz w:val="28"/>
              </w:rPr>
              <w:t> (</w:t>
            </w:r>
            <w:r>
              <w:rPr>
                <w:rFonts w:ascii="Times New Roman" w:eastAsia="Times New Roman" w:hAnsi="Times New Roman" w:cs="Times New Roman"/>
                <w:i/>
                <w:sz w:val="28"/>
              </w:rPr>
              <w:t>It</w:t>
            </w:r>
            <w:r>
              <w:rPr>
                <w:rFonts w:ascii="Times New Roman" w:eastAsia="Times New Roman" w:hAnsi="Times New Roman" w:cs="Times New Roman"/>
                <w:sz w:val="28"/>
              </w:rPr>
              <w:t>'</w:t>
            </w:r>
            <w:r>
              <w:rPr>
                <w:rFonts w:ascii="Times New Roman" w:eastAsia="Times New Roman" w:hAnsi="Times New Roman" w:cs="Times New Roman"/>
                <w:i/>
                <w:sz w:val="28"/>
              </w:rPr>
              <w:t>s</w:t>
            </w:r>
            <w:r>
              <w:rPr>
                <w:rFonts w:ascii="Times New Roman" w:eastAsia="Times New Roman" w:hAnsi="Times New Roman" w:cs="Times New Roman"/>
                <w:sz w:val="28"/>
              </w:rPr>
              <w:t> </w:t>
            </w:r>
            <w:r>
              <w:rPr>
                <w:rFonts w:ascii="Times New Roman" w:eastAsia="Times New Roman" w:hAnsi="Times New Roman" w:cs="Times New Roman"/>
                <w:i/>
                <w:sz w:val="28"/>
              </w:rPr>
              <w:t>a</w:t>
            </w:r>
            <w:r>
              <w:rPr>
                <w:rFonts w:ascii="Times New Roman" w:eastAsia="Times New Roman" w:hAnsi="Times New Roman" w:cs="Times New Roman"/>
                <w:sz w:val="28"/>
              </w:rPr>
              <w:t> </w:t>
            </w:r>
            <w:r>
              <w:rPr>
                <w:rFonts w:ascii="Times New Roman" w:eastAsia="Times New Roman" w:hAnsi="Times New Roman" w:cs="Times New Roman"/>
                <w:i/>
                <w:sz w:val="28"/>
              </w:rPr>
              <w:t>red</w:t>
            </w:r>
            <w:r>
              <w:rPr>
                <w:rFonts w:ascii="Times New Roman" w:eastAsia="Times New Roman" w:hAnsi="Times New Roman" w:cs="Times New Roman"/>
                <w:sz w:val="28"/>
              </w:rPr>
              <w:t> </w:t>
            </w:r>
            <w:r>
              <w:rPr>
                <w:rFonts w:ascii="Times New Roman" w:eastAsia="Times New Roman" w:hAnsi="Times New Roman" w:cs="Times New Roman"/>
                <w:i/>
                <w:sz w:val="28"/>
              </w:rPr>
              <w:t>ball</w:t>
            </w:r>
            <w:r>
              <w:rPr>
                <w:rFonts w:ascii="Times New Roman" w:eastAsia="Times New Roman" w:hAnsi="Times New Roman" w:cs="Times New Roman"/>
                <w:sz w:val="28"/>
              </w:rPr>
              <w:t>.)</w:t>
            </w:r>
          </w:p>
        </w:tc>
      </w:tr>
      <w:tr w:rsidR="00024FC1" w:rsidRPr="00102035" w14:paraId="6D52B63A"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62C6BA" w14:textId="77777777" w:rsidR="00024FC1" w:rsidRDefault="000E507D">
            <w:pPr>
              <w:spacing w:after="0" w:line="240" w:lineRule="auto"/>
              <w:jc w:val="center"/>
            </w:pPr>
            <w:r>
              <w:rPr>
                <w:rFonts w:ascii="Times New Roman" w:eastAsia="Times New Roman" w:hAnsi="Times New Roman" w:cs="Times New Roman"/>
                <w:sz w:val="28"/>
              </w:rPr>
              <w:t>2.4.4</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6EA8E8" w14:textId="77777777" w:rsidR="00024FC1" w:rsidRPr="000E507D" w:rsidRDefault="000E507D">
            <w:pPr>
              <w:spacing w:after="0" w:line="240" w:lineRule="auto"/>
              <w:rPr>
                <w:lang w:val="en-US"/>
              </w:rPr>
            </w:pPr>
            <w:r>
              <w:rPr>
                <w:rFonts w:ascii="Times New Roman" w:eastAsia="Times New Roman" w:hAnsi="Times New Roman" w:cs="Times New Roman"/>
                <w:sz w:val="28"/>
              </w:rPr>
              <w:t>Предложения</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с</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начальным</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There</w:t>
            </w:r>
            <w:r w:rsidRPr="000E507D">
              <w:rPr>
                <w:rFonts w:ascii="Times New Roman" w:eastAsia="Times New Roman" w:hAnsi="Times New Roman" w:cs="Times New Roman"/>
                <w:sz w:val="28"/>
                <w:lang w:val="en-US"/>
              </w:rPr>
              <w:t> + </w:t>
            </w:r>
            <w:r w:rsidRPr="000E507D">
              <w:rPr>
                <w:rFonts w:ascii="Times New Roman" w:eastAsia="Times New Roman" w:hAnsi="Times New Roman" w:cs="Times New Roman"/>
                <w:i/>
                <w:sz w:val="28"/>
                <w:lang w:val="en-US"/>
              </w:rPr>
              <w:t>to</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be</w:t>
            </w:r>
            <w:r w:rsidRPr="000E507D">
              <w:rPr>
                <w:rFonts w:ascii="Times New Roman" w:eastAsia="Times New Roman" w:hAnsi="Times New Roman" w:cs="Times New Roman"/>
                <w:sz w:val="28"/>
                <w:lang w:val="en-US"/>
              </w:rPr>
              <w:t> </w:t>
            </w:r>
            <w:r>
              <w:rPr>
                <w:rFonts w:ascii="Times New Roman" w:eastAsia="Times New Roman" w:hAnsi="Times New Roman" w:cs="Times New Roman"/>
                <w:sz w:val="28"/>
              </w:rPr>
              <w:t>в</w:t>
            </w:r>
            <w:r w:rsidRPr="000E507D">
              <w:rPr>
                <w:rFonts w:ascii="Times New Roman" w:eastAsia="Times New Roman" w:hAnsi="Times New Roman" w:cs="Times New Roman"/>
                <w:sz w:val="28"/>
                <w:lang w:val="en-US"/>
              </w:rPr>
              <w:t xml:space="preserve"> Present Simple Tense (</w:t>
            </w:r>
            <w:r w:rsidRPr="000E507D">
              <w:rPr>
                <w:rFonts w:ascii="Times New Roman" w:eastAsia="Times New Roman" w:hAnsi="Times New Roman" w:cs="Times New Roman"/>
                <w:i/>
                <w:sz w:val="28"/>
                <w:lang w:val="en-US"/>
              </w:rPr>
              <w:t>There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is</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a</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cat</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in</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the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room</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Is</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there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a</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cat</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in</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the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room</w:t>
            </w:r>
            <w:r w:rsidRPr="000E507D">
              <w:rPr>
                <w:rFonts w:ascii="Times New Roman" w:eastAsia="Times New Roman" w:hAnsi="Times New Roman" w:cs="Times New Roman"/>
                <w:sz w:val="28"/>
                <w:lang w:val="en-US"/>
              </w:rPr>
              <w:t>? - </w:t>
            </w:r>
            <w:r w:rsidRPr="000E507D">
              <w:rPr>
                <w:rFonts w:ascii="Times New Roman" w:eastAsia="Times New Roman" w:hAnsi="Times New Roman" w:cs="Times New Roman"/>
                <w:i/>
                <w:sz w:val="28"/>
                <w:lang w:val="en-US"/>
              </w:rPr>
              <w:t>Yes</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there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is</w:t>
            </w:r>
            <w:r w:rsidRPr="000E507D">
              <w:rPr>
                <w:rFonts w:ascii="Times New Roman" w:eastAsia="Times New Roman" w:hAnsi="Times New Roman" w:cs="Times New Roman"/>
                <w:sz w:val="28"/>
                <w:lang w:val="en-US"/>
              </w:rPr>
              <w:t>. / </w:t>
            </w:r>
            <w:r w:rsidRPr="000E507D">
              <w:rPr>
                <w:rFonts w:ascii="Times New Roman" w:eastAsia="Times New Roman" w:hAnsi="Times New Roman" w:cs="Times New Roman"/>
                <w:i/>
                <w:sz w:val="28"/>
                <w:lang w:val="en-US"/>
              </w:rPr>
              <w:t>No</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there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isn</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There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are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four</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pens</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on</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the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table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Are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there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four</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pens</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on</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the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table</w:t>
            </w:r>
            <w:r w:rsidRPr="000E507D">
              <w:rPr>
                <w:rFonts w:ascii="Times New Roman" w:eastAsia="Times New Roman" w:hAnsi="Times New Roman" w:cs="Times New Roman"/>
                <w:sz w:val="28"/>
                <w:lang w:val="en-US"/>
              </w:rPr>
              <w:t>? - </w:t>
            </w:r>
            <w:r w:rsidRPr="000E507D">
              <w:rPr>
                <w:rFonts w:ascii="Times New Roman" w:eastAsia="Times New Roman" w:hAnsi="Times New Roman" w:cs="Times New Roman"/>
                <w:i/>
                <w:sz w:val="28"/>
                <w:lang w:val="en-US"/>
              </w:rPr>
              <w:t>Yes</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there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are</w:t>
            </w:r>
            <w:r w:rsidRPr="000E507D">
              <w:rPr>
                <w:rFonts w:ascii="Times New Roman" w:eastAsia="Times New Roman" w:hAnsi="Times New Roman" w:cs="Times New Roman"/>
                <w:sz w:val="28"/>
                <w:lang w:val="en-US"/>
              </w:rPr>
              <w:t>. / </w:t>
            </w:r>
            <w:r w:rsidRPr="000E507D">
              <w:rPr>
                <w:rFonts w:ascii="Times New Roman" w:eastAsia="Times New Roman" w:hAnsi="Times New Roman" w:cs="Times New Roman"/>
                <w:i/>
                <w:sz w:val="28"/>
                <w:lang w:val="en-US"/>
              </w:rPr>
              <w:t>No</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there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aren</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How</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many</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pens</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are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there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on</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the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table</w:t>
            </w:r>
            <w:r w:rsidRPr="000E507D">
              <w:rPr>
                <w:rFonts w:ascii="Times New Roman" w:eastAsia="Times New Roman" w:hAnsi="Times New Roman" w:cs="Times New Roman"/>
                <w:sz w:val="28"/>
                <w:lang w:val="en-US"/>
              </w:rPr>
              <w:t>? - </w:t>
            </w:r>
            <w:r w:rsidRPr="000E507D">
              <w:rPr>
                <w:rFonts w:ascii="Times New Roman" w:eastAsia="Times New Roman" w:hAnsi="Times New Roman" w:cs="Times New Roman"/>
                <w:i/>
                <w:sz w:val="28"/>
                <w:lang w:val="en-US"/>
              </w:rPr>
              <w:t>There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are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four</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pens</w:t>
            </w:r>
            <w:r w:rsidRPr="000E507D">
              <w:rPr>
                <w:rFonts w:ascii="Times New Roman" w:eastAsia="Times New Roman" w:hAnsi="Times New Roman" w:cs="Times New Roman"/>
                <w:sz w:val="28"/>
                <w:lang w:val="en-US"/>
              </w:rPr>
              <w:t>.)</w:t>
            </w:r>
          </w:p>
        </w:tc>
      </w:tr>
      <w:tr w:rsidR="00024FC1" w14:paraId="2F39EDAC"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25C922" w14:textId="77777777" w:rsidR="00024FC1" w:rsidRDefault="000E507D">
            <w:pPr>
              <w:spacing w:after="0" w:line="240" w:lineRule="auto"/>
              <w:jc w:val="center"/>
            </w:pPr>
            <w:r>
              <w:rPr>
                <w:rFonts w:ascii="Times New Roman" w:eastAsia="Times New Roman" w:hAnsi="Times New Roman" w:cs="Times New Roman"/>
                <w:sz w:val="28"/>
              </w:rPr>
              <w:t>2.4.5</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A1CCC8" w14:textId="77777777" w:rsidR="00024FC1" w:rsidRDefault="000E507D">
            <w:pPr>
              <w:spacing w:after="0" w:line="240" w:lineRule="auto"/>
            </w:pPr>
            <w:r>
              <w:rPr>
                <w:rFonts w:ascii="Times New Roman" w:eastAsia="Times New Roman" w:hAnsi="Times New Roman" w:cs="Times New Roman"/>
                <w:sz w:val="28"/>
              </w:rPr>
              <w:t>Предложения с простым глагольным сказуемым (</w:t>
            </w:r>
            <w:r>
              <w:rPr>
                <w:rFonts w:ascii="Times New Roman" w:eastAsia="Times New Roman" w:hAnsi="Times New Roman" w:cs="Times New Roman"/>
                <w:i/>
                <w:sz w:val="28"/>
              </w:rPr>
              <w:t>They</w:t>
            </w:r>
            <w:r>
              <w:rPr>
                <w:rFonts w:ascii="Times New Roman" w:eastAsia="Times New Roman" w:hAnsi="Times New Roman" w:cs="Times New Roman"/>
                <w:sz w:val="28"/>
              </w:rPr>
              <w:t> </w:t>
            </w:r>
            <w:r>
              <w:rPr>
                <w:rFonts w:ascii="Times New Roman" w:eastAsia="Times New Roman" w:hAnsi="Times New Roman" w:cs="Times New Roman"/>
                <w:i/>
                <w:sz w:val="28"/>
              </w:rPr>
              <w:t>live</w:t>
            </w:r>
            <w:r>
              <w:rPr>
                <w:rFonts w:ascii="Times New Roman" w:eastAsia="Times New Roman" w:hAnsi="Times New Roman" w:cs="Times New Roman"/>
                <w:sz w:val="28"/>
              </w:rPr>
              <w:t> </w:t>
            </w:r>
            <w:r>
              <w:rPr>
                <w:rFonts w:ascii="Times New Roman" w:eastAsia="Times New Roman" w:hAnsi="Times New Roman" w:cs="Times New Roman"/>
                <w:i/>
                <w:sz w:val="28"/>
              </w:rPr>
              <w:t>in</w:t>
            </w:r>
            <w:r>
              <w:rPr>
                <w:rFonts w:ascii="Times New Roman" w:eastAsia="Times New Roman" w:hAnsi="Times New Roman" w:cs="Times New Roman"/>
                <w:sz w:val="28"/>
              </w:rPr>
              <w:t> </w:t>
            </w:r>
            <w:r>
              <w:rPr>
                <w:rFonts w:ascii="Times New Roman" w:eastAsia="Times New Roman" w:hAnsi="Times New Roman" w:cs="Times New Roman"/>
                <w:i/>
                <w:sz w:val="28"/>
              </w:rPr>
              <w:t>the</w:t>
            </w:r>
            <w:r>
              <w:rPr>
                <w:rFonts w:ascii="Times New Roman" w:eastAsia="Times New Roman" w:hAnsi="Times New Roman" w:cs="Times New Roman"/>
                <w:sz w:val="28"/>
              </w:rPr>
              <w:t> </w:t>
            </w:r>
            <w:r>
              <w:rPr>
                <w:rFonts w:ascii="Times New Roman" w:eastAsia="Times New Roman" w:hAnsi="Times New Roman" w:cs="Times New Roman"/>
                <w:i/>
                <w:sz w:val="28"/>
              </w:rPr>
              <w:t>country</w:t>
            </w:r>
            <w:r>
              <w:rPr>
                <w:rFonts w:ascii="Times New Roman" w:eastAsia="Times New Roman" w:hAnsi="Times New Roman" w:cs="Times New Roman"/>
                <w:sz w:val="28"/>
              </w:rPr>
              <w:t>.), составным именным сказуемым (</w:t>
            </w:r>
            <w:r>
              <w:rPr>
                <w:rFonts w:ascii="Times New Roman" w:eastAsia="Times New Roman" w:hAnsi="Times New Roman" w:cs="Times New Roman"/>
                <w:i/>
                <w:sz w:val="28"/>
              </w:rPr>
              <w:t>The</w:t>
            </w:r>
            <w:r>
              <w:rPr>
                <w:rFonts w:ascii="Times New Roman" w:eastAsia="Times New Roman" w:hAnsi="Times New Roman" w:cs="Times New Roman"/>
                <w:sz w:val="28"/>
              </w:rPr>
              <w:t> </w:t>
            </w:r>
            <w:r>
              <w:rPr>
                <w:rFonts w:ascii="Times New Roman" w:eastAsia="Times New Roman" w:hAnsi="Times New Roman" w:cs="Times New Roman"/>
                <w:i/>
                <w:sz w:val="28"/>
              </w:rPr>
              <w:t>box</w:t>
            </w:r>
            <w:r>
              <w:rPr>
                <w:rFonts w:ascii="Times New Roman" w:eastAsia="Times New Roman" w:hAnsi="Times New Roman" w:cs="Times New Roman"/>
                <w:sz w:val="28"/>
              </w:rPr>
              <w:t> </w:t>
            </w:r>
            <w:r>
              <w:rPr>
                <w:rFonts w:ascii="Times New Roman" w:eastAsia="Times New Roman" w:hAnsi="Times New Roman" w:cs="Times New Roman"/>
                <w:i/>
                <w:sz w:val="28"/>
              </w:rPr>
              <w:t>is</w:t>
            </w:r>
            <w:r>
              <w:rPr>
                <w:rFonts w:ascii="Times New Roman" w:eastAsia="Times New Roman" w:hAnsi="Times New Roman" w:cs="Times New Roman"/>
                <w:sz w:val="28"/>
              </w:rPr>
              <w:t> </w:t>
            </w:r>
            <w:r>
              <w:rPr>
                <w:rFonts w:ascii="Times New Roman" w:eastAsia="Times New Roman" w:hAnsi="Times New Roman" w:cs="Times New Roman"/>
                <w:i/>
                <w:sz w:val="28"/>
              </w:rPr>
              <w:t>small</w:t>
            </w:r>
            <w:r>
              <w:rPr>
                <w:rFonts w:ascii="Times New Roman" w:eastAsia="Times New Roman" w:hAnsi="Times New Roman" w:cs="Times New Roman"/>
                <w:sz w:val="28"/>
              </w:rPr>
              <w:t>.) и составным глагольным сказуемым (/ </w:t>
            </w:r>
            <w:r>
              <w:rPr>
                <w:rFonts w:ascii="Times New Roman" w:eastAsia="Times New Roman" w:hAnsi="Times New Roman" w:cs="Times New Roman"/>
                <w:i/>
                <w:sz w:val="28"/>
              </w:rPr>
              <w:t>like</w:t>
            </w:r>
            <w:r>
              <w:rPr>
                <w:rFonts w:ascii="Times New Roman" w:eastAsia="Times New Roman" w:hAnsi="Times New Roman" w:cs="Times New Roman"/>
                <w:sz w:val="28"/>
              </w:rPr>
              <w:t> </w:t>
            </w:r>
            <w:r>
              <w:rPr>
                <w:rFonts w:ascii="Times New Roman" w:eastAsia="Times New Roman" w:hAnsi="Times New Roman" w:cs="Times New Roman"/>
                <w:i/>
                <w:sz w:val="28"/>
              </w:rPr>
              <w:t>to</w:t>
            </w:r>
            <w:r>
              <w:rPr>
                <w:rFonts w:ascii="Times New Roman" w:eastAsia="Times New Roman" w:hAnsi="Times New Roman" w:cs="Times New Roman"/>
                <w:sz w:val="28"/>
              </w:rPr>
              <w:t> </w:t>
            </w:r>
            <w:r>
              <w:rPr>
                <w:rFonts w:ascii="Times New Roman" w:eastAsia="Times New Roman" w:hAnsi="Times New Roman" w:cs="Times New Roman"/>
                <w:i/>
                <w:sz w:val="28"/>
              </w:rPr>
              <w:t>play</w:t>
            </w:r>
            <w:r>
              <w:rPr>
                <w:rFonts w:ascii="Times New Roman" w:eastAsia="Times New Roman" w:hAnsi="Times New Roman" w:cs="Times New Roman"/>
                <w:sz w:val="28"/>
              </w:rPr>
              <w:t> </w:t>
            </w:r>
            <w:r>
              <w:rPr>
                <w:rFonts w:ascii="Times New Roman" w:eastAsia="Times New Roman" w:hAnsi="Times New Roman" w:cs="Times New Roman"/>
                <w:i/>
                <w:sz w:val="28"/>
              </w:rPr>
              <w:t>with</w:t>
            </w:r>
            <w:r>
              <w:rPr>
                <w:rFonts w:ascii="Times New Roman" w:eastAsia="Times New Roman" w:hAnsi="Times New Roman" w:cs="Times New Roman"/>
                <w:sz w:val="28"/>
              </w:rPr>
              <w:t> </w:t>
            </w:r>
            <w:r>
              <w:rPr>
                <w:rFonts w:ascii="Times New Roman" w:eastAsia="Times New Roman" w:hAnsi="Times New Roman" w:cs="Times New Roman"/>
                <w:i/>
                <w:sz w:val="28"/>
              </w:rPr>
              <w:t>my</w:t>
            </w:r>
            <w:r>
              <w:rPr>
                <w:rFonts w:ascii="Times New Roman" w:eastAsia="Times New Roman" w:hAnsi="Times New Roman" w:cs="Times New Roman"/>
                <w:sz w:val="28"/>
              </w:rPr>
              <w:t> </w:t>
            </w:r>
            <w:r>
              <w:rPr>
                <w:rFonts w:ascii="Times New Roman" w:eastAsia="Times New Roman" w:hAnsi="Times New Roman" w:cs="Times New Roman"/>
                <w:i/>
                <w:sz w:val="28"/>
              </w:rPr>
              <w:t>cat</w:t>
            </w:r>
            <w:r>
              <w:rPr>
                <w:rFonts w:ascii="Times New Roman" w:eastAsia="Times New Roman" w:hAnsi="Times New Roman" w:cs="Times New Roman"/>
                <w:sz w:val="28"/>
              </w:rPr>
              <w:t>. </w:t>
            </w:r>
            <w:r>
              <w:rPr>
                <w:rFonts w:ascii="Times New Roman" w:eastAsia="Times New Roman" w:hAnsi="Times New Roman" w:cs="Times New Roman"/>
                <w:i/>
                <w:sz w:val="28"/>
              </w:rPr>
              <w:t>She</w:t>
            </w:r>
            <w:r>
              <w:rPr>
                <w:rFonts w:ascii="Times New Roman" w:eastAsia="Times New Roman" w:hAnsi="Times New Roman" w:cs="Times New Roman"/>
                <w:sz w:val="28"/>
              </w:rPr>
              <w:t> </w:t>
            </w:r>
            <w:r>
              <w:rPr>
                <w:rFonts w:ascii="Times New Roman" w:eastAsia="Times New Roman" w:hAnsi="Times New Roman" w:cs="Times New Roman"/>
                <w:i/>
                <w:sz w:val="28"/>
              </w:rPr>
              <w:t>can</w:t>
            </w:r>
            <w:r>
              <w:rPr>
                <w:rFonts w:ascii="Times New Roman" w:eastAsia="Times New Roman" w:hAnsi="Times New Roman" w:cs="Times New Roman"/>
                <w:sz w:val="28"/>
              </w:rPr>
              <w:t> </w:t>
            </w:r>
            <w:r>
              <w:rPr>
                <w:rFonts w:ascii="Times New Roman" w:eastAsia="Times New Roman" w:hAnsi="Times New Roman" w:cs="Times New Roman"/>
                <w:i/>
                <w:sz w:val="28"/>
              </w:rPr>
              <w:t>play</w:t>
            </w:r>
            <w:r>
              <w:rPr>
                <w:rFonts w:ascii="Times New Roman" w:eastAsia="Times New Roman" w:hAnsi="Times New Roman" w:cs="Times New Roman"/>
                <w:sz w:val="28"/>
              </w:rPr>
              <w:t> </w:t>
            </w:r>
            <w:r>
              <w:rPr>
                <w:rFonts w:ascii="Times New Roman" w:eastAsia="Times New Roman" w:hAnsi="Times New Roman" w:cs="Times New Roman"/>
                <w:i/>
                <w:sz w:val="28"/>
              </w:rPr>
              <w:t>the</w:t>
            </w:r>
            <w:r>
              <w:rPr>
                <w:rFonts w:ascii="Times New Roman" w:eastAsia="Times New Roman" w:hAnsi="Times New Roman" w:cs="Times New Roman"/>
                <w:sz w:val="28"/>
              </w:rPr>
              <w:t> </w:t>
            </w:r>
            <w:r>
              <w:rPr>
                <w:rFonts w:ascii="Times New Roman" w:eastAsia="Times New Roman" w:hAnsi="Times New Roman" w:cs="Times New Roman"/>
                <w:i/>
                <w:sz w:val="28"/>
              </w:rPr>
              <w:t>piano</w:t>
            </w:r>
            <w:r>
              <w:rPr>
                <w:rFonts w:ascii="Times New Roman" w:eastAsia="Times New Roman" w:hAnsi="Times New Roman" w:cs="Times New Roman"/>
                <w:sz w:val="28"/>
              </w:rPr>
              <w:t>.)</w:t>
            </w:r>
          </w:p>
        </w:tc>
      </w:tr>
      <w:tr w:rsidR="00024FC1" w:rsidRPr="00102035" w14:paraId="6707A9D9"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5FB13B" w14:textId="77777777" w:rsidR="00024FC1" w:rsidRDefault="000E507D">
            <w:pPr>
              <w:spacing w:after="0" w:line="240" w:lineRule="auto"/>
              <w:jc w:val="center"/>
            </w:pPr>
            <w:r>
              <w:rPr>
                <w:rFonts w:ascii="Times New Roman" w:eastAsia="Times New Roman" w:hAnsi="Times New Roman" w:cs="Times New Roman"/>
                <w:sz w:val="28"/>
              </w:rPr>
              <w:t>2.4.6</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1F04CA" w14:textId="77777777" w:rsidR="00024FC1" w:rsidRPr="000E507D" w:rsidRDefault="000E507D">
            <w:pPr>
              <w:spacing w:after="0" w:line="240" w:lineRule="auto"/>
              <w:rPr>
                <w:lang w:val="en-US"/>
              </w:rPr>
            </w:pPr>
            <w:r>
              <w:rPr>
                <w:rFonts w:ascii="Times New Roman" w:eastAsia="Times New Roman" w:hAnsi="Times New Roman" w:cs="Times New Roman"/>
                <w:sz w:val="28"/>
              </w:rPr>
              <w:t>Предложения</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с</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глаголом</w:t>
            </w:r>
            <w:r w:rsidRPr="000E507D">
              <w:rPr>
                <w:rFonts w:ascii="Times New Roman" w:eastAsia="Times New Roman" w:hAnsi="Times New Roman" w:cs="Times New Roman"/>
                <w:sz w:val="28"/>
                <w:lang w:val="en-US"/>
              </w:rPr>
              <w:t>-</w:t>
            </w:r>
            <w:r>
              <w:rPr>
                <w:rFonts w:ascii="Times New Roman" w:eastAsia="Times New Roman" w:hAnsi="Times New Roman" w:cs="Times New Roman"/>
                <w:sz w:val="28"/>
              </w:rPr>
              <w:t>связкой</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to</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be</w:t>
            </w:r>
            <w:r w:rsidRPr="000E507D">
              <w:rPr>
                <w:rFonts w:ascii="Times New Roman" w:eastAsia="Times New Roman" w:hAnsi="Times New Roman" w:cs="Times New Roman"/>
                <w:sz w:val="28"/>
                <w:lang w:val="en-US"/>
              </w:rPr>
              <w:t> </w:t>
            </w:r>
            <w:r>
              <w:rPr>
                <w:rFonts w:ascii="Times New Roman" w:eastAsia="Times New Roman" w:hAnsi="Times New Roman" w:cs="Times New Roman"/>
                <w:sz w:val="28"/>
              </w:rPr>
              <w:t>в</w:t>
            </w:r>
            <w:r w:rsidRPr="000E507D">
              <w:rPr>
                <w:rFonts w:ascii="Times New Roman" w:eastAsia="Times New Roman" w:hAnsi="Times New Roman" w:cs="Times New Roman"/>
                <w:sz w:val="28"/>
                <w:lang w:val="en-US"/>
              </w:rPr>
              <w:t xml:space="preserve"> Present Simple Tense (</w:t>
            </w:r>
            <w:r w:rsidRPr="000E507D">
              <w:rPr>
                <w:rFonts w:ascii="Times New Roman" w:eastAsia="Times New Roman" w:hAnsi="Times New Roman" w:cs="Times New Roman"/>
                <w:i/>
                <w:sz w:val="28"/>
                <w:lang w:val="en-US"/>
              </w:rPr>
              <w:t>My</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father</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is</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a</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doctor</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Is</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it</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a</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red</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ball</w:t>
            </w:r>
            <w:r w:rsidRPr="000E507D">
              <w:rPr>
                <w:rFonts w:ascii="Times New Roman" w:eastAsia="Times New Roman" w:hAnsi="Times New Roman" w:cs="Times New Roman"/>
                <w:sz w:val="28"/>
                <w:lang w:val="en-US"/>
              </w:rPr>
              <w:t>? - </w:t>
            </w:r>
            <w:r w:rsidRPr="000E507D">
              <w:rPr>
                <w:rFonts w:ascii="Times New Roman" w:eastAsia="Times New Roman" w:hAnsi="Times New Roman" w:cs="Times New Roman"/>
                <w:i/>
                <w:sz w:val="28"/>
                <w:lang w:val="en-US"/>
              </w:rPr>
              <w:t>Yes</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it</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is</w:t>
            </w:r>
            <w:r w:rsidRPr="000E507D">
              <w:rPr>
                <w:rFonts w:ascii="Times New Roman" w:eastAsia="Times New Roman" w:hAnsi="Times New Roman" w:cs="Times New Roman"/>
                <w:sz w:val="28"/>
                <w:lang w:val="en-US"/>
              </w:rPr>
              <w:t>. / </w:t>
            </w:r>
            <w:r w:rsidRPr="000E507D">
              <w:rPr>
                <w:rFonts w:ascii="Times New Roman" w:eastAsia="Times New Roman" w:hAnsi="Times New Roman" w:cs="Times New Roman"/>
                <w:i/>
                <w:sz w:val="28"/>
                <w:lang w:val="en-US"/>
              </w:rPr>
              <w:t>No</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it</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isn</w:t>
            </w:r>
            <w:r w:rsidRPr="000E507D">
              <w:rPr>
                <w:rFonts w:ascii="Times New Roman" w:eastAsia="Times New Roman" w:hAnsi="Times New Roman" w:cs="Times New Roman"/>
                <w:sz w:val="28"/>
                <w:lang w:val="en-US"/>
              </w:rPr>
              <w:t>'</w:t>
            </w:r>
            <w:r w:rsidRPr="000E507D">
              <w:rPr>
                <w:rFonts w:ascii="Times New Roman" w:eastAsia="Times New Roman" w:hAnsi="Times New Roman" w:cs="Times New Roman"/>
                <w:i/>
                <w:sz w:val="28"/>
                <w:lang w:val="en-US"/>
              </w:rPr>
              <w:t>t</w:t>
            </w:r>
            <w:r w:rsidRPr="000E507D">
              <w:rPr>
                <w:rFonts w:ascii="Times New Roman" w:eastAsia="Times New Roman" w:hAnsi="Times New Roman" w:cs="Times New Roman"/>
                <w:sz w:val="28"/>
                <w:lang w:val="en-US"/>
              </w:rPr>
              <w:t>.)</w:t>
            </w:r>
          </w:p>
        </w:tc>
      </w:tr>
      <w:tr w:rsidR="00024FC1" w14:paraId="2C5940F3"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0BDC53" w14:textId="77777777" w:rsidR="00024FC1" w:rsidRDefault="000E507D">
            <w:pPr>
              <w:spacing w:after="0" w:line="240" w:lineRule="auto"/>
              <w:jc w:val="center"/>
            </w:pPr>
            <w:r>
              <w:rPr>
                <w:rFonts w:ascii="Times New Roman" w:eastAsia="Times New Roman" w:hAnsi="Times New Roman" w:cs="Times New Roman"/>
                <w:sz w:val="28"/>
              </w:rPr>
              <w:t>2.4.7</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10249B" w14:textId="77777777" w:rsidR="00024FC1" w:rsidRDefault="000E507D">
            <w:pPr>
              <w:spacing w:after="0" w:line="240" w:lineRule="auto"/>
            </w:pPr>
            <w:r>
              <w:rPr>
                <w:rFonts w:ascii="Times New Roman" w:eastAsia="Times New Roman" w:hAnsi="Times New Roman" w:cs="Times New Roman"/>
                <w:sz w:val="28"/>
              </w:rPr>
              <w:t>Предложения с краткими глагольными формами (</w:t>
            </w:r>
            <w:r>
              <w:rPr>
                <w:rFonts w:ascii="Times New Roman" w:eastAsia="Times New Roman" w:hAnsi="Times New Roman" w:cs="Times New Roman"/>
                <w:i/>
                <w:sz w:val="28"/>
              </w:rPr>
              <w:t>She</w:t>
            </w:r>
            <w:r>
              <w:rPr>
                <w:rFonts w:ascii="Times New Roman" w:eastAsia="Times New Roman" w:hAnsi="Times New Roman" w:cs="Times New Roman"/>
                <w:sz w:val="28"/>
              </w:rPr>
              <w:t> </w:t>
            </w:r>
            <w:r>
              <w:rPr>
                <w:rFonts w:ascii="Times New Roman" w:eastAsia="Times New Roman" w:hAnsi="Times New Roman" w:cs="Times New Roman"/>
                <w:i/>
                <w:sz w:val="28"/>
              </w:rPr>
              <w:t>can</w:t>
            </w:r>
            <w:r>
              <w:rPr>
                <w:rFonts w:ascii="Times New Roman" w:eastAsia="Times New Roman" w:hAnsi="Times New Roman" w:cs="Times New Roman"/>
                <w:sz w:val="28"/>
              </w:rPr>
              <w:t>'</w:t>
            </w:r>
            <w:r>
              <w:rPr>
                <w:rFonts w:ascii="Times New Roman" w:eastAsia="Times New Roman" w:hAnsi="Times New Roman" w:cs="Times New Roman"/>
                <w:i/>
                <w:sz w:val="28"/>
              </w:rPr>
              <w:t>t</w:t>
            </w:r>
            <w:r>
              <w:rPr>
                <w:rFonts w:ascii="Times New Roman" w:eastAsia="Times New Roman" w:hAnsi="Times New Roman" w:cs="Times New Roman"/>
                <w:sz w:val="28"/>
              </w:rPr>
              <w:t> </w:t>
            </w:r>
            <w:r>
              <w:rPr>
                <w:rFonts w:ascii="Times New Roman" w:eastAsia="Times New Roman" w:hAnsi="Times New Roman" w:cs="Times New Roman"/>
                <w:i/>
                <w:sz w:val="28"/>
              </w:rPr>
              <w:t>swim</w:t>
            </w:r>
            <w:r>
              <w:rPr>
                <w:rFonts w:ascii="Times New Roman" w:eastAsia="Times New Roman" w:hAnsi="Times New Roman" w:cs="Times New Roman"/>
                <w:sz w:val="28"/>
              </w:rPr>
              <w:t>. </w:t>
            </w:r>
            <w:r>
              <w:rPr>
                <w:rFonts w:ascii="Times New Roman" w:eastAsia="Times New Roman" w:hAnsi="Times New Roman" w:cs="Times New Roman"/>
                <w:i/>
                <w:sz w:val="28"/>
              </w:rPr>
              <w:t>I</w:t>
            </w:r>
            <w:r>
              <w:rPr>
                <w:rFonts w:ascii="Times New Roman" w:eastAsia="Times New Roman" w:hAnsi="Times New Roman" w:cs="Times New Roman"/>
                <w:sz w:val="28"/>
              </w:rPr>
              <w:t> </w:t>
            </w:r>
            <w:r>
              <w:rPr>
                <w:rFonts w:ascii="Times New Roman" w:eastAsia="Times New Roman" w:hAnsi="Times New Roman" w:cs="Times New Roman"/>
                <w:i/>
                <w:sz w:val="28"/>
              </w:rPr>
              <w:t>don</w:t>
            </w:r>
            <w:r>
              <w:rPr>
                <w:rFonts w:ascii="Times New Roman" w:eastAsia="Times New Roman" w:hAnsi="Times New Roman" w:cs="Times New Roman"/>
                <w:sz w:val="28"/>
              </w:rPr>
              <w:t>'</w:t>
            </w:r>
            <w:r>
              <w:rPr>
                <w:rFonts w:ascii="Times New Roman" w:eastAsia="Times New Roman" w:hAnsi="Times New Roman" w:cs="Times New Roman"/>
                <w:i/>
                <w:sz w:val="28"/>
              </w:rPr>
              <w:t>t</w:t>
            </w:r>
            <w:r>
              <w:rPr>
                <w:rFonts w:ascii="Times New Roman" w:eastAsia="Times New Roman" w:hAnsi="Times New Roman" w:cs="Times New Roman"/>
                <w:sz w:val="28"/>
              </w:rPr>
              <w:t> </w:t>
            </w:r>
            <w:r>
              <w:rPr>
                <w:rFonts w:ascii="Times New Roman" w:eastAsia="Times New Roman" w:hAnsi="Times New Roman" w:cs="Times New Roman"/>
                <w:i/>
                <w:sz w:val="28"/>
              </w:rPr>
              <w:t>like</w:t>
            </w:r>
            <w:r>
              <w:rPr>
                <w:rFonts w:ascii="Times New Roman" w:eastAsia="Times New Roman" w:hAnsi="Times New Roman" w:cs="Times New Roman"/>
                <w:sz w:val="28"/>
              </w:rPr>
              <w:t> </w:t>
            </w:r>
            <w:r>
              <w:rPr>
                <w:rFonts w:ascii="Times New Roman" w:eastAsia="Times New Roman" w:hAnsi="Times New Roman" w:cs="Times New Roman"/>
                <w:i/>
                <w:sz w:val="28"/>
              </w:rPr>
              <w:t>porridge</w:t>
            </w:r>
            <w:r>
              <w:rPr>
                <w:rFonts w:ascii="Times New Roman" w:eastAsia="Times New Roman" w:hAnsi="Times New Roman" w:cs="Times New Roman"/>
                <w:sz w:val="28"/>
              </w:rPr>
              <w:t>.)</w:t>
            </w:r>
          </w:p>
        </w:tc>
      </w:tr>
      <w:tr w:rsidR="00024FC1" w14:paraId="7E466774"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1D80AB" w14:textId="77777777" w:rsidR="00024FC1" w:rsidRDefault="000E507D">
            <w:pPr>
              <w:spacing w:after="0" w:line="240" w:lineRule="auto"/>
              <w:jc w:val="center"/>
            </w:pPr>
            <w:r>
              <w:rPr>
                <w:rFonts w:ascii="Times New Roman" w:eastAsia="Times New Roman" w:hAnsi="Times New Roman" w:cs="Times New Roman"/>
                <w:sz w:val="28"/>
              </w:rPr>
              <w:t>2.4.8</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DE0A85" w14:textId="77777777" w:rsidR="00024FC1" w:rsidRDefault="000E507D">
            <w:pPr>
              <w:spacing w:after="0" w:line="240" w:lineRule="auto"/>
            </w:pPr>
            <w:r>
              <w:rPr>
                <w:rFonts w:ascii="Times New Roman" w:eastAsia="Times New Roman" w:hAnsi="Times New Roman" w:cs="Times New Roman"/>
                <w:sz w:val="28"/>
              </w:rPr>
              <w:t>Побудительные предложения в утвердительной форме (</w:t>
            </w:r>
            <w:r>
              <w:rPr>
                <w:rFonts w:ascii="Times New Roman" w:eastAsia="Times New Roman" w:hAnsi="Times New Roman" w:cs="Times New Roman"/>
                <w:i/>
                <w:sz w:val="28"/>
              </w:rPr>
              <w:t>Come</w:t>
            </w:r>
            <w:r>
              <w:rPr>
                <w:rFonts w:ascii="Times New Roman" w:eastAsia="Times New Roman" w:hAnsi="Times New Roman" w:cs="Times New Roman"/>
                <w:sz w:val="28"/>
              </w:rPr>
              <w:t> </w:t>
            </w:r>
            <w:r>
              <w:rPr>
                <w:rFonts w:ascii="Times New Roman" w:eastAsia="Times New Roman" w:hAnsi="Times New Roman" w:cs="Times New Roman"/>
                <w:i/>
                <w:sz w:val="28"/>
              </w:rPr>
              <w:t>in</w:t>
            </w:r>
            <w:r>
              <w:rPr>
                <w:rFonts w:ascii="Times New Roman" w:eastAsia="Times New Roman" w:hAnsi="Times New Roman" w:cs="Times New Roman"/>
                <w:sz w:val="28"/>
              </w:rPr>
              <w:t>, </w:t>
            </w:r>
            <w:r>
              <w:rPr>
                <w:rFonts w:ascii="Times New Roman" w:eastAsia="Times New Roman" w:hAnsi="Times New Roman" w:cs="Times New Roman"/>
                <w:i/>
                <w:sz w:val="28"/>
              </w:rPr>
              <w:t>please</w:t>
            </w:r>
            <w:r>
              <w:rPr>
                <w:rFonts w:ascii="Times New Roman" w:eastAsia="Times New Roman" w:hAnsi="Times New Roman" w:cs="Times New Roman"/>
                <w:sz w:val="28"/>
              </w:rPr>
              <w:t>.)</w:t>
            </w:r>
          </w:p>
        </w:tc>
      </w:tr>
      <w:tr w:rsidR="00024FC1" w14:paraId="38BF06E6"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FBD6DB" w14:textId="77777777" w:rsidR="00024FC1" w:rsidRDefault="000E507D">
            <w:pPr>
              <w:spacing w:after="0" w:line="240" w:lineRule="auto"/>
              <w:jc w:val="center"/>
            </w:pPr>
            <w:r>
              <w:rPr>
                <w:rFonts w:ascii="Times New Roman" w:eastAsia="Times New Roman" w:hAnsi="Times New Roman" w:cs="Times New Roman"/>
                <w:sz w:val="28"/>
              </w:rPr>
              <w:t>2.4.9</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6E8A5D" w14:textId="77777777" w:rsidR="00024FC1" w:rsidRDefault="000E507D">
            <w:pPr>
              <w:spacing w:after="0" w:line="240" w:lineRule="auto"/>
            </w:pPr>
            <w:r>
              <w:rPr>
                <w:rFonts w:ascii="Times New Roman" w:eastAsia="Times New Roman" w:hAnsi="Times New Roman" w:cs="Times New Roman"/>
                <w:sz w:val="28"/>
              </w:rPr>
              <w:t>Глаголы в Present Simple Tense в повествовательных (утвердительных и отрицательных) и вопросительных (общий и специальный вопросы) предложениях</w:t>
            </w:r>
          </w:p>
        </w:tc>
      </w:tr>
      <w:tr w:rsidR="00024FC1" w14:paraId="6DA5496C"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787BCD" w14:textId="77777777" w:rsidR="00024FC1" w:rsidRDefault="000E507D">
            <w:pPr>
              <w:spacing w:after="0" w:line="240" w:lineRule="auto"/>
              <w:jc w:val="center"/>
            </w:pPr>
            <w:r>
              <w:rPr>
                <w:rFonts w:ascii="Times New Roman" w:eastAsia="Times New Roman" w:hAnsi="Times New Roman" w:cs="Times New Roman"/>
                <w:sz w:val="28"/>
              </w:rPr>
              <w:lastRenderedPageBreak/>
              <w:t>2.4.10</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321D93" w14:textId="77777777" w:rsidR="00024FC1" w:rsidRDefault="000E507D">
            <w:pPr>
              <w:spacing w:after="0" w:line="240" w:lineRule="auto"/>
            </w:pPr>
            <w:r>
              <w:rPr>
                <w:rFonts w:ascii="Times New Roman" w:eastAsia="Times New Roman" w:hAnsi="Times New Roman" w:cs="Times New Roman"/>
                <w:sz w:val="28"/>
              </w:rPr>
              <w:t>Глагольная</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конструкция</w:t>
            </w:r>
            <w:r w:rsidRPr="000E507D">
              <w:rPr>
                <w:rFonts w:ascii="Times New Roman" w:eastAsia="Times New Roman" w:hAnsi="Times New Roman" w:cs="Times New Roman"/>
                <w:sz w:val="28"/>
                <w:lang w:val="en-US"/>
              </w:rPr>
              <w:t xml:space="preserve"> have got (</w:t>
            </w:r>
            <w:r w:rsidRPr="000E507D">
              <w:rPr>
                <w:rFonts w:ascii="Times New Roman" w:eastAsia="Times New Roman" w:hAnsi="Times New Roman" w:cs="Times New Roman"/>
                <w:i/>
                <w:sz w:val="28"/>
                <w:lang w:val="en-US"/>
              </w:rPr>
              <w:t>I</w:t>
            </w:r>
            <w:r w:rsidRPr="000E507D">
              <w:rPr>
                <w:rFonts w:ascii="Times New Roman" w:eastAsia="Times New Roman" w:hAnsi="Times New Roman" w:cs="Times New Roman"/>
                <w:sz w:val="28"/>
                <w:lang w:val="en-US"/>
              </w:rPr>
              <w:t>'</w:t>
            </w:r>
            <w:r w:rsidRPr="000E507D">
              <w:rPr>
                <w:rFonts w:ascii="Times New Roman" w:eastAsia="Times New Roman" w:hAnsi="Times New Roman" w:cs="Times New Roman"/>
                <w:i/>
                <w:sz w:val="28"/>
                <w:lang w:val="en-US"/>
              </w:rPr>
              <w:t>ve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got</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a</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cat</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He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s</w:t>
            </w:r>
            <w:r w:rsidRPr="000E507D">
              <w:rPr>
                <w:rFonts w:ascii="Times New Roman" w:eastAsia="Times New Roman" w:hAnsi="Times New Roman" w:cs="Times New Roman"/>
                <w:sz w:val="28"/>
                <w:lang w:val="en-US"/>
              </w:rPr>
              <w:t>/</w:t>
            </w:r>
            <w:r w:rsidRPr="000E507D">
              <w:rPr>
                <w:rFonts w:ascii="Times New Roman" w:eastAsia="Times New Roman" w:hAnsi="Times New Roman" w:cs="Times New Roman"/>
                <w:i/>
                <w:sz w:val="28"/>
                <w:lang w:val="en-US"/>
              </w:rPr>
              <w:t>She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s</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got</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a</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cat</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Have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you</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got</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a</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cat</w:t>
            </w:r>
            <w:r w:rsidRPr="000E507D">
              <w:rPr>
                <w:rFonts w:ascii="Times New Roman" w:eastAsia="Times New Roman" w:hAnsi="Times New Roman" w:cs="Times New Roman"/>
                <w:sz w:val="28"/>
                <w:lang w:val="en-US"/>
              </w:rPr>
              <w:t>? - </w:t>
            </w:r>
            <w:r w:rsidRPr="000E507D">
              <w:rPr>
                <w:rFonts w:ascii="Times New Roman" w:eastAsia="Times New Roman" w:hAnsi="Times New Roman" w:cs="Times New Roman"/>
                <w:i/>
                <w:sz w:val="28"/>
                <w:lang w:val="en-US"/>
              </w:rPr>
              <w:t>Yes</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I</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have</w:t>
            </w:r>
            <w:r w:rsidRPr="000E507D">
              <w:rPr>
                <w:rFonts w:ascii="Times New Roman" w:eastAsia="Times New Roman" w:hAnsi="Times New Roman" w:cs="Times New Roman"/>
                <w:sz w:val="28"/>
                <w:lang w:val="en-US"/>
              </w:rPr>
              <w:t>. / </w:t>
            </w:r>
            <w:r w:rsidRPr="000E507D">
              <w:rPr>
                <w:rFonts w:ascii="Times New Roman" w:eastAsia="Times New Roman" w:hAnsi="Times New Roman" w:cs="Times New Roman"/>
                <w:i/>
                <w:sz w:val="28"/>
                <w:lang w:val="en-US"/>
              </w:rPr>
              <w:t>No</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I</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haven</w:t>
            </w:r>
            <w:r w:rsidRPr="000E507D">
              <w:rPr>
                <w:rFonts w:ascii="Times New Roman" w:eastAsia="Times New Roman" w:hAnsi="Times New Roman" w:cs="Times New Roman"/>
                <w:sz w:val="28"/>
                <w:lang w:val="en-US"/>
              </w:rPr>
              <w:t>'</w:t>
            </w:r>
            <w:r w:rsidRPr="000E507D">
              <w:rPr>
                <w:rFonts w:ascii="Times New Roman" w:eastAsia="Times New Roman" w:hAnsi="Times New Roman" w:cs="Times New Roman"/>
                <w:i/>
                <w:sz w:val="28"/>
                <w:lang w:val="en-US"/>
              </w:rPr>
              <w:t>t</w:t>
            </w:r>
            <w:r w:rsidRPr="000E507D">
              <w:rPr>
                <w:rFonts w:ascii="Times New Roman" w:eastAsia="Times New Roman" w:hAnsi="Times New Roman" w:cs="Times New Roman"/>
                <w:sz w:val="28"/>
                <w:lang w:val="en-US"/>
              </w:rPr>
              <w:t>. </w:t>
            </w:r>
            <w:r>
              <w:rPr>
                <w:rFonts w:ascii="Times New Roman" w:eastAsia="Times New Roman" w:hAnsi="Times New Roman" w:cs="Times New Roman"/>
                <w:i/>
                <w:sz w:val="28"/>
              </w:rPr>
              <w:t>What</w:t>
            </w:r>
            <w:r>
              <w:rPr>
                <w:rFonts w:ascii="Times New Roman" w:eastAsia="Times New Roman" w:hAnsi="Times New Roman" w:cs="Times New Roman"/>
                <w:sz w:val="28"/>
              </w:rPr>
              <w:t> </w:t>
            </w:r>
            <w:r>
              <w:rPr>
                <w:rFonts w:ascii="Times New Roman" w:eastAsia="Times New Roman" w:hAnsi="Times New Roman" w:cs="Times New Roman"/>
                <w:i/>
                <w:sz w:val="28"/>
              </w:rPr>
              <w:t>have</w:t>
            </w:r>
            <w:r>
              <w:rPr>
                <w:rFonts w:ascii="Times New Roman" w:eastAsia="Times New Roman" w:hAnsi="Times New Roman" w:cs="Times New Roman"/>
                <w:sz w:val="28"/>
              </w:rPr>
              <w:t> </w:t>
            </w:r>
            <w:r>
              <w:rPr>
                <w:rFonts w:ascii="Times New Roman" w:eastAsia="Times New Roman" w:hAnsi="Times New Roman" w:cs="Times New Roman"/>
                <w:i/>
                <w:sz w:val="28"/>
              </w:rPr>
              <w:t>you</w:t>
            </w:r>
            <w:r>
              <w:rPr>
                <w:rFonts w:ascii="Times New Roman" w:eastAsia="Times New Roman" w:hAnsi="Times New Roman" w:cs="Times New Roman"/>
                <w:sz w:val="28"/>
              </w:rPr>
              <w:t> </w:t>
            </w:r>
            <w:r>
              <w:rPr>
                <w:rFonts w:ascii="Times New Roman" w:eastAsia="Times New Roman" w:hAnsi="Times New Roman" w:cs="Times New Roman"/>
                <w:i/>
                <w:sz w:val="28"/>
              </w:rPr>
              <w:t>got</w:t>
            </w:r>
            <w:r>
              <w:rPr>
                <w:rFonts w:ascii="Times New Roman" w:eastAsia="Times New Roman" w:hAnsi="Times New Roman" w:cs="Times New Roman"/>
                <w:sz w:val="28"/>
              </w:rPr>
              <w:t>?)</w:t>
            </w:r>
          </w:p>
        </w:tc>
      </w:tr>
      <w:tr w:rsidR="00024FC1" w14:paraId="09F18614"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FE96D6" w14:textId="77777777" w:rsidR="00024FC1" w:rsidRDefault="000E507D">
            <w:pPr>
              <w:spacing w:after="0" w:line="240" w:lineRule="auto"/>
              <w:jc w:val="center"/>
            </w:pPr>
            <w:r>
              <w:rPr>
                <w:rFonts w:ascii="Times New Roman" w:eastAsia="Times New Roman" w:hAnsi="Times New Roman" w:cs="Times New Roman"/>
                <w:sz w:val="28"/>
              </w:rPr>
              <w:t>2.4.11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ED9171" w14:textId="77777777" w:rsidR="00024FC1" w:rsidRDefault="000E507D">
            <w:pPr>
              <w:spacing w:after="0" w:line="240" w:lineRule="auto"/>
            </w:pPr>
            <w:r>
              <w:rPr>
                <w:rFonts w:ascii="Times New Roman" w:eastAsia="Times New Roman" w:hAnsi="Times New Roman" w:cs="Times New Roman"/>
                <w:sz w:val="28"/>
              </w:rPr>
              <w:t>Модальный глагол </w:t>
            </w:r>
            <w:r>
              <w:rPr>
                <w:rFonts w:ascii="Times New Roman" w:eastAsia="Times New Roman" w:hAnsi="Times New Roman" w:cs="Times New Roman"/>
                <w:i/>
                <w:sz w:val="28"/>
              </w:rPr>
              <w:t>can</w:t>
            </w:r>
            <w:r>
              <w:rPr>
                <w:rFonts w:ascii="Times New Roman" w:eastAsia="Times New Roman" w:hAnsi="Times New Roman" w:cs="Times New Roman"/>
                <w:sz w:val="28"/>
              </w:rPr>
              <w:t>: для выражения умения (</w:t>
            </w:r>
            <w:r>
              <w:rPr>
                <w:rFonts w:ascii="Times New Roman" w:eastAsia="Times New Roman" w:hAnsi="Times New Roman" w:cs="Times New Roman"/>
                <w:i/>
                <w:sz w:val="28"/>
              </w:rPr>
              <w:t>I</w:t>
            </w:r>
            <w:r>
              <w:rPr>
                <w:rFonts w:ascii="Times New Roman" w:eastAsia="Times New Roman" w:hAnsi="Times New Roman" w:cs="Times New Roman"/>
                <w:sz w:val="28"/>
              </w:rPr>
              <w:t> </w:t>
            </w:r>
            <w:r>
              <w:rPr>
                <w:rFonts w:ascii="Times New Roman" w:eastAsia="Times New Roman" w:hAnsi="Times New Roman" w:cs="Times New Roman"/>
                <w:i/>
                <w:sz w:val="28"/>
              </w:rPr>
              <w:t>can</w:t>
            </w:r>
            <w:r>
              <w:rPr>
                <w:rFonts w:ascii="Times New Roman" w:eastAsia="Times New Roman" w:hAnsi="Times New Roman" w:cs="Times New Roman"/>
                <w:sz w:val="28"/>
              </w:rPr>
              <w:t> </w:t>
            </w:r>
            <w:r>
              <w:rPr>
                <w:rFonts w:ascii="Times New Roman" w:eastAsia="Times New Roman" w:hAnsi="Times New Roman" w:cs="Times New Roman"/>
                <w:i/>
                <w:sz w:val="28"/>
              </w:rPr>
              <w:t>play</w:t>
            </w:r>
            <w:r>
              <w:rPr>
                <w:rFonts w:ascii="Times New Roman" w:eastAsia="Times New Roman" w:hAnsi="Times New Roman" w:cs="Times New Roman"/>
                <w:sz w:val="28"/>
              </w:rPr>
              <w:t> </w:t>
            </w:r>
            <w:r>
              <w:rPr>
                <w:rFonts w:ascii="Times New Roman" w:eastAsia="Times New Roman" w:hAnsi="Times New Roman" w:cs="Times New Roman"/>
                <w:i/>
                <w:sz w:val="28"/>
              </w:rPr>
              <w:t>tennis</w:t>
            </w:r>
            <w:r>
              <w:rPr>
                <w:rFonts w:ascii="Times New Roman" w:eastAsia="Times New Roman" w:hAnsi="Times New Roman" w:cs="Times New Roman"/>
                <w:sz w:val="28"/>
              </w:rPr>
              <w:t>.) и отсутствия умения (</w:t>
            </w:r>
            <w:r>
              <w:rPr>
                <w:rFonts w:ascii="Times New Roman" w:eastAsia="Times New Roman" w:hAnsi="Times New Roman" w:cs="Times New Roman"/>
                <w:i/>
                <w:sz w:val="28"/>
              </w:rPr>
              <w:t>I</w:t>
            </w:r>
            <w:r>
              <w:rPr>
                <w:rFonts w:ascii="Times New Roman" w:eastAsia="Times New Roman" w:hAnsi="Times New Roman" w:cs="Times New Roman"/>
                <w:sz w:val="28"/>
              </w:rPr>
              <w:t> </w:t>
            </w:r>
            <w:r>
              <w:rPr>
                <w:rFonts w:ascii="Times New Roman" w:eastAsia="Times New Roman" w:hAnsi="Times New Roman" w:cs="Times New Roman"/>
                <w:i/>
                <w:sz w:val="28"/>
              </w:rPr>
              <w:t>can</w:t>
            </w:r>
            <w:r>
              <w:rPr>
                <w:rFonts w:ascii="Times New Roman" w:eastAsia="Times New Roman" w:hAnsi="Times New Roman" w:cs="Times New Roman"/>
                <w:sz w:val="28"/>
              </w:rPr>
              <w:t>'</w:t>
            </w:r>
            <w:r>
              <w:rPr>
                <w:rFonts w:ascii="Times New Roman" w:eastAsia="Times New Roman" w:hAnsi="Times New Roman" w:cs="Times New Roman"/>
                <w:i/>
                <w:sz w:val="28"/>
              </w:rPr>
              <w:t>t</w:t>
            </w:r>
            <w:r>
              <w:rPr>
                <w:rFonts w:ascii="Times New Roman" w:eastAsia="Times New Roman" w:hAnsi="Times New Roman" w:cs="Times New Roman"/>
                <w:sz w:val="28"/>
              </w:rPr>
              <w:t> </w:t>
            </w:r>
            <w:r>
              <w:rPr>
                <w:rFonts w:ascii="Times New Roman" w:eastAsia="Times New Roman" w:hAnsi="Times New Roman" w:cs="Times New Roman"/>
                <w:i/>
                <w:sz w:val="28"/>
              </w:rPr>
              <w:t>play</w:t>
            </w:r>
            <w:r>
              <w:rPr>
                <w:rFonts w:ascii="Times New Roman" w:eastAsia="Times New Roman" w:hAnsi="Times New Roman" w:cs="Times New Roman"/>
                <w:sz w:val="28"/>
              </w:rPr>
              <w:t> </w:t>
            </w:r>
            <w:r>
              <w:rPr>
                <w:rFonts w:ascii="Times New Roman" w:eastAsia="Times New Roman" w:hAnsi="Times New Roman" w:cs="Times New Roman"/>
                <w:i/>
                <w:sz w:val="28"/>
              </w:rPr>
              <w:t>chess</w:t>
            </w:r>
            <w:r>
              <w:rPr>
                <w:rFonts w:ascii="Times New Roman" w:eastAsia="Times New Roman" w:hAnsi="Times New Roman" w:cs="Times New Roman"/>
                <w:sz w:val="28"/>
              </w:rPr>
              <w:t>.); для получения разрешения (</w:t>
            </w:r>
            <w:r>
              <w:rPr>
                <w:rFonts w:ascii="Times New Roman" w:eastAsia="Times New Roman" w:hAnsi="Times New Roman" w:cs="Times New Roman"/>
                <w:i/>
                <w:sz w:val="28"/>
              </w:rPr>
              <w:t>Can</w:t>
            </w:r>
            <w:r>
              <w:rPr>
                <w:rFonts w:ascii="Times New Roman" w:eastAsia="Times New Roman" w:hAnsi="Times New Roman" w:cs="Times New Roman"/>
                <w:sz w:val="28"/>
              </w:rPr>
              <w:t> </w:t>
            </w:r>
            <w:r>
              <w:rPr>
                <w:rFonts w:ascii="Times New Roman" w:eastAsia="Times New Roman" w:hAnsi="Times New Roman" w:cs="Times New Roman"/>
                <w:i/>
                <w:sz w:val="28"/>
              </w:rPr>
              <w:t>I</w:t>
            </w:r>
            <w:r>
              <w:rPr>
                <w:rFonts w:ascii="Times New Roman" w:eastAsia="Times New Roman" w:hAnsi="Times New Roman" w:cs="Times New Roman"/>
                <w:sz w:val="28"/>
              </w:rPr>
              <w:t> </w:t>
            </w:r>
            <w:r>
              <w:rPr>
                <w:rFonts w:ascii="Times New Roman" w:eastAsia="Times New Roman" w:hAnsi="Times New Roman" w:cs="Times New Roman"/>
                <w:i/>
                <w:sz w:val="28"/>
              </w:rPr>
              <w:t>go</w:t>
            </w:r>
            <w:r>
              <w:rPr>
                <w:rFonts w:ascii="Times New Roman" w:eastAsia="Times New Roman" w:hAnsi="Times New Roman" w:cs="Times New Roman"/>
                <w:sz w:val="28"/>
              </w:rPr>
              <w:t> </w:t>
            </w:r>
            <w:r>
              <w:rPr>
                <w:rFonts w:ascii="Times New Roman" w:eastAsia="Times New Roman" w:hAnsi="Times New Roman" w:cs="Times New Roman"/>
                <w:i/>
                <w:sz w:val="28"/>
              </w:rPr>
              <w:t>out</w:t>
            </w:r>
            <w:r>
              <w:rPr>
                <w:rFonts w:ascii="Times New Roman" w:eastAsia="Times New Roman" w:hAnsi="Times New Roman" w:cs="Times New Roman"/>
                <w:sz w:val="28"/>
              </w:rPr>
              <w:t>?)</w:t>
            </w:r>
          </w:p>
        </w:tc>
      </w:tr>
      <w:tr w:rsidR="00024FC1" w14:paraId="4F4E54DA"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B16192" w14:textId="77777777" w:rsidR="00024FC1" w:rsidRDefault="000E507D">
            <w:pPr>
              <w:spacing w:after="0" w:line="240" w:lineRule="auto"/>
              <w:jc w:val="center"/>
            </w:pPr>
            <w:r>
              <w:rPr>
                <w:rFonts w:ascii="Times New Roman" w:eastAsia="Times New Roman" w:hAnsi="Times New Roman" w:cs="Times New Roman"/>
                <w:sz w:val="28"/>
              </w:rPr>
              <w:t>2.4.12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F8C945" w14:textId="77777777" w:rsidR="00024FC1" w:rsidRDefault="000E507D">
            <w:pPr>
              <w:spacing w:after="0" w:line="240" w:lineRule="auto"/>
            </w:pPr>
            <w:r>
              <w:rPr>
                <w:rFonts w:ascii="Times New Roman" w:eastAsia="Times New Roman" w:hAnsi="Times New Roman" w:cs="Times New Roman"/>
                <w:sz w:val="28"/>
              </w:rPr>
              <w:t>Определённый, неопределённый и нулевой артикли с именами существительными (наиболее распространённые случаи)</w:t>
            </w:r>
          </w:p>
        </w:tc>
      </w:tr>
      <w:tr w:rsidR="00024FC1" w14:paraId="1D26ECE0"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1A018C" w14:textId="77777777" w:rsidR="00024FC1" w:rsidRDefault="000E507D">
            <w:pPr>
              <w:spacing w:after="0" w:line="240" w:lineRule="auto"/>
              <w:jc w:val="center"/>
            </w:pPr>
            <w:r>
              <w:rPr>
                <w:rFonts w:ascii="Times New Roman" w:eastAsia="Times New Roman" w:hAnsi="Times New Roman" w:cs="Times New Roman"/>
                <w:sz w:val="28"/>
              </w:rPr>
              <w:t>2.4.13</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B9FCDF" w14:textId="77777777" w:rsidR="00024FC1" w:rsidRDefault="000E507D">
            <w:pPr>
              <w:spacing w:after="0" w:line="240" w:lineRule="auto"/>
            </w:pPr>
            <w:r>
              <w:rPr>
                <w:rFonts w:ascii="Times New Roman" w:eastAsia="Times New Roman" w:hAnsi="Times New Roman" w:cs="Times New Roman"/>
                <w:sz w:val="28"/>
              </w:rPr>
              <w:t>Существительные во множественном числе, образованные по правилу и исключения (</w:t>
            </w:r>
            <w:r>
              <w:rPr>
                <w:rFonts w:ascii="Times New Roman" w:eastAsia="Times New Roman" w:hAnsi="Times New Roman" w:cs="Times New Roman"/>
                <w:i/>
                <w:sz w:val="28"/>
              </w:rPr>
              <w:t>a</w:t>
            </w:r>
            <w:r>
              <w:rPr>
                <w:rFonts w:ascii="Times New Roman" w:eastAsia="Times New Roman" w:hAnsi="Times New Roman" w:cs="Times New Roman"/>
                <w:sz w:val="28"/>
              </w:rPr>
              <w:t> </w:t>
            </w:r>
            <w:r>
              <w:rPr>
                <w:rFonts w:ascii="Times New Roman" w:eastAsia="Times New Roman" w:hAnsi="Times New Roman" w:cs="Times New Roman"/>
                <w:i/>
                <w:sz w:val="28"/>
              </w:rPr>
              <w:t>book</w:t>
            </w:r>
            <w:r>
              <w:rPr>
                <w:rFonts w:ascii="Times New Roman" w:eastAsia="Times New Roman" w:hAnsi="Times New Roman" w:cs="Times New Roman"/>
                <w:sz w:val="28"/>
              </w:rPr>
              <w:t> - </w:t>
            </w:r>
            <w:r>
              <w:rPr>
                <w:rFonts w:ascii="Times New Roman" w:eastAsia="Times New Roman" w:hAnsi="Times New Roman" w:cs="Times New Roman"/>
                <w:i/>
                <w:sz w:val="28"/>
              </w:rPr>
              <w:t>books</w:t>
            </w:r>
            <w:r>
              <w:rPr>
                <w:rFonts w:ascii="Times New Roman" w:eastAsia="Times New Roman" w:hAnsi="Times New Roman" w:cs="Times New Roman"/>
                <w:sz w:val="28"/>
              </w:rPr>
              <w:t>; </w:t>
            </w:r>
            <w:r>
              <w:rPr>
                <w:rFonts w:ascii="Times New Roman" w:eastAsia="Times New Roman" w:hAnsi="Times New Roman" w:cs="Times New Roman"/>
                <w:i/>
                <w:sz w:val="28"/>
              </w:rPr>
              <w:t>a</w:t>
            </w:r>
            <w:r>
              <w:rPr>
                <w:rFonts w:ascii="Times New Roman" w:eastAsia="Times New Roman" w:hAnsi="Times New Roman" w:cs="Times New Roman"/>
                <w:sz w:val="28"/>
              </w:rPr>
              <w:t> </w:t>
            </w:r>
            <w:r>
              <w:rPr>
                <w:rFonts w:ascii="Times New Roman" w:eastAsia="Times New Roman" w:hAnsi="Times New Roman" w:cs="Times New Roman"/>
                <w:i/>
                <w:sz w:val="28"/>
              </w:rPr>
              <w:t>man</w:t>
            </w:r>
            <w:r>
              <w:rPr>
                <w:rFonts w:ascii="Times New Roman" w:eastAsia="Times New Roman" w:hAnsi="Times New Roman" w:cs="Times New Roman"/>
                <w:sz w:val="28"/>
              </w:rPr>
              <w:t> - </w:t>
            </w:r>
            <w:r>
              <w:rPr>
                <w:rFonts w:ascii="Times New Roman" w:eastAsia="Times New Roman" w:hAnsi="Times New Roman" w:cs="Times New Roman"/>
                <w:i/>
                <w:sz w:val="28"/>
              </w:rPr>
              <w:t>men</w:t>
            </w:r>
            <w:r>
              <w:rPr>
                <w:rFonts w:ascii="Times New Roman" w:eastAsia="Times New Roman" w:hAnsi="Times New Roman" w:cs="Times New Roman"/>
                <w:sz w:val="28"/>
              </w:rPr>
              <w:t>)</w:t>
            </w:r>
          </w:p>
        </w:tc>
      </w:tr>
      <w:tr w:rsidR="00024FC1" w:rsidRPr="00102035" w14:paraId="568B3595"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5A1C92" w14:textId="77777777" w:rsidR="00024FC1" w:rsidRDefault="000E507D">
            <w:pPr>
              <w:spacing w:after="0" w:line="240" w:lineRule="auto"/>
              <w:jc w:val="center"/>
            </w:pPr>
            <w:r>
              <w:rPr>
                <w:rFonts w:ascii="Times New Roman" w:eastAsia="Times New Roman" w:hAnsi="Times New Roman" w:cs="Times New Roman"/>
                <w:sz w:val="28"/>
              </w:rPr>
              <w:t>2.4.14</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070D05" w14:textId="77777777" w:rsidR="00024FC1" w:rsidRPr="000E507D" w:rsidRDefault="000E507D">
            <w:pPr>
              <w:spacing w:after="0" w:line="240" w:lineRule="auto"/>
              <w:rPr>
                <w:lang w:val="en-US"/>
              </w:rPr>
            </w:pPr>
            <w:r>
              <w:rPr>
                <w:rFonts w:ascii="Times New Roman" w:eastAsia="Times New Roman" w:hAnsi="Times New Roman" w:cs="Times New Roman"/>
                <w:sz w:val="28"/>
              </w:rPr>
              <w:t>Личные</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местоимения</w:t>
            </w:r>
            <w:r w:rsidRPr="000E507D">
              <w:rPr>
                <w:rFonts w:ascii="Times New Roman" w:eastAsia="Times New Roman" w:hAnsi="Times New Roman" w:cs="Times New Roman"/>
                <w:sz w:val="28"/>
                <w:lang w:val="en-US"/>
              </w:rPr>
              <w:t xml:space="preserve"> (</w:t>
            </w:r>
            <w:r w:rsidRPr="000E507D">
              <w:rPr>
                <w:rFonts w:ascii="Times New Roman" w:eastAsia="Times New Roman" w:hAnsi="Times New Roman" w:cs="Times New Roman"/>
                <w:i/>
                <w:sz w:val="28"/>
                <w:lang w:val="en-US"/>
              </w:rPr>
              <w:t>I</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you</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he</w:t>
            </w:r>
            <w:r w:rsidRPr="000E507D">
              <w:rPr>
                <w:rFonts w:ascii="Times New Roman" w:eastAsia="Times New Roman" w:hAnsi="Times New Roman" w:cs="Times New Roman"/>
                <w:sz w:val="28"/>
                <w:lang w:val="en-US"/>
              </w:rPr>
              <w:t>/</w:t>
            </w:r>
            <w:r w:rsidRPr="000E507D">
              <w:rPr>
                <w:rFonts w:ascii="Times New Roman" w:eastAsia="Times New Roman" w:hAnsi="Times New Roman" w:cs="Times New Roman"/>
                <w:i/>
                <w:sz w:val="28"/>
                <w:lang w:val="en-US"/>
              </w:rPr>
              <w:t>she</w:t>
            </w:r>
            <w:r w:rsidRPr="000E507D">
              <w:rPr>
                <w:rFonts w:ascii="Times New Roman" w:eastAsia="Times New Roman" w:hAnsi="Times New Roman" w:cs="Times New Roman"/>
                <w:sz w:val="28"/>
                <w:lang w:val="en-US"/>
              </w:rPr>
              <w:t>/</w:t>
            </w:r>
            <w:r w:rsidRPr="000E507D">
              <w:rPr>
                <w:rFonts w:ascii="Times New Roman" w:eastAsia="Times New Roman" w:hAnsi="Times New Roman" w:cs="Times New Roman"/>
                <w:i/>
                <w:sz w:val="28"/>
                <w:lang w:val="en-US"/>
              </w:rPr>
              <w:t>it</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we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they</w:t>
            </w:r>
            <w:r w:rsidRPr="000E507D">
              <w:rPr>
                <w:rFonts w:ascii="Times New Roman" w:eastAsia="Times New Roman" w:hAnsi="Times New Roman" w:cs="Times New Roman"/>
                <w:sz w:val="28"/>
                <w:lang w:val="en-US"/>
              </w:rPr>
              <w:t>)</w:t>
            </w:r>
          </w:p>
        </w:tc>
      </w:tr>
      <w:tr w:rsidR="00024FC1" w:rsidRPr="00102035" w14:paraId="60478A35"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937AE2" w14:textId="77777777" w:rsidR="00024FC1" w:rsidRDefault="000E507D">
            <w:pPr>
              <w:spacing w:after="0" w:line="240" w:lineRule="auto"/>
              <w:jc w:val="center"/>
            </w:pPr>
            <w:r>
              <w:rPr>
                <w:rFonts w:ascii="Times New Roman" w:eastAsia="Times New Roman" w:hAnsi="Times New Roman" w:cs="Times New Roman"/>
                <w:sz w:val="28"/>
              </w:rPr>
              <w:t>2.4.15</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DDFD33" w14:textId="77777777" w:rsidR="00024FC1" w:rsidRPr="000E507D" w:rsidRDefault="000E507D">
            <w:pPr>
              <w:spacing w:after="0" w:line="240" w:lineRule="auto"/>
              <w:rPr>
                <w:lang w:val="en-US"/>
              </w:rPr>
            </w:pPr>
            <w:r>
              <w:rPr>
                <w:rFonts w:ascii="Times New Roman" w:eastAsia="Times New Roman" w:hAnsi="Times New Roman" w:cs="Times New Roman"/>
                <w:sz w:val="28"/>
              </w:rPr>
              <w:t>Притяжательные</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местоимения</w:t>
            </w:r>
            <w:r w:rsidRPr="000E507D">
              <w:rPr>
                <w:rFonts w:ascii="Times New Roman" w:eastAsia="Times New Roman" w:hAnsi="Times New Roman" w:cs="Times New Roman"/>
                <w:sz w:val="28"/>
                <w:lang w:val="en-US"/>
              </w:rPr>
              <w:t xml:space="preserve"> (</w:t>
            </w:r>
            <w:r w:rsidRPr="000E507D">
              <w:rPr>
                <w:rFonts w:ascii="Times New Roman" w:eastAsia="Times New Roman" w:hAnsi="Times New Roman" w:cs="Times New Roman"/>
                <w:i/>
                <w:sz w:val="28"/>
                <w:lang w:val="en-US"/>
              </w:rPr>
              <w:t>my</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your</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his</w:t>
            </w:r>
            <w:r w:rsidRPr="000E507D">
              <w:rPr>
                <w:rFonts w:ascii="Times New Roman" w:eastAsia="Times New Roman" w:hAnsi="Times New Roman" w:cs="Times New Roman"/>
                <w:sz w:val="28"/>
                <w:lang w:val="en-US"/>
              </w:rPr>
              <w:t>/</w:t>
            </w:r>
            <w:r w:rsidRPr="000E507D">
              <w:rPr>
                <w:rFonts w:ascii="Times New Roman" w:eastAsia="Times New Roman" w:hAnsi="Times New Roman" w:cs="Times New Roman"/>
                <w:i/>
                <w:sz w:val="28"/>
                <w:lang w:val="en-US"/>
              </w:rPr>
              <w:t>her</w:t>
            </w:r>
            <w:r w:rsidRPr="000E507D">
              <w:rPr>
                <w:rFonts w:ascii="Times New Roman" w:eastAsia="Times New Roman" w:hAnsi="Times New Roman" w:cs="Times New Roman"/>
                <w:sz w:val="28"/>
                <w:lang w:val="en-US"/>
              </w:rPr>
              <w:t>/</w:t>
            </w:r>
            <w:r w:rsidRPr="000E507D">
              <w:rPr>
                <w:rFonts w:ascii="Times New Roman" w:eastAsia="Times New Roman" w:hAnsi="Times New Roman" w:cs="Times New Roman"/>
                <w:i/>
                <w:sz w:val="28"/>
                <w:lang w:val="en-US"/>
              </w:rPr>
              <w:t>its</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our</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their</w:t>
            </w:r>
            <w:r w:rsidRPr="000E507D">
              <w:rPr>
                <w:rFonts w:ascii="Times New Roman" w:eastAsia="Times New Roman" w:hAnsi="Times New Roman" w:cs="Times New Roman"/>
                <w:sz w:val="28"/>
                <w:lang w:val="en-US"/>
              </w:rPr>
              <w:t>)</w:t>
            </w:r>
          </w:p>
        </w:tc>
      </w:tr>
      <w:tr w:rsidR="00024FC1" w14:paraId="186B5EBA"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8DF6AF" w14:textId="77777777" w:rsidR="00024FC1" w:rsidRDefault="000E507D">
            <w:pPr>
              <w:spacing w:after="0" w:line="240" w:lineRule="auto"/>
              <w:jc w:val="center"/>
            </w:pPr>
            <w:r>
              <w:rPr>
                <w:rFonts w:ascii="Times New Roman" w:eastAsia="Times New Roman" w:hAnsi="Times New Roman" w:cs="Times New Roman"/>
                <w:sz w:val="28"/>
              </w:rPr>
              <w:t>2.4.16</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3D72D6" w14:textId="77777777" w:rsidR="00024FC1" w:rsidRDefault="000E507D">
            <w:pPr>
              <w:spacing w:after="0" w:line="240" w:lineRule="auto"/>
            </w:pPr>
            <w:r>
              <w:rPr>
                <w:rFonts w:ascii="Times New Roman" w:eastAsia="Times New Roman" w:hAnsi="Times New Roman" w:cs="Times New Roman"/>
                <w:sz w:val="28"/>
              </w:rPr>
              <w:t>Указательные местоимения (</w:t>
            </w:r>
            <w:r>
              <w:rPr>
                <w:rFonts w:ascii="Times New Roman" w:eastAsia="Times New Roman" w:hAnsi="Times New Roman" w:cs="Times New Roman"/>
                <w:i/>
                <w:sz w:val="28"/>
              </w:rPr>
              <w:t>this</w:t>
            </w:r>
            <w:r>
              <w:rPr>
                <w:rFonts w:ascii="Times New Roman" w:eastAsia="Times New Roman" w:hAnsi="Times New Roman" w:cs="Times New Roman"/>
                <w:sz w:val="28"/>
              </w:rPr>
              <w:t> - </w:t>
            </w:r>
            <w:r>
              <w:rPr>
                <w:rFonts w:ascii="Times New Roman" w:eastAsia="Times New Roman" w:hAnsi="Times New Roman" w:cs="Times New Roman"/>
                <w:i/>
                <w:sz w:val="28"/>
              </w:rPr>
              <w:t>these</w:t>
            </w:r>
            <w:r>
              <w:rPr>
                <w:rFonts w:ascii="Times New Roman" w:eastAsia="Times New Roman" w:hAnsi="Times New Roman" w:cs="Times New Roman"/>
                <w:sz w:val="28"/>
              </w:rPr>
              <w:t>)</w:t>
            </w:r>
          </w:p>
        </w:tc>
      </w:tr>
      <w:tr w:rsidR="00024FC1" w14:paraId="434F883F"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1DB705" w14:textId="77777777" w:rsidR="00024FC1" w:rsidRDefault="000E507D">
            <w:pPr>
              <w:spacing w:after="0" w:line="240" w:lineRule="auto"/>
              <w:jc w:val="center"/>
            </w:pPr>
            <w:r>
              <w:rPr>
                <w:rFonts w:ascii="Times New Roman" w:eastAsia="Times New Roman" w:hAnsi="Times New Roman" w:cs="Times New Roman"/>
                <w:sz w:val="28"/>
              </w:rPr>
              <w:t>2.4.17</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033687" w14:textId="77777777" w:rsidR="00024FC1" w:rsidRDefault="000E507D">
            <w:pPr>
              <w:spacing w:after="0" w:line="240" w:lineRule="auto"/>
            </w:pPr>
            <w:r>
              <w:rPr>
                <w:rFonts w:ascii="Times New Roman" w:eastAsia="Times New Roman" w:hAnsi="Times New Roman" w:cs="Times New Roman"/>
                <w:sz w:val="28"/>
              </w:rPr>
              <w:t>Количественные числительные (1-12)</w:t>
            </w:r>
          </w:p>
        </w:tc>
      </w:tr>
      <w:tr w:rsidR="00024FC1" w:rsidRPr="00102035" w14:paraId="1E2406A4"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2AC35C" w14:textId="77777777" w:rsidR="00024FC1" w:rsidRDefault="000E507D">
            <w:pPr>
              <w:spacing w:after="0" w:line="240" w:lineRule="auto"/>
              <w:jc w:val="center"/>
            </w:pPr>
            <w:r>
              <w:rPr>
                <w:rFonts w:ascii="Times New Roman" w:eastAsia="Times New Roman" w:hAnsi="Times New Roman" w:cs="Times New Roman"/>
                <w:sz w:val="28"/>
              </w:rPr>
              <w:t>2.4.18</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957E88" w14:textId="77777777" w:rsidR="00024FC1" w:rsidRPr="000E507D" w:rsidRDefault="000E507D">
            <w:pPr>
              <w:spacing w:after="0" w:line="240" w:lineRule="auto"/>
              <w:rPr>
                <w:lang w:val="en-US"/>
              </w:rPr>
            </w:pPr>
            <w:r>
              <w:rPr>
                <w:rFonts w:ascii="Times New Roman" w:eastAsia="Times New Roman" w:hAnsi="Times New Roman" w:cs="Times New Roman"/>
                <w:sz w:val="28"/>
              </w:rPr>
              <w:t>Вопросительные</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слова</w:t>
            </w:r>
            <w:r w:rsidRPr="000E507D">
              <w:rPr>
                <w:rFonts w:ascii="Times New Roman" w:eastAsia="Times New Roman" w:hAnsi="Times New Roman" w:cs="Times New Roman"/>
                <w:sz w:val="28"/>
                <w:lang w:val="en-US"/>
              </w:rPr>
              <w:t xml:space="preserve"> (</w:t>
            </w:r>
            <w:r w:rsidRPr="000E507D">
              <w:rPr>
                <w:rFonts w:ascii="Times New Roman" w:eastAsia="Times New Roman" w:hAnsi="Times New Roman" w:cs="Times New Roman"/>
                <w:i/>
                <w:sz w:val="28"/>
                <w:lang w:val="en-US"/>
              </w:rPr>
              <w:t>who</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what</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how</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where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how</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many</w:t>
            </w:r>
            <w:r w:rsidRPr="000E507D">
              <w:rPr>
                <w:rFonts w:ascii="Times New Roman" w:eastAsia="Times New Roman" w:hAnsi="Times New Roman" w:cs="Times New Roman"/>
                <w:sz w:val="28"/>
                <w:lang w:val="en-US"/>
              </w:rPr>
              <w:t>)</w:t>
            </w:r>
          </w:p>
        </w:tc>
      </w:tr>
      <w:tr w:rsidR="00024FC1" w:rsidRPr="00102035" w14:paraId="763E086D"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1F963F" w14:textId="77777777" w:rsidR="00024FC1" w:rsidRDefault="000E507D">
            <w:pPr>
              <w:spacing w:after="0" w:line="240" w:lineRule="auto"/>
              <w:jc w:val="center"/>
            </w:pPr>
            <w:r>
              <w:rPr>
                <w:rFonts w:ascii="Times New Roman" w:eastAsia="Times New Roman" w:hAnsi="Times New Roman" w:cs="Times New Roman"/>
                <w:sz w:val="28"/>
              </w:rPr>
              <w:t>2.4.19</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D3D277" w14:textId="77777777" w:rsidR="00024FC1" w:rsidRPr="000E507D" w:rsidRDefault="000E507D">
            <w:pPr>
              <w:spacing w:after="0" w:line="240" w:lineRule="auto"/>
              <w:rPr>
                <w:lang w:val="en-US"/>
              </w:rPr>
            </w:pPr>
            <w:r>
              <w:rPr>
                <w:rFonts w:ascii="Times New Roman" w:eastAsia="Times New Roman" w:hAnsi="Times New Roman" w:cs="Times New Roman"/>
                <w:sz w:val="28"/>
              </w:rPr>
              <w:t>Предлоги</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места</w:t>
            </w:r>
            <w:r w:rsidRPr="000E507D">
              <w:rPr>
                <w:rFonts w:ascii="Times New Roman" w:eastAsia="Times New Roman" w:hAnsi="Times New Roman" w:cs="Times New Roman"/>
                <w:sz w:val="28"/>
                <w:lang w:val="en-US"/>
              </w:rPr>
              <w:t xml:space="preserve"> (</w:t>
            </w:r>
            <w:r w:rsidRPr="000E507D">
              <w:rPr>
                <w:rFonts w:ascii="Times New Roman" w:eastAsia="Times New Roman" w:hAnsi="Times New Roman" w:cs="Times New Roman"/>
                <w:i/>
                <w:sz w:val="28"/>
                <w:lang w:val="en-US"/>
              </w:rPr>
              <w:t>in</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on</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near</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under</w:t>
            </w:r>
            <w:r w:rsidRPr="000E507D">
              <w:rPr>
                <w:rFonts w:ascii="Times New Roman" w:eastAsia="Times New Roman" w:hAnsi="Times New Roman" w:cs="Times New Roman"/>
                <w:sz w:val="28"/>
                <w:lang w:val="en-US"/>
              </w:rPr>
              <w:t>)</w:t>
            </w:r>
          </w:p>
        </w:tc>
      </w:tr>
      <w:tr w:rsidR="00024FC1" w14:paraId="55EE4263"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D63EB3" w14:textId="77777777" w:rsidR="00024FC1" w:rsidRDefault="000E507D">
            <w:pPr>
              <w:spacing w:after="0" w:line="240" w:lineRule="auto"/>
              <w:jc w:val="center"/>
            </w:pPr>
            <w:r>
              <w:rPr>
                <w:rFonts w:ascii="Times New Roman" w:eastAsia="Times New Roman" w:hAnsi="Times New Roman" w:cs="Times New Roman"/>
                <w:sz w:val="28"/>
              </w:rPr>
              <w:t>2.4.20</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3031AA" w14:textId="77777777" w:rsidR="00024FC1" w:rsidRDefault="000E507D">
            <w:pPr>
              <w:spacing w:after="0" w:line="240" w:lineRule="auto"/>
            </w:pPr>
            <w:r>
              <w:rPr>
                <w:rFonts w:ascii="Times New Roman" w:eastAsia="Times New Roman" w:hAnsi="Times New Roman" w:cs="Times New Roman"/>
                <w:sz w:val="28"/>
              </w:rPr>
              <w:t>Союзы </w:t>
            </w:r>
            <w:r>
              <w:rPr>
                <w:rFonts w:ascii="Times New Roman" w:eastAsia="Times New Roman" w:hAnsi="Times New Roman" w:cs="Times New Roman"/>
                <w:i/>
                <w:sz w:val="28"/>
              </w:rPr>
              <w:t>and</w:t>
            </w:r>
            <w:r>
              <w:rPr>
                <w:rFonts w:ascii="Times New Roman" w:eastAsia="Times New Roman" w:hAnsi="Times New Roman" w:cs="Times New Roman"/>
                <w:sz w:val="28"/>
              </w:rPr>
              <w:t> и </w:t>
            </w:r>
            <w:r>
              <w:rPr>
                <w:rFonts w:ascii="Times New Roman" w:eastAsia="Times New Roman" w:hAnsi="Times New Roman" w:cs="Times New Roman"/>
                <w:i/>
                <w:sz w:val="28"/>
              </w:rPr>
              <w:t>but</w:t>
            </w:r>
            <w:r>
              <w:rPr>
                <w:rFonts w:ascii="Times New Roman" w:eastAsia="Times New Roman" w:hAnsi="Times New Roman" w:cs="Times New Roman"/>
                <w:sz w:val="28"/>
              </w:rPr>
              <w:t> (с однородными членами)</w:t>
            </w:r>
          </w:p>
        </w:tc>
      </w:tr>
      <w:tr w:rsidR="00024FC1" w14:paraId="66D7B209"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75C4EE" w14:textId="77777777" w:rsidR="00024FC1" w:rsidRDefault="000E507D">
            <w:pPr>
              <w:spacing w:after="0" w:line="240" w:lineRule="auto"/>
              <w:jc w:val="center"/>
            </w:pPr>
            <w:r>
              <w:rPr>
                <w:rFonts w:ascii="Times New Roman" w:eastAsia="Times New Roman" w:hAnsi="Times New Roman" w:cs="Times New Roman"/>
                <w:sz w:val="28"/>
              </w:rPr>
              <w:t>3</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10A6B1" w14:textId="77777777" w:rsidR="00024FC1" w:rsidRDefault="000E507D">
            <w:pPr>
              <w:spacing w:after="0" w:line="240" w:lineRule="auto"/>
            </w:pPr>
            <w:r>
              <w:rPr>
                <w:rFonts w:ascii="Times New Roman" w:eastAsia="Times New Roman" w:hAnsi="Times New Roman" w:cs="Times New Roman"/>
                <w:sz w:val="28"/>
              </w:rPr>
              <w:t>Социокультурные знания и умения</w:t>
            </w:r>
          </w:p>
        </w:tc>
      </w:tr>
      <w:tr w:rsidR="00024FC1" w14:paraId="3B9C0CEC"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D5E606" w14:textId="77777777" w:rsidR="00024FC1" w:rsidRDefault="000E507D">
            <w:pPr>
              <w:spacing w:after="0" w:line="240" w:lineRule="auto"/>
              <w:jc w:val="center"/>
            </w:pPr>
            <w:r>
              <w:rPr>
                <w:rFonts w:ascii="Times New Roman" w:eastAsia="Times New Roman" w:hAnsi="Times New Roman" w:cs="Times New Roman"/>
                <w:sz w:val="28"/>
              </w:rPr>
              <w:t>3.1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E65D74" w14:textId="77777777" w:rsidR="00024FC1" w:rsidRDefault="000E507D">
            <w:pPr>
              <w:spacing w:after="0" w:line="240" w:lineRule="auto"/>
            </w:pPr>
            <w:r>
              <w:rPr>
                <w:rFonts w:ascii="Times New Roman" w:eastAsia="Times New Roman" w:hAnsi="Times New Roman" w:cs="Times New Roman"/>
                <w:sz w:val="28"/>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24FC1" w14:paraId="2097A213"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A89525" w14:textId="77777777" w:rsidR="00024FC1" w:rsidRDefault="000E507D">
            <w:pPr>
              <w:spacing w:after="0" w:line="240" w:lineRule="auto"/>
              <w:jc w:val="center"/>
            </w:pPr>
            <w:r>
              <w:rPr>
                <w:rFonts w:ascii="Times New Roman" w:eastAsia="Times New Roman" w:hAnsi="Times New Roman" w:cs="Times New Roman"/>
                <w:sz w:val="28"/>
              </w:rPr>
              <w:t>3.2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6E9D5C" w14:textId="77777777" w:rsidR="00024FC1" w:rsidRDefault="000E507D">
            <w:pPr>
              <w:spacing w:after="0" w:line="240" w:lineRule="auto"/>
            </w:pPr>
            <w:r>
              <w:rPr>
                <w:rFonts w:ascii="Times New Roman" w:eastAsia="Times New Roman" w:hAnsi="Times New Roman" w:cs="Times New Roman"/>
                <w:sz w:val="28"/>
              </w:rPr>
              <w:t>Знание названий родной страны и страны (стран) изучаемого языка и их столиц</w:t>
            </w:r>
          </w:p>
        </w:tc>
      </w:tr>
      <w:tr w:rsidR="00024FC1" w14:paraId="56665568"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316999" w14:textId="77777777" w:rsidR="00024FC1" w:rsidRDefault="000E507D">
            <w:pPr>
              <w:spacing w:after="0" w:line="240" w:lineRule="auto"/>
              <w:jc w:val="center"/>
            </w:pPr>
            <w:r>
              <w:rPr>
                <w:rFonts w:ascii="Times New Roman" w:eastAsia="Times New Roman" w:hAnsi="Times New Roman" w:cs="Times New Roman"/>
                <w:sz w:val="28"/>
              </w:rPr>
              <w:t>3.3</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AD035A" w14:textId="77777777" w:rsidR="00024FC1" w:rsidRDefault="000E507D">
            <w:pPr>
              <w:spacing w:after="0" w:line="240" w:lineRule="auto"/>
            </w:pPr>
            <w:r>
              <w:rPr>
                <w:rFonts w:ascii="Times New Roman" w:eastAsia="Times New Roman" w:hAnsi="Times New Roman" w:cs="Times New Roman"/>
                <w:sz w:val="28"/>
              </w:rPr>
              <w:t>Знание небольших произведений детского фольклора страны (стран) изучаемого языка (рифмовки, стихи, песенки); персонажей детских книг</w:t>
            </w:r>
          </w:p>
        </w:tc>
      </w:tr>
      <w:tr w:rsidR="00024FC1" w14:paraId="19AE85FD"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E75C16" w14:textId="77777777" w:rsidR="00024FC1" w:rsidRDefault="000E507D">
            <w:pPr>
              <w:spacing w:after="0" w:line="240" w:lineRule="auto"/>
              <w:jc w:val="center"/>
            </w:pPr>
            <w:r>
              <w:rPr>
                <w:rFonts w:ascii="Times New Roman" w:eastAsia="Times New Roman" w:hAnsi="Times New Roman" w:cs="Times New Roman"/>
                <w:sz w:val="28"/>
              </w:rPr>
              <w:t>4</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C481A5" w14:textId="77777777" w:rsidR="00024FC1" w:rsidRDefault="000E507D">
            <w:pPr>
              <w:spacing w:after="0" w:line="240" w:lineRule="auto"/>
            </w:pPr>
            <w:r>
              <w:rPr>
                <w:rFonts w:ascii="Times New Roman" w:eastAsia="Times New Roman" w:hAnsi="Times New Roman" w:cs="Times New Roman"/>
                <w:sz w:val="28"/>
              </w:rPr>
              <w:t>Компенсаторные умения</w:t>
            </w:r>
          </w:p>
        </w:tc>
      </w:tr>
      <w:tr w:rsidR="00024FC1" w14:paraId="75732CAB"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56F5E1" w14:textId="77777777" w:rsidR="00024FC1" w:rsidRDefault="000E507D">
            <w:pPr>
              <w:spacing w:after="0" w:line="240" w:lineRule="auto"/>
              <w:jc w:val="center"/>
            </w:pPr>
            <w:r>
              <w:rPr>
                <w:rFonts w:ascii="Times New Roman" w:eastAsia="Times New Roman" w:hAnsi="Times New Roman" w:cs="Times New Roman"/>
                <w:sz w:val="28"/>
              </w:rPr>
              <w:t>4.1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2390B4" w14:textId="77777777" w:rsidR="00024FC1" w:rsidRDefault="000E507D">
            <w:pPr>
              <w:spacing w:after="0" w:line="240" w:lineRule="auto"/>
            </w:pPr>
            <w:r>
              <w:rPr>
                <w:rFonts w:ascii="Times New Roman" w:eastAsia="Times New Roman" w:hAnsi="Times New Roman" w:cs="Times New Roman"/>
                <w:sz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024FC1" w14:paraId="02237D4E"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858FCF" w14:textId="77777777" w:rsidR="00024FC1" w:rsidRDefault="000E507D">
            <w:pPr>
              <w:spacing w:after="0" w:line="240" w:lineRule="auto"/>
              <w:jc w:val="center"/>
            </w:pPr>
            <w:r>
              <w:rPr>
                <w:rFonts w:ascii="Times New Roman" w:eastAsia="Times New Roman" w:hAnsi="Times New Roman" w:cs="Times New Roman"/>
                <w:sz w:val="28"/>
              </w:rPr>
              <w:t>4.2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EAE36C" w14:textId="77777777" w:rsidR="00024FC1" w:rsidRDefault="000E507D">
            <w:pPr>
              <w:spacing w:after="0" w:line="240" w:lineRule="auto"/>
            </w:pPr>
            <w:r>
              <w:rPr>
                <w:rFonts w:ascii="Times New Roman" w:eastAsia="Times New Roman" w:hAnsi="Times New Roman" w:cs="Times New Roman"/>
                <w:sz w:val="28"/>
              </w:rPr>
              <w:t>Использование при формулировании собственных высказываний ключевых слов, вопросов, иллюстраций</w:t>
            </w:r>
          </w:p>
        </w:tc>
      </w:tr>
      <w:tr w:rsidR="00024FC1" w14:paraId="3641D4D7" w14:textId="77777777">
        <w:trPr>
          <w:trHeight w:val="1"/>
        </w:trPr>
        <w:tc>
          <w:tcPr>
            <w:tcW w:w="1046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68ACF5C" w14:textId="77777777" w:rsidR="00024FC1" w:rsidRDefault="000E507D">
            <w:pPr>
              <w:spacing w:after="0" w:line="240" w:lineRule="auto"/>
            </w:pPr>
            <w:r>
              <w:rPr>
                <w:rFonts w:ascii="Times New Roman" w:eastAsia="Times New Roman" w:hAnsi="Times New Roman" w:cs="Times New Roman"/>
                <w:sz w:val="28"/>
              </w:rPr>
              <w:t>Тематическое содержание речи</w:t>
            </w:r>
          </w:p>
        </w:tc>
      </w:tr>
      <w:tr w:rsidR="00024FC1" w14:paraId="11DACB7E"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8F137A" w14:textId="77777777" w:rsidR="00024FC1" w:rsidRDefault="000E507D">
            <w:pPr>
              <w:spacing w:after="0" w:line="240" w:lineRule="auto"/>
              <w:jc w:val="center"/>
            </w:pPr>
            <w:r>
              <w:rPr>
                <w:rFonts w:ascii="Times New Roman" w:eastAsia="Times New Roman" w:hAnsi="Times New Roman" w:cs="Times New Roman"/>
                <w:sz w:val="28"/>
              </w:rPr>
              <w:t>А</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EADADB" w14:textId="77777777" w:rsidR="00024FC1" w:rsidRDefault="000E507D">
            <w:pPr>
              <w:spacing w:after="0" w:line="240" w:lineRule="auto"/>
            </w:pPr>
            <w:r>
              <w:rPr>
                <w:rFonts w:ascii="Times New Roman" w:eastAsia="Times New Roman" w:hAnsi="Times New Roman" w:cs="Times New Roman"/>
                <w:sz w:val="28"/>
              </w:rPr>
              <w:t>Мир моего "я". Приветствие, знакомство, Моя семья. Мой день рождения. Моя любимая еда</w:t>
            </w:r>
          </w:p>
        </w:tc>
      </w:tr>
      <w:tr w:rsidR="00024FC1" w14:paraId="5B3E5E21"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BD62A3" w14:textId="77777777" w:rsidR="00024FC1" w:rsidRDefault="000E507D">
            <w:pPr>
              <w:spacing w:after="0" w:line="240" w:lineRule="auto"/>
              <w:jc w:val="center"/>
            </w:pPr>
            <w:r>
              <w:rPr>
                <w:rFonts w:ascii="Times New Roman" w:eastAsia="Times New Roman" w:hAnsi="Times New Roman" w:cs="Times New Roman"/>
                <w:sz w:val="28"/>
              </w:rPr>
              <w:lastRenderedPageBreak/>
              <w:t>Б</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7DD418" w14:textId="77777777" w:rsidR="00024FC1" w:rsidRDefault="000E507D">
            <w:pPr>
              <w:spacing w:after="0" w:line="240" w:lineRule="auto"/>
            </w:pPr>
            <w:r>
              <w:rPr>
                <w:rFonts w:ascii="Times New Roman" w:eastAsia="Times New Roman" w:hAnsi="Times New Roman" w:cs="Times New Roman"/>
                <w:sz w:val="28"/>
              </w:rPr>
              <w:t>Мир моих увлечений. Любимый цвет, игрушка. Любимые занятия. Мой питомец. Выходной день</w:t>
            </w:r>
          </w:p>
        </w:tc>
      </w:tr>
      <w:tr w:rsidR="00024FC1" w14:paraId="23B4224C"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AE07C9" w14:textId="77777777" w:rsidR="00024FC1" w:rsidRDefault="000E507D">
            <w:pPr>
              <w:spacing w:after="0" w:line="240" w:lineRule="auto"/>
              <w:jc w:val="center"/>
            </w:pPr>
            <w:r>
              <w:rPr>
                <w:rFonts w:ascii="Times New Roman" w:eastAsia="Times New Roman" w:hAnsi="Times New Roman" w:cs="Times New Roman"/>
                <w:sz w:val="28"/>
              </w:rPr>
              <w:t>В</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6D5DCB" w14:textId="77777777" w:rsidR="00024FC1" w:rsidRDefault="000E507D">
            <w:pPr>
              <w:spacing w:after="0" w:line="240" w:lineRule="auto"/>
            </w:pPr>
            <w:r>
              <w:rPr>
                <w:rFonts w:ascii="Times New Roman" w:eastAsia="Times New Roman" w:hAnsi="Times New Roman" w:cs="Times New Roman"/>
                <w:sz w:val="28"/>
              </w:rPr>
              <w:t>Мир вокруг меня. Моя школа. Мои друзья. Моя малая родина (город, село)</w:t>
            </w:r>
          </w:p>
        </w:tc>
      </w:tr>
      <w:tr w:rsidR="00024FC1" w14:paraId="6390164A"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947727" w14:textId="77777777" w:rsidR="00024FC1" w:rsidRDefault="000E507D">
            <w:pPr>
              <w:spacing w:after="0" w:line="240" w:lineRule="auto"/>
              <w:jc w:val="center"/>
            </w:pPr>
            <w:r>
              <w:rPr>
                <w:rFonts w:ascii="Times New Roman" w:eastAsia="Times New Roman" w:hAnsi="Times New Roman" w:cs="Times New Roman"/>
                <w:sz w:val="28"/>
              </w:rPr>
              <w:t>Г</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AC0030" w14:textId="77777777" w:rsidR="00024FC1" w:rsidRDefault="000E507D">
            <w:pPr>
              <w:spacing w:after="0" w:line="240" w:lineRule="auto"/>
            </w:pPr>
            <w:r>
              <w:rPr>
                <w:rFonts w:ascii="Times New Roman" w:eastAsia="Times New Roman" w:hAnsi="Times New Roman" w:cs="Times New Roman"/>
                <w:sz w:val="28"/>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14:paraId="29B40175" w14:textId="77777777" w:rsidR="00024FC1" w:rsidRDefault="00024FC1">
      <w:pPr>
        <w:spacing w:after="0" w:line="240" w:lineRule="auto"/>
        <w:rPr>
          <w:rFonts w:ascii="Times New Roman" w:eastAsia="Times New Roman" w:hAnsi="Times New Roman" w:cs="Times New Roman"/>
        </w:rPr>
      </w:pPr>
    </w:p>
    <w:p w14:paraId="79A8A08B"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53</w:t>
      </w:r>
    </w:p>
    <w:p w14:paraId="5523F9CB"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элементы содержания (3 класс)</w:t>
      </w:r>
    </w:p>
    <w:tbl>
      <w:tblPr>
        <w:tblW w:w="0" w:type="auto"/>
        <w:tblInd w:w="130" w:type="dxa"/>
        <w:tblCellMar>
          <w:left w:w="10" w:type="dxa"/>
          <w:right w:w="10" w:type="dxa"/>
        </w:tblCellMar>
        <w:tblLook w:val="0000" w:firstRow="0" w:lastRow="0" w:firstColumn="0" w:lastColumn="0" w:noHBand="0" w:noVBand="0"/>
      </w:tblPr>
      <w:tblGrid>
        <w:gridCol w:w="1030"/>
        <w:gridCol w:w="8455"/>
      </w:tblGrid>
      <w:tr w:rsidR="00024FC1" w14:paraId="792192C6"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32BFFA" w14:textId="77777777" w:rsidR="00024FC1" w:rsidRDefault="000E507D">
            <w:pPr>
              <w:spacing w:after="0" w:line="240" w:lineRule="auto"/>
              <w:jc w:val="center"/>
            </w:pPr>
            <w:r>
              <w:rPr>
                <w:rFonts w:ascii="Times New Roman" w:eastAsia="Times New Roman" w:hAnsi="Times New Roman" w:cs="Times New Roman"/>
                <w:sz w:val="28"/>
              </w:rPr>
              <w:t>Код</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FBD4DB"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720FAB22"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089F22" w14:textId="77777777" w:rsidR="00024FC1" w:rsidRDefault="000E507D">
            <w:pPr>
              <w:spacing w:after="0" w:line="240" w:lineRule="auto"/>
              <w:jc w:val="center"/>
            </w:pPr>
            <w:r>
              <w:rPr>
                <w:rFonts w:ascii="Times New Roman" w:eastAsia="Times New Roman" w:hAnsi="Times New Roman" w:cs="Times New Roman"/>
                <w:sz w:val="28"/>
              </w:rPr>
              <w:t>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CD8FBB" w14:textId="77777777" w:rsidR="00024FC1" w:rsidRDefault="000E507D">
            <w:pPr>
              <w:spacing w:after="0" w:line="240" w:lineRule="auto"/>
            </w:pPr>
            <w:r>
              <w:rPr>
                <w:rFonts w:ascii="Times New Roman" w:eastAsia="Times New Roman" w:hAnsi="Times New Roman" w:cs="Times New Roman"/>
                <w:sz w:val="28"/>
              </w:rPr>
              <w:t>Коммуникативные умения</w:t>
            </w:r>
          </w:p>
        </w:tc>
      </w:tr>
      <w:tr w:rsidR="00024FC1" w14:paraId="1DAA2E14"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252C03" w14:textId="77777777" w:rsidR="00024FC1" w:rsidRDefault="000E507D">
            <w:pPr>
              <w:spacing w:after="0" w:line="240" w:lineRule="auto"/>
              <w:jc w:val="center"/>
            </w:pPr>
            <w:r>
              <w:rPr>
                <w:rFonts w:ascii="Times New Roman" w:eastAsia="Times New Roman" w:hAnsi="Times New Roman" w:cs="Times New Roman"/>
                <w:i/>
                <w:sz w:val="28"/>
              </w:rPr>
              <w:t>1.1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166840" w14:textId="77777777" w:rsidR="00024FC1" w:rsidRDefault="000E507D">
            <w:pPr>
              <w:spacing w:after="0" w:line="240" w:lineRule="auto"/>
            </w:pPr>
            <w:r>
              <w:rPr>
                <w:rFonts w:ascii="Times New Roman" w:eastAsia="Times New Roman" w:hAnsi="Times New Roman" w:cs="Times New Roman"/>
                <w:i/>
                <w:sz w:val="28"/>
              </w:rPr>
              <w:t>Говорение</w:t>
            </w:r>
          </w:p>
        </w:tc>
      </w:tr>
      <w:tr w:rsidR="00024FC1" w14:paraId="243D433F"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B66C0A" w14:textId="77777777" w:rsidR="00024FC1" w:rsidRDefault="000E507D">
            <w:pPr>
              <w:spacing w:after="0" w:line="240" w:lineRule="auto"/>
              <w:jc w:val="center"/>
            </w:pPr>
            <w:r>
              <w:rPr>
                <w:rFonts w:ascii="Times New Roman" w:eastAsia="Times New Roman" w:hAnsi="Times New Roman" w:cs="Times New Roman"/>
                <w:sz w:val="28"/>
              </w:rPr>
              <w:t>1.1.1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5B8D02" w14:textId="77777777" w:rsidR="00024FC1" w:rsidRDefault="000E507D">
            <w:pPr>
              <w:spacing w:after="0" w:line="240" w:lineRule="auto"/>
            </w:pPr>
            <w:r>
              <w:rPr>
                <w:rFonts w:ascii="Times New Roman" w:eastAsia="Times New Roman" w:hAnsi="Times New Roman" w:cs="Times New Roman"/>
                <w:sz w:val="28"/>
              </w:rPr>
              <w:t>Диалогическая речь</w:t>
            </w:r>
          </w:p>
        </w:tc>
      </w:tr>
      <w:tr w:rsidR="00024FC1" w14:paraId="2FDDF4CA"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49803B" w14:textId="77777777" w:rsidR="00024FC1" w:rsidRDefault="000E507D">
            <w:pPr>
              <w:spacing w:after="0" w:line="240" w:lineRule="auto"/>
              <w:jc w:val="center"/>
            </w:pPr>
            <w:r>
              <w:rPr>
                <w:rFonts w:ascii="Times New Roman" w:eastAsia="Times New Roman" w:hAnsi="Times New Roman" w:cs="Times New Roman"/>
                <w:sz w:val="28"/>
              </w:rPr>
              <w:t>1.1.1.1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C9480C" w14:textId="77777777" w:rsidR="00024FC1" w:rsidRDefault="000E507D">
            <w:pPr>
              <w:spacing w:after="0" w:line="240" w:lineRule="auto"/>
            </w:pPr>
            <w:r>
              <w:rPr>
                <w:rFonts w:ascii="Times New Roman" w:eastAsia="Times New Roman" w:hAnsi="Times New Roman" w:cs="Times New Roman"/>
                <w:sz w:val="28"/>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24FC1" w14:paraId="09287306"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04A998" w14:textId="77777777" w:rsidR="00024FC1" w:rsidRDefault="000E507D">
            <w:pPr>
              <w:spacing w:after="0" w:line="240" w:lineRule="auto"/>
              <w:jc w:val="center"/>
            </w:pPr>
            <w:r>
              <w:rPr>
                <w:rFonts w:ascii="Times New Roman" w:eastAsia="Times New Roman" w:hAnsi="Times New Roman" w:cs="Times New Roman"/>
                <w:sz w:val="28"/>
              </w:rPr>
              <w:t>1.1.1.2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EB1F9B" w14:textId="77777777" w:rsidR="00024FC1" w:rsidRDefault="000E507D">
            <w:pPr>
              <w:spacing w:after="0" w:line="240" w:lineRule="auto"/>
            </w:pPr>
            <w:r>
              <w:rPr>
                <w:rFonts w:ascii="Times New Roman" w:eastAsia="Times New Roman" w:hAnsi="Times New Roman" w:cs="Times New Roman"/>
                <w:sz w:val="28"/>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024FC1" w14:paraId="6F432AD8"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D16E5D" w14:textId="77777777" w:rsidR="00024FC1" w:rsidRDefault="000E507D">
            <w:pPr>
              <w:spacing w:after="0" w:line="240" w:lineRule="auto"/>
              <w:jc w:val="center"/>
            </w:pPr>
            <w:r>
              <w:rPr>
                <w:rFonts w:ascii="Times New Roman" w:eastAsia="Times New Roman" w:hAnsi="Times New Roman" w:cs="Times New Roman"/>
                <w:sz w:val="28"/>
              </w:rPr>
              <w:t>1.1.1.3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83E709" w14:textId="77777777" w:rsidR="00024FC1" w:rsidRDefault="000E507D">
            <w:pPr>
              <w:spacing w:after="0" w:line="240" w:lineRule="auto"/>
            </w:pPr>
            <w:r>
              <w:rPr>
                <w:rFonts w:ascii="Times New Roman" w:eastAsia="Times New Roman" w:hAnsi="Times New Roman" w:cs="Times New Roman"/>
                <w:sz w:val="28"/>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024FC1" w14:paraId="43C3F4B1"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CF93DB" w14:textId="77777777" w:rsidR="00024FC1" w:rsidRDefault="000E507D">
            <w:pPr>
              <w:spacing w:after="0" w:line="240" w:lineRule="auto"/>
              <w:jc w:val="center"/>
            </w:pPr>
            <w:r>
              <w:rPr>
                <w:rFonts w:ascii="Times New Roman" w:eastAsia="Times New Roman" w:hAnsi="Times New Roman" w:cs="Times New Roman"/>
                <w:sz w:val="28"/>
              </w:rPr>
              <w:t>1.1.2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682E45" w14:textId="77777777" w:rsidR="00024FC1" w:rsidRDefault="000E507D">
            <w:pPr>
              <w:spacing w:after="0" w:line="240" w:lineRule="auto"/>
            </w:pPr>
            <w:r>
              <w:rPr>
                <w:rFonts w:ascii="Times New Roman" w:eastAsia="Times New Roman" w:hAnsi="Times New Roman" w:cs="Times New Roman"/>
                <w:sz w:val="28"/>
              </w:rPr>
              <w:t>Монологическая речь</w:t>
            </w:r>
          </w:p>
        </w:tc>
      </w:tr>
      <w:tr w:rsidR="00024FC1" w14:paraId="33BE0D55"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8F0C3B" w14:textId="77777777" w:rsidR="00024FC1" w:rsidRDefault="000E507D">
            <w:pPr>
              <w:spacing w:after="0" w:line="240" w:lineRule="auto"/>
              <w:jc w:val="center"/>
            </w:pPr>
            <w:r>
              <w:rPr>
                <w:rFonts w:ascii="Times New Roman" w:eastAsia="Times New Roman" w:hAnsi="Times New Roman" w:cs="Times New Roman"/>
                <w:sz w:val="28"/>
              </w:rPr>
              <w:t>1.1.2.1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D51CC9" w14:textId="77777777" w:rsidR="00024FC1" w:rsidRDefault="000E507D">
            <w:pPr>
              <w:spacing w:after="0" w:line="240" w:lineRule="auto"/>
            </w:pPr>
            <w:r>
              <w:rPr>
                <w:rFonts w:ascii="Times New Roman" w:eastAsia="Times New Roman" w:hAnsi="Times New Roman" w:cs="Times New Roman"/>
                <w:sz w:val="28"/>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24FC1" w14:paraId="0B69743B"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124634" w14:textId="77777777" w:rsidR="00024FC1" w:rsidRDefault="000E507D">
            <w:pPr>
              <w:spacing w:after="0" w:line="240" w:lineRule="auto"/>
              <w:jc w:val="center"/>
            </w:pPr>
            <w:r>
              <w:rPr>
                <w:rFonts w:ascii="Times New Roman" w:eastAsia="Times New Roman" w:hAnsi="Times New Roman" w:cs="Times New Roman"/>
                <w:sz w:val="28"/>
              </w:rPr>
              <w:t>1.1.2.2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1C07F0" w14:textId="77777777" w:rsidR="00024FC1" w:rsidRDefault="000E507D">
            <w:pPr>
              <w:spacing w:after="0" w:line="240" w:lineRule="auto"/>
            </w:pPr>
            <w:r>
              <w:rPr>
                <w:rFonts w:ascii="Times New Roman" w:eastAsia="Times New Roman" w:hAnsi="Times New Roman" w:cs="Times New Roman"/>
                <w:sz w:val="28"/>
              </w:rPr>
              <w:t>Рассказ о себе, члене семьи, друге с использованием речевых ситуаций, ключевых слов и (или) иллюстраций</w:t>
            </w:r>
          </w:p>
        </w:tc>
      </w:tr>
      <w:tr w:rsidR="00024FC1" w14:paraId="362FB13B"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9CC071" w14:textId="77777777" w:rsidR="00024FC1" w:rsidRDefault="000E507D">
            <w:pPr>
              <w:spacing w:after="0" w:line="240" w:lineRule="auto"/>
              <w:jc w:val="center"/>
            </w:pPr>
            <w:r>
              <w:rPr>
                <w:rFonts w:ascii="Times New Roman" w:eastAsia="Times New Roman" w:hAnsi="Times New Roman" w:cs="Times New Roman"/>
                <w:sz w:val="28"/>
              </w:rPr>
              <w:t>1.1.2.3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8F940F" w14:textId="77777777" w:rsidR="00024FC1" w:rsidRDefault="000E507D">
            <w:pPr>
              <w:spacing w:after="0" w:line="240" w:lineRule="auto"/>
            </w:pPr>
            <w:r>
              <w:rPr>
                <w:rFonts w:ascii="Times New Roman" w:eastAsia="Times New Roman" w:hAnsi="Times New Roman" w:cs="Times New Roman"/>
                <w:sz w:val="28"/>
              </w:rPr>
              <w:t>Пересказ с использованием речевых ситуаций, ключевых слов и (или) иллюстраций основного содержания прочитанного текста</w:t>
            </w:r>
          </w:p>
        </w:tc>
      </w:tr>
      <w:tr w:rsidR="00024FC1" w14:paraId="12B426D2"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AEFD99" w14:textId="77777777" w:rsidR="00024FC1" w:rsidRDefault="000E507D">
            <w:pPr>
              <w:spacing w:after="0" w:line="240" w:lineRule="auto"/>
              <w:jc w:val="center"/>
            </w:pPr>
            <w:r>
              <w:rPr>
                <w:rFonts w:ascii="Times New Roman" w:eastAsia="Times New Roman" w:hAnsi="Times New Roman" w:cs="Times New Roman"/>
                <w:i/>
                <w:sz w:val="28"/>
              </w:rPr>
              <w:t>1.2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43B643" w14:textId="77777777" w:rsidR="00024FC1" w:rsidRDefault="000E507D">
            <w:pPr>
              <w:spacing w:after="0" w:line="240" w:lineRule="auto"/>
            </w:pPr>
            <w:r>
              <w:rPr>
                <w:rFonts w:ascii="Times New Roman" w:eastAsia="Times New Roman" w:hAnsi="Times New Roman" w:cs="Times New Roman"/>
                <w:i/>
                <w:sz w:val="28"/>
              </w:rPr>
              <w:t>Аудирование</w:t>
            </w:r>
          </w:p>
        </w:tc>
      </w:tr>
      <w:tr w:rsidR="00024FC1" w14:paraId="161469A7"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421125" w14:textId="77777777" w:rsidR="00024FC1" w:rsidRDefault="000E507D">
            <w:pPr>
              <w:spacing w:after="0" w:line="240" w:lineRule="auto"/>
              <w:jc w:val="center"/>
            </w:pPr>
            <w:r>
              <w:rPr>
                <w:rFonts w:ascii="Times New Roman" w:eastAsia="Times New Roman" w:hAnsi="Times New Roman" w:cs="Times New Roman"/>
                <w:sz w:val="28"/>
              </w:rPr>
              <w:t>1.2.1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987D87" w14:textId="77777777" w:rsidR="00024FC1" w:rsidRDefault="000E507D">
            <w:pPr>
              <w:spacing w:after="0" w:line="240" w:lineRule="auto"/>
            </w:pPr>
            <w:r>
              <w:rPr>
                <w:rFonts w:ascii="Times New Roman" w:eastAsia="Times New Roman" w:hAnsi="Times New Roman" w:cs="Times New Roman"/>
                <w:sz w:val="28"/>
              </w:rPr>
              <w:t>Понимание на слух речи учителя и других обучающихся и вербальная (невербальная) реакция на услышанное (при непосредственном общении)</w:t>
            </w:r>
          </w:p>
        </w:tc>
      </w:tr>
      <w:tr w:rsidR="00024FC1" w14:paraId="25B5AA45"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25FBB1" w14:textId="77777777" w:rsidR="00024FC1" w:rsidRDefault="000E507D">
            <w:pPr>
              <w:spacing w:after="0" w:line="240" w:lineRule="auto"/>
              <w:jc w:val="center"/>
            </w:pPr>
            <w:r>
              <w:rPr>
                <w:rFonts w:ascii="Times New Roman" w:eastAsia="Times New Roman" w:hAnsi="Times New Roman" w:cs="Times New Roman"/>
                <w:sz w:val="28"/>
              </w:rPr>
              <w:lastRenderedPageBreak/>
              <w:t>1.2.2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358ED7" w14:textId="77777777" w:rsidR="00024FC1" w:rsidRDefault="000E507D">
            <w:pPr>
              <w:spacing w:after="0" w:line="240" w:lineRule="auto"/>
            </w:pPr>
            <w:r>
              <w:rPr>
                <w:rFonts w:ascii="Times New Roman" w:eastAsia="Times New Roman" w:hAnsi="Times New Roman" w:cs="Times New Roman"/>
                <w:sz w:val="28"/>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24FC1" w14:paraId="28A2499D"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51DC94" w14:textId="77777777" w:rsidR="00024FC1" w:rsidRDefault="000E507D">
            <w:pPr>
              <w:spacing w:after="0" w:line="240" w:lineRule="auto"/>
              <w:jc w:val="center"/>
            </w:pPr>
            <w:r>
              <w:rPr>
                <w:rFonts w:ascii="Times New Roman" w:eastAsia="Times New Roman" w:hAnsi="Times New Roman" w:cs="Times New Roman"/>
                <w:sz w:val="28"/>
              </w:rPr>
              <w:t>1.2.3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87E67D" w14:textId="77777777" w:rsidR="00024FC1" w:rsidRDefault="000E507D">
            <w:pPr>
              <w:spacing w:after="0" w:line="240" w:lineRule="auto"/>
            </w:pPr>
            <w:r>
              <w:rPr>
                <w:rFonts w:ascii="Times New Roman" w:eastAsia="Times New Roman" w:hAnsi="Times New Roman" w:cs="Times New Roman"/>
                <w:sz w:val="28"/>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24FC1" w14:paraId="6188BDB5"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EEDDC7" w14:textId="77777777" w:rsidR="00024FC1" w:rsidRDefault="000E507D">
            <w:pPr>
              <w:spacing w:after="0" w:line="240" w:lineRule="auto"/>
              <w:jc w:val="center"/>
            </w:pPr>
            <w:r>
              <w:rPr>
                <w:rFonts w:ascii="Times New Roman" w:eastAsia="Times New Roman" w:hAnsi="Times New Roman" w:cs="Times New Roman"/>
                <w:i/>
                <w:sz w:val="28"/>
              </w:rPr>
              <w:t>1.3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BF2205" w14:textId="77777777" w:rsidR="00024FC1" w:rsidRDefault="000E507D">
            <w:pPr>
              <w:spacing w:after="0" w:line="240" w:lineRule="auto"/>
            </w:pPr>
            <w:r>
              <w:rPr>
                <w:rFonts w:ascii="Times New Roman" w:eastAsia="Times New Roman" w:hAnsi="Times New Roman" w:cs="Times New Roman"/>
                <w:i/>
                <w:sz w:val="28"/>
              </w:rPr>
              <w:t>Смысловое чтение</w:t>
            </w:r>
          </w:p>
        </w:tc>
      </w:tr>
      <w:tr w:rsidR="00024FC1" w14:paraId="290BABE4"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E2A2D1" w14:textId="77777777" w:rsidR="00024FC1" w:rsidRDefault="000E507D">
            <w:pPr>
              <w:spacing w:after="0" w:line="240" w:lineRule="auto"/>
              <w:jc w:val="center"/>
            </w:pPr>
            <w:r>
              <w:rPr>
                <w:rFonts w:ascii="Times New Roman" w:eastAsia="Times New Roman" w:hAnsi="Times New Roman" w:cs="Times New Roman"/>
                <w:sz w:val="28"/>
              </w:rPr>
              <w:t>1.3.1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8D1280" w14:textId="77777777" w:rsidR="00024FC1" w:rsidRDefault="000E507D">
            <w:pPr>
              <w:spacing w:after="0" w:line="240" w:lineRule="auto"/>
            </w:pPr>
            <w:r>
              <w:rPr>
                <w:rFonts w:ascii="Times New Roman" w:eastAsia="Times New Roman" w:hAnsi="Times New Roman" w:cs="Times New Roman"/>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24FC1" w14:paraId="4416E471"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CE192D" w14:textId="77777777" w:rsidR="00024FC1" w:rsidRDefault="000E507D">
            <w:pPr>
              <w:spacing w:after="0" w:line="240" w:lineRule="auto"/>
              <w:jc w:val="center"/>
            </w:pPr>
            <w:r>
              <w:rPr>
                <w:rFonts w:ascii="Times New Roman" w:eastAsia="Times New Roman" w:hAnsi="Times New Roman" w:cs="Times New Roman"/>
                <w:sz w:val="28"/>
              </w:rPr>
              <w:t>1.3.2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A8BAE6" w14:textId="77777777" w:rsidR="00024FC1" w:rsidRDefault="000E507D">
            <w:pPr>
              <w:spacing w:after="0" w:line="240" w:lineRule="auto"/>
            </w:pPr>
            <w:r>
              <w:rPr>
                <w:rFonts w:ascii="Times New Roman" w:eastAsia="Times New Roman" w:hAnsi="Times New Roman" w:cs="Times New Roman"/>
                <w:sz w:val="28"/>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024FC1" w14:paraId="62B1F769"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46A98E" w14:textId="77777777" w:rsidR="00024FC1" w:rsidRDefault="000E507D">
            <w:pPr>
              <w:spacing w:after="0" w:line="240" w:lineRule="auto"/>
              <w:jc w:val="center"/>
            </w:pPr>
            <w:r>
              <w:rPr>
                <w:rFonts w:ascii="Times New Roman" w:eastAsia="Times New Roman" w:hAnsi="Times New Roman" w:cs="Times New Roman"/>
                <w:sz w:val="28"/>
              </w:rPr>
              <w:t>1.3.3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E372A4" w14:textId="77777777" w:rsidR="00024FC1" w:rsidRDefault="000E507D">
            <w:pPr>
              <w:spacing w:after="0" w:line="240" w:lineRule="auto"/>
            </w:pPr>
            <w:r>
              <w:rPr>
                <w:rFonts w:ascii="Times New Roman" w:eastAsia="Times New Roman" w:hAnsi="Times New Roman" w:cs="Times New Roman"/>
                <w:sz w:val="28"/>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24FC1" w14:paraId="456CCF45"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6D5E52" w14:textId="77777777" w:rsidR="00024FC1" w:rsidRDefault="000E507D">
            <w:pPr>
              <w:spacing w:after="0" w:line="240" w:lineRule="auto"/>
              <w:jc w:val="center"/>
            </w:pPr>
            <w:r>
              <w:rPr>
                <w:rFonts w:ascii="Times New Roman" w:eastAsia="Times New Roman" w:hAnsi="Times New Roman" w:cs="Times New Roman"/>
                <w:i/>
                <w:sz w:val="28"/>
              </w:rPr>
              <w:t>1.4</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C84E32" w14:textId="77777777" w:rsidR="00024FC1" w:rsidRDefault="000E507D">
            <w:pPr>
              <w:spacing w:after="0" w:line="240" w:lineRule="auto"/>
            </w:pPr>
            <w:r>
              <w:rPr>
                <w:rFonts w:ascii="Times New Roman" w:eastAsia="Times New Roman" w:hAnsi="Times New Roman" w:cs="Times New Roman"/>
                <w:i/>
                <w:sz w:val="28"/>
              </w:rPr>
              <w:t>Письмо</w:t>
            </w:r>
          </w:p>
        </w:tc>
      </w:tr>
      <w:tr w:rsidR="00024FC1" w14:paraId="486B83B9"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58749C" w14:textId="77777777" w:rsidR="00024FC1" w:rsidRDefault="000E507D">
            <w:pPr>
              <w:spacing w:after="0" w:line="240" w:lineRule="auto"/>
              <w:jc w:val="center"/>
            </w:pPr>
            <w:r>
              <w:rPr>
                <w:rFonts w:ascii="Times New Roman" w:eastAsia="Times New Roman" w:hAnsi="Times New Roman" w:cs="Times New Roman"/>
                <w:sz w:val="28"/>
              </w:rPr>
              <w:t>1.4.1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7E901D" w14:textId="77777777" w:rsidR="00024FC1" w:rsidRDefault="000E507D">
            <w:pPr>
              <w:spacing w:after="0" w:line="240" w:lineRule="auto"/>
            </w:pPr>
            <w:r>
              <w:rPr>
                <w:rFonts w:ascii="Times New Roman" w:eastAsia="Times New Roman" w:hAnsi="Times New Roman" w:cs="Times New Roman"/>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024FC1" w14:paraId="6E9F6B1F"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A92C38" w14:textId="77777777" w:rsidR="00024FC1" w:rsidRDefault="000E507D">
            <w:pPr>
              <w:spacing w:after="0" w:line="240" w:lineRule="auto"/>
              <w:jc w:val="center"/>
            </w:pPr>
            <w:r>
              <w:rPr>
                <w:rFonts w:ascii="Times New Roman" w:eastAsia="Times New Roman" w:hAnsi="Times New Roman" w:cs="Times New Roman"/>
                <w:sz w:val="28"/>
              </w:rPr>
              <w:t>1.4.2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123C47" w14:textId="77777777" w:rsidR="00024FC1" w:rsidRDefault="000E507D">
            <w:pPr>
              <w:spacing w:after="0" w:line="240" w:lineRule="auto"/>
            </w:pPr>
            <w:r>
              <w:rPr>
                <w:rFonts w:ascii="Times New Roman" w:eastAsia="Times New Roman" w:hAnsi="Times New Roman" w:cs="Times New Roman"/>
                <w:sz w:val="28"/>
              </w:rPr>
              <w:t>Создание подписей к картинкам, фотографиям с пояснением, что на них изображено</w:t>
            </w:r>
          </w:p>
        </w:tc>
      </w:tr>
      <w:tr w:rsidR="00024FC1" w14:paraId="5825FA20"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DD83DD" w14:textId="77777777" w:rsidR="00024FC1" w:rsidRDefault="000E507D">
            <w:pPr>
              <w:spacing w:after="0" w:line="240" w:lineRule="auto"/>
              <w:jc w:val="center"/>
            </w:pPr>
            <w:r>
              <w:rPr>
                <w:rFonts w:ascii="Times New Roman" w:eastAsia="Times New Roman" w:hAnsi="Times New Roman" w:cs="Times New Roman"/>
                <w:sz w:val="28"/>
              </w:rPr>
              <w:t>1.4.3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189C02" w14:textId="77777777" w:rsidR="00024FC1" w:rsidRDefault="000E507D">
            <w:pPr>
              <w:spacing w:after="0" w:line="240" w:lineRule="auto"/>
            </w:pPr>
            <w:r>
              <w:rPr>
                <w:rFonts w:ascii="Times New Roman" w:eastAsia="Times New Roman" w:hAnsi="Times New Roman" w:cs="Times New Roman"/>
                <w:sz w:val="28"/>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024FC1" w14:paraId="309A7563"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F99223" w14:textId="77777777" w:rsidR="00024FC1" w:rsidRDefault="000E507D">
            <w:pPr>
              <w:spacing w:after="0" w:line="240" w:lineRule="auto"/>
              <w:jc w:val="center"/>
            </w:pPr>
            <w:r>
              <w:rPr>
                <w:rFonts w:ascii="Times New Roman" w:eastAsia="Times New Roman" w:hAnsi="Times New Roman" w:cs="Times New Roman"/>
                <w:sz w:val="28"/>
              </w:rPr>
              <w:t>1.4.4</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6833DC" w14:textId="77777777" w:rsidR="00024FC1" w:rsidRDefault="000E507D">
            <w:pPr>
              <w:spacing w:after="0" w:line="240" w:lineRule="auto"/>
            </w:pPr>
            <w:r>
              <w:rPr>
                <w:rFonts w:ascii="Times New Roman" w:eastAsia="Times New Roman" w:hAnsi="Times New Roman" w:cs="Times New Roman"/>
                <w:sz w:val="28"/>
              </w:rPr>
              <w:t>Написание с использованием образца поздравлений с праздниками (с днём рождения, Новым годом, Рождеством) с выражением пожеланий</w:t>
            </w:r>
          </w:p>
        </w:tc>
      </w:tr>
      <w:tr w:rsidR="00024FC1" w14:paraId="1721FCDE"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96111C" w14:textId="77777777" w:rsidR="00024FC1" w:rsidRDefault="000E507D">
            <w:pPr>
              <w:spacing w:after="0" w:line="240" w:lineRule="auto"/>
              <w:jc w:val="center"/>
            </w:pPr>
            <w:r>
              <w:rPr>
                <w:rFonts w:ascii="Times New Roman" w:eastAsia="Times New Roman" w:hAnsi="Times New Roman" w:cs="Times New Roman"/>
                <w:sz w:val="28"/>
              </w:rPr>
              <w:t>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1B3737" w14:textId="77777777" w:rsidR="00024FC1" w:rsidRDefault="000E507D">
            <w:pPr>
              <w:spacing w:after="0" w:line="240" w:lineRule="auto"/>
            </w:pPr>
            <w:r>
              <w:rPr>
                <w:rFonts w:ascii="Times New Roman" w:eastAsia="Times New Roman" w:hAnsi="Times New Roman" w:cs="Times New Roman"/>
                <w:sz w:val="28"/>
              </w:rPr>
              <w:t>Языковые знания и навыки</w:t>
            </w:r>
          </w:p>
        </w:tc>
      </w:tr>
      <w:tr w:rsidR="00024FC1" w14:paraId="7D49DE4A"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EE99DB" w14:textId="77777777" w:rsidR="00024FC1" w:rsidRDefault="000E507D">
            <w:pPr>
              <w:spacing w:after="0" w:line="240" w:lineRule="auto"/>
              <w:jc w:val="center"/>
            </w:pPr>
            <w:r>
              <w:rPr>
                <w:rFonts w:ascii="Times New Roman" w:eastAsia="Times New Roman" w:hAnsi="Times New Roman" w:cs="Times New Roman"/>
                <w:i/>
                <w:sz w:val="28"/>
              </w:rPr>
              <w:t>2.1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912BCC" w14:textId="77777777" w:rsidR="00024FC1" w:rsidRDefault="000E507D">
            <w:pPr>
              <w:spacing w:after="0" w:line="240" w:lineRule="auto"/>
            </w:pPr>
            <w:r>
              <w:rPr>
                <w:rFonts w:ascii="Times New Roman" w:eastAsia="Times New Roman" w:hAnsi="Times New Roman" w:cs="Times New Roman"/>
                <w:i/>
                <w:sz w:val="28"/>
              </w:rPr>
              <w:t>Фонетическая сторона речи</w:t>
            </w:r>
          </w:p>
        </w:tc>
      </w:tr>
      <w:tr w:rsidR="00024FC1" w14:paraId="5DD1513D"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E1AB08" w14:textId="77777777" w:rsidR="00024FC1" w:rsidRDefault="000E507D">
            <w:pPr>
              <w:spacing w:after="0" w:line="240" w:lineRule="auto"/>
              <w:jc w:val="center"/>
            </w:pPr>
            <w:r>
              <w:rPr>
                <w:rFonts w:ascii="Times New Roman" w:eastAsia="Times New Roman" w:hAnsi="Times New Roman" w:cs="Times New Roman"/>
                <w:sz w:val="28"/>
              </w:rPr>
              <w:t>2.1.1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6B05FC" w14:textId="77777777" w:rsidR="00024FC1" w:rsidRDefault="000E507D">
            <w:pPr>
              <w:spacing w:after="0" w:line="240" w:lineRule="auto"/>
            </w:pPr>
            <w:r>
              <w:rPr>
                <w:rFonts w:ascii="Times New Roman" w:eastAsia="Times New Roman" w:hAnsi="Times New Roman" w:cs="Times New Roman"/>
                <w:sz w:val="28"/>
              </w:rPr>
              <w:t>Буквы английского алфавита. Фонетически корректное озвучивание букв английского алфавита</w:t>
            </w:r>
          </w:p>
        </w:tc>
      </w:tr>
      <w:tr w:rsidR="00024FC1" w14:paraId="6624DCA8"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266FF2" w14:textId="77777777" w:rsidR="00024FC1" w:rsidRDefault="000E507D">
            <w:pPr>
              <w:spacing w:after="0" w:line="240" w:lineRule="auto"/>
              <w:jc w:val="center"/>
            </w:pPr>
            <w:r>
              <w:rPr>
                <w:rFonts w:ascii="Times New Roman" w:eastAsia="Times New Roman" w:hAnsi="Times New Roman" w:cs="Times New Roman"/>
                <w:sz w:val="28"/>
              </w:rPr>
              <w:t>2.1.2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A16823" w14:textId="77777777" w:rsidR="00024FC1" w:rsidRDefault="000E507D">
            <w:pPr>
              <w:spacing w:after="0" w:line="240" w:lineRule="auto"/>
            </w:pPr>
            <w:r>
              <w:rPr>
                <w:rFonts w:ascii="Times New Roman" w:eastAsia="Times New Roman" w:hAnsi="Times New Roman" w:cs="Times New Roman"/>
                <w:sz w:val="28"/>
              </w:rPr>
              <w:t xml:space="preserve">Нормы произношения: долгота и краткость гласных, правильное отсутствие оглушения звонких согласных в конце слога или слова, </w:t>
            </w:r>
            <w:r>
              <w:rPr>
                <w:rFonts w:ascii="Times New Roman" w:eastAsia="Times New Roman" w:hAnsi="Times New Roman" w:cs="Times New Roman"/>
                <w:sz w:val="28"/>
              </w:rPr>
              <w:lastRenderedPageBreak/>
              <w:t>отсутствие смягчения согласных перед гласными. Связующее "г" (</w:t>
            </w:r>
            <w:r>
              <w:rPr>
                <w:rFonts w:ascii="Times New Roman" w:eastAsia="Times New Roman" w:hAnsi="Times New Roman" w:cs="Times New Roman"/>
                <w:i/>
                <w:sz w:val="28"/>
              </w:rPr>
              <w:t>there</w:t>
            </w:r>
            <w:r>
              <w:rPr>
                <w:rFonts w:ascii="Times New Roman" w:eastAsia="Times New Roman" w:hAnsi="Times New Roman" w:cs="Times New Roman"/>
                <w:sz w:val="28"/>
              </w:rPr>
              <w:t> </w:t>
            </w:r>
            <w:r>
              <w:rPr>
                <w:rFonts w:ascii="Times New Roman" w:eastAsia="Times New Roman" w:hAnsi="Times New Roman" w:cs="Times New Roman"/>
                <w:i/>
                <w:sz w:val="28"/>
              </w:rPr>
              <w:t>is</w:t>
            </w:r>
            <w:r>
              <w:rPr>
                <w:rFonts w:ascii="Times New Roman" w:eastAsia="Times New Roman" w:hAnsi="Times New Roman" w:cs="Times New Roman"/>
                <w:sz w:val="28"/>
              </w:rPr>
              <w:t> / </w:t>
            </w:r>
            <w:r>
              <w:rPr>
                <w:rFonts w:ascii="Times New Roman" w:eastAsia="Times New Roman" w:hAnsi="Times New Roman" w:cs="Times New Roman"/>
                <w:i/>
                <w:sz w:val="28"/>
              </w:rPr>
              <w:t>there</w:t>
            </w:r>
            <w:r>
              <w:rPr>
                <w:rFonts w:ascii="Times New Roman" w:eastAsia="Times New Roman" w:hAnsi="Times New Roman" w:cs="Times New Roman"/>
                <w:sz w:val="28"/>
              </w:rPr>
              <w:t> </w:t>
            </w:r>
            <w:r>
              <w:rPr>
                <w:rFonts w:ascii="Times New Roman" w:eastAsia="Times New Roman" w:hAnsi="Times New Roman" w:cs="Times New Roman"/>
                <w:i/>
                <w:sz w:val="28"/>
              </w:rPr>
              <w:t>are</w:t>
            </w:r>
            <w:r>
              <w:rPr>
                <w:rFonts w:ascii="Times New Roman" w:eastAsia="Times New Roman" w:hAnsi="Times New Roman" w:cs="Times New Roman"/>
                <w:sz w:val="28"/>
              </w:rPr>
              <w:t>)</w:t>
            </w:r>
          </w:p>
        </w:tc>
      </w:tr>
      <w:tr w:rsidR="00024FC1" w14:paraId="35DE43D5"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31FFFC" w14:textId="77777777" w:rsidR="00024FC1" w:rsidRDefault="000E507D">
            <w:pPr>
              <w:spacing w:after="0" w:line="240" w:lineRule="auto"/>
              <w:jc w:val="center"/>
            </w:pPr>
            <w:r>
              <w:rPr>
                <w:rFonts w:ascii="Times New Roman" w:eastAsia="Times New Roman" w:hAnsi="Times New Roman" w:cs="Times New Roman"/>
                <w:sz w:val="28"/>
              </w:rPr>
              <w:lastRenderedPageBreak/>
              <w:t>2.1.3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36300E" w14:textId="77777777" w:rsidR="00024FC1" w:rsidRDefault="000E507D">
            <w:pPr>
              <w:spacing w:after="0" w:line="240" w:lineRule="auto"/>
            </w:pPr>
            <w:r>
              <w:rPr>
                <w:rFonts w:ascii="Times New Roman" w:eastAsia="Times New Roman" w:hAnsi="Times New Roman" w:cs="Times New Roman"/>
                <w:sz w:val="28"/>
              </w:rPr>
              <w:t>Чтение гласных в открытом и закрытом слоге в односложных словах, чтения гласных в третьем типе слога (гласная + </w:t>
            </w:r>
            <w:r>
              <w:rPr>
                <w:rFonts w:ascii="Times New Roman" w:eastAsia="Times New Roman" w:hAnsi="Times New Roman" w:cs="Times New Roman"/>
                <w:i/>
                <w:sz w:val="28"/>
              </w:rPr>
              <w:t>r</w:t>
            </w:r>
            <w:r>
              <w:rPr>
                <w:rFonts w:ascii="Times New Roman" w:eastAsia="Times New Roman" w:hAnsi="Times New Roman" w:cs="Times New Roman"/>
                <w:sz w:val="28"/>
              </w:rPr>
              <w:t>); согласных, основных звукобуквенных сочетаний, в частности сложных сочетаний букв (например, </w:t>
            </w:r>
            <w:r>
              <w:rPr>
                <w:rFonts w:ascii="Times New Roman" w:eastAsia="Times New Roman" w:hAnsi="Times New Roman" w:cs="Times New Roman"/>
                <w:i/>
                <w:sz w:val="28"/>
              </w:rPr>
              <w:t>tion</w:t>
            </w:r>
            <w:r>
              <w:rPr>
                <w:rFonts w:ascii="Times New Roman" w:eastAsia="Times New Roman" w:hAnsi="Times New Roman" w:cs="Times New Roman"/>
                <w:sz w:val="28"/>
              </w:rPr>
              <w:t>, </w:t>
            </w:r>
            <w:r>
              <w:rPr>
                <w:rFonts w:ascii="Times New Roman" w:eastAsia="Times New Roman" w:hAnsi="Times New Roman" w:cs="Times New Roman"/>
                <w:i/>
                <w:sz w:val="28"/>
              </w:rPr>
              <w:t>ight</w:t>
            </w:r>
            <w:r>
              <w:rPr>
                <w:rFonts w:ascii="Times New Roman" w:eastAsia="Times New Roman" w:hAnsi="Times New Roman" w:cs="Times New Roman"/>
                <w:sz w:val="28"/>
              </w:rPr>
              <w:t>) в односложных, двусложных и многосложных словах. Выделение некоторых звукобуквенных сочетаний при анализе изученных слов</w:t>
            </w:r>
          </w:p>
        </w:tc>
      </w:tr>
      <w:tr w:rsidR="00024FC1" w14:paraId="6D6F4E14"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DD0571" w14:textId="77777777" w:rsidR="00024FC1" w:rsidRDefault="000E507D">
            <w:pPr>
              <w:spacing w:after="0" w:line="240" w:lineRule="auto"/>
              <w:jc w:val="center"/>
            </w:pPr>
            <w:r>
              <w:rPr>
                <w:rFonts w:ascii="Times New Roman" w:eastAsia="Times New Roman" w:hAnsi="Times New Roman" w:cs="Times New Roman"/>
                <w:sz w:val="28"/>
              </w:rPr>
              <w:t>2.1.4</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268954" w14:textId="77777777" w:rsidR="00024FC1" w:rsidRDefault="000E507D">
            <w:pPr>
              <w:spacing w:after="0" w:line="240" w:lineRule="auto"/>
            </w:pPr>
            <w:r>
              <w:rPr>
                <w:rFonts w:ascii="Times New Roman" w:eastAsia="Times New Roman" w:hAnsi="Times New Roman" w:cs="Times New Roman"/>
                <w:sz w:val="28"/>
              </w:rPr>
              <w:t>Чтение новых слов согласно основным правилам чтения с использованием полной или частичной транскрипции</w:t>
            </w:r>
          </w:p>
        </w:tc>
      </w:tr>
      <w:tr w:rsidR="00024FC1" w14:paraId="47B20B0D"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134B20" w14:textId="77777777" w:rsidR="00024FC1" w:rsidRDefault="000E507D">
            <w:pPr>
              <w:spacing w:after="0" w:line="240" w:lineRule="auto"/>
              <w:jc w:val="center"/>
            </w:pPr>
            <w:r>
              <w:rPr>
                <w:rFonts w:ascii="Times New Roman" w:eastAsia="Times New Roman" w:hAnsi="Times New Roman" w:cs="Times New Roman"/>
                <w:sz w:val="28"/>
              </w:rPr>
              <w:t>2.1.5</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360031" w14:textId="77777777" w:rsidR="00024FC1" w:rsidRDefault="000E507D">
            <w:pPr>
              <w:spacing w:after="0" w:line="240" w:lineRule="auto"/>
            </w:pPr>
            <w:r>
              <w:rPr>
                <w:rFonts w:ascii="Times New Roman" w:eastAsia="Times New Roman" w:hAnsi="Times New Roman" w:cs="Times New Roman"/>
                <w:sz w:val="28"/>
              </w:rPr>
              <w:t>Знаки английской транскрипции; отличие их от букв английского алфавита. Фонетически корректное озвучивание знаков транскрипции</w:t>
            </w:r>
          </w:p>
        </w:tc>
      </w:tr>
      <w:tr w:rsidR="00024FC1" w14:paraId="6B16FB60"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5ED4DB" w14:textId="77777777" w:rsidR="00024FC1" w:rsidRDefault="000E507D">
            <w:pPr>
              <w:spacing w:after="0" w:line="240" w:lineRule="auto"/>
              <w:jc w:val="center"/>
            </w:pPr>
            <w:r>
              <w:rPr>
                <w:rFonts w:ascii="Times New Roman" w:eastAsia="Times New Roman" w:hAnsi="Times New Roman" w:cs="Times New Roman"/>
                <w:sz w:val="28"/>
              </w:rPr>
              <w:t>2.1.6</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1894F3" w14:textId="77777777" w:rsidR="00024FC1" w:rsidRDefault="000E507D">
            <w:pPr>
              <w:spacing w:after="0" w:line="240" w:lineRule="auto"/>
            </w:pPr>
            <w:r>
              <w:rPr>
                <w:rFonts w:ascii="Times New Roman" w:eastAsia="Times New Roman" w:hAnsi="Times New Roman" w:cs="Times New Roman"/>
                <w:sz w:val="28"/>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024FC1" w14:paraId="540491CA"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B68E8E" w14:textId="77777777" w:rsidR="00024FC1" w:rsidRDefault="000E507D">
            <w:pPr>
              <w:spacing w:after="0" w:line="240" w:lineRule="auto"/>
              <w:jc w:val="center"/>
            </w:pPr>
            <w:r>
              <w:rPr>
                <w:rFonts w:ascii="Times New Roman" w:eastAsia="Times New Roman" w:hAnsi="Times New Roman" w:cs="Times New Roman"/>
                <w:sz w:val="28"/>
              </w:rPr>
              <w:t>2.1.7</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87C104" w14:textId="77777777" w:rsidR="00024FC1" w:rsidRDefault="000E507D">
            <w:pPr>
              <w:spacing w:after="0" w:line="240" w:lineRule="auto"/>
            </w:pPr>
            <w:r>
              <w:rPr>
                <w:rFonts w:ascii="Times New Roman" w:eastAsia="Times New Roman" w:hAnsi="Times New Roman" w:cs="Times New Roman"/>
                <w:sz w:val="28"/>
              </w:rPr>
              <w:t>Ритмико-интонационные особенности повествовательного, побудительного и вопросительного (общий и специальный вопрос) предложений</w:t>
            </w:r>
          </w:p>
        </w:tc>
      </w:tr>
      <w:tr w:rsidR="00024FC1" w14:paraId="3EC5E91F"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59DC55" w14:textId="77777777" w:rsidR="00024FC1" w:rsidRDefault="000E507D">
            <w:pPr>
              <w:spacing w:after="0" w:line="240" w:lineRule="auto"/>
              <w:jc w:val="center"/>
            </w:pPr>
            <w:r>
              <w:rPr>
                <w:rFonts w:ascii="Times New Roman" w:eastAsia="Times New Roman" w:hAnsi="Times New Roman" w:cs="Times New Roman"/>
                <w:i/>
                <w:sz w:val="28"/>
              </w:rPr>
              <w:t>2.2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667C92" w14:textId="77777777" w:rsidR="00024FC1" w:rsidRDefault="000E507D">
            <w:pPr>
              <w:spacing w:after="0" w:line="240" w:lineRule="auto"/>
            </w:pPr>
            <w:r>
              <w:rPr>
                <w:rFonts w:ascii="Times New Roman" w:eastAsia="Times New Roman" w:hAnsi="Times New Roman" w:cs="Times New Roman"/>
                <w:i/>
                <w:sz w:val="28"/>
              </w:rPr>
              <w:t>Графика, орфография и пунктуация</w:t>
            </w:r>
          </w:p>
        </w:tc>
      </w:tr>
      <w:tr w:rsidR="00024FC1" w14:paraId="6E1812A8"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8D1C4F" w14:textId="77777777" w:rsidR="00024FC1" w:rsidRDefault="000E507D">
            <w:pPr>
              <w:spacing w:after="0" w:line="240" w:lineRule="auto"/>
              <w:jc w:val="center"/>
            </w:pPr>
            <w:r>
              <w:rPr>
                <w:rFonts w:ascii="Times New Roman" w:eastAsia="Times New Roman" w:hAnsi="Times New Roman" w:cs="Times New Roman"/>
                <w:sz w:val="28"/>
              </w:rPr>
              <w:t>2.2.1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83D891" w14:textId="77777777" w:rsidR="00024FC1" w:rsidRDefault="000E507D">
            <w:pPr>
              <w:spacing w:after="0" w:line="240" w:lineRule="auto"/>
            </w:pPr>
            <w:r>
              <w:rPr>
                <w:rFonts w:ascii="Times New Roman" w:eastAsia="Times New Roman" w:hAnsi="Times New Roman" w:cs="Times New Roman"/>
                <w:sz w:val="28"/>
              </w:rPr>
              <w:t>Правильное написание изученных слов</w:t>
            </w:r>
          </w:p>
        </w:tc>
      </w:tr>
      <w:tr w:rsidR="00024FC1" w14:paraId="55AA4ACE"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90AB06" w14:textId="77777777" w:rsidR="00024FC1" w:rsidRDefault="000E507D">
            <w:pPr>
              <w:spacing w:after="0" w:line="240" w:lineRule="auto"/>
              <w:jc w:val="center"/>
            </w:pPr>
            <w:r>
              <w:rPr>
                <w:rFonts w:ascii="Times New Roman" w:eastAsia="Times New Roman" w:hAnsi="Times New Roman" w:cs="Times New Roman"/>
                <w:sz w:val="28"/>
              </w:rPr>
              <w:t>2.2.2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FDBF8D" w14:textId="77777777" w:rsidR="00024FC1" w:rsidRDefault="000E507D">
            <w:pPr>
              <w:spacing w:after="0" w:line="240" w:lineRule="auto"/>
            </w:pPr>
            <w:r>
              <w:rPr>
                <w:rFonts w:ascii="Times New Roman" w:eastAsia="Times New Roman" w:hAnsi="Times New Roman" w:cs="Times New Roman"/>
                <w:sz w:val="28"/>
              </w:rPr>
              <w:t>Правильная расстановка знаков препинания: точки, вопросительного и восклицательного знаков в конце предложения</w:t>
            </w:r>
          </w:p>
        </w:tc>
      </w:tr>
      <w:tr w:rsidR="00024FC1" w14:paraId="13910DCE"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049EBA" w14:textId="77777777" w:rsidR="00024FC1" w:rsidRDefault="000E507D">
            <w:pPr>
              <w:spacing w:after="0" w:line="240" w:lineRule="auto"/>
              <w:jc w:val="center"/>
            </w:pPr>
            <w:r>
              <w:rPr>
                <w:rFonts w:ascii="Times New Roman" w:eastAsia="Times New Roman" w:hAnsi="Times New Roman" w:cs="Times New Roman"/>
                <w:sz w:val="28"/>
              </w:rPr>
              <w:t>2.2.3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49E98A" w14:textId="77777777" w:rsidR="00024FC1" w:rsidRDefault="000E507D">
            <w:pPr>
              <w:spacing w:after="0" w:line="240" w:lineRule="auto"/>
            </w:pPr>
            <w:r>
              <w:rPr>
                <w:rFonts w:ascii="Times New Roman" w:eastAsia="Times New Roman" w:hAnsi="Times New Roman" w:cs="Times New Roman"/>
                <w:sz w:val="28"/>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024FC1" w14:paraId="2396CE5E"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CB5F6E" w14:textId="77777777" w:rsidR="00024FC1" w:rsidRDefault="000E507D">
            <w:pPr>
              <w:spacing w:after="0" w:line="240" w:lineRule="auto"/>
              <w:jc w:val="center"/>
            </w:pPr>
            <w:r>
              <w:rPr>
                <w:rFonts w:ascii="Times New Roman" w:eastAsia="Times New Roman" w:hAnsi="Times New Roman" w:cs="Times New Roman"/>
                <w:i/>
                <w:sz w:val="28"/>
              </w:rPr>
              <w:t>2.3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18DB03" w14:textId="77777777" w:rsidR="00024FC1" w:rsidRDefault="000E507D">
            <w:pPr>
              <w:spacing w:after="0" w:line="240" w:lineRule="auto"/>
            </w:pPr>
            <w:r>
              <w:rPr>
                <w:rFonts w:ascii="Times New Roman" w:eastAsia="Times New Roman" w:hAnsi="Times New Roman" w:cs="Times New Roman"/>
                <w:i/>
                <w:sz w:val="28"/>
              </w:rPr>
              <w:t>Лексическая сторона речи</w:t>
            </w:r>
          </w:p>
        </w:tc>
      </w:tr>
      <w:tr w:rsidR="00024FC1" w14:paraId="7C26C28B"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77C28A" w14:textId="77777777" w:rsidR="00024FC1" w:rsidRDefault="000E507D">
            <w:pPr>
              <w:spacing w:after="0" w:line="240" w:lineRule="auto"/>
              <w:jc w:val="center"/>
            </w:pPr>
            <w:r>
              <w:rPr>
                <w:rFonts w:ascii="Times New Roman" w:eastAsia="Times New Roman" w:hAnsi="Times New Roman" w:cs="Times New Roman"/>
                <w:sz w:val="28"/>
              </w:rPr>
              <w:t>2.3.1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6F1287" w14:textId="77777777" w:rsidR="00024FC1" w:rsidRDefault="000E507D">
            <w:pPr>
              <w:spacing w:after="0" w:line="240" w:lineRule="auto"/>
            </w:pPr>
            <w:r>
              <w:rPr>
                <w:rFonts w:ascii="Times New Roman" w:eastAsia="Times New Roman" w:hAnsi="Times New Roman" w:cs="Times New Roman"/>
                <w:sz w:val="28"/>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024FC1" w14:paraId="0B83505F"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025849" w14:textId="77777777" w:rsidR="00024FC1" w:rsidRDefault="000E507D">
            <w:pPr>
              <w:spacing w:after="0" w:line="240" w:lineRule="auto"/>
              <w:jc w:val="center"/>
            </w:pPr>
            <w:r>
              <w:rPr>
                <w:rFonts w:ascii="Times New Roman" w:eastAsia="Times New Roman" w:hAnsi="Times New Roman" w:cs="Times New Roman"/>
                <w:sz w:val="28"/>
              </w:rPr>
              <w:t>2.3.2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01EA38" w14:textId="77777777" w:rsidR="00024FC1" w:rsidRDefault="000E507D">
            <w:pPr>
              <w:spacing w:after="0" w:line="240" w:lineRule="auto"/>
            </w:pPr>
            <w:r>
              <w:rPr>
                <w:rFonts w:ascii="Times New Roman" w:eastAsia="Times New Roman" w:hAnsi="Times New Roman" w:cs="Times New Roman"/>
                <w:sz w:val="28"/>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Fonts w:ascii="Times New Roman" w:eastAsia="Times New Roman" w:hAnsi="Times New Roman" w:cs="Times New Roman"/>
                <w:i/>
                <w:sz w:val="28"/>
              </w:rPr>
              <w:t>teen</w:t>
            </w:r>
            <w:r>
              <w:rPr>
                <w:rFonts w:ascii="Times New Roman" w:eastAsia="Times New Roman" w:hAnsi="Times New Roman" w:cs="Times New Roman"/>
                <w:sz w:val="28"/>
              </w:rPr>
              <w:t>, -</w:t>
            </w:r>
            <w:r>
              <w:rPr>
                <w:rFonts w:ascii="Times New Roman" w:eastAsia="Times New Roman" w:hAnsi="Times New Roman" w:cs="Times New Roman"/>
                <w:i/>
                <w:sz w:val="28"/>
              </w:rPr>
              <w:t>ty</w:t>
            </w:r>
            <w:r>
              <w:rPr>
                <w:rFonts w:ascii="Times New Roman" w:eastAsia="Times New Roman" w:hAnsi="Times New Roman" w:cs="Times New Roman"/>
                <w:sz w:val="28"/>
              </w:rPr>
              <w:t>, -</w:t>
            </w:r>
            <w:r>
              <w:rPr>
                <w:rFonts w:ascii="Times New Roman" w:eastAsia="Times New Roman" w:hAnsi="Times New Roman" w:cs="Times New Roman"/>
                <w:i/>
                <w:sz w:val="28"/>
              </w:rPr>
              <w:t>th</w:t>
            </w:r>
            <w:r>
              <w:rPr>
                <w:rFonts w:ascii="Times New Roman" w:eastAsia="Times New Roman" w:hAnsi="Times New Roman" w:cs="Times New Roman"/>
                <w:sz w:val="28"/>
              </w:rPr>
              <w:t>) и словосложения (</w:t>
            </w:r>
            <w:r>
              <w:rPr>
                <w:rFonts w:ascii="Times New Roman" w:eastAsia="Times New Roman" w:hAnsi="Times New Roman" w:cs="Times New Roman"/>
                <w:i/>
                <w:sz w:val="28"/>
              </w:rPr>
              <w:t>sportsman</w:t>
            </w:r>
            <w:r>
              <w:rPr>
                <w:rFonts w:ascii="Times New Roman" w:eastAsia="Times New Roman" w:hAnsi="Times New Roman" w:cs="Times New Roman"/>
                <w:sz w:val="28"/>
              </w:rPr>
              <w:t>)</w:t>
            </w:r>
          </w:p>
        </w:tc>
      </w:tr>
      <w:tr w:rsidR="00024FC1" w14:paraId="7D02E050"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AF00D0" w14:textId="77777777" w:rsidR="00024FC1" w:rsidRDefault="000E507D">
            <w:pPr>
              <w:spacing w:after="0" w:line="240" w:lineRule="auto"/>
              <w:jc w:val="center"/>
            </w:pPr>
            <w:r>
              <w:rPr>
                <w:rFonts w:ascii="Times New Roman" w:eastAsia="Times New Roman" w:hAnsi="Times New Roman" w:cs="Times New Roman"/>
                <w:sz w:val="28"/>
              </w:rPr>
              <w:t>2.3.3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BEFD29" w14:textId="77777777" w:rsidR="00024FC1" w:rsidRDefault="000E507D">
            <w:pPr>
              <w:spacing w:after="0" w:line="240" w:lineRule="auto"/>
            </w:pPr>
            <w:r>
              <w:rPr>
                <w:rFonts w:ascii="Times New Roman" w:eastAsia="Times New Roman" w:hAnsi="Times New Roman" w:cs="Times New Roman"/>
                <w:sz w:val="28"/>
              </w:rPr>
              <w:t>Распознавание в устной и письменной речи интернациональных слов (</w:t>
            </w:r>
            <w:r>
              <w:rPr>
                <w:rFonts w:ascii="Times New Roman" w:eastAsia="Times New Roman" w:hAnsi="Times New Roman" w:cs="Times New Roman"/>
                <w:i/>
                <w:sz w:val="28"/>
              </w:rPr>
              <w:t>doctor</w:t>
            </w:r>
            <w:r>
              <w:rPr>
                <w:rFonts w:ascii="Times New Roman" w:eastAsia="Times New Roman" w:hAnsi="Times New Roman" w:cs="Times New Roman"/>
                <w:sz w:val="28"/>
              </w:rPr>
              <w:t>, </w:t>
            </w:r>
            <w:r>
              <w:rPr>
                <w:rFonts w:ascii="Times New Roman" w:eastAsia="Times New Roman" w:hAnsi="Times New Roman" w:cs="Times New Roman"/>
                <w:i/>
                <w:sz w:val="28"/>
              </w:rPr>
              <w:t>film</w:t>
            </w:r>
            <w:r>
              <w:rPr>
                <w:rFonts w:ascii="Times New Roman" w:eastAsia="Times New Roman" w:hAnsi="Times New Roman" w:cs="Times New Roman"/>
                <w:sz w:val="28"/>
              </w:rPr>
              <w:t>) с помощью языковой догадки</w:t>
            </w:r>
          </w:p>
        </w:tc>
      </w:tr>
      <w:tr w:rsidR="00024FC1" w14:paraId="15BA7E26"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6455C5" w14:textId="77777777" w:rsidR="00024FC1" w:rsidRDefault="000E507D">
            <w:pPr>
              <w:spacing w:after="0" w:line="240" w:lineRule="auto"/>
              <w:jc w:val="center"/>
            </w:pPr>
            <w:r>
              <w:rPr>
                <w:rFonts w:ascii="Times New Roman" w:eastAsia="Times New Roman" w:hAnsi="Times New Roman" w:cs="Times New Roman"/>
                <w:i/>
                <w:sz w:val="28"/>
              </w:rPr>
              <w:t>2.4</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3B5863" w14:textId="77777777" w:rsidR="00024FC1" w:rsidRDefault="000E507D">
            <w:pPr>
              <w:spacing w:after="0" w:line="240" w:lineRule="auto"/>
            </w:pPr>
            <w:r>
              <w:rPr>
                <w:rFonts w:ascii="Times New Roman" w:eastAsia="Times New Roman" w:hAnsi="Times New Roman" w:cs="Times New Roman"/>
                <w:i/>
                <w:sz w:val="28"/>
              </w:rPr>
              <w:t>Грамматическая сторона речи</w:t>
            </w:r>
          </w:p>
        </w:tc>
      </w:tr>
      <w:tr w:rsidR="00024FC1" w:rsidRPr="00102035" w14:paraId="62F741E2"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86236A" w14:textId="77777777" w:rsidR="00024FC1" w:rsidRDefault="000E507D">
            <w:pPr>
              <w:spacing w:after="0" w:line="240" w:lineRule="auto"/>
              <w:jc w:val="center"/>
            </w:pPr>
            <w:r>
              <w:rPr>
                <w:rFonts w:ascii="Times New Roman" w:eastAsia="Times New Roman" w:hAnsi="Times New Roman" w:cs="Times New Roman"/>
                <w:sz w:val="28"/>
              </w:rPr>
              <w:t>2.4.1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096868" w14:textId="77777777" w:rsidR="00024FC1" w:rsidRPr="000E507D" w:rsidRDefault="000E507D">
            <w:pPr>
              <w:spacing w:after="0" w:line="240" w:lineRule="auto"/>
              <w:rPr>
                <w:lang w:val="en-US"/>
              </w:rPr>
            </w:pPr>
            <w:r>
              <w:rPr>
                <w:rFonts w:ascii="Times New Roman" w:eastAsia="Times New Roman" w:hAnsi="Times New Roman" w:cs="Times New Roman"/>
                <w:sz w:val="28"/>
              </w:rPr>
              <w:t>Предложения</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с</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начальным</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There</w:t>
            </w:r>
            <w:r w:rsidRPr="000E507D">
              <w:rPr>
                <w:rFonts w:ascii="Times New Roman" w:eastAsia="Times New Roman" w:hAnsi="Times New Roman" w:cs="Times New Roman"/>
                <w:sz w:val="28"/>
                <w:lang w:val="en-US"/>
              </w:rPr>
              <w:t> + </w:t>
            </w:r>
            <w:r w:rsidRPr="000E507D">
              <w:rPr>
                <w:rFonts w:ascii="Times New Roman" w:eastAsia="Times New Roman" w:hAnsi="Times New Roman" w:cs="Times New Roman"/>
                <w:i/>
                <w:sz w:val="28"/>
                <w:lang w:val="en-US"/>
              </w:rPr>
              <w:t>to</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be</w:t>
            </w:r>
            <w:r w:rsidRPr="000E507D">
              <w:rPr>
                <w:rFonts w:ascii="Times New Roman" w:eastAsia="Times New Roman" w:hAnsi="Times New Roman" w:cs="Times New Roman"/>
                <w:sz w:val="28"/>
                <w:lang w:val="en-US"/>
              </w:rPr>
              <w:t> </w:t>
            </w:r>
            <w:r>
              <w:rPr>
                <w:rFonts w:ascii="Times New Roman" w:eastAsia="Times New Roman" w:hAnsi="Times New Roman" w:cs="Times New Roman"/>
                <w:sz w:val="28"/>
              </w:rPr>
              <w:t>в</w:t>
            </w:r>
            <w:r w:rsidRPr="000E507D">
              <w:rPr>
                <w:rFonts w:ascii="Times New Roman" w:eastAsia="Times New Roman" w:hAnsi="Times New Roman" w:cs="Times New Roman"/>
                <w:sz w:val="28"/>
                <w:lang w:val="en-US"/>
              </w:rPr>
              <w:t xml:space="preserve"> Past Simple Tense (</w:t>
            </w:r>
            <w:r w:rsidRPr="000E507D">
              <w:rPr>
                <w:rFonts w:ascii="Times New Roman" w:eastAsia="Times New Roman" w:hAnsi="Times New Roman" w:cs="Times New Roman"/>
                <w:i/>
                <w:sz w:val="28"/>
                <w:lang w:val="en-US"/>
              </w:rPr>
              <w:t>There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was</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an</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old</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house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near</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the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river</w:t>
            </w:r>
            <w:r w:rsidRPr="000E507D">
              <w:rPr>
                <w:rFonts w:ascii="Times New Roman" w:eastAsia="Times New Roman" w:hAnsi="Times New Roman" w:cs="Times New Roman"/>
                <w:sz w:val="28"/>
                <w:lang w:val="en-US"/>
              </w:rPr>
              <w:t>.)</w:t>
            </w:r>
          </w:p>
        </w:tc>
      </w:tr>
      <w:tr w:rsidR="00024FC1" w14:paraId="7859757B"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A76EB7" w14:textId="77777777" w:rsidR="00024FC1" w:rsidRDefault="000E507D">
            <w:pPr>
              <w:spacing w:after="0" w:line="240" w:lineRule="auto"/>
              <w:jc w:val="center"/>
            </w:pPr>
            <w:r>
              <w:rPr>
                <w:rFonts w:ascii="Times New Roman" w:eastAsia="Times New Roman" w:hAnsi="Times New Roman" w:cs="Times New Roman"/>
                <w:sz w:val="28"/>
              </w:rPr>
              <w:t>2.4.2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4F46BC" w14:textId="77777777" w:rsidR="00024FC1" w:rsidRDefault="000E507D">
            <w:pPr>
              <w:spacing w:after="0" w:line="240" w:lineRule="auto"/>
            </w:pPr>
            <w:r>
              <w:rPr>
                <w:rFonts w:ascii="Times New Roman" w:eastAsia="Times New Roman" w:hAnsi="Times New Roman" w:cs="Times New Roman"/>
                <w:sz w:val="28"/>
              </w:rPr>
              <w:t>Побудительные предложения в отрицательной форме (</w:t>
            </w:r>
            <w:r>
              <w:rPr>
                <w:rFonts w:ascii="Times New Roman" w:eastAsia="Times New Roman" w:hAnsi="Times New Roman" w:cs="Times New Roman"/>
                <w:i/>
                <w:sz w:val="28"/>
              </w:rPr>
              <w:t>Don</w:t>
            </w:r>
            <w:r>
              <w:rPr>
                <w:rFonts w:ascii="Times New Roman" w:eastAsia="Times New Roman" w:hAnsi="Times New Roman" w:cs="Times New Roman"/>
                <w:sz w:val="28"/>
              </w:rPr>
              <w:t>'</w:t>
            </w:r>
            <w:r>
              <w:rPr>
                <w:rFonts w:ascii="Times New Roman" w:eastAsia="Times New Roman" w:hAnsi="Times New Roman" w:cs="Times New Roman"/>
                <w:i/>
                <w:sz w:val="28"/>
              </w:rPr>
              <w:t>t</w:t>
            </w:r>
            <w:r>
              <w:rPr>
                <w:rFonts w:ascii="Times New Roman" w:eastAsia="Times New Roman" w:hAnsi="Times New Roman" w:cs="Times New Roman"/>
                <w:sz w:val="28"/>
              </w:rPr>
              <w:t> </w:t>
            </w:r>
            <w:r>
              <w:rPr>
                <w:rFonts w:ascii="Times New Roman" w:eastAsia="Times New Roman" w:hAnsi="Times New Roman" w:cs="Times New Roman"/>
                <w:i/>
                <w:sz w:val="28"/>
              </w:rPr>
              <w:t>talk</w:t>
            </w:r>
            <w:r>
              <w:rPr>
                <w:rFonts w:ascii="Times New Roman" w:eastAsia="Times New Roman" w:hAnsi="Times New Roman" w:cs="Times New Roman"/>
                <w:sz w:val="28"/>
              </w:rPr>
              <w:t>, </w:t>
            </w:r>
            <w:r>
              <w:rPr>
                <w:rFonts w:ascii="Times New Roman" w:eastAsia="Times New Roman" w:hAnsi="Times New Roman" w:cs="Times New Roman"/>
                <w:i/>
                <w:sz w:val="28"/>
              </w:rPr>
              <w:t>please</w:t>
            </w:r>
            <w:r>
              <w:rPr>
                <w:rFonts w:ascii="Times New Roman" w:eastAsia="Times New Roman" w:hAnsi="Times New Roman" w:cs="Times New Roman"/>
                <w:sz w:val="28"/>
              </w:rPr>
              <w:t>.)</w:t>
            </w:r>
          </w:p>
        </w:tc>
      </w:tr>
      <w:tr w:rsidR="00024FC1" w14:paraId="2ADE7BEF"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FCF210" w14:textId="77777777" w:rsidR="00024FC1" w:rsidRDefault="000E507D">
            <w:pPr>
              <w:spacing w:after="0" w:line="240" w:lineRule="auto"/>
              <w:jc w:val="center"/>
            </w:pPr>
            <w:r>
              <w:rPr>
                <w:rFonts w:ascii="Times New Roman" w:eastAsia="Times New Roman" w:hAnsi="Times New Roman" w:cs="Times New Roman"/>
                <w:sz w:val="28"/>
              </w:rPr>
              <w:lastRenderedPageBreak/>
              <w:t>2.4.3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DF0562" w14:textId="77777777" w:rsidR="00024FC1" w:rsidRDefault="000E507D">
            <w:pPr>
              <w:spacing w:after="0" w:line="240" w:lineRule="auto"/>
            </w:pPr>
            <w:r>
              <w:rPr>
                <w:rFonts w:ascii="Times New Roman" w:eastAsia="Times New Roman" w:hAnsi="Times New Roman" w:cs="Times New Roman"/>
                <w:sz w:val="28"/>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rsidR="00024FC1" w:rsidRPr="00102035" w14:paraId="591D2639"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455911" w14:textId="77777777" w:rsidR="00024FC1" w:rsidRDefault="000E507D">
            <w:pPr>
              <w:spacing w:after="0" w:line="240" w:lineRule="auto"/>
              <w:jc w:val="center"/>
            </w:pPr>
            <w:r>
              <w:rPr>
                <w:rFonts w:ascii="Times New Roman" w:eastAsia="Times New Roman" w:hAnsi="Times New Roman" w:cs="Times New Roman"/>
                <w:sz w:val="28"/>
              </w:rPr>
              <w:t>2.4.4</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76A176" w14:textId="77777777" w:rsidR="00024FC1" w:rsidRPr="000E507D" w:rsidRDefault="000E507D">
            <w:pPr>
              <w:spacing w:after="0" w:line="240" w:lineRule="auto"/>
              <w:rPr>
                <w:lang w:val="en-US"/>
              </w:rPr>
            </w:pPr>
            <w:r>
              <w:rPr>
                <w:rFonts w:ascii="Times New Roman" w:eastAsia="Times New Roman" w:hAnsi="Times New Roman" w:cs="Times New Roman"/>
                <w:sz w:val="28"/>
              </w:rPr>
              <w:t>Конструкция</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I</w:t>
            </w:r>
            <w:r w:rsidRPr="000E507D">
              <w:rPr>
                <w:rFonts w:ascii="Times New Roman" w:eastAsia="Times New Roman" w:hAnsi="Times New Roman" w:cs="Times New Roman"/>
                <w:sz w:val="28"/>
                <w:lang w:val="en-US"/>
              </w:rPr>
              <w:t>'</w:t>
            </w:r>
            <w:r w:rsidRPr="000E507D">
              <w:rPr>
                <w:rFonts w:ascii="Times New Roman" w:eastAsia="Times New Roman" w:hAnsi="Times New Roman" w:cs="Times New Roman"/>
                <w:i/>
                <w:sz w:val="28"/>
                <w:lang w:val="en-US"/>
              </w:rPr>
              <w:t>d</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like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to</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I</w:t>
            </w:r>
            <w:r w:rsidRPr="000E507D">
              <w:rPr>
                <w:rFonts w:ascii="Times New Roman" w:eastAsia="Times New Roman" w:hAnsi="Times New Roman" w:cs="Times New Roman"/>
                <w:sz w:val="28"/>
                <w:lang w:val="en-US"/>
              </w:rPr>
              <w:t>'</w:t>
            </w:r>
            <w:r w:rsidRPr="000E507D">
              <w:rPr>
                <w:rFonts w:ascii="Times New Roman" w:eastAsia="Times New Roman" w:hAnsi="Times New Roman" w:cs="Times New Roman"/>
                <w:i/>
                <w:sz w:val="28"/>
                <w:lang w:val="en-US"/>
              </w:rPr>
              <w:t>d</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like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to</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read</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this</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book</w:t>
            </w:r>
            <w:r w:rsidRPr="000E507D">
              <w:rPr>
                <w:rFonts w:ascii="Times New Roman" w:eastAsia="Times New Roman" w:hAnsi="Times New Roman" w:cs="Times New Roman"/>
                <w:sz w:val="28"/>
                <w:lang w:val="en-US"/>
              </w:rPr>
              <w:t>.)</w:t>
            </w:r>
          </w:p>
        </w:tc>
      </w:tr>
      <w:tr w:rsidR="00024FC1" w:rsidRPr="00102035" w14:paraId="07C2B824"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504A4C" w14:textId="77777777" w:rsidR="00024FC1" w:rsidRDefault="000E507D">
            <w:pPr>
              <w:spacing w:after="0" w:line="240" w:lineRule="auto"/>
              <w:jc w:val="center"/>
            </w:pPr>
            <w:r>
              <w:rPr>
                <w:rFonts w:ascii="Times New Roman" w:eastAsia="Times New Roman" w:hAnsi="Times New Roman" w:cs="Times New Roman"/>
                <w:sz w:val="28"/>
              </w:rPr>
              <w:t>2.4.5</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3F2D88" w14:textId="77777777" w:rsidR="00024FC1" w:rsidRPr="000E507D" w:rsidRDefault="000E507D">
            <w:pPr>
              <w:spacing w:after="0" w:line="240" w:lineRule="auto"/>
              <w:rPr>
                <w:lang w:val="en-US"/>
              </w:rPr>
            </w:pPr>
            <w:r>
              <w:rPr>
                <w:rFonts w:ascii="Times New Roman" w:eastAsia="Times New Roman" w:hAnsi="Times New Roman" w:cs="Times New Roman"/>
                <w:sz w:val="28"/>
              </w:rPr>
              <w:t>Конструкции</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с</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глаголами</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на</w:t>
            </w:r>
            <w:r w:rsidRPr="000E507D">
              <w:rPr>
                <w:rFonts w:ascii="Times New Roman" w:eastAsia="Times New Roman" w:hAnsi="Times New Roman" w:cs="Times New Roman"/>
                <w:sz w:val="28"/>
                <w:lang w:val="en-US"/>
              </w:rPr>
              <w:t xml:space="preserve"> -</w:t>
            </w:r>
            <w:r w:rsidRPr="000E507D">
              <w:rPr>
                <w:rFonts w:ascii="Times New Roman" w:eastAsia="Times New Roman" w:hAnsi="Times New Roman" w:cs="Times New Roman"/>
                <w:i/>
                <w:sz w:val="28"/>
                <w:lang w:val="en-US"/>
              </w:rPr>
              <w:t>ng</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to</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like</w:t>
            </w:r>
            <w:r w:rsidRPr="000E507D">
              <w:rPr>
                <w:rFonts w:ascii="Times New Roman" w:eastAsia="Times New Roman" w:hAnsi="Times New Roman" w:cs="Times New Roman"/>
                <w:sz w:val="28"/>
                <w:lang w:val="en-US"/>
              </w:rPr>
              <w:t>/</w:t>
            </w:r>
            <w:r w:rsidRPr="000E507D">
              <w:rPr>
                <w:rFonts w:ascii="Times New Roman" w:eastAsia="Times New Roman" w:hAnsi="Times New Roman" w:cs="Times New Roman"/>
                <w:i/>
                <w:sz w:val="28"/>
                <w:lang w:val="en-US"/>
              </w:rPr>
              <w:t>enjoy</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doing</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smth</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I</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like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riding</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my</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bike</w:t>
            </w:r>
            <w:r w:rsidRPr="000E507D">
              <w:rPr>
                <w:rFonts w:ascii="Times New Roman" w:eastAsia="Times New Roman" w:hAnsi="Times New Roman" w:cs="Times New Roman"/>
                <w:sz w:val="28"/>
                <w:lang w:val="en-US"/>
              </w:rPr>
              <w:t>.)</w:t>
            </w:r>
          </w:p>
        </w:tc>
      </w:tr>
      <w:tr w:rsidR="00024FC1" w:rsidRPr="00102035" w14:paraId="2D0F3DBD"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1EE8C3" w14:textId="77777777" w:rsidR="00024FC1" w:rsidRDefault="000E507D">
            <w:pPr>
              <w:spacing w:after="0" w:line="240" w:lineRule="auto"/>
              <w:jc w:val="center"/>
            </w:pPr>
            <w:r>
              <w:rPr>
                <w:rFonts w:ascii="Times New Roman" w:eastAsia="Times New Roman" w:hAnsi="Times New Roman" w:cs="Times New Roman"/>
                <w:sz w:val="28"/>
              </w:rPr>
              <w:t>2.4.6</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D456B5" w14:textId="77777777" w:rsidR="00024FC1" w:rsidRPr="000E507D" w:rsidRDefault="000E507D">
            <w:pPr>
              <w:spacing w:after="0" w:line="240" w:lineRule="auto"/>
              <w:rPr>
                <w:lang w:val="en-US"/>
              </w:rPr>
            </w:pPr>
            <w:r>
              <w:rPr>
                <w:rFonts w:ascii="Times New Roman" w:eastAsia="Times New Roman" w:hAnsi="Times New Roman" w:cs="Times New Roman"/>
                <w:sz w:val="28"/>
              </w:rPr>
              <w:t>Существительные</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в</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притяжательном</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падеже</w:t>
            </w:r>
            <w:r w:rsidRPr="000E507D">
              <w:rPr>
                <w:rFonts w:ascii="Times New Roman" w:eastAsia="Times New Roman" w:hAnsi="Times New Roman" w:cs="Times New Roman"/>
                <w:sz w:val="28"/>
                <w:lang w:val="en-US"/>
              </w:rPr>
              <w:t xml:space="preserve"> (Possessive Case: </w:t>
            </w:r>
            <w:r w:rsidRPr="000E507D">
              <w:rPr>
                <w:rFonts w:ascii="Times New Roman" w:eastAsia="Times New Roman" w:hAnsi="Times New Roman" w:cs="Times New Roman"/>
                <w:i/>
                <w:sz w:val="28"/>
                <w:lang w:val="en-US"/>
              </w:rPr>
              <w:t>Ann</w:t>
            </w:r>
            <w:r w:rsidRPr="000E507D">
              <w:rPr>
                <w:rFonts w:ascii="Times New Roman" w:eastAsia="Times New Roman" w:hAnsi="Times New Roman" w:cs="Times New Roman"/>
                <w:sz w:val="28"/>
                <w:lang w:val="en-US"/>
              </w:rPr>
              <w:t>'</w:t>
            </w:r>
            <w:r w:rsidRPr="000E507D">
              <w:rPr>
                <w:rFonts w:ascii="Times New Roman" w:eastAsia="Times New Roman" w:hAnsi="Times New Roman" w:cs="Times New Roman"/>
                <w:i/>
                <w:sz w:val="28"/>
                <w:lang w:val="en-US"/>
              </w:rPr>
              <w:t>s</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dress</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children</w:t>
            </w:r>
            <w:r w:rsidRPr="000E507D">
              <w:rPr>
                <w:rFonts w:ascii="Times New Roman" w:eastAsia="Times New Roman" w:hAnsi="Times New Roman" w:cs="Times New Roman"/>
                <w:sz w:val="28"/>
                <w:lang w:val="en-US"/>
              </w:rPr>
              <w:t>'</w:t>
            </w:r>
            <w:r w:rsidRPr="000E507D">
              <w:rPr>
                <w:rFonts w:ascii="Times New Roman" w:eastAsia="Times New Roman" w:hAnsi="Times New Roman" w:cs="Times New Roman"/>
                <w:i/>
                <w:sz w:val="28"/>
                <w:lang w:val="en-US"/>
              </w:rPr>
              <w:t>s</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toys</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boys</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books</w:t>
            </w:r>
            <w:r w:rsidRPr="000E507D">
              <w:rPr>
                <w:rFonts w:ascii="Times New Roman" w:eastAsia="Times New Roman" w:hAnsi="Times New Roman" w:cs="Times New Roman"/>
                <w:sz w:val="28"/>
                <w:lang w:val="en-US"/>
              </w:rPr>
              <w:t>)</w:t>
            </w:r>
          </w:p>
        </w:tc>
      </w:tr>
      <w:tr w:rsidR="00024FC1" w14:paraId="1BA1C233"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C04949" w14:textId="77777777" w:rsidR="00024FC1" w:rsidRDefault="000E507D">
            <w:pPr>
              <w:spacing w:after="0" w:line="240" w:lineRule="auto"/>
              <w:jc w:val="center"/>
            </w:pPr>
            <w:r>
              <w:rPr>
                <w:rFonts w:ascii="Times New Roman" w:eastAsia="Times New Roman" w:hAnsi="Times New Roman" w:cs="Times New Roman"/>
                <w:sz w:val="28"/>
              </w:rPr>
              <w:t>2.4.7</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C85641" w14:textId="77777777" w:rsidR="00024FC1" w:rsidRDefault="000E507D">
            <w:pPr>
              <w:spacing w:after="0" w:line="240" w:lineRule="auto"/>
            </w:pPr>
            <w:r>
              <w:rPr>
                <w:rFonts w:ascii="Times New Roman" w:eastAsia="Times New Roman" w:hAnsi="Times New Roman" w:cs="Times New Roman"/>
                <w:sz w:val="28"/>
              </w:rPr>
              <w:t>Слова, выражающие количество, с исчисляемыми и неисчисляемыми существительными (</w:t>
            </w:r>
            <w:r>
              <w:rPr>
                <w:rFonts w:ascii="Times New Roman" w:eastAsia="Times New Roman" w:hAnsi="Times New Roman" w:cs="Times New Roman"/>
                <w:i/>
                <w:sz w:val="28"/>
              </w:rPr>
              <w:t>much</w:t>
            </w:r>
            <w:r>
              <w:rPr>
                <w:rFonts w:ascii="Times New Roman" w:eastAsia="Times New Roman" w:hAnsi="Times New Roman" w:cs="Times New Roman"/>
                <w:sz w:val="28"/>
              </w:rPr>
              <w:t> / </w:t>
            </w:r>
            <w:r>
              <w:rPr>
                <w:rFonts w:ascii="Times New Roman" w:eastAsia="Times New Roman" w:hAnsi="Times New Roman" w:cs="Times New Roman"/>
                <w:i/>
                <w:sz w:val="28"/>
              </w:rPr>
              <w:t>many</w:t>
            </w:r>
            <w:r>
              <w:rPr>
                <w:rFonts w:ascii="Times New Roman" w:eastAsia="Times New Roman" w:hAnsi="Times New Roman" w:cs="Times New Roman"/>
                <w:sz w:val="28"/>
              </w:rPr>
              <w:t> / </w:t>
            </w:r>
            <w:r>
              <w:rPr>
                <w:rFonts w:ascii="Times New Roman" w:eastAsia="Times New Roman" w:hAnsi="Times New Roman" w:cs="Times New Roman"/>
                <w:i/>
                <w:sz w:val="28"/>
              </w:rPr>
              <w:t>a</w:t>
            </w:r>
            <w:r>
              <w:rPr>
                <w:rFonts w:ascii="Times New Roman" w:eastAsia="Times New Roman" w:hAnsi="Times New Roman" w:cs="Times New Roman"/>
                <w:sz w:val="28"/>
              </w:rPr>
              <w:t> </w:t>
            </w:r>
            <w:r>
              <w:rPr>
                <w:rFonts w:ascii="Times New Roman" w:eastAsia="Times New Roman" w:hAnsi="Times New Roman" w:cs="Times New Roman"/>
                <w:i/>
                <w:sz w:val="28"/>
              </w:rPr>
              <w:t>lot</w:t>
            </w:r>
            <w:r>
              <w:rPr>
                <w:rFonts w:ascii="Times New Roman" w:eastAsia="Times New Roman" w:hAnsi="Times New Roman" w:cs="Times New Roman"/>
                <w:sz w:val="28"/>
              </w:rPr>
              <w:t> </w:t>
            </w:r>
            <w:r>
              <w:rPr>
                <w:rFonts w:ascii="Times New Roman" w:eastAsia="Times New Roman" w:hAnsi="Times New Roman" w:cs="Times New Roman"/>
                <w:i/>
                <w:sz w:val="28"/>
              </w:rPr>
              <w:t>of</w:t>
            </w:r>
            <w:r>
              <w:rPr>
                <w:rFonts w:ascii="Times New Roman" w:eastAsia="Times New Roman" w:hAnsi="Times New Roman" w:cs="Times New Roman"/>
                <w:sz w:val="28"/>
              </w:rPr>
              <w:t>)</w:t>
            </w:r>
          </w:p>
        </w:tc>
      </w:tr>
      <w:tr w:rsidR="00024FC1" w14:paraId="5E1882C1"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A3D60D" w14:textId="77777777" w:rsidR="00024FC1" w:rsidRDefault="000E507D">
            <w:pPr>
              <w:spacing w:after="0" w:line="240" w:lineRule="auto"/>
              <w:jc w:val="center"/>
            </w:pPr>
            <w:r>
              <w:rPr>
                <w:rFonts w:ascii="Times New Roman" w:eastAsia="Times New Roman" w:hAnsi="Times New Roman" w:cs="Times New Roman"/>
                <w:sz w:val="28"/>
              </w:rPr>
              <w:t>2.4.8</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577B0D" w14:textId="77777777" w:rsidR="00024FC1" w:rsidRDefault="000E507D">
            <w:pPr>
              <w:spacing w:after="0" w:line="240" w:lineRule="auto"/>
            </w:pPr>
            <w:r>
              <w:rPr>
                <w:rFonts w:ascii="Times New Roman" w:eastAsia="Times New Roman" w:hAnsi="Times New Roman" w:cs="Times New Roman"/>
                <w:sz w:val="28"/>
              </w:rPr>
              <w:t>Личные местоимения в объектном падеже (</w:t>
            </w:r>
            <w:r>
              <w:rPr>
                <w:rFonts w:ascii="Times New Roman" w:eastAsia="Times New Roman" w:hAnsi="Times New Roman" w:cs="Times New Roman"/>
                <w:i/>
                <w:sz w:val="28"/>
              </w:rPr>
              <w:t>me</w:t>
            </w:r>
            <w:r>
              <w:rPr>
                <w:rFonts w:ascii="Times New Roman" w:eastAsia="Times New Roman" w:hAnsi="Times New Roman" w:cs="Times New Roman"/>
                <w:sz w:val="28"/>
              </w:rPr>
              <w:t>, </w:t>
            </w:r>
            <w:r>
              <w:rPr>
                <w:rFonts w:ascii="Times New Roman" w:eastAsia="Times New Roman" w:hAnsi="Times New Roman" w:cs="Times New Roman"/>
                <w:i/>
                <w:sz w:val="28"/>
              </w:rPr>
              <w:t>you</w:t>
            </w:r>
            <w:r>
              <w:rPr>
                <w:rFonts w:ascii="Times New Roman" w:eastAsia="Times New Roman" w:hAnsi="Times New Roman" w:cs="Times New Roman"/>
                <w:sz w:val="28"/>
              </w:rPr>
              <w:t>, </w:t>
            </w:r>
            <w:r>
              <w:rPr>
                <w:rFonts w:ascii="Times New Roman" w:eastAsia="Times New Roman" w:hAnsi="Times New Roman" w:cs="Times New Roman"/>
                <w:i/>
                <w:sz w:val="28"/>
              </w:rPr>
              <w:t>him</w:t>
            </w:r>
            <w:r>
              <w:rPr>
                <w:rFonts w:ascii="Times New Roman" w:eastAsia="Times New Roman" w:hAnsi="Times New Roman" w:cs="Times New Roman"/>
                <w:sz w:val="28"/>
              </w:rPr>
              <w:t>/</w:t>
            </w:r>
            <w:r>
              <w:rPr>
                <w:rFonts w:ascii="Times New Roman" w:eastAsia="Times New Roman" w:hAnsi="Times New Roman" w:cs="Times New Roman"/>
                <w:i/>
                <w:sz w:val="28"/>
              </w:rPr>
              <w:t>her</w:t>
            </w:r>
            <w:r>
              <w:rPr>
                <w:rFonts w:ascii="Times New Roman" w:eastAsia="Times New Roman" w:hAnsi="Times New Roman" w:cs="Times New Roman"/>
                <w:sz w:val="28"/>
              </w:rPr>
              <w:t>/</w:t>
            </w:r>
            <w:r>
              <w:rPr>
                <w:rFonts w:ascii="Times New Roman" w:eastAsia="Times New Roman" w:hAnsi="Times New Roman" w:cs="Times New Roman"/>
                <w:i/>
                <w:sz w:val="28"/>
              </w:rPr>
              <w:t>it</w:t>
            </w:r>
            <w:r>
              <w:rPr>
                <w:rFonts w:ascii="Times New Roman" w:eastAsia="Times New Roman" w:hAnsi="Times New Roman" w:cs="Times New Roman"/>
                <w:sz w:val="28"/>
              </w:rPr>
              <w:t>, </w:t>
            </w:r>
            <w:r>
              <w:rPr>
                <w:rFonts w:ascii="Times New Roman" w:eastAsia="Times New Roman" w:hAnsi="Times New Roman" w:cs="Times New Roman"/>
                <w:i/>
                <w:sz w:val="28"/>
              </w:rPr>
              <w:t>us</w:t>
            </w:r>
            <w:r>
              <w:rPr>
                <w:rFonts w:ascii="Times New Roman" w:eastAsia="Times New Roman" w:hAnsi="Times New Roman" w:cs="Times New Roman"/>
                <w:sz w:val="28"/>
              </w:rPr>
              <w:t>, </w:t>
            </w:r>
            <w:r>
              <w:rPr>
                <w:rFonts w:ascii="Times New Roman" w:eastAsia="Times New Roman" w:hAnsi="Times New Roman" w:cs="Times New Roman"/>
                <w:i/>
                <w:sz w:val="28"/>
              </w:rPr>
              <w:t>them</w:t>
            </w:r>
            <w:r>
              <w:rPr>
                <w:rFonts w:ascii="Times New Roman" w:eastAsia="Times New Roman" w:hAnsi="Times New Roman" w:cs="Times New Roman"/>
                <w:sz w:val="28"/>
              </w:rPr>
              <w:t>)</w:t>
            </w:r>
          </w:p>
        </w:tc>
      </w:tr>
      <w:tr w:rsidR="00024FC1" w14:paraId="217E38F5"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5D0891" w14:textId="77777777" w:rsidR="00024FC1" w:rsidRDefault="000E507D">
            <w:pPr>
              <w:spacing w:after="0" w:line="240" w:lineRule="auto"/>
              <w:jc w:val="center"/>
            </w:pPr>
            <w:r>
              <w:rPr>
                <w:rFonts w:ascii="Times New Roman" w:eastAsia="Times New Roman" w:hAnsi="Times New Roman" w:cs="Times New Roman"/>
                <w:sz w:val="28"/>
              </w:rPr>
              <w:t>2.4.9</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1E9671" w14:textId="77777777" w:rsidR="00024FC1" w:rsidRDefault="000E507D">
            <w:pPr>
              <w:spacing w:after="0" w:line="240" w:lineRule="auto"/>
            </w:pPr>
            <w:r>
              <w:rPr>
                <w:rFonts w:ascii="Times New Roman" w:eastAsia="Times New Roman" w:hAnsi="Times New Roman" w:cs="Times New Roman"/>
                <w:sz w:val="28"/>
              </w:rPr>
              <w:t>Указательные местоимения (</w:t>
            </w:r>
            <w:r>
              <w:rPr>
                <w:rFonts w:ascii="Times New Roman" w:eastAsia="Times New Roman" w:hAnsi="Times New Roman" w:cs="Times New Roman"/>
                <w:i/>
                <w:sz w:val="28"/>
              </w:rPr>
              <w:t>this</w:t>
            </w:r>
            <w:r>
              <w:rPr>
                <w:rFonts w:ascii="Times New Roman" w:eastAsia="Times New Roman" w:hAnsi="Times New Roman" w:cs="Times New Roman"/>
                <w:sz w:val="28"/>
              </w:rPr>
              <w:t> - </w:t>
            </w:r>
            <w:r>
              <w:rPr>
                <w:rFonts w:ascii="Times New Roman" w:eastAsia="Times New Roman" w:hAnsi="Times New Roman" w:cs="Times New Roman"/>
                <w:i/>
                <w:sz w:val="28"/>
              </w:rPr>
              <w:t>these</w:t>
            </w:r>
            <w:r>
              <w:rPr>
                <w:rFonts w:ascii="Times New Roman" w:eastAsia="Times New Roman" w:hAnsi="Times New Roman" w:cs="Times New Roman"/>
                <w:sz w:val="28"/>
              </w:rPr>
              <w:t>; </w:t>
            </w:r>
            <w:r>
              <w:rPr>
                <w:rFonts w:ascii="Times New Roman" w:eastAsia="Times New Roman" w:hAnsi="Times New Roman" w:cs="Times New Roman"/>
                <w:i/>
                <w:sz w:val="28"/>
              </w:rPr>
              <w:t>that</w:t>
            </w:r>
            <w:r>
              <w:rPr>
                <w:rFonts w:ascii="Times New Roman" w:eastAsia="Times New Roman" w:hAnsi="Times New Roman" w:cs="Times New Roman"/>
                <w:sz w:val="28"/>
              </w:rPr>
              <w:t> - </w:t>
            </w:r>
            <w:r>
              <w:rPr>
                <w:rFonts w:ascii="Times New Roman" w:eastAsia="Times New Roman" w:hAnsi="Times New Roman" w:cs="Times New Roman"/>
                <w:i/>
                <w:sz w:val="28"/>
              </w:rPr>
              <w:t>those</w:t>
            </w:r>
            <w:r>
              <w:rPr>
                <w:rFonts w:ascii="Times New Roman" w:eastAsia="Times New Roman" w:hAnsi="Times New Roman" w:cs="Times New Roman"/>
                <w:sz w:val="28"/>
              </w:rPr>
              <w:t>)</w:t>
            </w:r>
          </w:p>
        </w:tc>
      </w:tr>
      <w:tr w:rsidR="00024FC1" w14:paraId="5D807857"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5BC28F" w14:textId="77777777" w:rsidR="00024FC1" w:rsidRDefault="000E507D">
            <w:pPr>
              <w:spacing w:after="0" w:line="240" w:lineRule="auto"/>
              <w:jc w:val="center"/>
            </w:pPr>
            <w:r>
              <w:rPr>
                <w:rFonts w:ascii="Times New Roman" w:eastAsia="Times New Roman" w:hAnsi="Times New Roman" w:cs="Times New Roman"/>
                <w:sz w:val="28"/>
              </w:rPr>
              <w:t>2.4.10</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439A3B" w14:textId="77777777" w:rsidR="00024FC1" w:rsidRDefault="000E507D">
            <w:pPr>
              <w:spacing w:after="0" w:line="240" w:lineRule="auto"/>
            </w:pPr>
            <w:r>
              <w:rPr>
                <w:rFonts w:ascii="Times New Roman" w:eastAsia="Times New Roman" w:hAnsi="Times New Roman" w:cs="Times New Roman"/>
                <w:sz w:val="28"/>
              </w:rPr>
              <w:t>Неопределённые местоимения (</w:t>
            </w:r>
            <w:r>
              <w:rPr>
                <w:rFonts w:ascii="Times New Roman" w:eastAsia="Times New Roman" w:hAnsi="Times New Roman" w:cs="Times New Roman"/>
                <w:i/>
                <w:sz w:val="28"/>
              </w:rPr>
              <w:t>some</w:t>
            </w:r>
            <w:r>
              <w:rPr>
                <w:rFonts w:ascii="Times New Roman" w:eastAsia="Times New Roman" w:hAnsi="Times New Roman" w:cs="Times New Roman"/>
                <w:sz w:val="28"/>
              </w:rPr>
              <w:t>/</w:t>
            </w:r>
            <w:r>
              <w:rPr>
                <w:rFonts w:ascii="Times New Roman" w:eastAsia="Times New Roman" w:hAnsi="Times New Roman" w:cs="Times New Roman"/>
                <w:i/>
                <w:sz w:val="28"/>
              </w:rPr>
              <w:t>any</w:t>
            </w:r>
            <w:r>
              <w:rPr>
                <w:rFonts w:ascii="Times New Roman" w:eastAsia="Times New Roman" w:hAnsi="Times New Roman" w:cs="Times New Roman"/>
                <w:sz w:val="28"/>
              </w:rPr>
              <w:t>) в повествовательных и вопросительных предложениях (</w:t>
            </w:r>
            <w:r>
              <w:rPr>
                <w:rFonts w:ascii="Times New Roman" w:eastAsia="Times New Roman" w:hAnsi="Times New Roman" w:cs="Times New Roman"/>
                <w:i/>
                <w:sz w:val="28"/>
              </w:rPr>
              <w:t>Have</w:t>
            </w:r>
            <w:r>
              <w:rPr>
                <w:rFonts w:ascii="Times New Roman" w:eastAsia="Times New Roman" w:hAnsi="Times New Roman" w:cs="Times New Roman"/>
                <w:sz w:val="28"/>
              </w:rPr>
              <w:t> </w:t>
            </w:r>
            <w:r>
              <w:rPr>
                <w:rFonts w:ascii="Times New Roman" w:eastAsia="Times New Roman" w:hAnsi="Times New Roman" w:cs="Times New Roman"/>
                <w:i/>
                <w:sz w:val="28"/>
              </w:rPr>
              <w:t>you</w:t>
            </w:r>
            <w:r>
              <w:rPr>
                <w:rFonts w:ascii="Times New Roman" w:eastAsia="Times New Roman" w:hAnsi="Times New Roman" w:cs="Times New Roman"/>
                <w:sz w:val="28"/>
              </w:rPr>
              <w:t> </w:t>
            </w:r>
            <w:r>
              <w:rPr>
                <w:rFonts w:ascii="Times New Roman" w:eastAsia="Times New Roman" w:hAnsi="Times New Roman" w:cs="Times New Roman"/>
                <w:i/>
                <w:sz w:val="28"/>
              </w:rPr>
              <w:t>got</w:t>
            </w:r>
            <w:r>
              <w:rPr>
                <w:rFonts w:ascii="Times New Roman" w:eastAsia="Times New Roman" w:hAnsi="Times New Roman" w:cs="Times New Roman"/>
                <w:sz w:val="28"/>
              </w:rPr>
              <w:t> </w:t>
            </w:r>
            <w:r>
              <w:rPr>
                <w:rFonts w:ascii="Times New Roman" w:eastAsia="Times New Roman" w:hAnsi="Times New Roman" w:cs="Times New Roman"/>
                <w:i/>
                <w:sz w:val="28"/>
              </w:rPr>
              <w:t>any</w:t>
            </w:r>
            <w:r>
              <w:rPr>
                <w:rFonts w:ascii="Times New Roman" w:eastAsia="Times New Roman" w:hAnsi="Times New Roman" w:cs="Times New Roman"/>
                <w:sz w:val="28"/>
              </w:rPr>
              <w:t> </w:t>
            </w:r>
            <w:r>
              <w:rPr>
                <w:rFonts w:ascii="Times New Roman" w:eastAsia="Times New Roman" w:hAnsi="Times New Roman" w:cs="Times New Roman"/>
                <w:i/>
                <w:sz w:val="28"/>
              </w:rPr>
              <w:t>friends</w:t>
            </w:r>
            <w:r>
              <w:rPr>
                <w:rFonts w:ascii="Times New Roman" w:eastAsia="Times New Roman" w:hAnsi="Times New Roman" w:cs="Times New Roman"/>
                <w:sz w:val="28"/>
              </w:rPr>
              <w:t>? - </w:t>
            </w:r>
            <w:r>
              <w:rPr>
                <w:rFonts w:ascii="Times New Roman" w:eastAsia="Times New Roman" w:hAnsi="Times New Roman" w:cs="Times New Roman"/>
                <w:i/>
                <w:sz w:val="28"/>
              </w:rPr>
              <w:t>Yes</w:t>
            </w:r>
            <w:r>
              <w:rPr>
                <w:rFonts w:ascii="Times New Roman" w:eastAsia="Times New Roman" w:hAnsi="Times New Roman" w:cs="Times New Roman"/>
                <w:sz w:val="28"/>
              </w:rPr>
              <w:t>, </w:t>
            </w:r>
            <w:r>
              <w:rPr>
                <w:rFonts w:ascii="Times New Roman" w:eastAsia="Times New Roman" w:hAnsi="Times New Roman" w:cs="Times New Roman"/>
                <w:i/>
                <w:sz w:val="28"/>
              </w:rPr>
              <w:t>I</w:t>
            </w:r>
            <w:r>
              <w:rPr>
                <w:rFonts w:ascii="Times New Roman" w:eastAsia="Times New Roman" w:hAnsi="Times New Roman" w:cs="Times New Roman"/>
                <w:sz w:val="28"/>
              </w:rPr>
              <w:t>'</w:t>
            </w:r>
            <w:r>
              <w:rPr>
                <w:rFonts w:ascii="Times New Roman" w:eastAsia="Times New Roman" w:hAnsi="Times New Roman" w:cs="Times New Roman"/>
                <w:i/>
                <w:sz w:val="28"/>
              </w:rPr>
              <w:t>ve</w:t>
            </w:r>
            <w:r>
              <w:rPr>
                <w:rFonts w:ascii="Times New Roman" w:eastAsia="Times New Roman" w:hAnsi="Times New Roman" w:cs="Times New Roman"/>
                <w:sz w:val="28"/>
              </w:rPr>
              <w:t> </w:t>
            </w:r>
            <w:r>
              <w:rPr>
                <w:rFonts w:ascii="Times New Roman" w:eastAsia="Times New Roman" w:hAnsi="Times New Roman" w:cs="Times New Roman"/>
                <w:i/>
                <w:sz w:val="28"/>
              </w:rPr>
              <w:t>got</w:t>
            </w:r>
            <w:r>
              <w:rPr>
                <w:rFonts w:ascii="Times New Roman" w:eastAsia="Times New Roman" w:hAnsi="Times New Roman" w:cs="Times New Roman"/>
                <w:sz w:val="28"/>
              </w:rPr>
              <w:t> </w:t>
            </w:r>
            <w:r>
              <w:rPr>
                <w:rFonts w:ascii="Times New Roman" w:eastAsia="Times New Roman" w:hAnsi="Times New Roman" w:cs="Times New Roman"/>
                <w:i/>
                <w:sz w:val="28"/>
              </w:rPr>
              <w:t>some</w:t>
            </w:r>
            <w:r>
              <w:rPr>
                <w:rFonts w:ascii="Times New Roman" w:eastAsia="Times New Roman" w:hAnsi="Times New Roman" w:cs="Times New Roman"/>
                <w:sz w:val="28"/>
              </w:rPr>
              <w:t>.)</w:t>
            </w:r>
          </w:p>
        </w:tc>
      </w:tr>
      <w:tr w:rsidR="00024FC1" w14:paraId="60929437"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958736" w14:textId="77777777" w:rsidR="00024FC1" w:rsidRDefault="000E507D">
            <w:pPr>
              <w:spacing w:after="0" w:line="240" w:lineRule="auto"/>
              <w:jc w:val="center"/>
            </w:pPr>
            <w:r>
              <w:rPr>
                <w:rFonts w:ascii="Times New Roman" w:eastAsia="Times New Roman" w:hAnsi="Times New Roman" w:cs="Times New Roman"/>
                <w:sz w:val="28"/>
              </w:rPr>
              <w:t>2.4.11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70E1C9" w14:textId="77777777" w:rsidR="00024FC1" w:rsidRDefault="000E507D">
            <w:pPr>
              <w:spacing w:after="0" w:line="240" w:lineRule="auto"/>
            </w:pPr>
            <w:r>
              <w:rPr>
                <w:rFonts w:ascii="Times New Roman" w:eastAsia="Times New Roman" w:hAnsi="Times New Roman" w:cs="Times New Roman"/>
                <w:sz w:val="28"/>
              </w:rPr>
              <w:t>Наречия частотности (</w:t>
            </w:r>
            <w:r>
              <w:rPr>
                <w:rFonts w:ascii="Times New Roman" w:eastAsia="Times New Roman" w:hAnsi="Times New Roman" w:cs="Times New Roman"/>
                <w:i/>
                <w:sz w:val="28"/>
              </w:rPr>
              <w:t>usually</w:t>
            </w:r>
            <w:r>
              <w:rPr>
                <w:rFonts w:ascii="Times New Roman" w:eastAsia="Times New Roman" w:hAnsi="Times New Roman" w:cs="Times New Roman"/>
                <w:sz w:val="28"/>
              </w:rPr>
              <w:t>, </w:t>
            </w:r>
            <w:r>
              <w:rPr>
                <w:rFonts w:ascii="Times New Roman" w:eastAsia="Times New Roman" w:hAnsi="Times New Roman" w:cs="Times New Roman"/>
                <w:i/>
                <w:sz w:val="28"/>
              </w:rPr>
              <w:t>often</w:t>
            </w:r>
            <w:r>
              <w:rPr>
                <w:rFonts w:ascii="Times New Roman" w:eastAsia="Times New Roman" w:hAnsi="Times New Roman" w:cs="Times New Roman"/>
                <w:sz w:val="28"/>
              </w:rPr>
              <w:t>)</w:t>
            </w:r>
          </w:p>
        </w:tc>
      </w:tr>
      <w:tr w:rsidR="00024FC1" w14:paraId="4299FDDB"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4CE4A9" w14:textId="77777777" w:rsidR="00024FC1" w:rsidRDefault="000E507D">
            <w:pPr>
              <w:spacing w:after="0" w:line="240" w:lineRule="auto"/>
              <w:jc w:val="center"/>
            </w:pPr>
            <w:r>
              <w:rPr>
                <w:rFonts w:ascii="Times New Roman" w:eastAsia="Times New Roman" w:hAnsi="Times New Roman" w:cs="Times New Roman"/>
                <w:sz w:val="28"/>
              </w:rPr>
              <w:t>2.4.12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ED09B4" w14:textId="77777777" w:rsidR="00024FC1" w:rsidRDefault="000E507D">
            <w:pPr>
              <w:spacing w:after="0" w:line="240" w:lineRule="auto"/>
            </w:pPr>
            <w:r>
              <w:rPr>
                <w:rFonts w:ascii="Times New Roman" w:eastAsia="Times New Roman" w:hAnsi="Times New Roman" w:cs="Times New Roman"/>
                <w:sz w:val="28"/>
              </w:rPr>
              <w:t>Количественные числительные (13-100). Порядковые числительные (1-30)</w:t>
            </w:r>
          </w:p>
        </w:tc>
      </w:tr>
      <w:tr w:rsidR="00024FC1" w14:paraId="39D08561"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AC8EA1" w14:textId="77777777" w:rsidR="00024FC1" w:rsidRDefault="000E507D">
            <w:pPr>
              <w:spacing w:after="0" w:line="240" w:lineRule="auto"/>
              <w:jc w:val="center"/>
            </w:pPr>
            <w:r>
              <w:rPr>
                <w:rFonts w:ascii="Times New Roman" w:eastAsia="Times New Roman" w:hAnsi="Times New Roman" w:cs="Times New Roman"/>
                <w:sz w:val="28"/>
              </w:rPr>
              <w:t>2.4.13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E888AE" w14:textId="77777777" w:rsidR="00024FC1" w:rsidRDefault="000E507D">
            <w:pPr>
              <w:spacing w:after="0" w:line="240" w:lineRule="auto"/>
            </w:pPr>
            <w:r>
              <w:rPr>
                <w:rFonts w:ascii="Times New Roman" w:eastAsia="Times New Roman" w:hAnsi="Times New Roman" w:cs="Times New Roman"/>
                <w:sz w:val="28"/>
              </w:rPr>
              <w:t>Вопросительные слова (</w:t>
            </w:r>
            <w:r>
              <w:rPr>
                <w:rFonts w:ascii="Times New Roman" w:eastAsia="Times New Roman" w:hAnsi="Times New Roman" w:cs="Times New Roman"/>
                <w:i/>
                <w:sz w:val="28"/>
              </w:rPr>
              <w:t>when</w:t>
            </w:r>
            <w:r>
              <w:rPr>
                <w:rFonts w:ascii="Times New Roman" w:eastAsia="Times New Roman" w:hAnsi="Times New Roman" w:cs="Times New Roman"/>
                <w:sz w:val="28"/>
              </w:rPr>
              <w:t>, </w:t>
            </w:r>
            <w:r>
              <w:rPr>
                <w:rFonts w:ascii="Times New Roman" w:eastAsia="Times New Roman" w:hAnsi="Times New Roman" w:cs="Times New Roman"/>
                <w:i/>
                <w:sz w:val="28"/>
              </w:rPr>
              <w:t>whose</w:t>
            </w:r>
            <w:r>
              <w:rPr>
                <w:rFonts w:ascii="Times New Roman" w:eastAsia="Times New Roman" w:hAnsi="Times New Roman" w:cs="Times New Roman"/>
                <w:sz w:val="28"/>
              </w:rPr>
              <w:t>, </w:t>
            </w:r>
            <w:r>
              <w:rPr>
                <w:rFonts w:ascii="Times New Roman" w:eastAsia="Times New Roman" w:hAnsi="Times New Roman" w:cs="Times New Roman"/>
                <w:i/>
                <w:sz w:val="28"/>
              </w:rPr>
              <w:t>why</w:t>
            </w:r>
            <w:r>
              <w:rPr>
                <w:rFonts w:ascii="Times New Roman" w:eastAsia="Times New Roman" w:hAnsi="Times New Roman" w:cs="Times New Roman"/>
                <w:sz w:val="28"/>
              </w:rPr>
              <w:t>)</w:t>
            </w:r>
          </w:p>
        </w:tc>
      </w:tr>
      <w:tr w:rsidR="00024FC1" w:rsidRPr="00102035" w14:paraId="3EAE1FA4"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99B1FC" w14:textId="77777777" w:rsidR="00024FC1" w:rsidRDefault="000E507D">
            <w:pPr>
              <w:spacing w:after="0" w:line="240" w:lineRule="auto"/>
              <w:jc w:val="center"/>
            </w:pPr>
            <w:r>
              <w:rPr>
                <w:rFonts w:ascii="Times New Roman" w:eastAsia="Times New Roman" w:hAnsi="Times New Roman" w:cs="Times New Roman"/>
                <w:sz w:val="28"/>
              </w:rPr>
              <w:t>2.4.14</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4DB890" w14:textId="77777777" w:rsidR="00024FC1" w:rsidRPr="000E507D" w:rsidRDefault="000E507D">
            <w:pPr>
              <w:spacing w:after="0" w:line="240" w:lineRule="auto"/>
              <w:rPr>
                <w:lang w:val="en-US"/>
              </w:rPr>
            </w:pPr>
            <w:r>
              <w:rPr>
                <w:rFonts w:ascii="Times New Roman" w:eastAsia="Times New Roman" w:hAnsi="Times New Roman" w:cs="Times New Roman"/>
                <w:sz w:val="28"/>
              </w:rPr>
              <w:t>Предлоги</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места</w:t>
            </w:r>
            <w:r w:rsidRPr="000E507D">
              <w:rPr>
                <w:rFonts w:ascii="Times New Roman" w:eastAsia="Times New Roman" w:hAnsi="Times New Roman" w:cs="Times New Roman"/>
                <w:sz w:val="28"/>
                <w:lang w:val="en-US"/>
              </w:rPr>
              <w:t xml:space="preserve"> (</w:t>
            </w:r>
            <w:r w:rsidRPr="000E507D">
              <w:rPr>
                <w:rFonts w:ascii="Times New Roman" w:eastAsia="Times New Roman" w:hAnsi="Times New Roman" w:cs="Times New Roman"/>
                <w:i/>
                <w:sz w:val="28"/>
                <w:lang w:val="en-US"/>
              </w:rPr>
              <w:t>next</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to</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in</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front</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of</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behind</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направления</w:t>
            </w:r>
            <w:r w:rsidRPr="000E507D">
              <w:rPr>
                <w:rFonts w:ascii="Times New Roman" w:eastAsia="Times New Roman" w:hAnsi="Times New Roman" w:cs="Times New Roman"/>
                <w:sz w:val="28"/>
                <w:lang w:val="en-US"/>
              </w:rPr>
              <w:t xml:space="preserve"> (</w:t>
            </w:r>
            <w:r w:rsidRPr="000E507D">
              <w:rPr>
                <w:rFonts w:ascii="Times New Roman" w:eastAsia="Times New Roman" w:hAnsi="Times New Roman" w:cs="Times New Roman"/>
                <w:i/>
                <w:sz w:val="28"/>
                <w:lang w:val="en-US"/>
              </w:rPr>
              <w:t>to</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времени</w:t>
            </w:r>
            <w:r w:rsidRPr="000E507D">
              <w:rPr>
                <w:rFonts w:ascii="Times New Roman" w:eastAsia="Times New Roman" w:hAnsi="Times New Roman" w:cs="Times New Roman"/>
                <w:sz w:val="28"/>
                <w:lang w:val="en-US"/>
              </w:rPr>
              <w:t xml:space="preserve"> (</w:t>
            </w:r>
            <w:r w:rsidRPr="000E507D">
              <w:rPr>
                <w:rFonts w:ascii="Times New Roman" w:eastAsia="Times New Roman" w:hAnsi="Times New Roman" w:cs="Times New Roman"/>
                <w:i/>
                <w:sz w:val="28"/>
                <w:lang w:val="en-US"/>
              </w:rPr>
              <w:t>at</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in</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on</w:t>
            </w:r>
            <w:r w:rsidRPr="000E507D">
              <w:rPr>
                <w:rFonts w:ascii="Times New Roman" w:eastAsia="Times New Roman" w:hAnsi="Times New Roman" w:cs="Times New Roman"/>
                <w:sz w:val="28"/>
                <w:lang w:val="en-US"/>
              </w:rPr>
              <w:t> </w:t>
            </w:r>
            <w:r>
              <w:rPr>
                <w:rFonts w:ascii="Times New Roman" w:eastAsia="Times New Roman" w:hAnsi="Times New Roman" w:cs="Times New Roman"/>
                <w:sz w:val="28"/>
              </w:rPr>
              <w:t>в</w:t>
            </w:r>
            <w:r w:rsidRPr="000E507D">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выражениях</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at</w:t>
            </w:r>
            <w:r w:rsidRPr="000E507D">
              <w:rPr>
                <w:rFonts w:ascii="Times New Roman" w:eastAsia="Times New Roman" w:hAnsi="Times New Roman" w:cs="Times New Roman"/>
                <w:sz w:val="28"/>
                <w:lang w:val="en-US"/>
              </w:rPr>
              <w:t> 5 </w:t>
            </w:r>
            <w:r w:rsidRPr="000E507D">
              <w:rPr>
                <w:rFonts w:ascii="Times New Roman" w:eastAsia="Times New Roman" w:hAnsi="Times New Roman" w:cs="Times New Roman"/>
                <w:i/>
                <w:sz w:val="28"/>
                <w:lang w:val="en-US"/>
              </w:rPr>
              <w:t>o</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clock</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in</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the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morning</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on</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Monday</w:t>
            </w:r>
            <w:r w:rsidRPr="000E507D">
              <w:rPr>
                <w:rFonts w:ascii="Times New Roman" w:eastAsia="Times New Roman" w:hAnsi="Times New Roman" w:cs="Times New Roman"/>
                <w:sz w:val="28"/>
                <w:lang w:val="en-US"/>
              </w:rPr>
              <w:t>)</w:t>
            </w:r>
          </w:p>
        </w:tc>
      </w:tr>
      <w:tr w:rsidR="00024FC1" w14:paraId="3D4F0A24"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009A50" w14:textId="77777777" w:rsidR="00024FC1" w:rsidRDefault="000E507D">
            <w:pPr>
              <w:spacing w:after="0" w:line="240" w:lineRule="auto"/>
              <w:jc w:val="center"/>
            </w:pPr>
            <w:r>
              <w:rPr>
                <w:rFonts w:ascii="Times New Roman" w:eastAsia="Times New Roman" w:hAnsi="Times New Roman" w:cs="Times New Roman"/>
                <w:sz w:val="28"/>
              </w:rPr>
              <w:t>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2CD0B1" w14:textId="77777777" w:rsidR="00024FC1" w:rsidRDefault="000E507D">
            <w:pPr>
              <w:spacing w:after="0" w:line="240" w:lineRule="auto"/>
            </w:pPr>
            <w:r>
              <w:rPr>
                <w:rFonts w:ascii="Times New Roman" w:eastAsia="Times New Roman" w:hAnsi="Times New Roman" w:cs="Times New Roman"/>
                <w:sz w:val="28"/>
              </w:rPr>
              <w:t>Социокультурные знания и умения</w:t>
            </w:r>
          </w:p>
        </w:tc>
      </w:tr>
      <w:tr w:rsidR="00024FC1" w14:paraId="4A70C2AA"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44D9E0" w14:textId="77777777" w:rsidR="00024FC1" w:rsidRDefault="000E507D">
            <w:pPr>
              <w:spacing w:after="0" w:line="240" w:lineRule="auto"/>
              <w:jc w:val="center"/>
            </w:pPr>
            <w:r>
              <w:rPr>
                <w:rFonts w:ascii="Times New Roman" w:eastAsia="Times New Roman" w:hAnsi="Times New Roman" w:cs="Times New Roman"/>
                <w:sz w:val="28"/>
              </w:rPr>
              <w:t>3.1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673534" w14:textId="77777777" w:rsidR="00024FC1" w:rsidRDefault="000E507D">
            <w:pPr>
              <w:spacing w:after="0" w:line="240" w:lineRule="auto"/>
            </w:pPr>
            <w:r>
              <w:rPr>
                <w:rFonts w:ascii="Times New Roman" w:eastAsia="Times New Roman" w:hAnsi="Times New Roman" w:cs="Times New Roman"/>
                <w:sz w:val="28"/>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24FC1" w14:paraId="137A315C"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E8C521" w14:textId="77777777" w:rsidR="00024FC1" w:rsidRDefault="000E507D">
            <w:pPr>
              <w:spacing w:after="0" w:line="240" w:lineRule="auto"/>
              <w:jc w:val="center"/>
            </w:pPr>
            <w:r>
              <w:rPr>
                <w:rFonts w:ascii="Times New Roman" w:eastAsia="Times New Roman" w:hAnsi="Times New Roman" w:cs="Times New Roman"/>
                <w:sz w:val="28"/>
              </w:rPr>
              <w:t>3.2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DF66DF" w14:textId="77777777" w:rsidR="00024FC1" w:rsidRDefault="000E507D">
            <w:pPr>
              <w:spacing w:after="0" w:line="240" w:lineRule="auto"/>
            </w:pPr>
            <w:r>
              <w:rPr>
                <w:rFonts w:ascii="Times New Roman" w:eastAsia="Times New Roman" w:hAnsi="Times New Roman" w:cs="Times New Roman"/>
                <w:sz w:val="28"/>
              </w:rPr>
              <w:t>Знание произведений детского фольклора (рифмовок, стихов, песенок), персонажей детских книг</w:t>
            </w:r>
          </w:p>
        </w:tc>
      </w:tr>
      <w:tr w:rsidR="00024FC1" w14:paraId="07B91F3A"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C460AD" w14:textId="77777777" w:rsidR="00024FC1" w:rsidRDefault="000E507D">
            <w:pPr>
              <w:spacing w:after="0" w:line="240" w:lineRule="auto"/>
              <w:jc w:val="center"/>
            </w:pPr>
            <w:r>
              <w:rPr>
                <w:rFonts w:ascii="Times New Roman" w:eastAsia="Times New Roman" w:hAnsi="Times New Roman" w:cs="Times New Roman"/>
                <w:sz w:val="28"/>
              </w:rPr>
              <w:t>3.3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BDA6E9" w14:textId="77777777" w:rsidR="00024FC1" w:rsidRDefault="000E507D">
            <w:pPr>
              <w:spacing w:after="0" w:line="240" w:lineRule="auto"/>
            </w:pPr>
            <w:r>
              <w:rPr>
                <w:rFonts w:ascii="Times New Roman" w:eastAsia="Times New Roman" w:hAnsi="Times New Roman" w:cs="Times New Roman"/>
                <w:sz w:val="28"/>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024FC1" w14:paraId="3E632462"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EF9ACE" w14:textId="77777777" w:rsidR="00024FC1" w:rsidRDefault="000E507D">
            <w:pPr>
              <w:spacing w:after="0" w:line="240" w:lineRule="auto"/>
              <w:jc w:val="center"/>
            </w:pPr>
            <w:r>
              <w:rPr>
                <w:rFonts w:ascii="Times New Roman" w:eastAsia="Times New Roman" w:hAnsi="Times New Roman" w:cs="Times New Roman"/>
                <w:sz w:val="28"/>
              </w:rPr>
              <w:t>4</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12CD83" w14:textId="77777777" w:rsidR="00024FC1" w:rsidRDefault="000E507D">
            <w:pPr>
              <w:spacing w:after="0" w:line="240" w:lineRule="auto"/>
            </w:pPr>
            <w:r>
              <w:rPr>
                <w:rFonts w:ascii="Times New Roman" w:eastAsia="Times New Roman" w:hAnsi="Times New Roman" w:cs="Times New Roman"/>
                <w:sz w:val="28"/>
              </w:rPr>
              <w:t>Компенсаторные умения</w:t>
            </w:r>
          </w:p>
        </w:tc>
      </w:tr>
      <w:tr w:rsidR="00024FC1" w14:paraId="28CADD90"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779EF0" w14:textId="77777777" w:rsidR="00024FC1" w:rsidRDefault="000E507D">
            <w:pPr>
              <w:spacing w:after="0" w:line="240" w:lineRule="auto"/>
              <w:jc w:val="center"/>
            </w:pPr>
            <w:r>
              <w:rPr>
                <w:rFonts w:ascii="Times New Roman" w:eastAsia="Times New Roman" w:hAnsi="Times New Roman" w:cs="Times New Roman"/>
                <w:sz w:val="28"/>
              </w:rPr>
              <w:t>4.1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194724" w14:textId="77777777" w:rsidR="00024FC1" w:rsidRDefault="000E507D">
            <w:pPr>
              <w:spacing w:after="0" w:line="240" w:lineRule="auto"/>
            </w:pPr>
            <w:r>
              <w:rPr>
                <w:rFonts w:ascii="Times New Roman" w:eastAsia="Times New Roman" w:hAnsi="Times New Roman" w:cs="Times New Roman"/>
                <w:sz w:val="28"/>
              </w:rPr>
              <w:t>Использование при чтении и аудировании языковой, в том числе контекстуальной, догадки</w:t>
            </w:r>
          </w:p>
        </w:tc>
      </w:tr>
      <w:tr w:rsidR="00024FC1" w14:paraId="521B8D27"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A29A9C" w14:textId="77777777" w:rsidR="00024FC1" w:rsidRDefault="000E507D">
            <w:pPr>
              <w:spacing w:after="0" w:line="240" w:lineRule="auto"/>
              <w:jc w:val="center"/>
            </w:pPr>
            <w:r>
              <w:rPr>
                <w:rFonts w:ascii="Times New Roman" w:eastAsia="Times New Roman" w:hAnsi="Times New Roman" w:cs="Times New Roman"/>
                <w:sz w:val="28"/>
              </w:rPr>
              <w:t>4.2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11F61D" w14:textId="77777777" w:rsidR="00024FC1" w:rsidRDefault="000E507D">
            <w:pPr>
              <w:spacing w:after="0" w:line="240" w:lineRule="auto"/>
            </w:pPr>
            <w:r>
              <w:rPr>
                <w:rFonts w:ascii="Times New Roman" w:eastAsia="Times New Roman" w:hAnsi="Times New Roman" w:cs="Times New Roman"/>
                <w:sz w:val="28"/>
              </w:rPr>
              <w:t>Использование при формулировании собственных высказываний ключевых слов, вопросов; иллюстраций</w:t>
            </w:r>
          </w:p>
        </w:tc>
      </w:tr>
      <w:tr w:rsidR="00024FC1" w14:paraId="6AD094C1"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02EA1D" w14:textId="77777777" w:rsidR="00024FC1" w:rsidRDefault="000E507D">
            <w:pPr>
              <w:spacing w:after="0" w:line="240" w:lineRule="auto"/>
              <w:jc w:val="center"/>
            </w:pPr>
            <w:r>
              <w:rPr>
                <w:rFonts w:ascii="Times New Roman" w:eastAsia="Times New Roman" w:hAnsi="Times New Roman" w:cs="Times New Roman"/>
                <w:sz w:val="28"/>
              </w:rPr>
              <w:t>4.3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DBFEF3" w14:textId="77777777" w:rsidR="00024FC1" w:rsidRDefault="000E507D">
            <w:pPr>
              <w:spacing w:after="0" w:line="240" w:lineRule="auto"/>
            </w:pPr>
            <w:r>
              <w:rPr>
                <w:rFonts w:ascii="Times New Roman" w:eastAsia="Times New Roman" w:hAnsi="Times New Roman" w:cs="Times New Roman"/>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24FC1" w14:paraId="76F9E0E6" w14:textId="77777777">
        <w:trPr>
          <w:trHeight w:val="1"/>
        </w:trPr>
        <w:tc>
          <w:tcPr>
            <w:tcW w:w="1046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EE7A034" w14:textId="77777777" w:rsidR="00024FC1" w:rsidRDefault="000E507D">
            <w:pPr>
              <w:spacing w:after="0" w:line="240" w:lineRule="auto"/>
              <w:jc w:val="center"/>
            </w:pPr>
            <w:r>
              <w:rPr>
                <w:rFonts w:ascii="Times New Roman" w:eastAsia="Times New Roman" w:hAnsi="Times New Roman" w:cs="Times New Roman"/>
                <w:sz w:val="28"/>
              </w:rPr>
              <w:t>Тематическое содержание речи</w:t>
            </w:r>
          </w:p>
        </w:tc>
      </w:tr>
      <w:tr w:rsidR="00024FC1" w14:paraId="0CFCB750"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35DAFA" w14:textId="77777777" w:rsidR="00024FC1" w:rsidRDefault="000E507D">
            <w:pPr>
              <w:spacing w:after="0" w:line="240" w:lineRule="auto"/>
              <w:jc w:val="center"/>
            </w:pPr>
            <w:r>
              <w:rPr>
                <w:rFonts w:ascii="Times New Roman" w:eastAsia="Times New Roman" w:hAnsi="Times New Roman" w:cs="Times New Roman"/>
                <w:sz w:val="28"/>
              </w:rPr>
              <w:lastRenderedPageBreak/>
              <w:t>А</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1E99BE" w14:textId="77777777" w:rsidR="00024FC1" w:rsidRDefault="000E507D">
            <w:pPr>
              <w:spacing w:after="0" w:line="240" w:lineRule="auto"/>
            </w:pPr>
            <w:r>
              <w:rPr>
                <w:rFonts w:ascii="Times New Roman" w:eastAsia="Times New Roman" w:hAnsi="Times New Roman" w:cs="Times New Roman"/>
                <w:sz w:val="28"/>
              </w:rPr>
              <w:t>Мир моего "я". Моя семья. Мой день рождения. Моя любимая еда. Мой день (распорядок дня)</w:t>
            </w:r>
          </w:p>
        </w:tc>
      </w:tr>
      <w:tr w:rsidR="00024FC1" w14:paraId="4A3E6786"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112EC2" w14:textId="77777777" w:rsidR="00024FC1" w:rsidRDefault="000E507D">
            <w:pPr>
              <w:spacing w:after="0" w:line="240" w:lineRule="auto"/>
              <w:jc w:val="center"/>
            </w:pPr>
            <w:r>
              <w:rPr>
                <w:rFonts w:ascii="Times New Roman" w:eastAsia="Times New Roman" w:hAnsi="Times New Roman" w:cs="Times New Roman"/>
                <w:sz w:val="28"/>
              </w:rPr>
              <w:t>Б</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3BB93E" w14:textId="77777777" w:rsidR="00024FC1" w:rsidRDefault="000E507D">
            <w:pPr>
              <w:spacing w:after="0" w:line="240" w:lineRule="auto"/>
            </w:pPr>
            <w:r>
              <w:rPr>
                <w:rFonts w:ascii="Times New Roman" w:eastAsia="Times New Roman" w:hAnsi="Times New Roman" w:cs="Times New Roman"/>
                <w:sz w:val="28"/>
              </w:rPr>
              <w:t>Мир моих увлечений. Любимая игрушка, игра. Мой питомец. Любимые занятия. Любимая сказка. Выходной день. Каникулы</w:t>
            </w:r>
          </w:p>
        </w:tc>
      </w:tr>
      <w:tr w:rsidR="00024FC1" w14:paraId="7233D8BD"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165E03" w14:textId="77777777" w:rsidR="00024FC1" w:rsidRDefault="000E507D">
            <w:pPr>
              <w:spacing w:after="0" w:line="240" w:lineRule="auto"/>
              <w:jc w:val="center"/>
            </w:pPr>
            <w:r>
              <w:rPr>
                <w:rFonts w:ascii="Times New Roman" w:eastAsia="Times New Roman" w:hAnsi="Times New Roman" w:cs="Times New Roman"/>
                <w:sz w:val="28"/>
              </w:rPr>
              <w:t>В</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218D3B" w14:textId="77777777" w:rsidR="00024FC1" w:rsidRDefault="000E507D">
            <w:pPr>
              <w:spacing w:after="0" w:line="240" w:lineRule="auto"/>
            </w:pPr>
            <w:r>
              <w:rPr>
                <w:rFonts w:ascii="Times New Roman" w:eastAsia="Times New Roman" w:hAnsi="Times New Roman" w:cs="Times New Roman"/>
                <w:sz w:val="28"/>
              </w:rPr>
              <w:t>Мир вокруг меня. Моя комната (квартира, дом). Моя школа. Мои друзья. Моя малая родина (город, село). Дикие и домашние животные. Погода. Времена года (месяцы)</w:t>
            </w:r>
          </w:p>
        </w:tc>
      </w:tr>
      <w:tr w:rsidR="00024FC1" w14:paraId="7C282F84"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0EAF5D" w14:textId="77777777" w:rsidR="00024FC1" w:rsidRDefault="000E507D">
            <w:pPr>
              <w:spacing w:after="0" w:line="240" w:lineRule="auto"/>
              <w:jc w:val="center"/>
            </w:pPr>
            <w:r>
              <w:rPr>
                <w:rFonts w:ascii="Times New Roman" w:eastAsia="Times New Roman" w:hAnsi="Times New Roman" w:cs="Times New Roman"/>
                <w:sz w:val="28"/>
              </w:rPr>
              <w:t>Г</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6A616C" w14:textId="77777777" w:rsidR="00024FC1" w:rsidRDefault="000E507D">
            <w:pPr>
              <w:spacing w:after="0" w:line="240" w:lineRule="auto"/>
            </w:pPr>
            <w:r>
              <w:rPr>
                <w:rFonts w:ascii="Times New Roman" w:eastAsia="Times New Roman" w:hAnsi="Times New Roman" w:cs="Times New Roman"/>
                <w:sz w:val="28"/>
              </w:rPr>
              <w:t>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2CB3DF81" w14:textId="77777777" w:rsidR="00024FC1" w:rsidRDefault="00024FC1">
      <w:pPr>
        <w:spacing w:after="0" w:line="240" w:lineRule="auto"/>
        <w:jc w:val="right"/>
        <w:rPr>
          <w:rFonts w:ascii="Times New Roman" w:eastAsia="Times New Roman" w:hAnsi="Times New Roman" w:cs="Times New Roman"/>
          <w:sz w:val="28"/>
        </w:rPr>
      </w:pPr>
    </w:p>
    <w:p w14:paraId="0B9217C8"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54</w:t>
      </w:r>
    </w:p>
    <w:p w14:paraId="7EA704CE"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требования к результатам освоения основной образовательной программы (4 класс)</w:t>
      </w:r>
    </w:p>
    <w:tbl>
      <w:tblPr>
        <w:tblW w:w="0" w:type="auto"/>
        <w:tblInd w:w="130" w:type="dxa"/>
        <w:tblCellMar>
          <w:left w:w="10" w:type="dxa"/>
          <w:right w:w="10" w:type="dxa"/>
        </w:tblCellMar>
        <w:tblLook w:val="0000" w:firstRow="0" w:lastRow="0" w:firstColumn="0" w:lastColumn="0" w:noHBand="0" w:noVBand="0"/>
      </w:tblPr>
      <w:tblGrid>
        <w:gridCol w:w="1912"/>
        <w:gridCol w:w="7573"/>
      </w:tblGrid>
      <w:tr w:rsidR="00024FC1" w14:paraId="0140BD97"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705908"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Код</w:t>
            </w:r>
          </w:p>
          <w:p w14:paraId="39146E09"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проверяемого</w:t>
            </w:r>
          </w:p>
          <w:p w14:paraId="5FCE18D9" w14:textId="77777777" w:rsidR="00024FC1" w:rsidRDefault="000E507D">
            <w:pPr>
              <w:spacing w:after="0" w:line="240" w:lineRule="auto"/>
              <w:jc w:val="center"/>
            </w:pPr>
            <w:r>
              <w:rPr>
                <w:rFonts w:ascii="Times New Roman" w:eastAsia="Times New Roman" w:hAnsi="Times New Roman" w:cs="Times New Roman"/>
                <w:sz w:val="28"/>
              </w:rPr>
              <w:t>результата</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9C24E9" w14:textId="77777777" w:rsidR="00024FC1" w:rsidRDefault="000E507D">
            <w:pPr>
              <w:spacing w:after="0" w:line="240" w:lineRule="auto"/>
              <w:jc w:val="center"/>
            </w:pPr>
            <w:r>
              <w:rPr>
                <w:rFonts w:ascii="Times New Roman" w:eastAsia="Times New Roman" w:hAnsi="Times New Roman" w:cs="Times New Roman"/>
                <w:sz w:val="28"/>
              </w:rPr>
              <w:t>Проверяемые предметные результаты освоения основной образовательной программы начального общего образования</w:t>
            </w:r>
          </w:p>
        </w:tc>
      </w:tr>
      <w:tr w:rsidR="00024FC1" w14:paraId="257B0260"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B5ED26" w14:textId="77777777" w:rsidR="00024FC1" w:rsidRDefault="000E507D">
            <w:pPr>
              <w:spacing w:after="0" w:line="240" w:lineRule="auto"/>
              <w:jc w:val="center"/>
            </w:pPr>
            <w:r>
              <w:rPr>
                <w:rFonts w:ascii="Times New Roman" w:eastAsia="Times New Roman" w:hAnsi="Times New Roman" w:cs="Times New Roman"/>
                <w:sz w:val="28"/>
              </w:rPr>
              <w:t>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579EFB" w14:textId="77777777" w:rsidR="00024FC1" w:rsidRDefault="000E507D">
            <w:pPr>
              <w:spacing w:after="0" w:line="240" w:lineRule="auto"/>
            </w:pPr>
            <w:r>
              <w:rPr>
                <w:rFonts w:ascii="Times New Roman" w:eastAsia="Times New Roman" w:hAnsi="Times New Roman" w:cs="Times New Roman"/>
                <w:sz w:val="28"/>
              </w:rPr>
              <w:t>Коммуникативные умения</w:t>
            </w:r>
          </w:p>
        </w:tc>
      </w:tr>
      <w:tr w:rsidR="00024FC1" w14:paraId="656F9EE4"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16F06B" w14:textId="77777777" w:rsidR="00024FC1" w:rsidRDefault="000E507D">
            <w:pPr>
              <w:spacing w:after="0" w:line="240" w:lineRule="auto"/>
              <w:jc w:val="center"/>
            </w:pPr>
            <w:r>
              <w:rPr>
                <w:rFonts w:ascii="Times New Roman" w:eastAsia="Times New Roman" w:hAnsi="Times New Roman" w:cs="Times New Roman"/>
                <w:i/>
                <w:sz w:val="28"/>
              </w:rPr>
              <w:t>1.1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122704" w14:textId="77777777" w:rsidR="00024FC1" w:rsidRDefault="000E507D">
            <w:pPr>
              <w:spacing w:after="0" w:line="240" w:lineRule="auto"/>
            </w:pPr>
            <w:r>
              <w:rPr>
                <w:rFonts w:ascii="Times New Roman" w:eastAsia="Times New Roman" w:hAnsi="Times New Roman" w:cs="Times New Roman"/>
                <w:i/>
                <w:sz w:val="28"/>
              </w:rPr>
              <w:t>Говорение</w:t>
            </w:r>
          </w:p>
        </w:tc>
      </w:tr>
      <w:tr w:rsidR="00024FC1" w14:paraId="1B396CB1"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2F73E3" w14:textId="77777777" w:rsidR="00024FC1" w:rsidRDefault="000E507D">
            <w:pPr>
              <w:spacing w:after="0" w:line="240" w:lineRule="auto"/>
              <w:jc w:val="center"/>
            </w:pPr>
            <w:r>
              <w:rPr>
                <w:rFonts w:ascii="Times New Roman" w:eastAsia="Times New Roman" w:hAnsi="Times New Roman" w:cs="Times New Roman"/>
                <w:sz w:val="28"/>
              </w:rPr>
              <w:t>1.1.1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7D83E2" w14:textId="77777777" w:rsidR="00024FC1" w:rsidRDefault="000E507D">
            <w:pPr>
              <w:spacing w:after="0" w:line="240" w:lineRule="auto"/>
            </w:pPr>
            <w:r>
              <w:rPr>
                <w:rFonts w:ascii="Times New Roman" w:eastAsia="Times New Roman" w:hAnsi="Times New Roman" w:cs="Times New Roman"/>
                <w:sz w:val="28"/>
              </w:rPr>
              <w:t>Диалогическая речь</w:t>
            </w:r>
          </w:p>
        </w:tc>
      </w:tr>
      <w:tr w:rsidR="00024FC1" w14:paraId="1DF36ECF"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0B71E2" w14:textId="77777777" w:rsidR="00024FC1" w:rsidRDefault="000E507D">
            <w:pPr>
              <w:spacing w:after="0" w:line="240" w:lineRule="auto"/>
              <w:jc w:val="center"/>
            </w:pPr>
            <w:r>
              <w:rPr>
                <w:rFonts w:ascii="Times New Roman" w:eastAsia="Times New Roman" w:hAnsi="Times New Roman" w:cs="Times New Roman"/>
                <w:sz w:val="28"/>
              </w:rPr>
              <w:t>1.1.1.1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1CABB1" w14:textId="77777777" w:rsidR="00024FC1" w:rsidRDefault="000E507D">
            <w:pPr>
              <w:spacing w:after="0" w:line="240" w:lineRule="auto"/>
            </w:pPr>
            <w:r>
              <w:rPr>
                <w:rFonts w:ascii="Times New Roman" w:eastAsia="Times New Roman" w:hAnsi="Times New Roman" w:cs="Times New Roman"/>
                <w:sz w:val="28"/>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4-5 реплик со стороны каждого собеседника)</w:t>
            </w:r>
          </w:p>
        </w:tc>
      </w:tr>
      <w:tr w:rsidR="00024FC1" w14:paraId="52F28B19"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EEB5F2" w14:textId="77777777" w:rsidR="00024FC1" w:rsidRDefault="000E507D">
            <w:pPr>
              <w:spacing w:after="0" w:line="240" w:lineRule="auto"/>
              <w:jc w:val="center"/>
            </w:pPr>
            <w:r>
              <w:rPr>
                <w:rFonts w:ascii="Times New Roman" w:eastAsia="Times New Roman" w:hAnsi="Times New Roman" w:cs="Times New Roman"/>
                <w:sz w:val="28"/>
              </w:rPr>
              <w:t>1.1.1.2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C6C7FA" w14:textId="77777777" w:rsidR="00024FC1" w:rsidRDefault="000E507D">
            <w:pPr>
              <w:spacing w:after="0" w:line="240" w:lineRule="auto"/>
            </w:pPr>
            <w:r>
              <w:rPr>
                <w:rFonts w:ascii="Times New Roman" w:eastAsia="Times New Roman" w:hAnsi="Times New Roman" w:cs="Times New Roman"/>
                <w:sz w:val="28"/>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4-5 реплик со стороны каждого собеседника)</w:t>
            </w:r>
          </w:p>
        </w:tc>
      </w:tr>
      <w:tr w:rsidR="00024FC1" w14:paraId="5DF01117"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CF30A6" w14:textId="77777777" w:rsidR="00024FC1" w:rsidRDefault="000E507D">
            <w:pPr>
              <w:spacing w:after="0" w:line="240" w:lineRule="auto"/>
              <w:jc w:val="center"/>
            </w:pPr>
            <w:r>
              <w:rPr>
                <w:rFonts w:ascii="Times New Roman" w:eastAsia="Times New Roman" w:hAnsi="Times New Roman" w:cs="Times New Roman"/>
                <w:sz w:val="28"/>
              </w:rPr>
              <w:t>1.1.1.3</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8A1FBA" w14:textId="77777777" w:rsidR="00024FC1" w:rsidRDefault="000E507D">
            <w:pPr>
              <w:spacing w:after="0" w:line="240" w:lineRule="auto"/>
            </w:pPr>
            <w:r>
              <w:rPr>
                <w:rFonts w:ascii="Times New Roman" w:eastAsia="Times New Roman" w:hAnsi="Times New Roman" w:cs="Times New Roman"/>
                <w:sz w:val="28"/>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4-5 реплик со стороны каждого собеседника)</w:t>
            </w:r>
          </w:p>
        </w:tc>
      </w:tr>
      <w:tr w:rsidR="00024FC1" w14:paraId="2DE0A99E"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CC761F" w14:textId="77777777" w:rsidR="00024FC1" w:rsidRDefault="000E507D">
            <w:pPr>
              <w:spacing w:after="0" w:line="240" w:lineRule="auto"/>
              <w:jc w:val="center"/>
            </w:pPr>
            <w:r>
              <w:rPr>
                <w:rFonts w:ascii="Times New Roman" w:eastAsia="Times New Roman" w:hAnsi="Times New Roman" w:cs="Times New Roman"/>
                <w:sz w:val="28"/>
              </w:rPr>
              <w:t>1.1.1.4</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DC6A24" w14:textId="77777777" w:rsidR="00024FC1" w:rsidRDefault="000E507D">
            <w:pPr>
              <w:spacing w:after="0" w:line="240" w:lineRule="auto"/>
            </w:pPr>
            <w:r>
              <w:rPr>
                <w:rFonts w:ascii="Times New Roman" w:eastAsia="Times New Roman" w:hAnsi="Times New Roman" w:cs="Times New Roman"/>
                <w:sz w:val="28"/>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w:t>
            </w:r>
          </w:p>
        </w:tc>
      </w:tr>
      <w:tr w:rsidR="00024FC1" w14:paraId="56442921"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D7D144" w14:textId="77777777" w:rsidR="00024FC1" w:rsidRDefault="000E507D">
            <w:pPr>
              <w:spacing w:after="0" w:line="240" w:lineRule="auto"/>
              <w:jc w:val="center"/>
            </w:pPr>
            <w:r>
              <w:rPr>
                <w:rFonts w:ascii="Times New Roman" w:eastAsia="Times New Roman" w:hAnsi="Times New Roman" w:cs="Times New Roman"/>
                <w:sz w:val="28"/>
              </w:rPr>
              <w:t>1.1.2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83E063" w14:textId="77777777" w:rsidR="00024FC1" w:rsidRDefault="000E507D">
            <w:pPr>
              <w:spacing w:after="0" w:line="240" w:lineRule="auto"/>
            </w:pPr>
            <w:r>
              <w:rPr>
                <w:rFonts w:ascii="Times New Roman" w:eastAsia="Times New Roman" w:hAnsi="Times New Roman" w:cs="Times New Roman"/>
                <w:sz w:val="28"/>
              </w:rPr>
              <w:t>Монологическая речь</w:t>
            </w:r>
          </w:p>
        </w:tc>
      </w:tr>
      <w:tr w:rsidR="00024FC1" w14:paraId="3B665F29"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EAB7CD" w14:textId="77777777" w:rsidR="00024FC1" w:rsidRDefault="000E507D">
            <w:pPr>
              <w:spacing w:after="0" w:line="240" w:lineRule="auto"/>
              <w:jc w:val="center"/>
            </w:pPr>
            <w:r>
              <w:rPr>
                <w:rFonts w:ascii="Times New Roman" w:eastAsia="Times New Roman" w:hAnsi="Times New Roman" w:cs="Times New Roman"/>
                <w:sz w:val="28"/>
              </w:rPr>
              <w:t>1.1.2.1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99DAA9" w14:textId="77777777" w:rsidR="00024FC1" w:rsidRDefault="000E507D">
            <w:pPr>
              <w:spacing w:after="0" w:line="240" w:lineRule="auto"/>
            </w:pPr>
            <w:r>
              <w:rPr>
                <w:rFonts w:ascii="Times New Roman" w:eastAsia="Times New Roman" w:hAnsi="Times New Roman" w:cs="Times New Roman"/>
                <w:sz w:val="28"/>
              </w:rPr>
              <w:t xml:space="preserve">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w:t>
            </w:r>
            <w:r>
              <w:rPr>
                <w:rFonts w:ascii="Times New Roman" w:eastAsia="Times New Roman" w:hAnsi="Times New Roman" w:cs="Times New Roman"/>
                <w:sz w:val="28"/>
              </w:rPr>
              <w:lastRenderedPageBreak/>
              <w:t>монологического высказывания - не менее 4-5 фраз)</w:t>
            </w:r>
          </w:p>
        </w:tc>
      </w:tr>
      <w:tr w:rsidR="00024FC1" w14:paraId="44BBA792"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5D7299" w14:textId="77777777" w:rsidR="00024FC1" w:rsidRDefault="000E507D">
            <w:pPr>
              <w:spacing w:after="0" w:line="240" w:lineRule="auto"/>
              <w:jc w:val="center"/>
            </w:pPr>
            <w:r>
              <w:rPr>
                <w:rFonts w:ascii="Times New Roman" w:eastAsia="Times New Roman" w:hAnsi="Times New Roman" w:cs="Times New Roman"/>
                <w:sz w:val="28"/>
              </w:rPr>
              <w:lastRenderedPageBreak/>
              <w:t>1.1.2.2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023517" w14:textId="77777777" w:rsidR="00024FC1" w:rsidRDefault="000E507D">
            <w:pPr>
              <w:spacing w:after="0" w:line="240" w:lineRule="auto"/>
            </w:pPr>
            <w:r>
              <w:rPr>
                <w:rFonts w:ascii="Times New Roman" w:eastAsia="Times New Roman" w:hAnsi="Times New Roman" w:cs="Times New Roman"/>
                <w:sz w:val="28"/>
              </w:rPr>
              <w:t>Создавать устные связные монологические высказывания по образцу; выражать своё отношение к предмету речи</w:t>
            </w:r>
          </w:p>
        </w:tc>
      </w:tr>
      <w:tr w:rsidR="00024FC1" w14:paraId="754A5506"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185B50" w14:textId="77777777" w:rsidR="00024FC1" w:rsidRDefault="000E507D">
            <w:pPr>
              <w:spacing w:after="0" w:line="240" w:lineRule="auto"/>
              <w:jc w:val="center"/>
            </w:pPr>
            <w:r>
              <w:rPr>
                <w:rFonts w:ascii="Times New Roman" w:eastAsia="Times New Roman" w:hAnsi="Times New Roman" w:cs="Times New Roman"/>
                <w:sz w:val="28"/>
              </w:rPr>
              <w:t>1.1.2.3</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73ECA5" w14:textId="77777777" w:rsidR="00024FC1" w:rsidRDefault="000E507D">
            <w:pPr>
              <w:spacing w:after="0" w:line="240" w:lineRule="auto"/>
            </w:pPr>
            <w:r>
              <w:rPr>
                <w:rFonts w:ascii="Times New Roman" w:eastAsia="Times New Roman" w:hAnsi="Times New Roman" w:cs="Times New Roman"/>
                <w:sz w:val="28"/>
              </w:rPr>
              <w:t>Передавать основное содержание прочитанного текста с вербальными и (или) зрительными опорами в объёме не менее 4-5 фраз</w:t>
            </w:r>
          </w:p>
        </w:tc>
      </w:tr>
      <w:tr w:rsidR="00024FC1" w14:paraId="37AAF8B3"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ACB447" w14:textId="77777777" w:rsidR="00024FC1" w:rsidRDefault="000E507D">
            <w:pPr>
              <w:spacing w:after="0" w:line="240" w:lineRule="auto"/>
              <w:jc w:val="center"/>
            </w:pPr>
            <w:r>
              <w:rPr>
                <w:rFonts w:ascii="Times New Roman" w:eastAsia="Times New Roman" w:hAnsi="Times New Roman" w:cs="Times New Roman"/>
                <w:sz w:val="28"/>
              </w:rPr>
              <w:t>1.1.2.4</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8CCD40" w14:textId="77777777" w:rsidR="00024FC1" w:rsidRDefault="000E507D">
            <w:pPr>
              <w:spacing w:after="0" w:line="240" w:lineRule="auto"/>
            </w:pPr>
            <w:r>
              <w:rPr>
                <w:rFonts w:ascii="Times New Roman" w:eastAsia="Times New Roman" w:hAnsi="Times New Roman" w:cs="Times New Roman"/>
                <w:sz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tc>
      </w:tr>
      <w:tr w:rsidR="00024FC1" w14:paraId="7B7BDD96"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13CCCF" w14:textId="77777777" w:rsidR="00024FC1" w:rsidRDefault="000E507D">
            <w:pPr>
              <w:spacing w:after="0" w:line="240" w:lineRule="auto"/>
              <w:jc w:val="center"/>
            </w:pPr>
            <w:r>
              <w:rPr>
                <w:rFonts w:ascii="Times New Roman" w:eastAsia="Times New Roman" w:hAnsi="Times New Roman" w:cs="Times New Roman"/>
                <w:i/>
                <w:sz w:val="28"/>
              </w:rPr>
              <w:t>1.2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A4FC9C" w14:textId="77777777" w:rsidR="00024FC1" w:rsidRDefault="000E507D">
            <w:pPr>
              <w:spacing w:after="0" w:line="240" w:lineRule="auto"/>
            </w:pPr>
            <w:r>
              <w:rPr>
                <w:rFonts w:ascii="Times New Roman" w:eastAsia="Times New Roman" w:hAnsi="Times New Roman" w:cs="Times New Roman"/>
                <w:i/>
                <w:sz w:val="28"/>
              </w:rPr>
              <w:t>Аудирование</w:t>
            </w:r>
          </w:p>
        </w:tc>
      </w:tr>
      <w:tr w:rsidR="00024FC1" w14:paraId="2C7DB25B"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F0B96E" w14:textId="77777777" w:rsidR="00024FC1" w:rsidRDefault="000E507D">
            <w:pPr>
              <w:spacing w:after="0" w:line="240" w:lineRule="auto"/>
              <w:jc w:val="center"/>
            </w:pPr>
            <w:r>
              <w:rPr>
                <w:rFonts w:ascii="Times New Roman" w:eastAsia="Times New Roman" w:hAnsi="Times New Roman" w:cs="Times New Roman"/>
                <w:sz w:val="28"/>
              </w:rPr>
              <w:t>1.2.1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068735" w14:textId="77777777" w:rsidR="00024FC1" w:rsidRDefault="000E507D">
            <w:pPr>
              <w:spacing w:after="0" w:line="240" w:lineRule="auto"/>
            </w:pPr>
            <w:r>
              <w:rPr>
                <w:rFonts w:ascii="Times New Roman" w:eastAsia="Times New Roman" w:hAnsi="Times New Roman" w:cs="Times New Roman"/>
                <w:sz w:val="28"/>
              </w:rPr>
              <w:t>Воспринимать на слух и понимать речь учителя и других обучающихся, вербально (невербально) реагировать на услышанное</w:t>
            </w:r>
          </w:p>
        </w:tc>
      </w:tr>
      <w:tr w:rsidR="00024FC1" w14:paraId="77EE31B8"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300614" w14:textId="77777777" w:rsidR="00024FC1" w:rsidRDefault="000E507D">
            <w:pPr>
              <w:spacing w:after="0" w:line="240" w:lineRule="auto"/>
              <w:jc w:val="center"/>
            </w:pPr>
            <w:r>
              <w:rPr>
                <w:rFonts w:ascii="Times New Roman" w:eastAsia="Times New Roman" w:hAnsi="Times New Roman" w:cs="Times New Roman"/>
                <w:sz w:val="28"/>
              </w:rPr>
              <w:t>1.2.2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6626DF" w14:textId="77777777" w:rsidR="00024FC1" w:rsidRDefault="000E507D">
            <w:pPr>
              <w:spacing w:after="0" w:line="240" w:lineRule="auto"/>
            </w:pPr>
            <w:r>
              <w:rPr>
                <w:rFonts w:ascii="Times New Roman" w:eastAsia="Times New Roman" w:hAnsi="Times New Roman" w:cs="Times New Roman"/>
                <w:sz w:val="28"/>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24FC1" w14:paraId="3D12BD24"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F65197" w14:textId="77777777" w:rsidR="00024FC1" w:rsidRDefault="000E507D">
            <w:pPr>
              <w:spacing w:after="0" w:line="240" w:lineRule="auto"/>
              <w:jc w:val="center"/>
            </w:pPr>
            <w:r>
              <w:rPr>
                <w:rFonts w:ascii="Times New Roman" w:eastAsia="Times New Roman" w:hAnsi="Times New Roman" w:cs="Times New Roman"/>
                <w:sz w:val="28"/>
              </w:rPr>
              <w:t>1.2.3</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A4B725" w14:textId="77777777" w:rsidR="00024FC1" w:rsidRDefault="000E507D">
            <w:pPr>
              <w:spacing w:after="0" w:line="240" w:lineRule="auto"/>
            </w:pPr>
            <w:r>
              <w:rPr>
                <w:rFonts w:ascii="Times New Roman" w:eastAsia="Times New Roman" w:hAnsi="Times New Roman" w:cs="Times New Roman"/>
                <w:sz w:val="28"/>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24FC1" w14:paraId="774CEDE8"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EED87C" w14:textId="77777777" w:rsidR="00024FC1" w:rsidRDefault="000E507D">
            <w:pPr>
              <w:spacing w:after="0" w:line="240" w:lineRule="auto"/>
              <w:jc w:val="center"/>
            </w:pPr>
            <w:r>
              <w:rPr>
                <w:rFonts w:ascii="Times New Roman" w:eastAsia="Times New Roman" w:hAnsi="Times New Roman" w:cs="Times New Roman"/>
                <w:i/>
                <w:sz w:val="28"/>
              </w:rPr>
              <w:t>1.3</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F3CEAE" w14:textId="77777777" w:rsidR="00024FC1" w:rsidRDefault="000E507D">
            <w:pPr>
              <w:spacing w:after="0" w:line="240" w:lineRule="auto"/>
            </w:pPr>
            <w:r>
              <w:rPr>
                <w:rFonts w:ascii="Times New Roman" w:eastAsia="Times New Roman" w:hAnsi="Times New Roman" w:cs="Times New Roman"/>
                <w:i/>
                <w:sz w:val="28"/>
              </w:rPr>
              <w:t>Смысловое чтение</w:t>
            </w:r>
          </w:p>
        </w:tc>
      </w:tr>
      <w:tr w:rsidR="00024FC1" w14:paraId="4F92B099"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4FD17E" w14:textId="77777777" w:rsidR="00024FC1" w:rsidRDefault="000E507D">
            <w:pPr>
              <w:spacing w:after="0" w:line="240" w:lineRule="auto"/>
              <w:jc w:val="center"/>
            </w:pPr>
            <w:r>
              <w:rPr>
                <w:rFonts w:ascii="Times New Roman" w:eastAsia="Times New Roman" w:hAnsi="Times New Roman" w:cs="Times New Roman"/>
                <w:sz w:val="28"/>
              </w:rPr>
              <w:t>1.3.1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24C47C" w14:textId="77777777" w:rsidR="00024FC1" w:rsidRDefault="000E507D">
            <w:pPr>
              <w:spacing w:after="0" w:line="240" w:lineRule="auto"/>
            </w:pPr>
            <w:r>
              <w:rPr>
                <w:rFonts w:ascii="Times New Roman" w:eastAsia="Times New Roman" w:hAnsi="Times New Roman" w:cs="Times New Roman"/>
                <w:sz w:val="28"/>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24FC1" w14:paraId="33F21724"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8DB878" w14:textId="77777777" w:rsidR="00024FC1" w:rsidRDefault="000E507D">
            <w:pPr>
              <w:spacing w:after="0" w:line="240" w:lineRule="auto"/>
              <w:jc w:val="center"/>
            </w:pPr>
            <w:r>
              <w:rPr>
                <w:rFonts w:ascii="Times New Roman" w:eastAsia="Times New Roman" w:hAnsi="Times New Roman" w:cs="Times New Roman"/>
                <w:sz w:val="28"/>
              </w:rPr>
              <w:t>1.3.2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EABA18" w14:textId="77777777" w:rsidR="00024FC1" w:rsidRDefault="000E507D">
            <w:pPr>
              <w:spacing w:after="0" w:line="240" w:lineRule="auto"/>
            </w:pPr>
            <w:r>
              <w:rPr>
                <w:rFonts w:ascii="Times New Roman" w:eastAsia="Times New Roman" w:hAnsi="Times New Roman" w:cs="Times New Roman"/>
                <w:sz w:val="28"/>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024FC1" w14:paraId="1541BCAF"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6E938C" w14:textId="77777777" w:rsidR="00024FC1" w:rsidRDefault="000E507D">
            <w:pPr>
              <w:spacing w:after="0" w:line="240" w:lineRule="auto"/>
              <w:jc w:val="center"/>
            </w:pPr>
            <w:r>
              <w:rPr>
                <w:rFonts w:ascii="Times New Roman" w:eastAsia="Times New Roman" w:hAnsi="Times New Roman" w:cs="Times New Roman"/>
                <w:sz w:val="28"/>
              </w:rPr>
              <w:t>1.3.3</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1F4909" w14:textId="77777777" w:rsidR="00024FC1" w:rsidRDefault="000E507D">
            <w:pPr>
              <w:spacing w:after="0" w:line="240" w:lineRule="auto"/>
            </w:pPr>
            <w:r>
              <w:rPr>
                <w:rFonts w:ascii="Times New Roman" w:eastAsia="Times New Roman" w:hAnsi="Times New Roman" w:cs="Times New Roman"/>
                <w:sz w:val="28"/>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024FC1" w14:paraId="708ED083"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F033F5" w14:textId="77777777" w:rsidR="00024FC1" w:rsidRDefault="000E507D">
            <w:pPr>
              <w:spacing w:after="0" w:line="240" w:lineRule="auto"/>
              <w:jc w:val="center"/>
            </w:pPr>
            <w:r>
              <w:rPr>
                <w:rFonts w:ascii="Times New Roman" w:eastAsia="Times New Roman" w:hAnsi="Times New Roman" w:cs="Times New Roman"/>
                <w:sz w:val="28"/>
              </w:rPr>
              <w:t>1.3.4</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060230" w14:textId="77777777" w:rsidR="00024FC1" w:rsidRDefault="000E507D">
            <w:pPr>
              <w:spacing w:after="0" w:line="240" w:lineRule="auto"/>
            </w:pPr>
            <w:r>
              <w:rPr>
                <w:rFonts w:ascii="Times New Roman" w:eastAsia="Times New Roman" w:hAnsi="Times New Roman" w:cs="Times New Roman"/>
                <w:sz w:val="28"/>
              </w:rPr>
              <w:t>Прогнозировать содержание текста на основе заголовка</w:t>
            </w:r>
          </w:p>
        </w:tc>
      </w:tr>
      <w:tr w:rsidR="00024FC1" w14:paraId="6F528C66"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E23311" w14:textId="77777777" w:rsidR="00024FC1" w:rsidRDefault="000E507D">
            <w:pPr>
              <w:spacing w:after="0" w:line="240" w:lineRule="auto"/>
              <w:jc w:val="center"/>
            </w:pPr>
            <w:r>
              <w:rPr>
                <w:rFonts w:ascii="Times New Roman" w:eastAsia="Times New Roman" w:hAnsi="Times New Roman" w:cs="Times New Roman"/>
                <w:sz w:val="28"/>
              </w:rPr>
              <w:t>1.3.5</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CDE838" w14:textId="77777777" w:rsidR="00024FC1" w:rsidRDefault="000E507D">
            <w:pPr>
              <w:spacing w:after="0" w:line="240" w:lineRule="auto"/>
            </w:pPr>
            <w:r>
              <w:rPr>
                <w:rFonts w:ascii="Times New Roman" w:eastAsia="Times New Roman" w:hAnsi="Times New Roman" w:cs="Times New Roman"/>
                <w:sz w:val="28"/>
              </w:rPr>
              <w:t>Читать про себя несплошные тексты (таблицы) и понимать представленную в них информацию</w:t>
            </w:r>
          </w:p>
        </w:tc>
      </w:tr>
      <w:tr w:rsidR="00024FC1" w14:paraId="5A1C7338"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E12003" w14:textId="77777777" w:rsidR="00024FC1" w:rsidRDefault="000E507D">
            <w:pPr>
              <w:spacing w:after="0" w:line="240" w:lineRule="auto"/>
              <w:jc w:val="center"/>
            </w:pPr>
            <w:r>
              <w:rPr>
                <w:rFonts w:ascii="Times New Roman" w:eastAsia="Times New Roman" w:hAnsi="Times New Roman" w:cs="Times New Roman"/>
                <w:i/>
                <w:sz w:val="28"/>
              </w:rPr>
              <w:lastRenderedPageBreak/>
              <w:t>1.4</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95EFC6" w14:textId="77777777" w:rsidR="00024FC1" w:rsidRDefault="000E507D">
            <w:pPr>
              <w:spacing w:after="0" w:line="240" w:lineRule="auto"/>
            </w:pPr>
            <w:r>
              <w:rPr>
                <w:rFonts w:ascii="Times New Roman" w:eastAsia="Times New Roman" w:hAnsi="Times New Roman" w:cs="Times New Roman"/>
                <w:i/>
                <w:sz w:val="28"/>
              </w:rPr>
              <w:t>Письмо</w:t>
            </w:r>
          </w:p>
        </w:tc>
      </w:tr>
      <w:tr w:rsidR="00024FC1" w14:paraId="30AE7707"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7D0197" w14:textId="77777777" w:rsidR="00024FC1" w:rsidRDefault="000E507D">
            <w:pPr>
              <w:spacing w:after="0" w:line="240" w:lineRule="auto"/>
              <w:jc w:val="center"/>
            </w:pPr>
            <w:r>
              <w:rPr>
                <w:rFonts w:ascii="Times New Roman" w:eastAsia="Times New Roman" w:hAnsi="Times New Roman" w:cs="Times New Roman"/>
                <w:sz w:val="28"/>
              </w:rPr>
              <w:t>1.4.1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B2B3F5" w14:textId="77777777" w:rsidR="00024FC1" w:rsidRDefault="000E507D">
            <w:pPr>
              <w:spacing w:after="0" w:line="240" w:lineRule="auto"/>
            </w:pPr>
            <w:r>
              <w:rPr>
                <w:rFonts w:ascii="Times New Roman" w:eastAsia="Times New Roman" w:hAnsi="Times New Roman" w:cs="Times New Roman"/>
                <w:sz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tc>
      </w:tr>
      <w:tr w:rsidR="00024FC1" w14:paraId="52ADBA02"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1903C9" w14:textId="77777777" w:rsidR="00024FC1" w:rsidRDefault="000E507D">
            <w:pPr>
              <w:spacing w:after="0" w:line="240" w:lineRule="auto"/>
              <w:jc w:val="center"/>
            </w:pPr>
            <w:r>
              <w:rPr>
                <w:rFonts w:ascii="Times New Roman" w:eastAsia="Times New Roman" w:hAnsi="Times New Roman" w:cs="Times New Roman"/>
                <w:sz w:val="28"/>
              </w:rPr>
              <w:t>1.4.2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B3115B" w14:textId="77777777" w:rsidR="00024FC1" w:rsidRDefault="000E507D">
            <w:pPr>
              <w:spacing w:after="0" w:line="240" w:lineRule="auto"/>
            </w:pPr>
            <w:r>
              <w:rPr>
                <w:rFonts w:ascii="Times New Roman" w:eastAsia="Times New Roman" w:hAnsi="Times New Roman" w:cs="Times New Roman"/>
                <w:sz w:val="28"/>
              </w:rPr>
              <w:t>Писать с использованием образца поздравления с днём рождения, Новым годом, Рождеством с выражением пожеланий</w:t>
            </w:r>
          </w:p>
        </w:tc>
      </w:tr>
      <w:tr w:rsidR="00024FC1" w14:paraId="35F698B0"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C5B26B" w14:textId="77777777" w:rsidR="00024FC1" w:rsidRDefault="000E507D">
            <w:pPr>
              <w:spacing w:after="0" w:line="240" w:lineRule="auto"/>
              <w:jc w:val="center"/>
            </w:pPr>
            <w:r>
              <w:rPr>
                <w:rFonts w:ascii="Times New Roman" w:eastAsia="Times New Roman" w:hAnsi="Times New Roman" w:cs="Times New Roman"/>
                <w:sz w:val="28"/>
              </w:rPr>
              <w:t>1.4.3</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5AAEF4" w14:textId="77777777" w:rsidR="00024FC1" w:rsidRDefault="000E507D">
            <w:pPr>
              <w:spacing w:after="0" w:line="240" w:lineRule="auto"/>
            </w:pPr>
            <w:r>
              <w:rPr>
                <w:rFonts w:ascii="Times New Roman" w:eastAsia="Times New Roman" w:hAnsi="Times New Roman" w:cs="Times New Roman"/>
                <w:sz w:val="28"/>
              </w:rPr>
              <w:t>Писать с использованием образца электронное сообщение личного характера (объём сообщения - до 50 слов)</w:t>
            </w:r>
          </w:p>
        </w:tc>
      </w:tr>
      <w:tr w:rsidR="00024FC1" w14:paraId="43BEE0EA"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4C6DCE" w14:textId="77777777" w:rsidR="00024FC1" w:rsidRDefault="000E507D">
            <w:pPr>
              <w:spacing w:after="0" w:line="240" w:lineRule="auto"/>
              <w:jc w:val="center"/>
            </w:pPr>
            <w:r>
              <w:rPr>
                <w:rFonts w:ascii="Times New Roman" w:eastAsia="Times New Roman" w:hAnsi="Times New Roman" w:cs="Times New Roman"/>
                <w:sz w:val="28"/>
              </w:rPr>
              <w:t>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1D57D2" w14:textId="77777777" w:rsidR="00024FC1" w:rsidRDefault="000E507D">
            <w:pPr>
              <w:spacing w:after="0" w:line="240" w:lineRule="auto"/>
            </w:pPr>
            <w:r>
              <w:rPr>
                <w:rFonts w:ascii="Times New Roman" w:eastAsia="Times New Roman" w:hAnsi="Times New Roman" w:cs="Times New Roman"/>
                <w:sz w:val="28"/>
              </w:rPr>
              <w:t>Языковые знания и навыки</w:t>
            </w:r>
          </w:p>
        </w:tc>
      </w:tr>
      <w:tr w:rsidR="00024FC1" w14:paraId="36C59432"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C751BE" w14:textId="77777777" w:rsidR="00024FC1" w:rsidRDefault="000E507D">
            <w:pPr>
              <w:spacing w:after="0" w:line="240" w:lineRule="auto"/>
              <w:jc w:val="center"/>
            </w:pPr>
            <w:r>
              <w:rPr>
                <w:rFonts w:ascii="Times New Roman" w:eastAsia="Times New Roman" w:hAnsi="Times New Roman" w:cs="Times New Roman"/>
                <w:i/>
                <w:sz w:val="28"/>
              </w:rPr>
              <w:t>2.1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97AC9B" w14:textId="77777777" w:rsidR="00024FC1" w:rsidRDefault="000E507D">
            <w:pPr>
              <w:spacing w:after="0" w:line="240" w:lineRule="auto"/>
            </w:pPr>
            <w:r>
              <w:rPr>
                <w:rFonts w:ascii="Times New Roman" w:eastAsia="Times New Roman" w:hAnsi="Times New Roman" w:cs="Times New Roman"/>
                <w:i/>
                <w:sz w:val="28"/>
              </w:rPr>
              <w:t>Фонетическая сторона речи</w:t>
            </w:r>
          </w:p>
        </w:tc>
      </w:tr>
      <w:tr w:rsidR="00024FC1" w14:paraId="0A11A74C"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D30C7E" w14:textId="77777777" w:rsidR="00024FC1" w:rsidRDefault="000E507D">
            <w:pPr>
              <w:spacing w:after="0" w:line="240" w:lineRule="auto"/>
              <w:jc w:val="center"/>
            </w:pPr>
            <w:r>
              <w:rPr>
                <w:rFonts w:ascii="Times New Roman" w:eastAsia="Times New Roman" w:hAnsi="Times New Roman" w:cs="Times New Roman"/>
                <w:sz w:val="28"/>
              </w:rPr>
              <w:t>2.1.1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931ECE" w14:textId="77777777" w:rsidR="00024FC1" w:rsidRDefault="000E507D">
            <w:pPr>
              <w:spacing w:after="0" w:line="240" w:lineRule="auto"/>
            </w:pPr>
            <w:r>
              <w:rPr>
                <w:rFonts w:ascii="Times New Roman" w:eastAsia="Times New Roman" w:hAnsi="Times New Roman" w:cs="Times New Roman"/>
                <w:sz w:val="28"/>
              </w:rPr>
              <w:t>Читать новые слова согласно основным правилам чтения</w:t>
            </w:r>
          </w:p>
        </w:tc>
      </w:tr>
      <w:tr w:rsidR="00024FC1" w14:paraId="2C5B844C"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4BB5A5" w14:textId="77777777" w:rsidR="00024FC1" w:rsidRDefault="000E507D">
            <w:pPr>
              <w:spacing w:after="0" w:line="240" w:lineRule="auto"/>
              <w:jc w:val="center"/>
            </w:pPr>
            <w:r>
              <w:rPr>
                <w:rFonts w:ascii="Times New Roman" w:eastAsia="Times New Roman" w:hAnsi="Times New Roman" w:cs="Times New Roman"/>
                <w:sz w:val="28"/>
              </w:rPr>
              <w:t>2.1.2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846D23" w14:textId="77777777" w:rsidR="00024FC1" w:rsidRDefault="000E507D">
            <w:pPr>
              <w:spacing w:after="0" w:line="240" w:lineRule="auto"/>
            </w:pPr>
            <w:r>
              <w:rPr>
                <w:rFonts w:ascii="Times New Roman" w:eastAsia="Times New Roman" w:hAnsi="Times New Roman" w:cs="Times New Roman"/>
                <w:sz w:val="28"/>
              </w:rPr>
              <w:t>Различать на слух и правильно произносить слова и фразы (предложения) с соблюдением их ритмико-интонационных особенностей</w:t>
            </w:r>
          </w:p>
        </w:tc>
      </w:tr>
      <w:tr w:rsidR="00024FC1" w14:paraId="0EAB68E8"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EF345F" w14:textId="77777777" w:rsidR="00024FC1" w:rsidRDefault="000E507D">
            <w:pPr>
              <w:spacing w:after="0" w:line="240" w:lineRule="auto"/>
              <w:jc w:val="center"/>
            </w:pPr>
            <w:r>
              <w:rPr>
                <w:rFonts w:ascii="Times New Roman" w:eastAsia="Times New Roman" w:hAnsi="Times New Roman" w:cs="Times New Roman"/>
                <w:i/>
                <w:sz w:val="28"/>
              </w:rPr>
              <w:t>2.2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B8F567" w14:textId="77777777" w:rsidR="00024FC1" w:rsidRDefault="000E507D">
            <w:pPr>
              <w:spacing w:after="0" w:line="240" w:lineRule="auto"/>
            </w:pPr>
            <w:r>
              <w:rPr>
                <w:rFonts w:ascii="Times New Roman" w:eastAsia="Times New Roman" w:hAnsi="Times New Roman" w:cs="Times New Roman"/>
                <w:i/>
                <w:sz w:val="28"/>
              </w:rPr>
              <w:t>Графика, орфография и пунктуация</w:t>
            </w:r>
          </w:p>
        </w:tc>
      </w:tr>
      <w:tr w:rsidR="00024FC1" w14:paraId="02DB61D3"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E442C1" w14:textId="77777777" w:rsidR="00024FC1" w:rsidRDefault="000E507D">
            <w:pPr>
              <w:spacing w:after="0" w:line="240" w:lineRule="auto"/>
              <w:jc w:val="center"/>
            </w:pPr>
            <w:r>
              <w:rPr>
                <w:rFonts w:ascii="Times New Roman" w:eastAsia="Times New Roman" w:hAnsi="Times New Roman" w:cs="Times New Roman"/>
                <w:sz w:val="28"/>
              </w:rPr>
              <w:t>2.2.1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E1C1FA" w14:textId="77777777" w:rsidR="00024FC1" w:rsidRDefault="000E507D">
            <w:pPr>
              <w:spacing w:after="0" w:line="240" w:lineRule="auto"/>
            </w:pPr>
            <w:r>
              <w:rPr>
                <w:rFonts w:ascii="Times New Roman" w:eastAsia="Times New Roman" w:hAnsi="Times New Roman" w:cs="Times New Roman"/>
                <w:sz w:val="28"/>
              </w:rPr>
              <w:t>Правильно писать изученные слова</w:t>
            </w:r>
          </w:p>
        </w:tc>
      </w:tr>
      <w:tr w:rsidR="00024FC1" w14:paraId="1753FEDF"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449280" w14:textId="77777777" w:rsidR="00024FC1" w:rsidRDefault="000E507D">
            <w:pPr>
              <w:spacing w:after="0" w:line="240" w:lineRule="auto"/>
              <w:jc w:val="center"/>
            </w:pPr>
            <w:r>
              <w:rPr>
                <w:rFonts w:ascii="Times New Roman" w:eastAsia="Times New Roman" w:hAnsi="Times New Roman" w:cs="Times New Roman"/>
                <w:sz w:val="28"/>
              </w:rPr>
              <w:t>2.2.2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B510D8" w14:textId="77777777" w:rsidR="00024FC1" w:rsidRDefault="000E507D">
            <w:pPr>
              <w:spacing w:after="0" w:line="240" w:lineRule="auto"/>
            </w:pPr>
            <w:r>
              <w:rPr>
                <w:rFonts w:ascii="Times New Roman" w:eastAsia="Times New Roman" w:hAnsi="Times New Roman" w:cs="Times New Roman"/>
                <w:sz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024FC1" w14:paraId="5EDCA398"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6560AB" w14:textId="77777777" w:rsidR="00024FC1" w:rsidRDefault="000E507D">
            <w:pPr>
              <w:spacing w:after="0" w:line="240" w:lineRule="auto"/>
              <w:jc w:val="center"/>
            </w:pPr>
            <w:r>
              <w:rPr>
                <w:rFonts w:ascii="Times New Roman" w:eastAsia="Times New Roman" w:hAnsi="Times New Roman" w:cs="Times New Roman"/>
                <w:i/>
                <w:sz w:val="28"/>
              </w:rPr>
              <w:t>2.3</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3A47AE" w14:textId="77777777" w:rsidR="00024FC1" w:rsidRDefault="000E507D">
            <w:pPr>
              <w:spacing w:after="0" w:line="240" w:lineRule="auto"/>
            </w:pPr>
            <w:r>
              <w:rPr>
                <w:rFonts w:ascii="Times New Roman" w:eastAsia="Times New Roman" w:hAnsi="Times New Roman" w:cs="Times New Roman"/>
                <w:i/>
                <w:sz w:val="28"/>
              </w:rPr>
              <w:t>Лексическая сторона речи</w:t>
            </w:r>
          </w:p>
        </w:tc>
      </w:tr>
      <w:tr w:rsidR="00024FC1" w14:paraId="6A9C747F"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7CDFB3" w14:textId="77777777" w:rsidR="00024FC1" w:rsidRDefault="000E507D">
            <w:pPr>
              <w:spacing w:after="0" w:line="240" w:lineRule="auto"/>
              <w:jc w:val="center"/>
            </w:pPr>
            <w:r>
              <w:rPr>
                <w:rFonts w:ascii="Times New Roman" w:eastAsia="Times New Roman" w:hAnsi="Times New Roman" w:cs="Times New Roman"/>
                <w:sz w:val="28"/>
              </w:rPr>
              <w:t>2.3.1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9EBBEE"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024FC1" w14:paraId="7E8BA758"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2E2094" w14:textId="77777777" w:rsidR="00024FC1" w:rsidRDefault="000E507D">
            <w:pPr>
              <w:spacing w:after="0" w:line="240" w:lineRule="auto"/>
              <w:jc w:val="center"/>
            </w:pPr>
            <w:r>
              <w:rPr>
                <w:rFonts w:ascii="Times New Roman" w:eastAsia="Times New Roman" w:hAnsi="Times New Roman" w:cs="Times New Roman"/>
                <w:sz w:val="28"/>
              </w:rPr>
              <w:t>2.3.2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A48B94" w14:textId="77777777" w:rsidR="00024FC1" w:rsidRDefault="000E507D">
            <w:pPr>
              <w:spacing w:after="0" w:line="240" w:lineRule="auto"/>
            </w:pPr>
            <w:r>
              <w:rPr>
                <w:rFonts w:ascii="Times New Roman" w:eastAsia="Times New Roman" w:hAnsi="Times New Roman" w:cs="Times New Roman"/>
                <w:sz w:val="28"/>
              </w:rPr>
              <w:t>Распознавать и образовывать родственные слова, образованные с использованием одного из основных способов словообразования - аффиксации (суффиксы -</w:t>
            </w:r>
            <w:r>
              <w:rPr>
                <w:rFonts w:ascii="Times New Roman" w:eastAsia="Times New Roman" w:hAnsi="Times New Roman" w:cs="Times New Roman"/>
                <w:i/>
                <w:sz w:val="28"/>
              </w:rPr>
              <w:t>er</w:t>
            </w:r>
            <w:r>
              <w:rPr>
                <w:rFonts w:ascii="Times New Roman" w:eastAsia="Times New Roman" w:hAnsi="Times New Roman" w:cs="Times New Roman"/>
                <w:sz w:val="28"/>
              </w:rPr>
              <w:t>/-</w:t>
            </w:r>
            <w:r>
              <w:rPr>
                <w:rFonts w:ascii="Times New Roman" w:eastAsia="Times New Roman" w:hAnsi="Times New Roman" w:cs="Times New Roman"/>
                <w:i/>
                <w:sz w:val="28"/>
              </w:rPr>
              <w:t>or</w:t>
            </w:r>
            <w:r>
              <w:rPr>
                <w:rFonts w:ascii="Times New Roman" w:eastAsia="Times New Roman" w:hAnsi="Times New Roman" w:cs="Times New Roman"/>
                <w:sz w:val="28"/>
              </w:rPr>
              <w:t>, -</w:t>
            </w:r>
            <w:r>
              <w:rPr>
                <w:rFonts w:ascii="Times New Roman" w:eastAsia="Times New Roman" w:hAnsi="Times New Roman" w:cs="Times New Roman"/>
                <w:i/>
                <w:sz w:val="28"/>
              </w:rPr>
              <w:t>ist</w:t>
            </w:r>
            <w:r>
              <w:rPr>
                <w:rFonts w:ascii="Times New Roman" w:eastAsia="Times New Roman" w:hAnsi="Times New Roman" w:cs="Times New Roman"/>
                <w:sz w:val="28"/>
              </w:rPr>
              <w:t>: </w:t>
            </w:r>
            <w:r>
              <w:rPr>
                <w:rFonts w:ascii="Times New Roman" w:eastAsia="Times New Roman" w:hAnsi="Times New Roman" w:cs="Times New Roman"/>
                <w:i/>
                <w:sz w:val="28"/>
              </w:rPr>
              <w:t>teacher</w:t>
            </w:r>
            <w:r>
              <w:rPr>
                <w:rFonts w:ascii="Times New Roman" w:eastAsia="Times New Roman" w:hAnsi="Times New Roman" w:cs="Times New Roman"/>
                <w:sz w:val="28"/>
              </w:rPr>
              <w:t>, </w:t>
            </w:r>
            <w:r>
              <w:rPr>
                <w:rFonts w:ascii="Times New Roman" w:eastAsia="Times New Roman" w:hAnsi="Times New Roman" w:cs="Times New Roman"/>
                <w:i/>
                <w:sz w:val="28"/>
              </w:rPr>
              <w:t>actor</w:t>
            </w:r>
            <w:r>
              <w:rPr>
                <w:rFonts w:ascii="Times New Roman" w:eastAsia="Times New Roman" w:hAnsi="Times New Roman" w:cs="Times New Roman"/>
                <w:sz w:val="28"/>
              </w:rPr>
              <w:t>, </w:t>
            </w:r>
            <w:r>
              <w:rPr>
                <w:rFonts w:ascii="Times New Roman" w:eastAsia="Times New Roman" w:hAnsi="Times New Roman" w:cs="Times New Roman"/>
                <w:i/>
                <w:sz w:val="28"/>
              </w:rPr>
              <w:t>artist</w:t>
            </w:r>
            <w:r>
              <w:rPr>
                <w:rFonts w:ascii="Times New Roman" w:eastAsia="Times New Roman" w:hAnsi="Times New Roman" w:cs="Times New Roman"/>
                <w:sz w:val="28"/>
              </w:rPr>
              <w:t>)</w:t>
            </w:r>
          </w:p>
        </w:tc>
      </w:tr>
      <w:tr w:rsidR="00024FC1" w14:paraId="2718BD1C"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9FE177" w14:textId="77777777" w:rsidR="00024FC1" w:rsidRDefault="000E507D">
            <w:pPr>
              <w:spacing w:after="0" w:line="240" w:lineRule="auto"/>
              <w:jc w:val="center"/>
            </w:pPr>
            <w:r>
              <w:rPr>
                <w:rFonts w:ascii="Times New Roman" w:eastAsia="Times New Roman" w:hAnsi="Times New Roman" w:cs="Times New Roman"/>
                <w:sz w:val="28"/>
              </w:rPr>
              <w:t>2.3.3</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996DDE" w14:textId="77777777" w:rsidR="00024FC1" w:rsidRDefault="000E507D">
            <w:pPr>
              <w:spacing w:after="0" w:line="240" w:lineRule="auto"/>
            </w:pPr>
            <w:r>
              <w:rPr>
                <w:rFonts w:ascii="Times New Roman" w:eastAsia="Times New Roman" w:hAnsi="Times New Roman" w:cs="Times New Roman"/>
                <w:sz w:val="28"/>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eastAsia="Times New Roman" w:hAnsi="Times New Roman" w:cs="Times New Roman"/>
                <w:i/>
                <w:sz w:val="28"/>
              </w:rPr>
              <w:t>blackboard</w:t>
            </w:r>
            <w:r>
              <w:rPr>
                <w:rFonts w:ascii="Times New Roman" w:eastAsia="Times New Roman" w:hAnsi="Times New Roman" w:cs="Times New Roman"/>
                <w:sz w:val="28"/>
              </w:rPr>
              <w:t>)</w:t>
            </w:r>
          </w:p>
        </w:tc>
      </w:tr>
      <w:tr w:rsidR="00024FC1" w14:paraId="7864F83F"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1B9E61" w14:textId="77777777" w:rsidR="00024FC1" w:rsidRDefault="000E507D">
            <w:pPr>
              <w:spacing w:after="0" w:line="240" w:lineRule="auto"/>
              <w:jc w:val="center"/>
            </w:pPr>
            <w:r>
              <w:rPr>
                <w:rFonts w:ascii="Times New Roman" w:eastAsia="Times New Roman" w:hAnsi="Times New Roman" w:cs="Times New Roman"/>
                <w:sz w:val="28"/>
              </w:rPr>
              <w:t>2.3.4</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97ECD1" w14:textId="77777777" w:rsidR="00024FC1" w:rsidRDefault="000E507D">
            <w:pPr>
              <w:spacing w:after="0" w:line="240" w:lineRule="auto"/>
            </w:pPr>
            <w:r>
              <w:rPr>
                <w:rFonts w:ascii="Times New Roman" w:eastAsia="Times New Roman" w:hAnsi="Times New Roman" w:cs="Times New Roman"/>
                <w:sz w:val="28"/>
              </w:rPr>
              <w:t>Распознавать и образовывать родственные слова, образованные с использованием одного из основных способов словообразования - конверсии (</w:t>
            </w:r>
            <w:r>
              <w:rPr>
                <w:rFonts w:ascii="Times New Roman" w:eastAsia="Times New Roman" w:hAnsi="Times New Roman" w:cs="Times New Roman"/>
                <w:i/>
                <w:sz w:val="28"/>
              </w:rPr>
              <w:t>to</w:t>
            </w:r>
            <w:r>
              <w:rPr>
                <w:rFonts w:ascii="Times New Roman" w:eastAsia="Times New Roman" w:hAnsi="Times New Roman" w:cs="Times New Roman"/>
                <w:sz w:val="28"/>
              </w:rPr>
              <w:t> </w:t>
            </w:r>
            <w:r>
              <w:rPr>
                <w:rFonts w:ascii="Times New Roman" w:eastAsia="Times New Roman" w:hAnsi="Times New Roman" w:cs="Times New Roman"/>
                <w:i/>
                <w:sz w:val="28"/>
              </w:rPr>
              <w:t>play</w:t>
            </w:r>
            <w:r>
              <w:rPr>
                <w:rFonts w:ascii="Times New Roman" w:eastAsia="Times New Roman" w:hAnsi="Times New Roman" w:cs="Times New Roman"/>
                <w:sz w:val="28"/>
              </w:rPr>
              <w:t> - </w:t>
            </w:r>
            <w:r>
              <w:rPr>
                <w:rFonts w:ascii="Times New Roman" w:eastAsia="Times New Roman" w:hAnsi="Times New Roman" w:cs="Times New Roman"/>
                <w:i/>
                <w:sz w:val="28"/>
              </w:rPr>
              <w:t>a</w:t>
            </w:r>
            <w:r>
              <w:rPr>
                <w:rFonts w:ascii="Times New Roman" w:eastAsia="Times New Roman" w:hAnsi="Times New Roman" w:cs="Times New Roman"/>
                <w:sz w:val="28"/>
              </w:rPr>
              <w:t> </w:t>
            </w:r>
            <w:r>
              <w:rPr>
                <w:rFonts w:ascii="Times New Roman" w:eastAsia="Times New Roman" w:hAnsi="Times New Roman" w:cs="Times New Roman"/>
                <w:i/>
                <w:sz w:val="28"/>
              </w:rPr>
              <w:t>play</w:t>
            </w:r>
            <w:r>
              <w:rPr>
                <w:rFonts w:ascii="Times New Roman" w:eastAsia="Times New Roman" w:hAnsi="Times New Roman" w:cs="Times New Roman"/>
                <w:sz w:val="28"/>
              </w:rPr>
              <w:t>)</w:t>
            </w:r>
          </w:p>
        </w:tc>
      </w:tr>
      <w:tr w:rsidR="00024FC1" w14:paraId="7FA118CB"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947F7F" w14:textId="77777777" w:rsidR="00024FC1" w:rsidRDefault="000E507D">
            <w:pPr>
              <w:spacing w:after="0" w:line="240" w:lineRule="auto"/>
              <w:jc w:val="center"/>
            </w:pPr>
            <w:r>
              <w:rPr>
                <w:rFonts w:ascii="Times New Roman" w:eastAsia="Times New Roman" w:hAnsi="Times New Roman" w:cs="Times New Roman"/>
                <w:i/>
                <w:sz w:val="28"/>
              </w:rPr>
              <w:t>2.4</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EC19A8" w14:textId="77777777" w:rsidR="00024FC1" w:rsidRDefault="000E507D">
            <w:pPr>
              <w:spacing w:after="0" w:line="240" w:lineRule="auto"/>
            </w:pPr>
            <w:r>
              <w:rPr>
                <w:rFonts w:ascii="Times New Roman" w:eastAsia="Times New Roman" w:hAnsi="Times New Roman" w:cs="Times New Roman"/>
                <w:i/>
                <w:sz w:val="28"/>
              </w:rPr>
              <w:t>Грамматическая сторона речи</w:t>
            </w:r>
          </w:p>
        </w:tc>
      </w:tr>
      <w:tr w:rsidR="00024FC1" w14:paraId="17B00684"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4130FC" w14:textId="77777777" w:rsidR="00024FC1" w:rsidRDefault="000E507D">
            <w:pPr>
              <w:spacing w:after="0" w:line="240" w:lineRule="auto"/>
              <w:jc w:val="center"/>
            </w:pPr>
            <w:r>
              <w:rPr>
                <w:rFonts w:ascii="Times New Roman" w:eastAsia="Times New Roman" w:hAnsi="Times New Roman" w:cs="Times New Roman"/>
                <w:sz w:val="28"/>
              </w:rPr>
              <w:t>2.4.1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011C85"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rsidR="00024FC1" w14:paraId="085D0210"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F6B484" w14:textId="77777777" w:rsidR="00024FC1" w:rsidRDefault="000E507D">
            <w:pPr>
              <w:spacing w:after="0" w:line="240" w:lineRule="auto"/>
              <w:jc w:val="center"/>
            </w:pPr>
            <w:r>
              <w:rPr>
                <w:rFonts w:ascii="Times New Roman" w:eastAsia="Times New Roman" w:hAnsi="Times New Roman" w:cs="Times New Roman"/>
                <w:sz w:val="28"/>
              </w:rPr>
              <w:t>2.4.2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781F7E"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конструкцию </w:t>
            </w:r>
            <w:r>
              <w:rPr>
                <w:rFonts w:ascii="Times New Roman" w:eastAsia="Times New Roman" w:hAnsi="Times New Roman" w:cs="Times New Roman"/>
                <w:i/>
                <w:sz w:val="28"/>
              </w:rPr>
              <w:t>to</w:t>
            </w:r>
            <w:r>
              <w:rPr>
                <w:rFonts w:ascii="Times New Roman" w:eastAsia="Times New Roman" w:hAnsi="Times New Roman" w:cs="Times New Roman"/>
                <w:sz w:val="28"/>
              </w:rPr>
              <w:t> </w:t>
            </w:r>
            <w:r>
              <w:rPr>
                <w:rFonts w:ascii="Times New Roman" w:eastAsia="Times New Roman" w:hAnsi="Times New Roman" w:cs="Times New Roman"/>
                <w:i/>
                <w:sz w:val="28"/>
              </w:rPr>
              <w:t>be</w:t>
            </w:r>
            <w:r>
              <w:rPr>
                <w:rFonts w:ascii="Times New Roman" w:eastAsia="Times New Roman" w:hAnsi="Times New Roman" w:cs="Times New Roman"/>
                <w:sz w:val="28"/>
              </w:rPr>
              <w:t> </w:t>
            </w:r>
            <w:r>
              <w:rPr>
                <w:rFonts w:ascii="Times New Roman" w:eastAsia="Times New Roman" w:hAnsi="Times New Roman" w:cs="Times New Roman"/>
                <w:i/>
                <w:sz w:val="28"/>
              </w:rPr>
              <w:t>going</w:t>
            </w:r>
            <w:r>
              <w:rPr>
                <w:rFonts w:ascii="Times New Roman" w:eastAsia="Times New Roman" w:hAnsi="Times New Roman" w:cs="Times New Roman"/>
                <w:sz w:val="28"/>
              </w:rPr>
              <w:t> </w:t>
            </w:r>
            <w:r>
              <w:rPr>
                <w:rFonts w:ascii="Times New Roman" w:eastAsia="Times New Roman" w:hAnsi="Times New Roman" w:cs="Times New Roman"/>
                <w:i/>
                <w:sz w:val="28"/>
              </w:rPr>
              <w:t>to</w:t>
            </w:r>
            <w:r>
              <w:rPr>
                <w:rFonts w:ascii="Times New Roman" w:eastAsia="Times New Roman" w:hAnsi="Times New Roman" w:cs="Times New Roman"/>
                <w:sz w:val="28"/>
              </w:rPr>
              <w:t> и Future Simple Tense для выражения будущего действия</w:t>
            </w:r>
          </w:p>
        </w:tc>
      </w:tr>
      <w:tr w:rsidR="00024FC1" w14:paraId="76064611"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24D8C1" w14:textId="77777777" w:rsidR="00024FC1" w:rsidRDefault="000E507D">
            <w:pPr>
              <w:spacing w:after="0" w:line="240" w:lineRule="auto"/>
              <w:jc w:val="center"/>
            </w:pPr>
            <w:r>
              <w:rPr>
                <w:rFonts w:ascii="Times New Roman" w:eastAsia="Times New Roman" w:hAnsi="Times New Roman" w:cs="Times New Roman"/>
                <w:sz w:val="28"/>
              </w:rPr>
              <w:lastRenderedPageBreak/>
              <w:t>2.4.3</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9C661D"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модальные глаголы </w:t>
            </w:r>
            <w:r>
              <w:rPr>
                <w:rFonts w:ascii="Times New Roman" w:eastAsia="Times New Roman" w:hAnsi="Times New Roman" w:cs="Times New Roman"/>
                <w:i/>
                <w:sz w:val="28"/>
              </w:rPr>
              <w:t>must</w:t>
            </w:r>
            <w:r>
              <w:rPr>
                <w:rFonts w:ascii="Times New Roman" w:eastAsia="Times New Roman" w:hAnsi="Times New Roman" w:cs="Times New Roman"/>
                <w:sz w:val="28"/>
              </w:rPr>
              <w:t> и </w:t>
            </w:r>
            <w:r>
              <w:rPr>
                <w:rFonts w:ascii="Times New Roman" w:eastAsia="Times New Roman" w:hAnsi="Times New Roman" w:cs="Times New Roman"/>
                <w:i/>
                <w:sz w:val="28"/>
              </w:rPr>
              <w:t>have</w:t>
            </w:r>
            <w:r>
              <w:rPr>
                <w:rFonts w:ascii="Times New Roman" w:eastAsia="Times New Roman" w:hAnsi="Times New Roman" w:cs="Times New Roman"/>
                <w:sz w:val="28"/>
              </w:rPr>
              <w:t> </w:t>
            </w:r>
            <w:r>
              <w:rPr>
                <w:rFonts w:ascii="Times New Roman" w:eastAsia="Times New Roman" w:hAnsi="Times New Roman" w:cs="Times New Roman"/>
                <w:i/>
                <w:sz w:val="28"/>
              </w:rPr>
              <w:t>to</w:t>
            </w:r>
          </w:p>
        </w:tc>
      </w:tr>
      <w:tr w:rsidR="00024FC1" w14:paraId="10650CA1"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BAEAB7" w14:textId="77777777" w:rsidR="00024FC1" w:rsidRDefault="000E507D">
            <w:pPr>
              <w:spacing w:after="0" w:line="240" w:lineRule="auto"/>
              <w:jc w:val="center"/>
            </w:pPr>
            <w:r>
              <w:rPr>
                <w:rFonts w:ascii="Times New Roman" w:eastAsia="Times New Roman" w:hAnsi="Times New Roman" w:cs="Times New Roman"/>
                <w:sz w:val="28"/>
              </w:rPr>
              <w:t>2.4.4</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CB6817"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отрицательное местоимение </w:t>
            </w:r>
            <w:r>
              <w:rPr>
                <w:rFonts w:ascii="Times New Roman" w:eastAsia="Times New Roman" w:hAnsi="Times New Roman" w:cs="Times New Roman"/>
                <w:i/>
                <w:sz w:val="28"/>
              </w:rPr>
              <w:t>no</w:t>
            </w:r>
          </w:p>
        </w:tc>
      </w:tr>
      <w:tr w:rsidR="00024FC1" w14:paraId="50080C19"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A240E7" w14:textId="77777777" w:rsidR="00024FC1" w:rsidRDefault="000E507D">
            <w:pPr>
              <w:spacing w:after="0" w:line="240" w:lineRule="auto"/>
              <w:jc w:val="center"/>
            </w:pPr>
            <w:r>
              <w:rPr>
                <w:rFonts w:ascii="Times New Roman" w:eastAsia="Times New Roman" w:hAnsi="Times New Roman" w:cs="Times New Roman"/>
                <w:sz w:val="28"/>
              </w:rPr>
              <w:t>2.4.5</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A08B2C"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eastAsia="Times New Roman" w:hAnsi="Times New Roman" w:cs="Times New Roman"/>
                <w:i/>
                <w:sz w:val="28"/>
              </w:rPr>
              <w:t>good</w:t>
            </w:r>
            <w:r>
              <w:rPr>
                <w:rFonts w:ascii="Times New Roman" w:eastAsia="Times New Roman" w:hAnsi="Times New Roman" w:cs="Times New Roman"/>
                <w:sz w:val="28"/>
              </w:rPr>
              <w:t>' - </w:t>
            </w:r>
            <w:r>
              <w:rPr>
                <w:rFonts w:ascii="Times New Roman" w:eastAsia="Times New Roman" w:hAnsi="Times New Roman" w:cs="Times New Roman"/>
                <w:i/>
                <w:sz w:val="28"/>
              </w:rPr>
              <w:t>better</w:t>
            </w:r>
            <w:r>
              <w:rPr>
                <w:rFonts w:ascii="Times New Roman" w:eastAsia="Times New Roman" w:hAnsi="Times New Roman" w:cs="Times New Roman"/>
                <w:sz w:val="28"/>
              </w:rPr>
              <w:t> - (</w:t>
            </w:r>
            <w:r>
              <w:rPr>
                <w:rFonts w:ascii="Times New Roman" w:eastAsia="Times New Roman" w:hAnsi="Times New Roman" w:cs="Times New Roman"/>
                <w:i/>
                <w:sz w:val="28"/>
              </w:rPr>
              <w:t>the</w:t>
            </w:r>
            <w:r>
              <w:rPr>
                <w:rFonts w:ascii="Times New Roman" w:eastAsia="Times New Roman" w:hAnsi="Times New Roman" w:cs="Times New Roman"/>
                <w:sz w:val="28"/>
              </w:rPr>
              <w:t>) </w:t>
            </w:r>
            <w:r>
              <w:rPr>
                <w:rFonts w:ascii="Times New Roman" w:eastAsia="Times New Roman" w:hAnsi="Times New Roman" w:cs="Times New Roman"/>
                <w:i/>
                <w:sz w:val="28"/>
              </w:rPr>
              <w:t>best</w:t>
            </w:r>
            <w:r>
              <w:rPr>
                <w:rFonts w:ascii="Times New Roman" w:eastAsia="Times New Roman" w:hAnsi="Times New Roman" w:cs="Times New Roman"/>
                <w:sz w:val="28"/>
              </w:rPr>
              <w:t>, </w:t>
            </w:r>
            <w:r>
              <w:rPr>
                <w:rFonts w:ascii="Times New Roman" w:eastAsia="Times New Roman" w:hAnsi="Times New Roman" w:cs="Times New Roman"/>
                <w:i/>
                <w:sz w:val="28"/>
              </w:rPr>
              <w:t>bad </w:t>
            </w:r>
            <w:r>
              <w:rPr>
                <w:rFonts w:ascii="Times New Roman" w:eastAsia="Times New Roman" w:hAnsi="Times New Roman" w:cs="Times New Roman"/>
                <w:sz w:val="28"/>
              </w:rPr>
              <w:t>- </w:t>
            </w:r>
            <w:r>
              <w:rPr>
                <w:rFonts w:ascii="Times New Roman" w:eastAsia="Times New Roman" w:hAnsi="Times New Roman" w:cs="Times New Roman"/>
                <w:i/>
                <w:sz w:val="28"/>
              </w:rPr>
              <w:t>worse</w:t>
            </w:r>
            <w:r>
              <w:rPr>
                <w:rFonts w:ascii="Times New Roman" w:eastAsia="Times New Roman" w:hAnsi="Times New Roman" w:cs="Times New Roman"/>
                <w:sz w:val="28"/>
              </w:rPr>
              <w:t> - (</w:t>
            </w:r>
            <w:r>
              <w:rPr>
                <w:rFonts w:ascii="Times New Roman" w:eastAsia="Times New Roman" w:hAnsi="Times New Roman" w:cs="Times New Roman"/>
                <w:i/>
                <w:sz w:val="28"/>
              </w:rPr>
              <w:t>the</w:t>
            </w:r>
            <w:r>
              <w:rPr>
                <w:rFonts w:ascii="Times New Roman" w:eastAsia="Times New Roman" w:hAnsi="Times New Roman" w:cs="Times New Roman"/>
                <w:sz w:val="28"/>
              </w:rPr>
              <w:t>) </w:t>
            </w:r>
            <w:r>
              <w:rPr>
                <w:rFonts w:ascii="Times New Roman" w:eastAsia="Times New Roman" w:hAnsi="Times New Roman" w:cs="Times New Roman"/>
                <w:i/>
                <w:sz w:val="28"/>
              </w:rPr>
              <w:t>worst</w:t>
            </w:r>
            <w:r>
              <w:rPr>
                <w:rFonts w:ascii="Times New Roman" w:eastAsia="Times New Roman" w:hAnsi="Times New Roman" w:cs="Times New Roman"/>
                <w:sz w:val="28"/>
              </w:rPr>
              <w:t>)</w:t>
            </w:r>
          </w:p>
        </w:tc>
      </w:tr>
      <w:tr w:rsidR="00024FC1" w14:paraId="2CE4D188"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C4F13F" w14:textId="77777777" w:rsidR="00024FC1" w:rsidRDefault="000E507D">
            <w:pPr>
              <w:spacing w:after="0" w:line="240" w:lineRule="auto"/>
              <w:jc w:val="center"/>
            </w:pPr>
            <w:r>
              <w:rPr>
                <w:rFonts w:ascii="Times New Roman" w:eastAsia="Times New Roman" w:hAnsi="Times New Roman" w:cs="Times New Roman"/>
                <w:sz w:val="28"/>
              </w:rPr>
              <w:t>2.4.6</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67F9BF"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наречия времени</w:t>
            </w:r>
          </w:p>
        </w:tc>
      </w:tr>
      <w:tr w:rsidR="00024FC1" w14:paraId="33653513"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470A46" w14:textId="77777777" w:rsidR="00024FC1" w:rsidRDefault="000E507D">
            <w:pPr>
              <w:spacing w:after="0" w:line="240" w:lineRule="auto"/>
              <w:jc w:val="center"/>
            </w:pPr>
            <w:r>
              <w:rPr>
                <w:rFonts w:ascii="Times New Roman" w:eastAsia="Times New Roman" w:hAnsi="Times New Roman" w:cs="Times New Roman"/>
                <w:sz w:val="28"/>
              </w:rPr>
              <w:t>2.4.7</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61FE49"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обозначение даты и года</w:t>
            </w:r>
          </w:p>
        </w:tc>
      </w:tr>
      <w:tr w:rsidR="00024FC1" w14:paraId="561A5AA4"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B1EBCC" w14:textId="77777777" w:rsidR="00024FC1" w:rsidRDefault="000E507D">
            <w:pPr>
              <w:spacing w:after="0" w:line="240" w:lineRule="auto"/>
              <w:jc w:val="center"/>
            </w:pPr>
            <w:r>
              <w:rPr>
                <w:rFonts w:ascii="Times New Roman" w:eastAsia="Times New Roman" w:hAnsi="Times New Roman" w:cs="Times New Roman"/>
                <w:sz w:val="28"/>
              </w:rPr>
              <w:t>2.4.8</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AFDF67" w14:textId="77777777" w:rsidR="00024FC1" w:rsidRDefault="000E507D">
            <w:pPr>
              <w:spacing w:after="0" w:line="240" w:lineRule="auto"/>
            </w:pPr>
            <w:r>
              <w:rPr>
                <w:rFonts w:ascii="Times New Roman" w:eastAsia="Times New Roman" w:hAnsi="Times New Roman" w:cs="Times New Roman"/>
                <w:sz w:val="28"/>
              </w:rPr>
              <w:t>Распознавать и употреблять в устной и письменной речи обозначение времени</w:t>
            </w:r>
          </w:p>
        </w:tc>
      </w:tr>
      <w:tr w:rsidR="00024FC1" w14:paraId="7BE66FD1"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1438D1" w14:textId="77777777" w:rsidR="00024FC1" w:rsidRDefault="000E507D">
            <w:pPr>
              <w:spacing w:after="0" w:line="240" w:lineRule="auto"/>
              <w:jc w:val="center"/>
            </w:pPr>
            <w:r>
              <w:rPr>
                <w:rFonts w:ascii="Times New Roman" w:eastAsia="Times New Roman" w:hAnsi="Times New Roman" w:cs="Times New Roman"/>
                <w:sz w:val="28"/>
              </w:rPr>
              <w:t>3</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D491B4" w14:textId="77777777" w:rsidR="00024FC1" w:rsidRDefault="000E507D">
            <w:pPr>
              <w:spacing w:after="0" w:line="240" w:lineRule="auto"/>
            </w:pPr>
            <w:r>
              <w:rPr>
                <w:rFonts w:ascii="Times New Roman" w:eastAsia="Times New Roman" w:hAnsi="Times New Roman" w:cs="Times New Roman"/>
                <w:sz w:val="28"/>
              </w:rPr>
              <w:t>Социокультурные знания и умения</w:t>
            </w:r>
          </w:p>
        </w:tc>
      </w:tr>
      <w:tr w:rsidR="00024FC1" w14:paraId="78371837"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5CA56D" w14:textId="77777777" w:rsidR="00024FC1" w:rsidRDefault="000E507D">
            <w:pPr>
              <w:spacing w:after="0" w:line="240" w:lineRule="auto"/>
              <w:jc w:val="center"/>
            </w:pPr>
            <w:r>
              <w:rPr>
                <w:rFonts w:ascii="Times New Roman" w:eastAsia="Times New Roman" w:hAnsi="Times New Roman" w:cs="Times New Roman"/>
                <w:sz w:val="28"/>
              </w:rPr>
              <w:t>3.1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433438" w14:textId="77777777" w:rsidR="00024FC1" w:rsidRDefault="000E507D">
            <w:pPr>
              <w:spacing w:after="0" w:line="240" w:lineRule="auto"/>
            </w:pPr>
            <w:r>
              <w:rPr>
                <w:rFonts w:ascii="Times New Roman" w:eastAsia="Times New Roman" w:hAnsi="Times New Roman" w:cs="Times New Roman"/>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24FC1" w14:paraId="6C0FD37E"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A8E7F2" w14:textId="77777777" w:rsidR="00024FC1" w:rsidRDefault="000E507D">
            <w:pPr>
              <w:spacing w:after="0" w:line="240" w:lineRule="auto"/>
              <w:jc w:val="center"/>
            </w:pPr>
            <w:r>
              <w:rPr>
                <w:rFonts w:ascii="Times New Roman" w:eastAsia="Times New Roman" w:hAnsi="Times New Roman" w:cs="Times New Roman"/>
                <w:sz w:val="28"/>
              </w:rPr>
              <w:t>3.2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D71365" w14:textId="77777777" w:rsidR="00024FC1" w:rsidRDefault="000E507D">
            <w:pPr>
              <w:spacing w:after="0" w:line="240" w:lineRule="auto"/>
            </w:pPr>
            <w:r>
              <w:rPr>
                <w:rFonts w:ascii="Times New Roman" w:eastAsia="Times New Roman" w:hAnsi="Times New Roman" w:cs="Times New Roman"/>
                <w:sz w:val="28"/>
              </w:rPr>
              <w:t>Знать названия родной страны и страны (стран) изучаемого языка</w:t>
            </w:r>
          </w:p>
        </w:tc>
      </w:tr>
      <w:tr w:rsidR="00024FC1" w14:paraId="038BE1DE"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3185C1" w14:textId="77777777" w:rsidR="00024FC1" w:rsidRDefault="000E507D">
            <w:pPr>
              <w:spacing w:after="0" w:line="240" w:lineRule="auto"/>
              <w:jc w:val="center"/>
            </w:pPr>
            <w:r>
              <w:rPr>
                <w:rFonts w:ascii="Times New Roman" w:eastAsia="Times New Roman" w:hAnsi="Times New Roman" w:cs="Times New Roman"/>
                <w:sz w:val="28"/>
              </w:rPr>
              <w:t>3.3</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E5160E" w14:textId="77777777" w:rsidR="00024FC1" w:rsidRDefault="000E507D">
            <w:pPr>
              <w:spacing w:after="0" w:line="240" w:lineRule="auto"/>
            </w:pPr>
            <w:r>
              <w:rPr>
                <w:rFonts w:ascii="Times New Roman" w:eastAsia="Times New Roman" w:hAnsi="Times New Roman" w:cs="Times New Roman"/>
                <w:sz w:val="28"/>
              </w:rPr>
              <w:t>Знать некоторых литературных персонажей</w:t>
            </w:r>
          </w:p>
        </w:tc>
      </w:tr>
      <w:tr w:rsidR="00024FC1" w14:paraId="548E1F79"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64BFC4" w14:textId="77777777" w:rsidR="00024FC1" w:rsidRDefault="000E507D">
            <w:pPr>
              <w:spacing w:after="0" w:line="240" w:lineRule="auto"/>
              <w:jc w:val="center"/>
            </w:pPr>
            <w:r>
              <w:rPr>
                <w:rFonts w:ascii="Times New Roman" w:eastAsia="Times New Roman" w:hAnsi="Times New Roman" w:cs="Times New Roman"/>
                <w:sz w:val="28"/>
              </w:rPr>
              <w:t>3.4</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1D8BEF" w14:textId="77777777" w:rsidR="00024FC1" w:rsidRDefault="000E507D">
            <w:pPr>
              <w:spacing w:after="0" w:line="240" w:lineRule="auto"/>
            </w:pPr>
            <w:r>
              <w:rPr>
                <w:rFonts w:ascii="Times New Roman" w:eastAsia="Times New Roman" w:hAnsi="Times New Roman" w:cs="Times New Roman"/>
                <w:sz w:val="28"/>
              </w:rPr>
              <w:t>Знать небольшие произведения детского фольклора (рифмовки, песни)</w:t>
            </w:r>
          </w:p>
        </w:tc>
      </w:tr>
      <w:tr w:rsidR="00024FC1" w14:paraId="1C14406C"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5A4204" w14:textId="77777777" w:rsidR="00024FC1" w:rsidRDefault="000E507D">
            <w:pPr>
              <w:spacing w:after="0" w:line="240" w:lineRule="auto"/>
              <w:jc w:val="center"/>
            </w:pPr>
            <w:r>
              <w:rPr>
                <w:rFonts w:ascii="Times New Roman" w:eastAsia="Times New Roman" w:hAnsi="Times New Roman" w:cs="Times New Roman"/>
                <w:sz w:val="28"/>
              </w:rPr>
              <w:t>3.5</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A38439" w14:textId="77777777" w:rsidR="00024FC1" w:rsidRDefault="000E507D">
            <w:pPr>
              <w:spacing w:after="0" w:line="240" w:lineRule="auto"/>
            </w:pPr>
            <w:r>
              <w:rPr>
                <w:rFonts w:ascii="Times New Roman" w:eastAsia="Times New Roman" w:hAnsi="Times New Roman" w:cs="Times New Roman"/>
                <w:sz w:val="28"/>
              </w:rPr>
              <w:t>Кратко представлять свою страну на иностранном языке в рамках изучаемой тематики</w:t>
            </w:r>
          </w:p>
        </w:tc>
      </w:tr>
    </w:tbl>
    <w:p w14:paraId="4FF82E2D" w14:textId="77777777" w:rsidR="00024FC1" w:rsidRDefault="00024FC1">
      <w:pPr>
        <w:spacing w:after="0" w:line="240" w:lineRule="auto"/>
        <w:jc w:val="right"/>
        <w:rPr>
          <w:rFonts w:ascii="Times New Roman" w:eastAsia="Times New Roman" w:hAnsi="Times New Roman" w:cs="Times New Roman"/>
          <w:sz w:val="28"/>
          <w:shd w:val="clear" w:color="auto" w:fill="FFFFFF"/>
        </w:rPr>
      </w:pPr>
    </w:p>
    <w:p w14:paraId="7F104980" w14:textId="77777777" w:rsidR="00024FC1" w:rsidRDefault="00024FC1">
      <w:pPr>
        <w:spacing w:after="0" w:line="240" w:lineRule="auto"/>
        <w:jc w:val="right"/>
        <w:rPr>
          <w:rFonts w:ascii="Times New Roman" w:eastAsia="Times New Roman" w:hAnsi="Times New Roman" w:cs="Times New Roman"/>
          <w:sz w:val="28"/>
          <w:shd w:val="clear" w:color="auto" w:fill="FFFFFF"/>
        </w:rPr>
      </w:pPr>
    </w:p>
    <w:p w14:paraId="2EE0B13B" w14:textId="77777777" w:rsidR="00024FC1" w:rsidRDefault="00024FC1">
      <w:pPr>
        <w:spacing w:after="0" w:line="240" w:lineRule="auto"/>
        <w:jc w:val="right"/>
        <w:rPr>
          <w:rFonts w:ascii="Times New Roman" w:eastAsia="Times New Roman" w:hAnsi="Times New Roman" w:cs="Times New Roman"/>
          <w:sz w:val="28"/>
          <w:shd w:val="clear" w:color="auto" w:fill="FFFFFF"/>
        </w:rPr>
      </w:pPr>
    </w:p>
    <w:p w14:paraId="7CFBF67A" w14:textId="77777777" w:rsidR="00024FC1" w:rsidRDefault="00024FC1">
      <w:pPr>
        <w:spacing w:after="0" w:line="240" w:lineRule="auto"/>
        <w:jc w:val="right"/>
        <w:rPr>
          <w:rFonts w:ascii="Times New Roman" w:eastAsia="Times New Roman" w:hAnsi="Times New Roman" w:cs="Times New Roman"/>
          <w:sz w:val="28"/>
          <w:shd w:val="clear" w:color="auto" w:fill="FFFFFF"/>
        </w:rPr>
      </w:pPr>
    </w:p>
    <w:p w14:paraId="692BA28D" w14:textId="77777777" w:rsidR="00024FC1" w:rsidRDefault="000E507D">
      <w:pPr>
        <w:spacing w:after="0" w:line="240" w:lineRule="auto"/>
        <w:jc w:val="right"/>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Таблица 55</w:t>
      </w:r>
    </w:p>
    <w:p w14:paraId="4A07DB5B" w14:textId="77777777" w:rsidR="00024FC1" w:rsidRDefault="000E507D">
      <w:pPr>
        <w:spacing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Проверяемые элементы содержания (4 класс)</w:t>
      </w:r>
    </w:p>
    <w:tbl>
      <w:tblPr>
        <w:tblW w:w="0" w:type="auto"/>
        <w:tblInd w:w="130" w:type="dxa"/>
        <w:tblCellMar>
          <w:left w:w="10" w:type="dxa"/>
          <w:right w:w="10" w:type="dxa"/>
        </w:tblCellMar>
        <w:tblLook w:val="0000" w:firstRow="0" w:lastRow="0" w:firstColumn="0" w:lastColumn="0" w:noHBand="0" w:noVBand="0"/>
      </w:tblPr>
      <w:tblGrid>
        <w:gridCol w:w="1106"/>
        <w:gridCol w:w="8379"/>
      </w:tblGrid>
      <w:tr w:rsidR="00024FC1" w14:paraId="580335F2"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770D9F" w14:textId="77777777" w:rsidR="00024FC1" w:rsidRDefault="000E507D">
            <w:pPr>
              <w:spacing w:after="0" w:line="240" w:lineRule="auto"/>
              <w:jc w:val="center"/>
            </w:pPr>
            <w:r>
              <w:rPr>
                <w:rFonts w:ascii="Times New Roman" w:eastAsia="Times New Roman" w:hAnsi="Times New Roman" w:cs="Times New Roman"/>
                <w:sz w:val="28"/>
              </w:rPr>
              <w:t>Код</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526541"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17D2E3C9"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395BC2" w14:textId="77777777" w:rsidR="00024FC1" w:rsidRDefault="000E507D">
            <w:pPr>
              <w:spacing w:after="0" w:line="240" w:lineRule="auto"/>
              <w:jc w:val="center"/>
            </w:pPr>
            <w:r>
              <w:rPr>
                <w:rFonts w:ascii="Times New Roman" w:eastAsia="Times New Roman" w:hAnsi="Times New Roman" w:cs="Times New Roman"/>
                <w:sz w:val="28"/>
              </w:rPr>
              <w:t>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81E8F5" w14:textId="77777777" w:rsidR="00024FC1" w:rsidRDefault="000E507D">
            <w:pPr>
              <w:spacing w:after="0" w:line="240" w:lineRule="auto"/>
            </w:pPr>
            <w:r>
              <w:rPr>
                <w:rFonts w:ascii="Times New Roman" w:eastAsia="Times New Roman" w:hAnsi="Times New Roman" w:cs="Times New Roman"/>
                <w:sz w:val="28"/>
              </w:rPr>
              <w:t>Коммуникативные умения</w:t>
            </w:r>
          </w:p>
        </w:tc>
      </w:tr>
      <w:tr w:rsidR="00024FC1" w14:paraId="4241F56C"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795543" w14:textId="77777777" w:rsidR="00024FC1" w:rsidRDefault="000E507D">
            <w:pPr>
              <w:spacing w:after="0" w:line="240" w:lineRule="auto"/>
              <w:jc w:val="center"/>
            </w:pPr>
            <w:r>
              <w:rPr>
                <w:rFonts w:ascii="Times New Roman" w:eastAsia="Times New Roman" w:hAnsi="Times New Roman" w:cs="Times New Roman"/>
                <w:i/>
                <w:sz w:val="28"/>
              </w:rPr>
              <w:t>1.1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C8AA82" w14:textId="77777777" w:rsidR="00024FC1" w:rsidRDefault="000E507D">
            <w:pPr>
              <w:spacing w:after="0" w:line="240" w:lineRule="auto"/>
            </w:pPr>
            <w:r>
              <w:rPr>
                <w:rFonts w:ascii="Times New Roman" w:eastAsia="Times New Roman" w:hAnsi="Times New Roman" w:cs="Times New Roman"/>
                <w:i/>
                <w:sz w:val="28"/>
              </w:rPr>
              <w:t>Говорение</w:t>
            </w:r>
          </w:p>
        </w:tc>
      </w:tr>
      <w:tr w:rsidR="00024FC1" w14:paraId="49A74BE4"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7112E9" w14:textId="77777777" w:rsidR="00024FC1" w:rsidRDefault="000E507D">
            <w:pPr>
              <w:spacing w:after="0" w:line="240" w:lineRule="auto"/>
              <w:jc w:val="center"/>
            </w:pPr>
            <w:r>
              <w:rPr>
                <w:rFonts w:ascii="Times New Roman" w:eastAsia="Times New Roman" w:hAnsi="Times New Roman" w:cs="Times New Roman"/>
                <w:sz w:val="28"/>
              </w:rPr>
              <w:t>1.1.1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EF7D50" w14:textId="77777777" w:rsidR="00024FC1" w:rsidRDefault="000E507D">
            <w:pPr>
              <w:spacing w:after="0" w:line="240" w:lineRule="auto"/>
            </w:pPr>
            <w:r>
              <w:rPr>
                <w:rFonts w:ascii="Times New Roman" w:eastAsia="Times New Roman" w:hAnsi="Times New Roman" w:cs="Times New Roman"/>
                <w:sz w:val="28"/>
              </w:rPr>
              <w:t>Диалогическая речь</w:t>
            </w:r>
          </w:p>
        </w:tc>
      </w:tr>
      <w:tr w:rsidR="00024FC1" w14:paraId="7F75138D"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173DE6" w14:textId="77777777" w:rsidR="00024FC1" w:rsidRDefault="000E507D">
            <w:pPr>
              <w:spacing w:after="0" w:line="240" w:lineRule="auto"/>
              <w:jc w:val="center"/>
            </w:pPr>
            <w:r>
              <w:rPr>
                <w:rFonts w:ascii="Times New Roman" w:eastAsia="Times New Roman" w:hAnsi="Times New Roman" w:cs="Times New Roman"/>
                <w:sz w:val="28"/>
              </w:rPr>
              <w:t>1.1.1.1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AE72C0" w14:textId="77777777" w:rsidR="00024FC1" w:rsidRDefault="000E507D">
            <w:pPr>
              <w:spacing w:after="0" w:line="240" w:lineRule="auto"/>
            </w:pPr>
            <w:r>
              <w:rPr>
                <w:rFonts w:ascii="Times New Roman" w:eastAsia="Times New Roman" w:hAnsi="Times New Roman" w:cs="Times New Roman"/>
                <w:sz w:val="28"/>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024FC1" w14:paraId="7511EE63"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7C0654" w14:textId="77777777" w:rsidR="00024FC1" w:rsidRDefault="000E507D">
            <w:pPr>
              <w:spacing w:after="0" w:line="240" w:lineRule="auto"/>
              <w:jc w:val="center"/>
            </w:pPr>
            <w:r>
              <w:rPr>
                <w:rFonts w:ascii="Times New Roman" w:eastAsia="Times New Roman" w:hAnsi="Times New Roman" w:cs="Times New Roman"/>
                <w:sz w:val="28"/>
              </w:rPr>
              <w:lastRenderedPageBreak/>
              <w:t>1.1.1.2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0B92F7" w14:textId="77777777" w:rsidR="00024FC1" w:rsidRDefault="000E507D">
            <w:pPr>
              <w:spacing w:after="0" w:line="240" w:lineRule="auto"/>
            </w:pPr>
            <w:r>
              <w:rPr>
                <w:rFonts w:ascii="Times New Roman" w:eastAsia="Times New Roman" w:hAnsi="Times New Roman" w:cs="Times New Roman"/>
                <w:sz w:val="28"/>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24FC1" w14:paraId="7DEA33C5"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F331F1" w14:textId="77777777" w:rsidR="00024FC1" w:rsidRDefault="000E507D">
            <w:pPr>
              <w:spacing w:after="0" w:line="240" w:lineRule="auto"/>
              <w:jc w:val="center"/>
            </w:pPr>
            <w:r>
              <w:rPr>
                <w:rFonts w:ascii="Times New Roman" w:eastAsia="Times New Roman" w:hAnsi="Times New Roman" w:cs="Times New Roman"/>
                <w:sz w:val="28"/>
              </w:rPr>
              <w:t>1.1.1.3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CFCCA2" w14:textId="77777777" w:rsidR="00024FC1" w:rsidRDefault="000E507D">
            <w:pPr>
              <w:spacing w:after="0" w:line="240" w:lineRule="auto"/>
            </w:pPr>
            <w:r>
              <w:rPr>
                <w:rFonts w:ascii="Times New Roman" w:eastAsia="Times New Roman" w:hAnsi="Times New Roman" w:cs="Times New Roman"/>
                <w:sz w:val="28"/>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024FC1" w14:paraId="14974ACD"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D1135D" w14:textId="77777777" w:rsidR="00024FC1" w:rsidRDefault="000E507D">
            <w:pPr>
              <w:spacing w:after="0" w:line="240" w:lineRule="auto"/>
              <w:jc w:val="center"/>
            </w:pPr>
            <w:r>
              <w:rPr>
                <w:rFonts w:ascii="Times New Roman" w:eastAsia="Times New Roman" w:hAnsi="Times New Roman" w:cs="Times New Roman"/>
                <w:sz w:val="28"/>
              </w:rPr>
              <w:t>1.1.2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E0A7EF" w14:textId="77777777" w:rsidR="00024FC1" w:rsidRDefault="000E507D">
            <w:pPr>
              <w:spacing w:after="0" w:line="240" w:lineRule="auto"/>
            </w:pPr>
            <w:r>
              <w:rPr>
                <w:rFonts w:ascii="Times New Roman" w:eastAsia="Times New Roman" w:hAnsi="Times New Roman" w:cs="Times New Roman"/>
                <w:sz w:val="28"/>
              </w:rPr>
              <w:t>Монологическая речь</w:t>
            </w:r>
          </w:p>
        </w:tc>
      </w:tr>
      <w:tr w:rsidR="00024FC1" w14:paraId="2CF34A85"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1D5F2F" w14:textId="77777777" w:rsidR="00024FC1" w:rsidRDefault="000E507D">
            <w:pPr>
              <w:spacing w:after="0" w:line="240" w:lineRule="auto"/>
              <w:jc w:val="center"/>
            </w:pPr>
            <w:r>
              <w:rPr>
                <w:rFonts w:ascii="Times New Roman" w:eastAsia="Times New Roman" w:hAnsi="Times New Roman" w:cs="Times New Roman"/>
                <w:sz w:val="28"/>
              </w:rPr>
              <w:t>1.1.2.1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D95735" w14:textId="77777777" w:rsidR="00024FC1" w:rsidRDefault="000E507D">
            <w:pPr>
              <w:spacing w:after="0" w:line="240" w:lineRule="auto"/>
            </w:pPr>
            <w:r>
              <w:rPr>
                <w:rFonts w:ascii="Times New Roman" w:eastAsia="Times New Roman" w:hAnsi="Times New Roman" w:cs="Times New Roman"/>
                <w:sz w:val="28"/>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024FC1" w14:paraId="687EEB99"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7EA7FD" w14:textId="77777777" w:rsidR="00024FC1" w:rsidRDefault="000E507D">
            <w:pPr>
              <w:spacing w:after="0" w:line="240" w:lineRule="auto"/>
              <w:jc w:val="center"/>
            </w:pPr>
            <w:r>
              <w:rPr>
                <w:rFonts w:ascii="Times New Roman" w:eastAsia="Times New Roman" w:hAnsi="Times New Roman" w:cs="Times New Roman"/>
                <w:sz w:val="28"/>
              </w:rPr>
              <w:t>1.1.2.2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FF4174" w14:textId="77777777" w:rsidR="00024FC1" w:rsidRDefault="000E507D">
            <w:pPr>
              <w:spacing w:after="0" w:line="240" w:lineRule="auto"/>
            </w:pPr>
            <w:r>
              <w:rPr>
                <w:rFonts w:ascii="Times New Roman" w:eastAsia="Times New Roman" w:hAnsi="Times New Roman" w:cs="Times New Roman"/>
                <w:sz w:val="28"/>
              </w:rPr>
              <w:t>Рассказ (сообщение, повествование) с использованием речевых ситуаций, ключевых слов и (или) иллюстраций</w:t>
            </w:r>
          </w:p>
        </w:tc>
      </w:tr>
      <w:tr w:rsidR="00024FC1" w14:paraId="3FC39FD6"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2136C1" w14:textId="77777777" w:rsidR="00024FC1" w:rsidRDefault="000E507D">
            <w:pPr>
              <w:spacing w:after="0" w:line="240" w:lineRule="auto"/>
              <w:jc w:val="center"/>
            </w:pPr>
            <w:r>
              <w:rPr>
                <w:rFonts w:ascii="Times New Roman" w:eastAsia="Times New Roman" w:hAnsi="Times New Roman" w:cs="Times New Roman"/>
                <w:sz w:val="28"/>
              </w:rPr>
              <w:t>1.1.2.3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3E72B6" w14:textId="77777777" w:rsidR="00024FC1" w:rsidRDefault="000E507D">
            <w:pPr>
              <w:spacing w:after="0" w:line="240" w:lineRule="auto"/>
            </w:pPr>
            <w:r>
              <w:rPr>
                <w:rFonts w:ascii="Times New Roman" w:eastAsia="Times New Roman" w:hAnsi="Times New Roman" w:cs="Times New Roman"/>
                <w:sz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024FC1" w14:paraId="4CC0D098"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D7A7E9" w14:textId="77777777" w:rsidR="00024FC1" w:rsidRDefault="000E507D">
            <w:pPr>
              <w:spacing w:after="0" w:line="240" w:lineRule="auto"/>
              <w:jc w:val="center"/>
            </w:pPr>
            <w:r>
              <w:rPr>
                <w:rFonts w:ascii="Times New Roman" w:eastAsia="Times New Roman" w:hAnsi="Times New Roman" w:cs="Times New Roman"/>
                <w:sz w:val="28"/>
              </w:rPr>
              <w:t>1.1.2.4</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518750" w14:textId="77777777" w:rsidR="00024FC1" w:rsidRDefault="000E507D">
            <w:pPr>
              <w:spacing w:after="0" w:line="240" w:lineRule="auto"/>
            </w:pPr>
            <w:r>
              <w:rPr>
                <w:rFonts w:ascii="Times New Roman" w:eastAsia="Times New Roman" w:hAnsi="Times New Roman" w:cs="Times New Roman"/>
                <w:sz w:val="28"/>
              </w:rPr>
              <w:t>Пересказ основного содержания прочитанного текста с использованием речевых ситуаций, ключевых слов и (или) иллюстраций</w:t>
            </w:r>
          </w:p>
        </w:tc>
      </w:tr>
      <w:tr w:rsidR="00024FC1" w14:paraId="11F6BE47"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0F2A77" w14:textId="77777777" w:rsidR="00024FC1" w:rsidRDefault="000E507D">
            <w:pPr>
              <w:spacing w:after="0" w:line="240" w:lineRule="auto"/>
              <w:jc w:val="center"/>
            </w:pPr>
            <w:r>
              <w:rPr>
                <w:rFonts w:ascii="Times New Roman" w:eastAsia="Times New Roman" w:hAnsi="Times New Roman" w:cs="Times New Roman"/>
                <w:sz w:val="28"/>
              </w:rPr>
              <w:t>1.1.2.5</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DCE981" w14:textId="77777777" w:rsidR="00024FC1" w:rsidRDefault="000E507D">
            <w:pPr>
              <w:spacing w:after="0" w:line="240" w:lineRule="auto"/>
            </w:pPr>
            <w:r>
              <w:rPr>
                <w:rFonts w:ascii="Times New Roman" w:eastAsia="Times New Roman" w:hAnsi="Times New Roman" w:cs="Times New Roman"/>
                <w:sz w:val="28"/>
              </w:rPr>
              <w:t>Краткое устное изложение результатов выполненного несложного проектного задания</w:t>
            </w:r>
          </w:p>
        </w:tc>
      </w:tr>
      <w:tr w:rsidR="00024FC1" w14:paraId="437E6420"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EE570D" w14:textId="77777777" w:rsidR="00024FC1" w:rsidRDefault="000E507D">
            <w:pPr>
              <w:spacing w:after="0" w:line="240" w:lineRule="auto"/>
              <w:jc w:val="center"/>
            </w:pPr>
            <w:r>
              <w:rPr>
                <w:rFonts w:ascii="Times New Roman" w:eastAsia="Times New Roman" w:hAnsi="Times New Roman" w:cs="Times New Roman"/>
                <w:i/>
                <w:sz w:val="28"/>
              </w:rPr>
              <w:t>1.2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8E5C78" w14:textId="77777777" w:rsidR="00024FC1" w:rsidRDefault="000E507D">
            <w:pPr>
              <w:spacing w:after="0" w:line="240" w:lineRule="auto"/>
            </w:pPr>
            <w:r>
              <w:rPr>
                <w:rFonts w:ascii="Times New Roman" w:eastAsia="Times New Roman" w:hAnsi="Times New Roman" w:cs="Times New Roman"/>
                <w:i/>
                <w:sz w:val="28"/>
              </w:rPr>
              <w:t>Аудирование</w:t>
            </w:r>
          </w:p>
        </w:tc>
      </w:tr>
      <w:tr w:rsidR="00024FC1" w14:paraId="40D21C6E"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D3F544" w14:textId="77777777" w:rsidR="00024FC1" w:rsidRDefault="000E507D">
            <w:pPr>
              <w:spacing w:after="0" w:line="240" w:lineRule="auto"/>
              <w:jc w:val="center"/>
            </w:pPr>
            <w:r>
              <w:rPr>
                <w:rFonts w:ascii="Times New Roman" w:eastAsia="Times New Roman" w:hAnsi="Times New Roman" w:cs="Times New Roman"/>
                <w:sz w:val="28"/>
              </w:rPr>
              <w:t>1.2.1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752324" w14:textId="77777777" w:rsidR="00024FC1" w:rsidRDefault="000E507D">
            <w:pPr>
              <w:spacing w:after="0" w:line="240" w:lineRule="auto"/>
            </w:pPr>
            <w:r>
              <w:rPr>
                <w:rFonts w:ascii="Times New Roman" w:eastAsia="Times New Roman" w:hAnsi="Times New Roman" w:cs="Times New Roman"/>
                <w:sz w:val="28"/>
              </w:rPr>
              <w:t>Понимание на слух речи учителя и других обучающихся и вербальная (невербальная) реакция на услышанное (при непосредственном общении)</w:t>
            </w:r>
          </w:p>
        </w:tc>
      </w:tr>
      <w:tr w:rsidR="00024FC1" w14:paraId="6497134D"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9987A5" w14:textId="77777777" w:rsidR="00024FC1" w:rsidRDefault="000E507D">
            <w:pPr>
              <w:spacing w:after="0" w:line="240" w:lineRule="auto"/>
              <w:jc w:val="center"/>
            </w:pPr>
            <w:r>
              <w:rPr>
                <w:rFonts w:ascii="Times New Roman" w:eastAsia="Times New Roman" w:hAnsi="Times New Roman" w:cs="Times New Roman"/>
                <w:sz w:val="28"/>
              </w:rPr>
              <w:t>1.2.2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F59D0F" w14:textId="77777777" w:rsidR="00024FC1" w:rsidRDefault="000E507D">
            <w:pPr>
              <w:spacing w:after="0" w:line="240" w:lineRule="auto"/>
            </w:pPr>
            <w:r>
              <w:rPr>
                <w:rFonts w:ascii="Times New Roman" w:eastAsia="Times New Roman" w:hAnsi="Times New Roman" w:cs="Times New Roman"/>
                <w:sz w:val="28"/>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024FC1" w14:paraId="074A0E7F"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CC5C6C" w14:textId="77777777" w:rsidR="00024FC1" w:rsidRDefault="000E507D">
            <w:pPr>
              <w:spacing w:after="0" w:line="240" w:lineRule="auto"/>
              <w:jc w:val="center"/>
            </w:pPr>
            <w:r>
              <w:rPr>
                <w:rFonts w:ascii="Times New Roman" w:eastAsia="Times New Roman" w:hAnsi="Times New Roman" w:cs="Times New Roman"/>
                <w:sz w:val="28"/>
              </w:rPr>
              <w:t>1.2.3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0260D8" w14:textId="77777777" w:rsidR="00024FC1" w:rsidRDefault="000E507D">
            <w:pPr>
              <w:spacing w:after="0" w:line="240" w:lineRule="auto"/>
            </w:pPr>
            <w:r>
              <w:rPr>
                <w:rFonts w:ascii="Times New Roman" w:eastAsia="Times New Roman" w:hAnsi="Times New Roman" w:cs="Times New Roman"/>
                <w:sz w:val="28"/>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024FC1" w14:paraId="6AAD6294"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1AD150" w14:textId="77777777" w:rsidR="00024FC1" w:rsidRDefault="000E507D">
            <w:pPr>
              <w:spacing w:after="0" w:line="240" w:lineRule="auto"/>
              <w:jc w:val="center"/>
            </w:pPr>
            <w:r>
              <w:rPr>
                <w:rFonts w:ascii="Times New Roman" w:eastAsia="Times New Roman" w:hAnsi="Times New Roman" w:cs="Times New Roman"/>
                <w:i/>
                <w:sz w:val="28"/>
              </w:rPr>
              <w:t>1.3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DCC63A" w14:textId="77777777" w:rsidR="00024FC1" w:rsidRDefault="000E507D">
            <w:pPr>
              <w:spacing w:after="0" w:line="240" w:lineRule="auto"/>
            </w:pPr>
            <w:r>
              <w:rPr>
                <w:rFonts w:ascii="Times New Roman" w:eastAsia="Times New Roman" w:hAnsi="Times New Roman" w:cs="Times New Roman"/>
                <w:i/>
                <w:sz w:val="28"/>
              </w:rPr>
              <w:t>Смысловое чтение</w:t>
            </w:r>
          </w:p>
        </w:tc>
      </w:tr>
      <w:tr w:rsidR="00024FC1" w14:paraId="32AEBC06"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ABBADC" w14:textId="77777777" w:rsidR="00024FC1" w:rsidRDefault="000E507D">
            <w:pPr>
              <w:spacing w:after="0" w:line="240" w:lineRule="auto"/>
              <w:jc w:val="center"/>
            </w:pPr>
            <w:r>
              <w:rPr>
                <w:rFonts w:ascii="Times New Roman" w:eastAsia="Times New Roman" w:hAnsi="Times New Roman" w:cs="Times New Roman"/>
                <w:sz w:val="28"/>
              </w:rPr>
              <w:t>1.3.1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2C5467" w14:textId="77777777" w:rsidR="00024FC1" w:rsidRDefault="000E507D">
            <w:pPr>
              <w:spacing w:after="0" w:line="240" w:lineRule="auto"/>
            </w:pPr>
            <w:r>
              <w:rPr>
                <w:rFonts w:ascii="Times New Roman" w:eastAsia="Times New Roman" w:hAnsi="Times New Roman" w:cs="Times New Roman"/>
                <w:sz w:val="28"/>
              </w:rPr>
              <w:t xml:space="preserve">Чтение вслух учебных текстов с соблюдением правил чтения и </w:t>
            </w:r>
            <w:r>
              <w:rPr>
                <w:rFonts w:ascii="Times New Roman" w:eastAsia="Times New Roman" w:hAnsi="Times New Roman" w:cs="Times New Roman"/>
                <w:sz w:val="28"/>
              </w:rPr>
              <w:lastRenderedPageBreak/>
              <w:t>соответствующей интонацией, понимание прочитанного</w:t>
            </w:r>
          </w:p>
        </w:tc>
      </w:tr>
      <w:tr w:rsidR="00024FC1" w14:paraId="32C8BF54"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700C64" w14:textId="77777777" w:rsidR="00024FC1" w:rsidRDefault="000E507D">
            <w:pPr>
              <w:spacing w:after="0" w:line="240" w:lineRule="auto"/>
              <w:jc w:val="center"/>
            </w:pPr>
            <w:r>
              <w:rPr>
                <w:rFonts w:ascii="Times New Roman" w:eastAsia="Times New Roman" w:hAnsi="Times New Roman" w:cs="Times New Roman"/>
                <w:sz w:val="28"/>
              </w:rPr>
              <w:lastRenderedPageBreak/>
              <w:t>1.3.2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984CD8" w14:textId="77777777" w:rsidR="00024FC1" w:rsidRDefault="000E507D">
            <w:pPr>
              <w:spacing w:after="0" w:line="240" w:lineRule="auto"/>
            </w:pPr>
            <w:r>
              <w:rPr>
                <w:rFonts w:ascii="Times New Roman" w:eastAsia="Times New Roman" w:hAnsi="Times New Roman" w:cs="Times New Roman"/>
                <w:sz w:val="28"/>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024FC1" w14:paraId="4F9C605E"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60D095" w14:textId="77777777" w:rsidR="00024FC1" w:rsidRDefault="000E507D">
            <w:pPr>
              <w:spacing w:after="0" w:line="240" w:lineRule="auto"/>
              <w:jc w:val="center"/>
            </w:pPr>
            <w:r>
              <w:rPr>
                <w:rFonts w:ascii="Times New Roman" w:eastAsia="Times New Roman" w:hAnsi="Times New Roman" w:cs="Times New Roman"/>
                <w:sz w:val="28"/>
              </w:rPr>
              <w:t>1.3.3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2EC084" w14:textId="77777777" w:rsidR="00024FC1" w:rsidRDefault="000E507D">
            <w:pPr>
              <w:spacing w:after="0" w:line="240" w:lineRule="auto"/>
            </w:pPr>
            <w:r>
              <w:rPr>
                <w:rFonts w:ascii="Times New Roman" w:eastAsia="Times New Roman" w:hAnsi="Times New Roman" w:cs="Times New Roman"/>
                <w:sz w:val="28"/>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24FC1" w14:paraId="7048C8B6"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29DCE0" w14:textId="77777777" w:rsidR="00024FC1" w:rsidRDefault="000E507D">
            <w:pPr>
              <w:spacing w:after="0" w:line="240" w:lineRule="auto"/>
              <w:jc w:val="center"/>
            </w:pPr>
            <w:r>
              <w:rPr>
                <w:rFonts w:ascii="Times New Roman" w:eastAsia="Times New Roman" w:hAnsi="Times New Roman" w:cs="Times New Roman"/>
                <w:sz w:val="28"/>
              </w:rPr>
              <w:t>1.3.4</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0B5857" w14:textId="77777777" w:rsidR="00024FC1" w:rsidRDefault="000E507D">
            <w:pPr>
              <w:spacing w:after="0" w:line="240" w:lineRule="auto"/>
            </w:pPr>
            <w:r>
              <w:rPr>
                <w:rFonts w:ascii="Times New Roman" w:eastAsia="Times New Roman" w:hAnsi="Times New Roman" w:cs="Times New Roman"/>
                <w:sz w:val="28"/>
              </w:rPr>
              <w:t>Прогнозирование содержания текста по заголовку</w:t>
            </w:r>
          </w:p>
        </w:tc>
      </w:tr>
      <w:tr w:rsidR="00024FC1" w14:paraId="717A4222"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48D66B" w14:textId="77777777" w:rsidR="00024FC1" w:rsidRDefault="000E507D">
            <w:pPr>
              <w:spacing w:after="0" w:line="240" w:lineRule="auto"/>
              <w:jc w:val="center"/>
            </w:pPr>
            <w:r>
              <w:rPr>
                <w:rFonts w:ascii="Times New Roman" w:eastAsia="Times New Roman" w:hAnsi="Times New Roman" w:cs="Times New Roman"/>
                <w:sz w:val="28"/>
              </w:rPr>
              <w:t>1.3.5</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569AB8" w14:textId="77777777" w:rsidR="00024FC1" w:rsidRDefault="000E507D">
            <w:pPr>
              <w:spacing w:after="0" w:line="240" w:lineRule="auto"/>
            </w:pPr>
            <w:r>
              <w:rPr>
                <w:rFonts w:ascii="Times New Roman" w:eastAsia="Times New Roman" w:hAnsi="Times New Roman" w:cs="Times New Roman"/>
                <w:sz w:val="28"/>
              </w:rPr>
              <w:t>Чтение про себя несплошных текстов (таблиц, диаграмм) и понимание представленной в них информации</w:t>
            </w:r>
          </w:p>
        </w:tc>
      </w:tr>
      <w:tr w:rsidR="00024FC1" w14:paraId="7D364FB5"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480284" w14:textId="77777777" w:rsidR="00024FC1" w:rsidRDefault="000E507D">
            <w:pPr>
              <w:spacing w:after="0" w:line="240" w:lineRule="auto"/>
              <w:jc w:val="center"/>
            </w:pPr>
            <w:r>
              <w:rPr>
                <w:rFonts w:ascii="Times New Roman" w:eastAsia="Times New Roman" w:hAnsi="Times New Roman" w:cs="Times New Roman"/>
                <w:i/>
                <w:sz w:val="28"/>
              </w:rPr>
              <w:t>1.4</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957F02" w14:textId="77777777" w:rsidR="00024FC1" w:rsidRDefault="000E507D">
            <w:pPr>
              <w:spacing w:after="0" w:line="240" w:lineRule="auto"/>
            </w:pPr>
            <w:r>
              <w:rPr>
                <w:rFonts w:ascii="Times New Roman" w:eastAsia="Times New Roman" w:hAnsi="Times New Roman" w:cs="Times New Roman"/>
                <w:i/>
                <w:sz w:val="28"/>
              </w:rPr>
              <w:t>Письмо</w:t>
            </w:r>
          </w:p>
        </w:tc>
      </w:tr>
      <w:tr w:rsidR="00024FC1" w14:paraId="2EAAA40F"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9CC6BF" w14:textId="77777777" w:rsidR="00024FC1" w:rsidRDefault="000E507D">
            <w:pPr>
              <w:spacing w:after="0" w:line="240" w:lineRule="auto"/>
              <w:jc w:val="center"/>
            </w:pPr>
            <w:r>
              <w:rPr>
                <w:rFonts w:ascii="Times New Roman" w:eastAsia="Times New Roman" w:hAnsi="Times New Roman" w:cs="Times New Roman"/>
                <w:sz w:val="28"/>
              </w:rPr>
              <w:t>1.4.1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8147C2" w14:textId="77777777" w:rsidR="00024FC1" w:rsidRDefault="000E507D">
            <w:pPr>
              <w:spacing w:after="0" w:line="240" w:lineRule="auto"/>
            </w:pPr>
            <w:r>
              <w:rPr>
                <w:rFonts w:ascii="Times New Roman" w:eastAsia="Times New Roman" w:hAnsi="Times New Roman" w:cs="Times New Roman"/>
                <w:sz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024FC1" w14:paraId="32E09413"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64B155" w14:textId="77777777" w:rsidR="00024FC1" w:rsidRDefault="000E507D">
            <w:pPr>
              <w:spacing w:after="0" w:line="240" w:lineRule="auto"/>
              <w:jc w:val="center"/>
            </w:pPr>
            <w:r>
              <w:rPr>
                <w:rFonts w:ascii="Times New Roman" w:eastAsia="Times New Roman" w:hAnsi="Times New Roman" w:cs="Times New Roman"/>
                <w:sz w:val="28"/>
              </w:rPr>
              <w:t>1.4.2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F3FA93" w14:textId="77777777" w:rsidR="00024FC1" w:rsidRDefault="000E507D">
            <w:pPr>
              <w:spacing w:after="0" w:line="240" w:lineRule="auto"/>
            </w:pPr>
            <w:r>
              <w:rPr>
                <w:rFonts w:ascii="Times New Roman" w:eastAsia="Times New Roman" w:hAnsi="Times New Roman" w:cs="Times New Roman"/>
                <w:sz w:val="28"/>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024FC1" w14:paraId="28B0D789"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9D58FE" w14:textId="77777777" w:rsidR="00024FC1" w:rsidRDefault="000E507D">
            <w:pPr>
              <w:spacing w:after="0" w:line="240" w:lineRule="auto"/>
              <w:jc w:val="center"/>
            </w:pPr>
            <w:r>
              <w:rPr>
                <w:rFonts w:ascii="Times New Roman" w:eastAsia="Times New Roman" w:hAnsi="Times New Roman" w:cs="Times New Roman"/>
                <w:sz w:val="28"/>
              </w:rPr>
              <w:t>1.4.3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6BFC09" w14:textId="77777777" w:rsidR="00024FC1" w:rsidRDefault="000E507D">
            <w:pPr>
              <w:spacing w:after="0" w:line="240" w:lineRule="auto"/>
            </w:pPr>
            <w:r>
              <w:rPr>
                <w:rFonts w:ascii="Times New Roman" w:eastAsia="Times New Roman" w:hAnsi="Times New Roman" w:cs="Times New Roman"/>
                <w:sz w:val="28"/>
              </w:rPr>
              <w:t>Написание с использованием образца поздравления с праздниками (с днём рождения, Новым годом, Рождеством) с выражением пожеланий</w:t>
            </w:r>
          </w:p>
        </w:tc>
      </w:tr>
      <w:tr w:rsidR="00024FC1" w14:paraId="2C776324"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497CC3" w14:textId="77777777" w:rsidR="00024FC1" w:rsidRDefault="000E507D">
            <w:pPr>
              <w:spacing w:after="0" w:line="240" w:lineRule="auto"/>
              <w:jc w:val="center"/>
            </w:pPr>
            <w:r>
              <w:rPr>
                <w:rFonts w:ascii="Times New Roman" w:eastAsia="Times New Roman" w:hAnsi="Times New Roman" w:cs="Times New Roman"/>
                <w:sz w:val="28"/>
              </w:rPr>
              <w:t>1.4.4</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43FE16" w14:textId="77777777" w:rsidR="00024FC1" w:rsidRDefault="000E507D">
            <w:pPr>
              <w:spacing w:after="0" w:line="240" w:lineRule="auto"/>
            </w:pPr>
            <w:r>
              <w:rPr>
                <w:rFonts w:ascii="Times New Roman" w:eastAsia="Times New Roman" w:hAnsi="Times New Roman" w:cs="Times New Roman"/>
                <w:sz w:val="28"/>
              </w:rPr>
              <w:t>Написание электронного сообщения личного характера с использованием образца</w:t>
            </w:r>
          </w:p>
        </w:tc>
      </w:tr>
      <w:tr w:rsidR="00024FC1" w14:paraId="5EBB6750"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232B0D" w14:textId="77777777" w:rsidR="00024FC1" w:rsidRDefault="000E507D">
            <w:pPr>
              <w:spacing w:after="0" w:line="240" w:lineRule="auto"/>
              <w:jc w:val="center"/>
            </w:pPr>
            <w:r>
              <w:rPr>
                <w:rFonts w:ascii="Times New Roman" w:eastAsia="Times New Roman" w:hAnsi="Times New Roman" w:cs="Times New Roman"/>
                <w:sz w:val="28"/>
              </w:rPr>
              <w:t>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377CCC" w14:textId="77777777" w:rsidR="00024FC1" w:rsidRDefault="000E507D">
            <w:pPr>
              <w:spacing w:after="0" w:line="240" w:lineRule="auto"/>
            </w:pPr>
            <w:r>
              <w:rPr>
                <w:rFonts w:ascii="Times New Roman" w:eastAsia="Times New Roman" w:hAnsi="Times New Roman" w:cs="Times New Roman"/>
                <w:sz w:val="28"/>
              </w:rPr>
              <w:t>Языковые знания и навыки</w:t>
            </w:r>
          </w:p>
        </w:tc>
      </w:tr>
      <w:tr w:rsidR="00024FC1" w14:paraId="0AA7DE56"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7753A9" w14:textId="77777777" w:rsidR="00024FC1" w:rsidRDefault="000E507D">
            <w:pPr>
              <w:spacing w:after="0" w:line="240" w:lineRule="auto"/>
              <w:jc w:val="center"/>
            </w:pPr>
            <w:r>
              <w:rPr>
                <w:rFonts w:ascii="Times New Roman" w:eastAsia="Times New Roman" w:hAnsi="Times New Roman" w:cs="Times New Roman"/>
                <w:i/>
                <w:sz w:val="28"/>
              </w:rPr>
              <w:t>2.1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D14DF1" w14:textId="77777777" w:rsidR="00024FC1" w:rsidRDefault="000E507D">
            <w:pPr>
              <w:spacing w:after="0" w:line="240" w:lineRule="auto"/>
            </w:pPr>
            <w:r>
              <w:rPr>
                <w:rFonts w:ascii="Times New Roman" w:eastAsia="Times New Roman" w:hAnsi="Times New Roman" w:cs="Times New Roman"/>
                <w:i/>
                <w:sz w:val="28"/>
              </w:rPr>
              <w:t>Фонетическая сторона речи</w:t>
            </w:r>
          </w:p>
        </w:tc>
      </w:tr>
      <w:tr w:rsidR="00024FC1" w14:paraId="76D78CAF"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093D2A" w14:textId="77777777" w:rsidR="00024FC1" w:rsidRDefault="000E507D">
            <w:pPr>
              <w:spacing w:after="0" w:line="240" w:lineRule="auto"/>
              <w:jc w:val="center"/>
            </w:pPr>
            <w:r>
              <w:rPr>
                <w:rFonts w:ascii="Times New Roman" w:eastAsia="Times New Roman" w:hAnsi="Times New Roman" w:cs="Times New Roman"/>
                <w:sz w:val="28"/>
              </w:rPr>
              <w:t>2.1.1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7C6FBE" w14:textId="77777777" w:rsidR="00024FC1" w:rsidRDefault="000E507D">
            <w:pPr>
              <w:spacing w:after="0" w:line="240" w:lineRule="auto"/>
            </w:pPr>
            <w:r>
              <w:rPr>
                <w:rFonts w:ascii="Times New Roman" w:eastAsia="Times New Roman" w:hAnsi="Times New Roman" w:cs="Times New Roman"/>
                <w:sz w:val="28"/>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w:t>
            </w:r>
            <w:r>
              <w:rPr>
                <w:rFonts w:ascii="Times New Roman" w:eastAsia="Times New Roman" w:hAnsi="Times New Roman" w:cs="Times New Roman"/>
                <w:i/>
                <w:sz w:val="28"/>
              </w:rPr>
              <w:t>there</w:t>
            </w:r>
            <w:r>
              <w:rPr>
                <w:rFonts w:ascii="Times New Roman" w:eastAsia="Times New Roman" w:hAnsi="Times New Roman" w:cs="Times New Roman"/>
                <w:sz w:val="28"/>
              </w:rPr>
              <w:t> </w:t>
            </w:r>
            <w:r>
              <w:rPr>
                <w:rFonts w:ascii="Times New Roman" w:eastAsia="Times New Roman" w:hAnsi="Times New Roman" w:cs="Times New Roman"/>
                <w:i/>
                <w:sz w:val="28"/>
              </w:rPr>
              <w:t>is</w:t>
            </w:r>
            <w:r>
              <w:rPr>
                <w:rFonts w:ascii="Times New Roman" w:eastAsia="Times New Roman" w:hAnsi="Times New Roman" w:cs="Times New Roman"/>
                <w:sz w:val="28"/>
              </w:rPr>
              <w:t> / </w:t>
            </w:r>
            <w:r>
              <w:rPr>
                <w:rFonts w:ascii="Times New Roman" w:eastAsia="Times New Roman" w:hAnsi="Times New Roman" w:cs="Times New Roman"/>
                <w:i/>
                <w:sz w:val="28"/>
              </w:rPr>
              <w:t>there</w:t>
            </w:r>
            <w:r>
              <w:rPr>
                <w:rFonts w:ascii="Times New Roman" w:eastAsia="Times New Roman" w:hAnsi="Times New Roman" w:cs="Times New Roman"/>
                <w:sz w:val="28"/>
              </w:rPr>
              <w:t> </w:t>
            </w:r>
            <w:r>
              <w:rPr>
                <w:rFonts w:ascii="Times New Roman" w:eastAsia="Times New Roman" w:hAnsi="Times New Roman" w:cs="Times New Roman"/>
                <w:i/>
                <w:sz w:val="28"/>
              </w:rPr>
              <w:t>are</w:t>
            </w:r>
            <w:r>
              <w:rPr>
                <w:rFonts w:ascii="Times New Roman" w:eastAsia="Times New Roman" w:hAnsi="Times New Roman" w:cs="Times New Roman"/>
                <w:sz w:val="28"/>
              </w:rPr>
              <w:t>)</w:t>
            </w:r>
          </w:p>
        </w:tc>
      </w:tr>
      <w:tr w:rsidR="00024FC1" w14:paraId="5EFB9C87"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3D0C69" w14:textId="77777777" w:rsidR="00024FC1" w:rsidRDefault="000E507D">
            <w:pPr>
              <w:spacing w:after="0" w:line="240" w:lineRule="auto"/>
              <w:jc w:val="center"/>
            </w:pPr>
            <w:r>
              <w:rPr>
                <w:rFonts w:ascii="Times New Roman" w:eastAsia="Times New Roman" w:hAnsi="Times New Roman" w:cs="Times New Roman"/>
                <w:sz w:val="28"/>
              </w:rPr>
              <w:t>2.1.2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11F548" w14:textId="77777777" w:rsidR="00024FC1" w:rsidRDefault="000E507D">
            <w:pPr>
              <w:spacing w:after="0" w:line="240" w:lineRule="auto"/>
            </w:pPr>
            <w:r>
              <w:rPr>
                <w:rFonts w:ascii="Times New Roman" w:eastAsia="Times New Roman" w:hAnsi="Times New Roman" w:cs="Times New Roman"/>
                <w:sz w:val="28"/>
              </w:rPr>
              <w:t>Правила чтения: гласных в открытом и закрытом слоге в односложных словах, гласных в третьем типе слога (гласная + </w:t>
            </w:r>
            <w:r>
              <w:rPr>
                <w:rFonts w:ascii="Times New Roman" w:eastAsia="Times New Roman" w:hAnsi="Times New Roman" w:cs="Times New Roman"/>
                <w:i/>
                <w:sz w:val="28"/>
              </w:rPr>
              <w:t>r</w:t>
            </w:r>
            <w:r>
              <w:rPr>
                <w:rFonts w:ascii="Times New Roman" w:eastAsia="Times New Roman" w:hAnsi="Times New Roman" w:cs="Times New Roman"/>
                <w:sz w:val="28"/>
              </w:rPr>
              <w:t>); согласных; основных звукобуквенных сочетаний, в частности сложных сочетаний букв (например, </w:t>
            </w:r>
            <w:r>
              <w:rPr>
                <w:rFonts w:ascii="Times New Roman" w:eastAsia="Times New Roman" w:hAnsi="Times New Roman" w:cs="Times New Roman"/>
                <w:i/>
                <w:sz w:val="28"/>
              </w:rPr>
              <w:t>tion</w:t>
            </w:r>
            <w:r>
              <w:rPr>
                <w:rFonts w:ascii="Times New Roman" w:eastAsia="Times New Roman" w:hAnsi="Times New Roman" w:cs="Times New Roman"/>
                <w:sz w:val="28"/>
              </w:rPr>
              <w:t>, </w:t>
            </w:r>
            <w:r>
              <w:rPr>
                <w:rFonts w:ascii="Times New Roman" w:eastAsia="Times New Roman" w:hAnsi="Times New Roman" w:cs="Times New Roman"/>
                <w:i/>
                <w:sz w:val="28"/>
              </w:rPr>
              <w:t>ight</w:t>
            </w:r>
            <w:r>
              <w:rPr>
                <w:rFonts w:ascii="Times New Roman" w:eastAsia="Times New Roman" w:hAnsi="Times New Roman" w:cs="Times New Roman"/>
                <w:sz w:val="28"/>
              </w:rPr>
              <w:t>) в односложных, двусложных и многосложных словах. Выделение из слова некоторых звукобуквенных сочетаний при анализе изученных слов</w:t>
            </w:r>
          </w:p>
        </w:tc>
      </w:tr>
      <w:tr w:rsidR="00024FC1" w14:paraId="477C45AB"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B0CAEB" w14:textId="77777777" w:rsidR="00024FC1" w:rsidRDefault="000E507D">
            <w:pPr>
              <w:spacing w:after="0" w:line="240" w:lineRule="auto"/>
              <w:jc w:val="center"/>
            </w:pPr>
            <w:r>
              <w:rPr>
                <w:rFonts w:ascii="Times New Roman" w:eastAsia="Times New Roman" w:hAnsi="Times New Roman" w:cs="Times New Roman"/>
                <w:sz w:val="28"/>
              </w:rPr>
              <w:t>2.1.3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659E72" w14:textId="77777777" w:rsidR="00024FC1" w:rsidRDefault="000E507D">
            <w:pPr>
              <w:spacing w:after="0" w:line="240" w:lineRule="auto"/>
            </w:pPr>
            <w:r>
              <w:rPr>
                <w:rFonts w:ascii="Times New Roman" w:eastAsia="Times New Roman" w:hAnsi="Times New Roman" w:cs="Times New Roman"/>
                <w:sz w:val="28"/>
              </w:rPr>
              <w:t xml:space="preserve">Чтение новых слов согласно основным правилам чтения английского языка с использованием полной или частичной </w:t>
            </w:r>
            <w:r>
              <w:rPr>
                <w:rFonts w:ascii="Times New Roman" w:eastAsia="Times New Roman" w:hAnsi="Times New Roman" w:cs="Times New Roman"/>
                <w:sz w:val="28"/>
              </w:rPr>
              <w:lastRenderedPageBreak/>
              <w:t>транскрипции, по аналогии</w:t>
            </w:r>
          </w:p>
        </w:tc>
      </w:tr>
      <w:tr w:rsidR="00024FC1" w14:paraId="00C783B3"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898B30" w14:textId="77777777" w:rsidR="00024FC1" w:rsidRDefault="000E507D">
            <w:pPr>
              <w:spacing w:after="0" w:line="240" w:lineRule="auto"/>
              <w:jc w:val="center"/>
            </w:pPr>
            <w:r>
              <w:rPr>
                <w:rFonts w:ascii="Times New Roman" w:eastAsia="Times New Roman" w:hAnsi="Times New Roman" w:cs="Times New Roman"/>
                <w:sz w:val="28"/>
              </w:rPr>
              <w:lastRenderedPageBreak/>
              <w:t>2.1.4</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AD70A8" w14:textId="77777777" w:rsidR="00024FC1" w:rsidRDefault="000E507D">
            <w:pPr>
              <w:spacing w:after="0" w:line="240" w:lineRule="auto"/>
            </w:pPr>
            <w:r>
              <w:rPr>
                <w:rFonts w:ascii="Times New Roman" w:eastAsia="Times New Roman" w:hAnsi="Times New Roman" w:cs="Times New Roman"/>
                <w:sz w:val="28"/>
              </w:rPr>
              <w:t>Знаки английской транскрипции; отличие их от букв английского алфавита. Фонетически корректное озвучивание знаков транскрипции</w:t>
            </w:r>
          </w:p>
        </w:tc>
      </w:tr>
      <w:tr w:rsidR="00024FC1" w14:paraId="422516F7"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141304" w14:textId="77777777" w:rsidR="00024FC1" w:rsidRDefault="000E507D">
            <w:pPr>
              <w:spacing w:after="0" w:line="240" w:lineRule="auto"/>
              <w:jc w:val="center"/>
            </w:pPr>
            <w:r>
              <w:rPr>
                <w:rFonts w:ascii="Times New Roman" w:eastAsia="Times New Roman" w:hAnsi="Times New Roman" w:cs="Times New Roman"/>
                <w:sz w:val="28"/>
              </w:rPr>
              <w:t>2.1.5</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2A41A4" w14:textId="77777777" w:rsidR="00024FC1" w:rsidRDefault="000E507D">
            <w:pPr>
              <w:spacing w:after="0" w:line="240" w:lineRule="auto"/>
            </w:pPr>
            <w:r>
              <w:rPr>
                <w:rFonts w:ascii="Times New Roman" w:eastAsia="Times New Roman" w:hAnsi="Times New Roman" w:cs="Times New Roman"/>
                <w:sz w:val="28"/>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024FC1" w14:paraId="0C5BBA2B"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EEDFEB" w14:textId="77777777" w:rsidR="00024FC1" w:rsidRDefault="000E507D">
            <w:pPr>
              <w:spacing w:after="0" w:line="240" w:lineRule="auto"/>
              <w:jc w:val="center"/>
            </w:pPr>
            <w:r>
              <w:rPr>
                <w:rFonts w:ascii="Times New Roman" w:eastAsia="Times New Roman" w:hAnsi="Times New Roman" w:cs="Times New Roman"/>
                <w:sz w:val="28"/>
              </w:rPr>
              <w:t>2.1.6</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10FA36" w14:textId="77777777" w:rsidR="00024FC1" w:rsidRDefault="000E507D">
            <w:pPr>
              <w:spacing w:after="0" w:line="240" w:lineRule="auto"/>
            </w:pPr>
            <w:r>
              <w:rPr>
                <w:rFonts w:ascii="Times New Roman" w:eastAsia="Times New Roman" w:hAnsi="Times New Roman" w:cs="Times New Roman"/>
                <w:sz w:val="28"/>
              </w:rPr>
              <w:t>Ритмико-интонационные особенности повествовательного, побудительного и вопросительного (общий и специальный вопрос) предложений.</w:t>
            </w:r>
          </w:p>
        </w:tc>
      </w:tr>
      <w:tr w:rsidR="00024FC1" w14:paraId="41239BBE"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01C137" w14:textId="77777777" w:rsidR="00024FC1" w:rsidRDefault="000E507D">
            <w:pPr>
              <w:spacing w:after="0" w:line="240" w:lineRule="auto"/>
              <w:jc w:val="center"/>
            </w:pPr>
            <w:r>
              <w:rPr>
                <w:rFonts w:ascii="Times New Roman" w:eastAsia="Times New Roman" w:hAnsi="Times New Roman" w:cs="Times New Roman"/>
                <w:i/>
                <w:sz w:val="28"/>
              </w:rPr>
              <w:t>2.2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5E1A4B" w14:textId="77777777" w:rsidR="00024FC1" w:rsidRDefault="000E507D">
            <w:pPr>
              <w:spacing w:after="0" w:line="240" w:lineRule="auto"/>
            </w:pPr>
            <w:r>
              <w:rPr>
                <w:rFonts w:ascii="Times New Roman" w:eastAsia="Times New Roman" w:hAnsi="Times New Roman" w:cs="Times New Roman"/>
                <w:i/>
                <w:sz w:val="28"/>
              </w:rPr>
              <w:t>Графика, орфография и пунктуация</w:t>
            </w:r>
          </w:p>
        </w:tc>
      </w:tr>
      <w:tr w:rsidR="00024FC1" w14:paraId="19541B85"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1AA277" w14:textId="77777777" w:rsidR="00024FC1" w:rsidRDefault="000E507D">
            <w:pPr>
              <w:spacing w:after="0" w:line="240" w:lineRule="auto"/>
              <w:jc w:val="center"/>
            </w:pPr>
            <w:r>
              <w:rPr>
                <w:rFonts w:ascii="Times New Roman" w:eastAsia="Times New Roman" w:hAnsi="Times New Roman" w:cs="Times New Roman"/>
                <w:sz w:val="28"/>
              </w:rPr>
              <w:t>2.2.1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D76BEC" w14:textId="77777777" w:rsidR="00024FC1" w:rsidRDefault="000E507D">
            <w:pPr>
              <w:spacing w:after="0" w:line="240" w:lineRule="auto"/>
            </w:pPr>
            <w:r>
              <w:rPr>
                <w:rFonts w:ascii="Times New Roman" w:eastAsia="Times New Roman" w:hAnsi="Times New Roman" w:cs="Times New Roman"/>
                <w:sz w:val="28"/>
              </w:rPr>
              <w:t>Правильное написание изученных слов</w:t>
            </w:r>
          </w:p>
        </w:tc>
      </w:tr>
      <w:tr w:rsidR="00024FC1" w14:paraId="5F4A31DA"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B08E8A" w14:textId="77777777" w:rsidR="00024FC1" w:rsidRDefault="000E507D">
            <w:pPr>
              <w:spacing w:after="0" w:line="240" w:lineRule="auto"/>
              <w:jc w:val="center"/>
            </w:pPr>
            <w:r>
              <w:rPr>
                <w:rFonts w:ascii="Times New Roman" w:eastAsia="Times New Roman" w:hAnsi="Times New Roman" w:cs="Times New Roman"/>
                <w:sz w:val="28"/>
              </w:rPr>
              <w:t>2.2.2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591A13" w14:textId="77777777" w:rsidR="00024FC1" w:rsidRDefault="000E507D">
            <w:pPr>
              <w:spacing w:after="0" w:line="240" w:lineRule="auto"/>
            </w:pPr>
            <w:r>
              <w:rPr>
                <w:rFonts w:ascii="Times New Roman" w:eastAsia="Times New Roman" w:hAnsi="Times New Roman" w:cs="Times New Roman"/>
                <w:sz w:val="28"/>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024FC1" w14:paraId="6DA60A93"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676837" w14:textId="77777777" w:rsidR="00024FC1" w:rsidRDefault="000E507D">
            <w:pPr>
              <w:spacing w:after="0" w:line="240" w:lineRule="auto"/>
              <w:jc w:val="center"/>
            </w:pPr>
            <w:r>
              <w:rPr>
                <w:rFonts w:ascii="Times New Roman" w:eastAsia="Times New Roman" w:hAnsi="Times New Roman" w:cs="Times New Roman"/>
                <w:sz w:val="28"/>
              </w:rPr>
              <w:t>2.2.3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15CEA9" w14:textId="77777777" w:rsidR="00024FC1" w:rsidRDefault="000E507D">
            <w:pPr>
              <w:spacing w:after="0" w:line="240" w:lineRule="auto"/>
            </w:pPr>
            <w:r>
              <w:rPr>
                <w:rFonts w:ascii="Times New Roman" w:eastAsia="Times New Roman" w:hAnsi="Times New Roman" w:cs="Times New Roman"/>
                <w:sz w:val="28"/>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tc>
      </w:tr>
      <w:tr w:rsidR="00024FC1" w14:paraId="6A9CDFA4"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F099CC" w14:textId="77777777" w:rsidR="00024FC1" w:rsidRDefault="000E507D">
            <w:pPr>
              <w:spacing w:after="0" w:line="240" w:lineRule="auto"/>
              <w:jc w:val="center"/>
            </w:pPr>
            <w:r>
              <w:rPr>
                <w:rFonts w:ascii="Times New Roman" w:eastAsia="Times New Roman" w:hAnsi="Times New Roman" w:cs="Times New Roman"/>
                <w:i/>
                <w:sz w:val="28"/>
              </w:rPr>
              <w:t>2.3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48EC45" w14:textId="77777777" w:rsidR="00024FC1" w:rsidRDefault="000E507D">
            <w:pPr>
              <w:spacing w:after="0" w:line="240" w:lineRule="auto"/>
            </w:pPr>
            <w:r>
              <w:rPr>
                <w:rFonts w:ascii="Times New Roman" w:eastAsia="Times New Roman" w:hAnsi="Times New Roman" w:cs="Times New Roman"/>
                <w:i/>
                <w:sz w:val="28"/>
              </w:rPr>
              <w:t>Лексическая сторона речи</w:t>
            </w:r>
          </w:p>
        </w:tc>
      </w:tr>
      <w:tr w:rsidR="00024FC1" w14:paraId="5FC7A83D"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3C88D9" w14:textId="77777777" w:rsidR="00024FC1" w:rsidRDefault="000E507D">
            <w:pPr>
              <w:spacing w:after="0" w:line="240" w:lineRule="auto"/>
              <w:jc w:val="center"/>
            </w:pPr>
            <w:r>
              <w:rPr>
                <w:rFonts w:ascii="Times New Roman" w:eastAsia="Times New Roman" w:hAnsi="Times New Roman" w:cs="Times New Roman"/>
                <w:sz w:val="28"/>
              </w:rPr>
              <w:t>2.3.1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5AA061" w14:textId="77777777" w:rsidR="00024FC1" w:rsidRDefault="000E507D">
            <w:pPr>
              <w:spacing w:after="0" w:line="240" w:lineRule="auto"/>
            </w:pPr>
            <w:r>
              <w:rPr>
                <w:rFonts w:ascii="Times New Roman" w:eastAsia="Times New Roman" w:hAnsi="Times New Roman" w:cs="Times New Roman"/>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024FC1" w14:paraId="5F183974"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8E27DF" w14:textId="77777777" w:rsidR="00024FC1" w:rsidRDefault="000E507D">
            <w:pPr>
              <w:spacing w:after="0" w:line="240" w:lineRule="auto"/>
              <w:jc w:val="center"/>
            </w:pPr>
            <w:r>
              <w:rPr>
                <w:rFonts w:ascii="Times New Roman" w:eastAsia="Times New Roman" w:hAnsi="Times New Roman" w:cs="Times New Roman"/>
                <w:sz w:val="28"/>
              </w:rPr>
              <w:t>2.3.2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9C4538" w14:textId="77777777" w:rsidR="00024FC1" w:rsidRDefault="000E507D">
            <w:pPr>
              <w:spacing w:after="0" w:line="240" w:lineRule="auto"/>
            </w:pPr>
            <w:r>
              <w:rPr>
                <w:rFonts w:ascii="Times New Roman" w:eastAsia="Times New Roman" w:hAnsi="Times New Roman" w:cs="Times New Roman"/>
                <w:sz w:val="28"/>
              </w:rPr>
              <w:t>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Pr>
                <w:rFonts w:ascii="Times New Roman" w:eastAsia="Times New Roman" w:hAnsi="Times New Roman" w:cs="Times New Roman"/>
                <w:i/>
                <w:sz w:val="28"/>
              </w:rPr>
              <w:t>er</w:t>
            </w:r>
            <w:r>
              <w:rPr>
                <w:rFonts w:ascii="Times New Roman" w:eastAsia="Times New Roman" w:hAnsi="Times New Roman" w:cs="Times New Roman"/>
                <w:sz w:val="28"/>
              </w:rPr>
              <w:t>/-</w:t>
            </w:r>
            <w:r>
              <w:rPr>
                <w:rFonts w:ascii="Times New Roman" w:eastAsia="Times New Roman" w:hAnsi="Times New Roman" w:cs="Times New Roman"/>
                <w:i/>
                <w:sz w:val="28"/>
              </w:rPr>
              <w:t>or</w:t>
            </w:r>
            <w:r>
              <w:rPr>
                <w:rFonts w:ascii="Times New Roman" w:eastAsia="Times New Roman" w:hAnsi="Times New Roman" w:cs="Times New Roman"/>
                <w:sz w:val="28"/>
              </w:rPr>
              <w:t>, -</w:t>
            </w:r>
            <w:r>
              <w:rPr>
                <w:rFonts w:ascii="Times New Roman" w:eastAsia="Times New Roman" w:hAnsi="Times New Roman" w:cs="Times New Roman"/>
                <w:i/>
                <w:sz w:val="28"/>
              </w:rPr>
              <w:t>ist</w:t>
            </w:r>
            <w:r>
              <w:rPr>
                <w:rFonts w:ascii="Times New Roman" w:eastAsia="Times New Roman" w:hAnsi="Times New Roman" w:cs="Times New Roman"/>
                <w:sz w:val="28"/>
              </w:rPr>
              <w:t>: </w:t>
            </w:r>
            <w:r>
              <w:rPr>
                <w:rFonts w:ascii="Times New Roman" w:eastAsia="Times New Roman" w:hAnsi="Times New Roman" w:cs="Times New Roman"/>
                <w:i/>
                <w:sz w:val="28"/>
              </w:rPr>
              <w:t>worker</w:t>
            </w:r>
            <w:r>
              <w:rPr>
                <w:rFonts w:ascii="Times New Roman" w:eastAsia="Times New Roman" w:hAnsi="Times New Roman" w:cs="Times New Roman"/>
                <w:sz w:val="28"/>
              </w:rPr>
              <w:t>, </w:t>
            </w:r>
            <w:r>
              <w:rPr>
                <w:rFonts w:ascii="Times New Roman" w:eastAsia="Times New Roman" w:hAnsi="Times New Roman" w:cs="Times New Roman"/>
                <w:i/>
                <w:sz w:val="28"/>
              </w:rPr>
              <w:t>actor</w:t>
            </w:r>
            <w:r>
              <w:rPr>
                <w:rFonts w:ascii="Times New Roman" w:eastAsia="Times New Roman" w:hAnsi="Times New Roman" w:cs="Times New Roman"/>
                <w:sz w:val="28"/>
              </w:rPr>
              <w:t>, </w:t>
            </w:r>
            <w:r>
              <w:rPr>
                <w:rFonts w:ascii="Times New Roman" w:eastAsia="Times New Roman" w:hAnsi="Times New Roman" w:cs="Times New Roman"/>
                <w:i/>
                <w:sz w:val="28"/>
              </w:rPr>
              <w:t>artist</w:t>
            </w:r>
            <w:r>
              <w:rPr>
                <w:rFonts w:ascii="Times New Roman" w:eastAsia="Times New Roman" w:hAnsi="Times New Roman" w:cs="Times New Roman"/>
                <w:sz w:val="28"/>
              </w:rPr>
              <w:t>)</w:t>
            </w:r>
          </w:p>
        </w:tc>
      </w:tr>
      <w:tr w:rsidR="00024FC1" w14:paraId="6ACDA4B7"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60F540" w14:textId="77777777" w:rsidR="00024FC1" w:rsidRDefault="000E507D">
            <w:pPr>
              <w:spacing w:after="0" w:line="240" w:lineRule="auto"/>
              <w:jc w:val="center"/>
            </w:pPr>
            <w:r>
              <w:rPr>
                <w:rFonts w:ascii="Times New Roman" w:eastAsia="Times New Roman" w:hAnsi="Times New Roman" w:cs="Times New Roman"/>
                <w:sz w:val="28"/>
              </w:rPr>
              <w:t>2.3.3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AD777D" w14:textId="77777777" w:rsidR="00024FC1" w:rsidRDefault="000E507D">
            <w:pPr>
              <w:spacing w:after="0" w:line="240" w:lineRule="auto"/>
            </w:pPr>
            <w:r>
              <w:rPr>
                <w:rFonts w:ascii="Times New Roman" w:eastAsia="Times New Roman" w:hAnsi="Times New Roman" w:cs="Times New Roman"/>
                <w:sz w:val="28"/>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eastAsia="Times New Roman" w:hAnsi="Times New Roman" w:cs="Times New Roman"/>
                <w:i/>
                <w:sz w:val="28"/>
              </w:rPr>
              <w:t>to</w:t>
            </w:r>
            <w:r>
              <w:rPr>
                <w:rFonts w:ascii="Times New Roman" w:eastAsia="Times New Roman" w:hAnsi="Times New Roman" w:cs="Times New Roman"/>
                <w:sz w:val="28"/>
              </w:rPr>
              <w:t> </w:t>
            </w:r>
            <w:r>
              <w:rPr>
                <w:rFonts w:ascii="Times New Roman" w:eastAsia="Times New Roman" w:hAnsi="Times New Roman" w:cs="Times New Roman"/>
                <w:i/>
                <w:sz w:val="28"/>
              </w:rPr>
              <w:t>play</w:t>
            </w:r>
            <w:r>
              <w:rPr>
                <w:rFonts w:ascii="Times New Roman" w:eastAsia="Times New Roman" w:hAnsi="Times New Roman" w:cs="Times New Roman"/>
                <w:sz w:val="28"/>
              </w:rPr>
              <w:t> - </w:t>
            </w:r>
            <w:r>
              <w:rPr>
                <w:rFonts w:ascii="Times New Roman" w:eastAsia="Times New Roman" w:hAnsi="Times New Roman" w:cs="Times New Roman"/>
                <w:i/>
                <w:sz w:val="28"/>
              </w:rPr>
              <w:t>a</w:t>
            </w:r>
            <w:r>
              <w:rPr>
                <w:rFonts w:ascii="Times New Roman" w:eastAsia="Times New Roman" w:hAnsi="Times New Roman" w:cs="Times New Roman"/>
                <w:sz w:val="28"/>
              </w:rPr>
              <w:t> </w:t>
            </w:r>
            <w:r>
              <w:rPr>
                <w:rFonts w:ascii="Times New Roman" w:eastAsia="Times New Roman" w:hAnsi="Times New Roman" w:cs="Times New Roman"/>
                <w:i/>
                <w:sz w:val="28"/>
              </w:rPr>
              <w:t>play</w:t>
            </w:r>
            <w:r>
              <w:rPr>
                <w:rFonts w:ascii="Times New Roman" w:eastAsia="Times New Roman" w:hAnsi="Times New Roman" w:cs="Times New Roman"/>
                <w:sz w:val="28"/>
              </w:rPr>
              <w:t>)</w:t>
            </w:r>
          </w:p>
        </w:tc>
      </w:tr>
      <w:tr w:rsidR="00024FC1" w14:paraId="2C659366"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34E40F" w14:textId="77777777" w:rsidR="00024FC1" w:rsidRDefault="000E507D">
            <w:pPr>
              <w:spacing w:after="0" w:line="240" w:lineRule="auto"/>
              <w:jc w:val="center"/>
            </w:pPr>
            <w:r>
              <w:rPr>
                <w:rFonts w:ascii="Times New Roman" w:eastAsia="Times New Roman" w:hAnsi="Times New Roman" w:cs="Times New Roman"/>
                <w:sz w:val="28"/>
              </w:rPr>
              <w:t>2.3.4</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1DFCB8"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Использование языковой догадки для распознавания интернациональных слов</w:t>
            </w:r>
          </w:p>
          <w:p w14:paraId="5F7526FD" w14:textId="77777777" w:rsidR="00024FC1" w:rsidRDefault="000E507D">
            <w:pPr>
              <w:spacing w:after="0" w:line="240" w:lineRule="auto"/>
            </w:pPr>
            <w:r>
              <w:rPr>
                <w:rFonts w:ascii="Times New Roman" w:eastAsia="Times New Roman" w:hAnsi="Times New Roman" w:cs="Times New Roman"/>
                <w:sz w:val="28"/>
              </w:rPr>
              <w:t>(</w:t>
            </w:r>
            <w:r>
              <w:rPr>
                <w:rFonts w:ascii="Times New Roman" w:eastAsia="Times New Roman" w:hAnsi="Times New Roman" w:cs="Times New Roman"/>
                <w:i/>
                <w:sz w:val="28"/>
              </w:rPr>
              <w:t>pilot</w:t>
            </w:r>
            <w:r>
              <w:rPr>
                <w:rFonts w:ascii="Times New Roman" w:eastAsia="Times New Roman" w:hAnsi="Times New Roman" w:cs="Times New Roman"/>
                <w:sz w:val="28"/>
              </w:rPr>
              <w:t>, </w:t>
            </w:r>
            <w:r>
              <w:rPr>
                <w:rFonts w:ascii="Times New Roman" w:eastAsia="Times New Roman" w:hAnsi="Times New Roman" w:cs="Times New Roman"/>
                <w:i/>
                <w:sz w:val="28"/>
              </w:rPr>
              <w:t>film</w:t>
            </w:r>
            <w:r>
              <w:rPr>
                <w:rFonts w:ascii="Times New Roman" w:eastAsia="Times New Roman" w:hAnsi="Times New Roman" w:cs="Times New Roman"/>
                <w:sz w:val="28"/>
              </w:rPr>
              <w:t>)</w:t>
            </w:r>
          </w:p>
        </w:tc>
      </w:tr>
      <w:tr w:rsidR="00024FC1" w14:paraId="66B70E90"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D48193" w14:textId="77777777" w:rsidR="00024FC1" w:rsidRDefault="000E507D">
            <w:pPr>
              <w:spacing w:after="0" w:line="240" w:lineRule="auto"/>
              <w:jc w:val="center"/>
            </w:pPr>
            <w:r>
              <w:rPr>
                <w:rFonts w:ascii="Times New Roman" w:eastAsia="Times New Roman" w:hAnsi="Times New Roman" w:cs="Times New Roman"/>
                <w:sz w:val="28"/>
              </w:rPr>
              <w:t>2.4</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7BD638"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i/>
                <w:sz w:val="28"/>
              </w:rPr>
              <w:t>Грамматическая сторона речи</w:t>
            </w:r>
          </w:p>
          <w:p w14:paraId="77D5F8CF" w14:textId="77777777" w:rsidR="00024FC1" w:rsidRDefault="000E507D">
            <w:pPr>
              <w:spacing w:after="0" w:line="240" w:lineRule="auto"/>
            </w:pPr>
            <w:r>
              <w:rPr>
                <w:rFonts w:ascii="Times New Roman" w:eastAsia="Times New Roman" w:hAnsi="Times New Roman" w:cs="Times New Roman"/>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24FC1" w14:paraId="57DEA85B"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B6A3C6" w14:textId="77777777" w:rsidR="00024FC1" w:rsidRDefault="000E507D">
            <w:pPr>
              <w:spacing w:after="0" w:line="240" w:lineRule="auto"/>
              <w:jc w:val="center"/>
            </w:pPr>
            <w:r>
              <w:rPr>
                <w:rFonts w:ascii="Times New Roman" w:eastAsia="Times New Roman" w:hAnsi="Times New Roman" w:cs="Times New Roman"/>
                <w:sz w:val="28"/>
              </w:rPr>
              <w:t>2.4.1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B5A743" w14:textId="77777777" w:rsidR="00024FC1" w:rsidRDefault="000E507D">
            <w:pPr>
              <w:spacing w:after="0" w:line="240" w:lineRule="auto"/>
            </w:pPr>
            <w:r>
              <w:rPr>
                <w:rFonts w:ascii="Times New Roman" w:eastAsia="Times New Roman" w:hAnsi="Times New Roman" w:cs="Times New Roman"/>
                <w:sz w:val="28"/>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rsidR="00024FC1" w14:paraId="6C753BA0"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ED7DEF" w14:textId="77777777" w:rsidR="00024FC1" w:rsidRDefault="000E507D">
            <w:pPr>
              <w:spacing w:after="0" w:line="240" w:lineRule="auto"/>
              <w:jc w:val="center"/>
            </w:pPr>
            <w:r>
              <w:rPr>
                <w:rFonts w:ascii="Times New Roman" w:eastAsia="Times New Roman" w:hAnsi="Times New Roman" w:cs="Times New Roman"/>
                <w:sz w:val="28"/>
              </w:rPr>
              <w:t>2.4.2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04E942" w14:textId="77777777" w:rsidR="00024FC1" w:rsidRDefault="000E507D">
            <w:pPr>
              <w:spacing w:after="0" w:line="240" w:lineRule="auto"/>
            </w:pPr>
            <w:r>
              <w:rPr>
                <w:rFonts w:ascii="Times New Roman" w:eastAsia="Times New Roman" w:hAnsi="Times New Roman" w:cs="Times New Roman"/>
                <w:sz w:val="28"/>
              </w:rPr>
              <w:t>Модальные глаголы </w:t>
            </w:r>
            <w:r>
              <w:rPr>
                <w:rFonts w:ascii="Times New Roman" w:eastAsia="Times New Roman" w:hAnsi="Times New Roman" w:cs="Times New Roman"/>
                <w:i/>
                <w:sz w:val="28"/>
              </w:rPr>
              <w:t>must</w:t>
            </w:r>
            <w:r>
              <w:rPr>
                <w:rFonts w:ascii="Times New Roman" w:eastAsia="Times New Roman" w:hAnsi="Times New Roman" w:cs="Times New Roman"/>
                <w:sz w:val="28"/>
              </w:rPr>
              <w:t> и </w:t>
            </w:r>
            <w:r>
              <w:rPr>
                <w:rFonts w:ascii="Times New Roman" w:eastAsia="Times New Roman" w:hAnsi="Times New Roman" w:cs="Times New Roman"/>
                <w:i/>
                <w:sz w:val="28"/>
              </w:rPr>
              <w:t>have</w:t>
            </w:r>
            <w:r>
              <w:rPr>
                <w:rFonts w:ascii="Times New Roman" w:eastAsia="Times New Roman" w:hAnsi="Times New Roman" w:cs="Times New Roman"/>
                <w:sz w:val="28"/>
              </w:rPr>
              <w:t> </w:t>
            </w:r>
            <w:r>
              <w:rPr>
                <w:rFonts w:ascii="Times New Roman" w:eastAsia="Times New Roman" w:hAnsi="Times New Roman" w:cs="Times New Roman"/>
                <w:i/>
                <w:sz w:val="28"/>
              </w:rPr>
              <w:t>to</w:t>
            </w:r>
          </w:p>
        </w:tc>
      </w:tr>
      <w:tr w:rsidR="00024FC1" w14:paraId="253A7E3C"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7D613C" w14:textId="77777777" w:rsidR="00024FC1" w:rsidRDefault="000E507D">
            <w:pPr>
              <w:spacing w:after="0" w:line="240" w:lineRule="auto"/>
              <w:jc w:val="center"/>
            </w:pPr>
            <w:r>
              <w:rPr>
                <w:rFonts w:ascii="Times New Roman" w:eastAsia="Times New Roman" w:hAnsi="Times New Roman" w:cs="Times New Roman"/>
                <w:sz w:val="28"/>
              </w:rPr>
              <w:lastRenderedPageBreak/>
              <w:t>2.4.3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081B3B"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Конструкция </w:t>
            </w:r>
            <w:r>
              <w:rPr>
                <w:rFonts w:ascii="Times New Roman" w:eastAsia="Times New Roman" w:hAnsi="Times New Roman" w:cs="Times New Roman"/>
                <w:i/>
                <w:sz w:val="28"/>
              </w:rPr>
              <w:t>to</w:t>
            </w:r>
            <w:r>
              <w:rPr>
                <w:rFonts w:ascii="Times New Roman" w:eastAsia="Times New Roman" w:hAnsi="Times New Roman" w:cs="Times New Roman"/>
                <w:sz w:val="28"/>
              </w:rPr>
              <w:t> </w:t>
            </w:r>
            <w:r>
              <w:rPr>
                <w:rFonts w:ascii="Times New Roman" w:eastAsia="Times New Roman" w:hAnsi="Times New Roman" w:cs="Times New Roman"/>
                <w:i/>
                <w:sz w:val="28"/>
              </w:rPr>
              <w:t>be</w:t>
            </w:r>
            <w:r>
              <w:rPr>
                <w:rFonts w:ascii="Times New Roman" w:eastAsia="Times New Roman" w:hAnsi="Times New Roman" w:cs="Times New Roman"/>
                <w:sz w:val="28"/>
              </w:rPr>
              <w:t> </w:t>
            </w:r>
            <w:r>
              <w:rPr>
                <w:rFonts w:ascii="Times New Roman" w:eastAsia="Times New Roman" w:hAnsi="Times New Roman" w:cs="Times New Roman"/>
                <w:i/>
                <w:sz w:val="28"/>
              </w:rPr>
              <w:t>going</w:t>
            </w:r>
            <w:r>
              <w:rPr>
                <w:rFonts w:ascii="Times New Roman" w:eastAsia="Times New Roman" w:hAnsi="Times New Roman" w:cs="Times New Roman"/>
                <w:sz w:val="28"/>
              </w:rPr>
              <w:t> </w:t>
            </w:r>
            <w:r>
              <w:rPr>
                <w:rFonts w:ascii="Times New Roman" w:eastAsia="Times New Roman" w:hAnsi="Times New Roman" w:cs="Times New Roman"/>
                <w:i/>
                <w:sz w:val="28"/>
              </w:rPr>
              <w:t>to</w:t>
            </w:r>
            <w:r>
              <w:rPr>
                <w:rFonts w:ascii="Times New Roman" w:eastAsia="Times New Roman" w:hAnsi="Times New Roman" w:cs="Times New Roman"/>
                <w:sz w:val="28"/>
              </w:rPr>
              <w:t> и Future Simple Tense для выражения будущего действия</w:t>
            </w:r>
          </w:p>
          <w:p w14:paraId="2B097782" w14:textId="77777777" w:rsidR="00024FC1" w:rsidRDefault="000E507D">
            <w:pPr>
              <w:spacing w:after="0" w:line="240" w:lineRule="auto"/>
            </w:pPr>
            <w:r w:rsidRPr="000E507D">
              <w:rPr>
                <w:rFonts w:ascii="Times New Roman" w:eastAsia="Times New Roman" w:hAnsi="Times New Roman" w:cs="Times New Roman"/>
                <w:sz w:val="28"/>
                <w:lang w:val="en-US"/>
              </w:rPr>
              <w:t>(</w:t>
            </w:r>
            <w:r w:rsidRPr="000E507D">
              <w:rPr>
                <w:rFonts w:ascii="Times New Roman" w:eastAsia="Times New Roman" w:hAnsi="Times New Roman" w:cs="Times New Roman"/>
                <w:i/>
                <w:sz w:val="28"/>
                <w:lang w:val="en-US"/>
              </w:rPr>
              <w:t>I</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am</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going</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to</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have</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my</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birthday</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party</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on</w:t>
            </w:r>
            <w:r w:rsidRPr="000E507D">
              <w:rPr>
                <w:rFonts w:ascii="Times New Roman" w:eastAsia="Times New Roman" w:hAnsi="Times New Roman" w:cs="Times New Roman"/>
                <w:sz w:val="28"/>
                <w:lang w:val="en-US"/>
              </w:rPr>
              <w:t> </w:t>
            </w:r>
            <w:r w:rsidRPr="000E507D">
              <w:rPr>
                <w:rFonts w:ascii="Times New Roman" w:eastAsia="Times New Roman" w:hAnsi="Times New Roman" w:cs="Times New Roman"/>
                <w:i/>
                <w:sz w:val="28"/>
                <w:lang w:val="en-US"/>
              </w:rPr>
              <w:t>Saturday</w:t>
            </w:r>
            <w:r w:rsidRPr="000E507D">
              <w:rPr>
                <w:rFonts w:ascii="Times New Roman" w:eastAsia="Times New Roman" w:hAnsi="Times New Roman" w:cs="Times New Roman"/>
                <w:sz w:val="28"/>
                <w:lang w:val="en-US"/>
              </w:rPr>
              <w:t>. </w:t>
            </w:r>
            <w:r>
              <w:rPr>
                <w:rFonts w:ascii="Times New Roman" w:eastAsia="Times New Roman" w:hAnsi="Times New Roman" w:cs="Times New Roman"/>
                <w:i/>
                <w:sz w:val="28"/>
              </w:rPr>
              <w:t>Wait</w:t>
            </w:r>
            <w:r>
              <w:rPr>
                <w:rFonts w:ascii="Times New Roman" w:eastAsia="Times New Roman" w:hAnsi="Times New Roman" w:cs="Times New Roman"/>
                <w:sz w:val="28"/>
              </w:rPr>
              <w:t>, </w:t>
            </w:r>
            <w:r>
              <w:rPr>
                <w:rFonts w:ascii="Times New Roman" w:eastAsia="Times New Roman" w:hAnsi="Times New Roman" w:cs="Times New Roman"/>
                <w:i/>
                <w:sz w:val="28"/>
              </w:rPr>
              <w:t>I</w:t>
            </w:r>
            <w:r>
              <w:rPr>
                <w:rFonts w:ascii="Times New Roman" w:eastAsia="Times New Roman" w:hAnsi="Times New Roman" w:cs="Times New Roman"/>
                <w:sz w:val="28"/>
              </w:rPr>
              <w:t>'</w:t>
            </w:r>
            <w:r>
              <w:rPr>
                <w:rFonts w:ascii="Times New Roman" w:eastAsia="Times New Roman" w:hAnsi="Times New Roman" w:cs="Times New Roman"/>
                <w:i/>
                <w:sz w:val="28"/>
              </w:rPr>
              <w:t>ll</w:t>
            </w:r>
            <w:r>
              <w:rPr>
                <w:rFonts w:ascii="Times New Roman" w:eastAsia="Times New Roman" w:hAnsi="Times New Roman" w:cs="Times New Roman"/>
                <w:sz w:val="28"/>
              </w:rPr>
              <w:t> </w:t>
            </w:r>
            <w:r>
              <w:rPr>
                <w:rFonts w:ascii="Times New Roman" w:eastAsia="Times New Roman" w:hAnsi="Times New Roman" w:cs="Times New Roman"/>
                <w:i/>
                <w:sz w:val="28"/>
              </w:rPr>
              <w:t>help</w:t>
            </w:r>
            <w:r>
              <w:rPr>
                <w:rFonts w:ascii="Times New Roman" w:eastAsia="Times New Roman" w:hAnsi="Times New Roman" w:cs="Times New Roman"/>
                <w:sz w:val="28"/>
              </w:rPr>
              <w:t> </w:t>
            </w:r>
            <w:r>
              <w:rPr>
                <w:rFonts w:ascii="Times New Roman" w:eastAsia="Times New Roman" w:hAnsi="Times New Roman" w:cs="Times New Roman"/>
                <w:i/>
                <w:sz w:val="28"/>
              </w:rPr>
              <w:t>you</w:t>
            </w:r>
            <w:r>
              <w:rPr>
                <w:rFonts w:ascii="Times New Roman" w:eastAsia="Times New Roman" w:hAnsi="Times New Roman" w:cs="Times New Roman"/>
                <w:sz w:val="28"/>
              </w:rPr>
              <w:t>.)</w:t>
            </w:r>
          </w:p>
        </w:tc>
      </w:tr>
      <w:tr w:rsidR="00024FC1" w14:paraId="49EFC3AC"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098CA0" w14:textId="77777777" w:rsidR="00024FC1" w:rsidRDefault="000E507D">
            <w:pPr>
              <w:spacing w:after="0" w:line="240" w:lineRule="auto"/>
              <w:jc w:val="center"/>
            </w:pPr>
            <w:r>
              <w:rPr>
                <w:rFonts w:ascii="Times New Roman" w:eastAsia="Times New Roman" w:hAnsi="Times New Roman" w:cs="Times New Roman"/>
                <w:sz w:val="28"/>
              </w:rPr>
              <w:t>2.4.4</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64C53F" w14:textId="77777777" w:rsidR="00024FC1" w:rsidRDefault="000E507D">
            <w:pPr>
              <w:spacing w:after="0" w:line="240" w:lineRule="auto"/>
            </w:pPr>
            <w:r>
              <w:rPr>
                <w:rFonts w:ascii="Times New Roman" w:eastAsia="Times New Roman" w:hAnsi="Times New Roman" w:cs="Times New Roman"/>
                <w:sz w:val="28"/>
              </w:rPr>
              <w:t>Отрицательное местоимение </w:t>
            </w:r>
            <w:r>
              <w:rPr>
                <w:rFonts w:ascii="Times New Roman" w:eastAsia="Times New Roman" w:hAnsi="Times New Roman" w:cs="Times New Roman"/>
                <w:i/>
                <w:sz w:val="28"/>
              </w:rPr>
              <w:t>no</w:t>
            </w:r>
          </w:p>
        </w:tc>
      </w:tr>
      <w:tr w:rsidR="00024FC1" w14:paraId="5B234525"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3289C2" w14:textId="77777777" w:rsidR="00024FC1" w:rsidRDefault="000E507D">
            <w:pPr>
              <w:spacing w:after="0" w:line="240" w:lineRule="auto"/>
              <w:jc w:val="center"/>
            </w:pPr>
            <w:r>
              <w:rPr>
                <w:rFonts w:ascii="Times New Roman" w:eastAsia="Times New Roman" w:hAnsi="Times New Roman" w:cs="Times New Roman"/>
                <w:sz w:val="28"/>
              </w:rPr>
              <w:t>2.4.5</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DB9D03" w14:textId="77777777" w:rsidR="00024FC1" w:rsidRDefault="000E507D">
            <w:pPr>
              <w:spacing w:after="0" w:line="240" w:lineRule="auto"/>
            </w:pPr>
            <w:r>
              <w:rPr>
                <w:rFonts w:ascii="Times New Roman" w:eastAsia="Times New Roman" w:hAnsi="Times New Roman" w:cs="Times New Roman"/>
                <w:sz w:val="28"/>
              </w:rPr>
              <w:t>Степени сравнения прилагательных (формы, образованные по правилу, и исключения: </w:t>
            </w:r>
            <w:r>
              <w:rPr>
                <w:rFonts w:ascii="Times New Roman" w:eastAsia="Times New Roman" w:hAnsi="Times New Roman" w:cs="Times New Roman"/>
                <w:i/>
                <w:sz w:val="28"/>
              </w:rPr>
              <w:t>good </w:t>
            </w:r>
            <w:r>
              <w:rPr>
                <w:rFonts w:ascii="Times New Roman" w:eastAsia="Times New Roman" w:hAnsi="Times New Roman" w:cs="Times New Roman"/>
                <w:sz w:val="28"/>
              </w:rPr>
              <w:t>- </w:t>
            </w:r>
            <w:r>
              <w:rPr>
                <w:rFonts w:ascii="Times New Roman" w:eastAsia="Times New Roman" w:hAnsi="Times New Roman" w:cs="Times New Roman"/>
                <w:i/>
                <w:sz w:val="28"/>
              </w:rPr>
              <w:t>better</w:t>
            </w:r>
            <w:r>
              <w:rPr>
                <w:rFonts w:ascii="Times New Roman" w:eastAsia="Times New Roman" w:hAnsi="Times New Roman" w:cs="Times New Roman"/>
                <w:sz w:val="28"/>
              </w:rPr>
              <w:t> - (</w:t>
            </w:r>
            <w:r>
              <w:rPr>
                <w:rFonts w:ascii="Times New Roman" w:eastAsia="Times New Roman" w:hAnsi="Times New Roman" w:cs="Times New Roman"/>
                <w:i/>
                <w:sz w:val="28"/>
              </w:rPr>
              <w:t>the</w:t>
            </w:r>
            <w:r>
              <w:rPr>
                <w:rFonts w:ascii="Times New Roman" w:eastAsia="Times New Roman" w:hAnsi="Times New Roman" w:cs="Times New Roman"/>
                <w:sz w:val="28"/>
              </w:rPr>
              <w:t>) </w:t>
            </w:r>
            <w:r>
              <w:rPr>
                <w:rFonts w:ascii="Times New Roman" w:eastAsia="Times New Roman" w:hAnsi="Times New Roman" w:cs="Times New Roman"/>
                <w:i/>
                <w:sz w:val="28"/>
              </w:rPr>
              <w:t>best</w:t>
            </w:r>
            <w:r>
              <w:rPr>
                <w:rFonts w:ascii="Times New Roman" w:eastAsia="Times New Roman" w:hAnsi="Times New Roman" w:cs="Times New Roman"/>
                <w:sz w:val="28"/>
              </w:rPr>
              <w:t>, </w:t>
            </w:r>
            <w:r>
              <w:rPr>
                <w:rFonts w:ascii="Times New Roman" w:eastAsia="Times New Roman" w:hAnsi="Times New Roman" w:cs="Times New Roman"/>
                <w:i/>
                <w:sz w:val="28"/>
              </w:rPr>
              <w:t>bad </w:t>
            </w:r>
            <w:r>
              <w:rPr>
                <w:rFonts w:ascii="Times New Roman" w:eastAsia="Times New Roman" w:hAnsi="Times New Roman" w:cs="Times New Roman"/>
                <w:sz w:val="28"/>
              </w:rPr>
              <w:t>- </w:t>
            </w:r>
            <w:r>
              <w:rPr>
                <w:rFonts w:ascii="Times New Roman" w:eastAsia="Times New Roman" w:hAnsi="Times New Roman" w:cs="Times New Roman"/>
                <w:i/>
                <w:sz w:val="28"/>
              </w:rPr>
              <w:t>worse</w:t>
            </w:r>
            <w:r>
              <w:rPr>
                <w:rFonts w:ascii="Times New Roman" w:eastAsia="Times New Roman" w:hAnsi="Times New Roman" w:cs="Times New Roman"/>
                <w:sz w:val="28"/>
              </w:rPr>
              <w:t> - (</w:t>
            </w:r>
            <w:r>
              <w:rPr>
                <w:rFonts w:ascii="Times New Roman" w:eastAsia="Times New Roman" w:hAnsi="Times New Roman" w:cs="Times New Roman"/>
                <w:i/>
                <w:sz w:val="28"/>
              </w:rPr>
              <w:t>the</w:t>
            </w:r>
            <w:r>
              <w:rPr>
                <w:rFonts w:ascii="Times New Roman" w:eastAsia="Times New Roman" w:hAnsi="Times New Roman" w:cs="Times New Roman"/>
                <w:sz w:val="28"/>
              </w:rPr>
              <w:t>) </w:t>
            </w:r>
            <w:r>
              <w:rPr>
                <w:rFonts w:ascii="Times New Roman" w:eastAsia="Times New Roman" w:hAnsi="Times New Roman" w:cs="Times New Roman"/>
                <w:i/>
                <w:sz w:val="28"/>
              </w:rPr>
              <w:t>worst</w:t>
            </w:r>
            <w:r>
              <w:rPr>
                <w:rFonts w:ascii="Times New Roman" w:eastAsia="Times New Roman" w:hAnsi="Times New Roman" w:cs="Times New Roman"/>
                <w:sz w:val="28"/>
              </w:rPr>
              <w:t>)</w:t>
            </w:r>
          </w:p>
        </w:tc>
      </w:tr>
      <w:tr w:rsidR="00024FC1" w14:paraId="5163ABE7"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207A19" w14:textId="77777777" w:rsidR="00024FC1" w:rsidRDefault="000E507D">
            <w:pPr>
              <w:spacing w:after="0" w:line="240" w:lineRule="auto"/>
              <w:jc w:val="center"/>
            </w:pPr>
            <w:r>
              <w:rPr>
                <w:rFonts w:ascii="Times New Roman" w:eastAsia="Times New Roman" w:hAnsi="Times New Roman" w:cs="Times New Roman"/>
                <w:sz w:val="28"/>
              </w:rPr>
              <w:t>2.4.6</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F9133C" w14:textId="77777777" w:rsidR="00024FC1" w:rsidRDefault="000E507D">
            <w:pPr>
              <w:spacing w:after="0" w:line="240" w:lineRule="auto"/>
            </w:pPr>
            <w:r>
              <w:rPr>
                <w:rFonts w:ascii="Times New Roman" w:eastAsia="Times New Roman" w:hAnsi="Times New Roman" w:cs="Times New Roman"/>
                <w:sz w:val="28"/>
              </w:rPr>
              <w:t>Наречия времени</w:t>
            </w:r>
          </w:p>
        </w:tc>
      </w:tr>
      <w:tr w:rsidR="00024FC1" w14:paraId="65E1FA2A"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C6A537" w14:textId="77777777" w:rsidR="00024FC1" w:rsidRDefault="000E507D">
            <w:pPr>
              <w:spacing w:after="0" w:line="240" w:lineRule="auto"/>
              <w:jc w:val="center"/>
            </w:pPr>
            <w:r>
              <w:rPr>
                <w:rFonts w:ascii="Times New Roman" w:eastAsia="Times New Roman" w:hAnsi="Times New Roman" w:cs="Times New Roman"/>
                <w:sz w:val="28"/>
              </w:rPr>
              <w:t>2.4.7</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BD2931" w14:textId="77777777" w:rsidR="00024FC1" w:rsidRDefault="000E507D">
            <w:pPr>
              <w:spacing w:after="0" w:line="240" w:lineRule="auto"/>
            </w:pPr>
            <w:r>
              <w:rPr>
                <w:rFonts w:ascii="Times New Roman" w:eastAsia="Times New Roman" w:hAnsi="Times New Roman" w:cs="Times New Roman"/>
                <w:sz w:val="28"/>
              </w:rPr>
              <w:t>Обозначение даты и года. Обозначение времени (</w:t>
            </w:r>
            <w:r>
              <w:rPr>
                <w:rFonts w:ascii="Times New Roman" w:eastAsia="Times New Roman" w:hAnsi="Times New Roman" w:cs="Times New Roman"/>
                <w:i/>
                <w:sz w:val="28"/>
              </w:rPr>
              <w:t>5 o 'clock; 3 am, 2 pm</w:t>
            </w:r>
            <w:r>
              <w:rPr>
                <w:rFonts w:ascii="Times New Roman" w:eastAsia="Times New Roman" w:hAnsi="Times New Roman" w:cs="Times New Roman"/>
                <w:sz w:val="28"/>
              </w:rPr>
              <w:t>)</w:t>
            </w:r>
          </w:p>
        </w:tc>
      </w:tr>
      <w:tr w:rsidR="00024FC1" w14:paraId="692CBFC0"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471465" w14:textId="77777777" w:rsidR="00024FC1" w:rsidRDefault="000E507D">
            <w:pPr>
              <w:spacing w:after="0" w:line="240" w:lineRule="auto"/>
              <w:jc w:val="center"/>
            </w:pPr>
            <w:r>
              <w:rPr>
                <w:rFonts w:ascii="Times New Roman" w:eastAsia="Times New Roman" w:hAnsi="Times New Roman" w:cs="Times New Roman"/>
                <w:sz w:val="28"/>
              </w:rPr>
              <w:t>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E63930" w14:textId="77777777" w:rsidR="00024FC1" w:rsidRDefault="000E507D">
            <w:pPr>
              <w:spacing w:after="0" w:line="240" w:lineRule="auto"/>
            </w:pPr>
            <w:r>
              <w:rPr>
                <w:rFonts w:ascii="Times New Roman" w:eastAsia="Times New Roman" w:hAnsi="Times New Roman" w:cs="Times New Roman"/>
                <w:sz w:val="28"/>
              </w:rPr>
              <w:t>Социокультурные знания и умения</w:t>
            </w:r>
          </w:p>
        </w:tc>
      </w:tr>
      <w:tr w:rsidR="00024FC1" w14:paraId="11B343B8"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C5165E" w14:textId="77777777" w:rsidR="00024FC1" w:rsidRDefault="000E507D">
            <w:pPr>
              <w:spacing w:after="0" w:line="240" w:lineRule="auto"/>
              <w:jc w:val="center"/>
            </w:pPr>
            <w:r>
              <w:rPr>
                <w:rFonts w:ascii="Times New Roman" w:eastAsia="Times New Roman" w:hAnsi="Times New Roman" w:cs="Times New Roman"/>
                <w:sz w:val="28"/>
              </w:rPr>
              <w:t>3.1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F80A63" w14:textId="77777777" w:rsidR="00024FC1" w:rsidRDefault="000E507D">
            <w:pPr>
              <w:spacing w:after="0" w:line="240" w:lineRule="auto"/>
            </w:pPr>
            <w:r>
              <w:rPr>
                <w:rFonts w:ascii="Times New Roman" w:eastAsia="Times New Roman" w:hAnsi="Times New Roman" w:cs="Times New Roman"/>
                <w:sz w:val="28"/>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024FC1" w14:paraId="6F55DE80"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39B5D3" w14:textId="77777777" w:rsidR="00024FC1" w:rsidRDefault="000E507D">
            <w:pPr>
              <w:spacing w:after="0" w:line="240" w:lineRule="auto"/>
              <w:jc w:val="center"/>
            </w:pPr>
            <w:r>
              <w:rPr>
                <w:rFonts w:ascii="Times New Roman" w:eastAsia="Times New Roman" w:hAnsi="Times New Roman" w:cs="Times New Roman"/>
                <w:sz w:val="28"/>
              </w:rPr>
              <w:t>3.2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011A2C" w14:textId="77777777" w:rsidR="00024FC1" w:rsidRDefault="000E507D">
            <w:pPr>
              <w:spacing w:after="0" w:line="240" w:lineRule="auto"/>
            </w:pPr>
            <w:r>
              <w:rPr>
                <w:rFonts w:ascii="Times New Roman" w:eastAsia="Times New Roman" w:hAnsi="Times New Roman" w:cs="Times New Roman"/>
                <w:sz w:val="28"/>
              </w:rPr>
              <w:t>Знание произведений детского фольклора (рифмовок, стихов, песенок), персонажей детских книг</w:t>
            </w:r>
          </w:p>
        </w:tc>
      </w:tr>
      <w:tr w:rsidR="00024FC1" w14:paraId="5D992832"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45D082" w14:textId="77777777" w:rsidR="00024FC1" w:rsidRDefault="000E507D">
            <w:pPr>
              <w:spacing w:after="0" w:line="240" w:lineRule="auto"/>
              <w:jc w:val="center"/>
            </w:pPr>
            <w:r>
              <w:rPr>
                <w:rFonts w:ascii="Times New Roman" w:eastAsia="Times New Roman" w:hAnsi="Times New Roman" w:cs="Times New Roman"/>
                <w:sz w:val="28"/>
              </w:rPr>
              <w:t>3.3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5CD662" w14:textId="77777777" w:rsidR="00024FC1" w:rsidRDefault="000E507D">
            <w:pPr>
              <w:spacing w:after="0" w:line="240" w:lineRule="auto"/>
            </w:pPr>
            <w:r>
              <w:rPr>
                <w:rFonts w:ascii="Times New Roman" w:eastAsia="Times New Roman" w:hAnsi="Times New Roman" w:cs="Times New Roman"/>
                <w:sz w:val="28"/>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024FC1" w14:paraId="38D04441"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A7E1A6" w14:textId="77777777" w:rsidR="00024FC1" w:rsidRDefault="000E507D">
            <w:pPr>
              <w:spacing w:after="0" w:line="240" w:lineRule="auto"/>
              <w:jc w:val="center"/>
            </w:pPr>
            <w:r>
              <w:rPr>
                <w:rFonts w:ascii="Times New Roman" w:eastAsia="Times New Roman" w:hAnsi="Times New Roman" w:cs="Times New Roman"/>
                <w:sz w:val="28"/>
              </w:rPr>
              <w:t>4</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889530" w14:textId="77777777" w:rsidR="00024FC1" w:rsidRDefault="000E507D">
            <w:pPr>
              <w:spacing w:after="0" w:line="240" w:lineRule="auto"/>
            </w:pPr>
            <w:r>
              <w:rPr>
                <w:rFonts w:ascii="Times New Roman" w:eastAsia="Times New Roman" w:hAnsi="Times New Roman" w:cs="Times New Roman"/>
                <w:sz w:val="28"/>
              </w:rPr>
              <w:t>Компенсаторные умения</w:t>
            </w:r>
          </w:p>
        </w:tc>
      </w:tr>
      <w:tr w:rsidR="00024FC1" w14:paraId="06BED1E0"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D74815" w14:textId="77777777" w:rsidR="00024FC1" w:rsidRDefault="000E507D">
            <w:pPr>
              <w:spacing w:after="0" w:line="240" w:lineRule="auto"/>
              <w:jc w:val="center"/>
            </w:pPr>
            <w:r>
              <w:rPr>
                <w:rFonts w:ascii="Times New Roman" w:eastAsia="Times New Roman" w:hAnsi="Times New Roman" w:cs="Times New Roman"/>
                <w:sz w:val="28"/>
              </w:rPr>
              <w:t>4.1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F518A1" w14:textId="77777777" w:rsidR="00024FC1" w:rsidRDefault="000E507D">
            <w:pPr>
              <w:spacing w:after="0" w:line="240" w:lineRule="auto"/>
            </w:pPr>
            <w:r>
              <w:rPr>
                <w:rFonts w:ascii="Times New Roman" w:eastAsia="Times New Roman" w:hAnsi="Times New Roman" w:cs="Times New Roman"/>
                <w:sz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024FC1" w14:paraId="4AF43C9B"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863BBD" w14:textId="77777777" w:rsidR="00024FC1" w:rsidRDefault="000E507D">
            <w:pPr>
              <w:spacing w:after="0" w:line="240" w:lineRule="auto"/>
              <w:jc w:val="center"/>
            </w:pPr>
            <w:r>
              <w:rPr>
                <w:rFonts w:ascii="Times New Roman" w:eastAsia="Times New Roman" w:hAnsi="Times New Roman" w:cs="Times New Roman"/>
                <w:sz w:val="28"/>
              </w:rPr>
              <w:t>4.2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AEB8CB" w14:textId="77777777" w:rsidR="00024FC1" w:rsidRDefault="000E507D">
            <w:pPr>
              <w:spacing w:after="0" w:line="240" w:lineRule="auto"/>
            </w:pPr>
            <w:r>
              <w:rPr>
                <w:rFonts w:ascii="Times New Roman" w:eastAsia="Times New Roman" w:hAnsi="Times New Roman" w:cs="Times New Roman"/>
                <w:sz w:val="28"/>
              </w:rPr>
              <w:t>Использование в качестве опоры при формулировании собственных высказываний ключевых слов, вопросов, картинок, фотографий</w:t>
            </w:r>
          </w:p>
        </w:tc>
      </w:tr>
      <w:tr w:rsidR="00024FC1" w14:paraId="32611D5E"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C5DFB3" w14:textId="77777777" w:rsidR="00024FC1" w:rsidRDefault="000E507D">
            <w:pPr>
              <w:spacing w:after="0" w:line="240" w:lineRule="auto"/>
              <w:jc w:val="center"/>
            </w:pPr>
            <w:r>
              <w:rPr>
                <w:rFonts w:ascii="Times New Roman" w:eastAsia="Times New Roman" w:hAnsi="Times New Roman" w:cs="Times New Roman"/>
                <w:sz w:val="28"/>
              </w:rPr>
              <w:t>4.3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23A441" w14:textId="77777777" w:rsidR="00024FC1" w:rsidRDefault="000E507D">
            <w:pPr>
              <w:spacing w:after="0" w:line="240" w:lineRule="auto"/>
            </w:pPr>
            <w:r>
              <w:rPr>
                <w:rFonts w:ascii="Times New Roman" w:eastAsia="Times New Roman" w:hAnsi="Times New Roman" w:cs="Times New Roman"/>
                <w:sz w:val="28"/>
              </w:rPr>
              <w:t>Прогнозирование содержание текста для чтения на основе заголовка</w:t>
            </w:r>
          </w:p>
        </w:tc>
      </w:tr>
      <w:tr w:rsidR="00024FC1" w14:paraId="1096CEC0"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B06B20" w14:textId="77777777" w:rsidR="00024FC1" w:rsidRDefault="000E507D">
            <w:pPr>
              <w:spacing w:after="0" w:line="240" w:lineRule="auto"/>
              <w:jc w:val="center"/>
            </w:pPr>
            <w:r>
              <w:rPr>
                <w:rFonts w:ascii="Times New Roman" w:eastAsia="Times New Roman" w:hAnsi="Times New Roman" w:cs="Times New Roman"/>
                <w:sz w:val="28"/>
              </w:rPr>
              <w:t>4.4</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0A8B82" w14:textId="77777777" w:rsidR="00024FC1" w:rsidRDefault="000E507D">
            <w:pPr>
              <w:spacing w:after="0" w:line="240" w:lineRule="auto"/>
            </w:pPr>
            <w:r>
              <w:rPr>
                <w:rFonts w:ascii="Times New Roman" w:eastAsia="Times New Roman" w:hAnsi="Times New Roman" w:cs="Times New Roman"/>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24FC1" w14:paraId="2EF93CFC" w14:textId="77777777">
        <w:trPr>
          <w:trHeight w:val="1"/>
        </w:trPr>
        <w:tc>
          <w:tcPr>
            <w:tcW w:w="1020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4864B09" w14:textId="77777777" w:rsidR="00024FC1" w:rsidRDefault="000E507D">
            <w:pPr>
              <w:spacing w:after="0" w:line="240" w:lineRule="auto"/>
            </w:pPr>
            <w:r>
              <w:rPr>
                <w:rFonts w:ascii="Times New Roman" w:eastAsia="Times New Roman" w:hAnsi="Times New Roman" w:cs="Times New Roman"/>
                <w:sz w:val="28"/>
              </w:rPr>
              <w:t>Тематическое содержание речи</w:t>
            </w:r>
          </w:p>
        </w:tc>
      </w:tr>
      <w:tr w:rsidR="00024FC1" w14:paraId="5CEC3662"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A5698A" w14:textId="77777777" w:rsidR="00024FC1" w:rsidRDefault="000E507D">
            <w:pPr>
              <w:spacing w:after="0" w:line="240" w:lineRule="auto"/>
              <w:jc w:val="center"/>
            </w:pPr>
            <w:r>
              <w:rPr>
                <w:rFonts w:ascii="Times New Roman" w:eastAsia="Times New Roman" w:hAnsi="Times New Roman" w:cs="Times New Roman"/>
                <w:sz w:val="28"/>
              </w:rPr>
              <w:t>А</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CE8C61" w14:textId="77777777" w:rsidR="00024FC1" w:rsidRDefault="000E507D">
            <w:pPr>
              <w:spacing w:after="0" w:line="240" w:lineRule="auto"/>
            </w:pPr>
            <w:r>
              <w:rPr>
                <w:rFonts w:ascii="Times New Roman" w:eastAsia="Times New Roman" w:hAnsi="Times New Roman" w:cs="Times New Roman"/>
                <w:sz w:val="28"/>
              </w:rPr>
              <w:t>Мир моего "я". Моя семья. Мой день рождения, подарки. Моя любимая еда. Мой день (распорядок дня, домашние обязанности)</w:t>
            </w:r>
          </w:p>
        </w:tc>
      </w:tr>
      <w:tr w:rsidR="00024FC1" w14:paraId="26F9BF8C"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EF42F0" w14:textId="77777777" w:rsidR="00024FC1" w:rsidRDefault="000E507D">
            <w:pPr>
              <w:spacing w:after="0" w:line="240" w:lineRule="auto"/>
              <w:jc w:val="center"/>
            </w:pPr>
            <w:r>
              <w:rPr>
                <w:rFonts w:ascii="Times New Roman" w:eastAsia="Times New Roman" w:hAnsi="Times New Roman" w:cs="Times New Roman"/>
                <w:sz w:val="28"/>
              </w:rPr>
              <w:t>Б</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E7DC43" w14:textId="77777777" w:rsidR="00024FC1" w:rsidRDefault="000E507D">
            <w:pPr>
              <w:spacing w:after="0" w:line="240" w:lineRule="auto"/>
            </w:pPr>
            <w:r>
              <w:rPr>
                <w:rFonts w:ascii="Times New Roman" w:eastAsia="Times New Roman" w:hAnsi="Times New Roman" w:cs="Times New Roman"/>
                <w:sz w:val="28"/>
              </w:rPr>
              <w:t>Мир моих увлечений. Любимая игрушка, игра. Мой питомец. Любимые занятия. Занятия спортом. Любимая сказка (история, рассказ). Выходной день. Каникулы</w:t>
            </w:r>
          </w:p>
        </w:tc>
      </w:tr>
      <w:tr w:rsidR="00024FC1" w14:paraId="256EAF7D"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362318" w14:textId="77777777" w:rsidR="00024FC1" w:rsidRDefault="000E507D">
            <w:pPr>
              <w:spacing w:after="0" w:line="240" w:lineRule="auto"/>
              <w:jc w:val="center"/>
            </w:pPr>
            <w:r>
              <w:rPr>
                <w:rFonts w:ascii="Times New Roman" w:eastAsia="Times New Roman" w:hAnsi="Times New Roman" w:cs="Times New Roman"/>
                <w:sz w:val="28"/>
              </w:rPr>
              <w:t>В</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ED2343" w14:textId="77777777" w:rsidR="00024FC1" w:rsidRDefault="000E507D">
            <w:pPr>
              <w:spacing w:after="0" w:line="240" w:lineRule="auto"/>
            </w:pPr>
            <w:r>
              <w:rPr>
                <w:rFonts w:ascii="Times New Roman" w:eastAsia="Times New Roman" w:hAnsi="Times New Roman" w:cs="Times New Roman"/>
                <w:sz w:val="28"/>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w:t>
            </w:r>
            <w:r>
              <w:rPr>
                <w:rFonts w:ascii="Times New Roman" w:eastAsia="Times New Roman" w:hAnsi="Times New Roman" w:cs="Times New Roman"/>
                <w:sz w:val="28"/>
              </w:rPr>
              <w:lastRenderedPageBreak/>
              <w:t>другие). Путешествия. Дикие и домашние животные. Погода. Времена года (месяцы). Покупки</w:t>
            </w:r>
          </w:p>
        </w:tc>
      </w:tr>
      <w:tr w:rsidR="00024FC1" w14:paraId="63D1EE3A"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4F027D" w14:textId="77777777" w:rsidR="00024FC1" w:rsidRDefault="000E507D">
            <w:pPr>
              <w:spacing w:after="0" w:line="240" w:lineRule="auto"/>
              <w:jc w:val="center"/>
            </w:pPr>
            <w:r>
              <w:rPr>
                <w:rFonts w:ascii="Times New Roman" w:eastAsia="Times New Roman" w:hAnsi="Times New Roman" w:cs="Times New Roman"/>
                <w:sz w:val="28"/>
              </w:rPr>
              <w:lastRenderedPageBreak/>
              <w:t>Г</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1F321A" w14:textId="77777777" w:rsidR="00024FC1" w:rsidRDefault="000E507D">
            <w:pPr>
              <w:spacing w:after="0" w:line="240" w:lineRule="auto"/>
            </w:pPr>
            <w:r>
              <w:rPr>
                <w:rFonts w:ascii="Times New Roman" w:eastAsia="Times New Roman" w:hAnsi="Times New Roman" w:cs="Times New Roman"/>
                <w:sz w:val="28"/>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07AD1EA9"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br/>
        <w:t>Таблица 57</w:t>
      </w:r>
    </w:p>
    <w:p w14:paraId="177DE8FA"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требования к результатам освоения основной образовательной программы начального общего образования и элементов содержания по математике (1 класс)</w:t>
      </w:r>
    </w:p>
    <w:tbl>
      <w:tblPr>
        <w:tblW w:w="0" w:type="auto"/>
        <w:tblInd w:w="130" w:type="dxa"/>
        <w:tblCellMar>
          <w:left w:w="10" w:type="dxa"/>
          <w:right w:w="10" w:type="dxa"/>
        </w:tblCellMar>
        <w:tblLook w:val="0000" w:firstRow="0" w:lastRow="0" w:firstColumn="0" w:lastColumn="0" w:noHBand="0" w:noVBand="0"/>
      </w:tblPr>
      <w:tblGrid>
        <w:gridCol w:w="2042"/>
        <w:gridCol w:w="7443"/>
      </w:tblGrid>
      <w:tr w:rsidR="00024FC1" w14:paraId="00B06C53"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5F7F68"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Код</w:t>
            </w:r>
          </w:p>
          <w:p w14:paraId="6EA7A8A6"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проверяемого</w:t>
            </w:r>
          </w:p>
          <w:p w14:paraId="30FDC96A" w14:textId="77777777" w:rsidR="00024FC1" w:rsidRDefault="000E507D">
            <w:pPr>
              <w:spacing w:after="0" w:line="240" w:lineRule="auto"/>
              <w:jc w:val="center"/>
            </w:pPr>
            <w:r>
              <w:rPr>
                <w:rFonts w:ascii="Times New Roman" w:eastAsia="Times New Roman" w:hAnsi="Times New Roman" w:cs="Times New Roman"/>
                <w:sz w:val="28"/>
              </w:rPr>
              <w:t>результата</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24AA92" w14:textId="77777777" w:rsidR="00024FC1" w:rsidRDefault="000E507D">
            <w:pPr>
              <w:spacing w:after="0" w:line="240" w:lineRule="auto"/>
            </w:pPr>
            <w:r>
              <w:rPr>
                <w:rFonts w:ascii="Times New Roman" w:eastAsia="Times New Roman" w:hAnsi="Times New Roman" w:cs="Times New Roman"/>
                <w:sz w:val="28"/>
              </w:rPr>
              <w:t>Проверяемые предметные результаты освоения основной образовательной программы начального общего образования</w:t>
            </w:r>
          </w:p>
        </w:tc>
      </w:tr>
      <w:tr w:rsidR="00024FC1" w14:paraId="5BC142AF"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3851FF" w14:textId="77777777" w:rsidR="00024FC1" w:rsidRDefault="000E507D">
            <w:pPr>
              <w:spacing w:after="0" w:line="240" w:lineRule="auto"/>
              <w:jc w:val="center"/>
            </w:pPr>
            <w:r>
              <w:rPr>
                <w:rFonts w:ascii="Times New Roman" w:eastAsia="Times New Roman" w:hAnsi="Times New Roman" w:cs="Times New Roman"/>
                <w:sz w:val="28"/>
              </w:rPr>
              <w:t>1.1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AE4CB4" w14:textId="77777777" w:rsidR="00024FC1" w:rsidRDefault="000E507D">
            <w:pPr>
              <w:spacing w:after="0" w:line="240" w:lineRule="auto"/>
            </w:pPr>
            <w:r>
              <w:rPr>
                <w:rFonts w:ascii="Times New Roman" w:eastAsia="Times New Roman" w:hAnsi="Times New Roman" w:cs="Times New Roman"/>
                <w:sz w:val="28"/>
              </w:rPr>
              <w:t>читать, записывать, сравнивать, упорядочивать числа от 0 до 20, различать число и цифру</w:t>
            </w:r>
          </w:p>
        </w:tc>
      </w:tr>
      <w:tr w:rsidR="00024FC1" w14:paraId="48C1CF46"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2818FE" w14:textId="77777777" w:rsidR="00024FC1" w:rsidRDefault="000E507D">
            <w:pPr>
              <w:spacing w:after="0" w:line="240" w:lineRule="auto"/>
              <w:jc w:val="center"/>
            </w:pPr>
            <w:r>
              <w:rPr>
                <w:rFonts w:ascii="Times New Roman" w:eastAsia="Times New Roman" w:hAnsi="Times New Roman" w:cs="Times New Roman"/>
                <w:sz w:val="28"/>
              </w:rPr>
              <w:t>1.2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538929" w14:textId="77777777" w:rsidR="00024FC1" w:rsidRDefault="000E507D">
            <w:pPr>
              <w:spacing w:after="0" w:line="240" w:lineRule="auto"/>
            </w:pPr>
            <w:r>
              <w:rPr>
                <w:rFonts w:ascii="Times New Roman" w:eastAsia="Times New Roman" w:hAnsi="Times New Roman" w:cs="Times New Roman"/>
                <w:sz w:val="28"/>
              </w:rPr>
              <w:t>пересчитывать различные объекты, устанавливать порядковый номер объекта</w:t>
            </w:r>
          </w:p>
        </w:tc>
      </w:tr>
      <w:tr w:rsidR="00024FC1" w14:paraId="42BD2D80"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39810D" w14:textId="77777777" w:rsidR="00024FC1" w:rsidRDefault="000E507D">
            <w:pPr>
              <w:spacing w:after="0" w:line="240" w:lineRule="auto"/>
              <w:jc w:val="center"/>
            </w:pPr>
            <w:r>
              <w:rPr>
                <w:rFonts w:ascii="Times New Roman" w:eastAsia="Times New Roman" w:hAnsi="Times New Roman" w:cs="Times New Roman"/>
                <w:sz w:val="28"/>
              </w:rPr>
              <w:t>1.3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18BAA6" w14:textId="77777777" w:rsidR="00024FC1" w:rsidRDefault="000E507D">
            <w:pPr>
              <w:spacing w:after="0" w:line="240" w:lineRule="auto"/>
            </w:pPr>
            <w:r>
              <w:rPr>
                <w:rFonts w:ascii="Times New Roman" w:eastAsia="Times New Roman" w:hAnsi="Times New Roman" w:cs="Times New Roman"/>
                <w:sz w:val="28"/>
              </w:rPr>
              <w:t>находить числа, большие или меньшие данного числа на заданное число</w:t>
            </w:r>
          </w:p>
        </w:tc>
      </w:tr>
      <w:tr w:rsidR="00024FC1" w14:paraId="40EF7D64"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874E01" w14:textId="77777777" w:rsidR="00024FC1" w:rsidRDefault="000E507D">
            <w:pPr>
              <w:spacing w:after="0" w:line="240" w:lineRule="auto"/>
              <w:jc w:val="center"/>
            </w:pPr>
            <w:r>
              <w:rPr>
                <w:rFonts w:ascii="Times New Roman" w:eastAsia="Times New Roman" w:hAnsi="Times New Roman" w:cs="Times New Roman"/>
                <w:sz w:val="28"/>
              </w:rPr>
              <w:t>1.4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C879A4" w14:textId="77777777" w:rsidR="00024FC1" w:rsidRDefault="000E507D">
            <w:pPr>
              <w:spacing w:after="0" w:line="240" w:lineRule="auto"/>
            </w:pPr>
            <w:r>
              <w:rPr>
                <w:rFonts w:ascii="Times New Roman" w:eastAsia="Times New Roman" w:hAnsi="Times New Roman" w:cs="Times New Roman"/>
                <w:sz w:val="28"/>
              </w:rPr>
              <w:t>выполнять арифметические действия сложения и вычитания в пределах 20 (устно и письменно) без перехода через десяток</w:t>
            </w:r>
          </w:p>
        </w:tc>
      </w:tr>
      <w:tr w:rsidR="00024FC1" w14:paraId="653F88AF"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AA45FC" w14:textId="77777777" w:rsidR="00024FC1" w:rsidRDefault="000E507D">
            <w:pPr>
              <w:spacing w:after="0" w:line="240" w:lineRule="auto"/>
              <w:jc w:val="center"/>
            </w:pPr>
            <w:r>
              <w:rPr>
                <w:rFonts w:ascii="Times New Roman" w:eastAsia="Times New Roman" w:hAnsi="Times New Roman" w:cs="Times New Roman"/>
                <w:sz w:val="28"/>
              </w:rPr>
              <w:t>1.5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4BBA87" w14:textId="77777777" w:rsidR="00024FC1" w:rsidRDefault="000E507D">
            <w:pPr>
              <w:spacing w:after="0" w:line="240" w:lineRule="auto"/>
            </w:pPr>
            <w:r>
              <w:rPr>
                <w:rFonts w:ascii="Times New Roman" w:eastAsia="Times New Roman" w:hAnsi="Times New Roman" w:cs="Times New Roman"/>
                <w:sz w:val="28"/>
              </w:rPr>
              <w:t>называть и различать компоненты действий сложения и вычитания</w:t>
            </w:r>
          </w:p>
        </w:tc>
      </w:tr>
      <w:tr w:rsidR="00024FC1" w14:paraId="7DEFCC4C"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6B91E4" w14:textId="77777777" w:rsidR="00024FC1" w:rsidRDefault="000E507D">
            <w:pPr>
              <w:spacing w:after="0" w:line="240" w:lineRule="auto"/>
              <w:jc w:val="center"/>
            </w:pPr>
            <w:r>
              <w:rPr>
                <w:rFonts w:ascii="Times New Roman" w:eastAsia="Times New Roman" w:hAnsi="Times New Roman" w:cs="Times New Roman"/>
                <w:sz w:val="28"/>
              </w:rPr>
              <w:t>1.6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C8BC62" w14:textId="77777777" w:rsidR="00024FC1" w:rsidRDefault="000E507D">
            <w:pPr>
              <w:spacing w:after="0" w:line="240" w:lineRule="auto"/>
            </w:pPr>
            <w:r>
              <w:rPr>
                <w:rFonts w:ascii="Times New Roman" w:eastAsia="Times New Roman" w:hAnsi="Times New Roman" w:cs="Times New Roman"/>
                <w:sz w:val="28"/>
              </w:rPr>
              <w:t>решать текстовые задачи в одно действие на сложение и вычитание: выделять условие и требование (вопрос)</w:t>
            </w:r>
          </w:p>
        </w:tc>
      </w:tr>
      <w:tr w:rsidR="00024FC1" w14:paraId="50617625"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7D717F" w14:textId="77777777" w:rsidR="00024FC1" w:rsidRDefault="000E507D">
            <w:pPr>
              <w:spacing w:after="0" w:line="240" w:lineRule="auto"/>
              <w:jc w:val="center"/>
            </w:pPr>
            <w:r>
              <w:rPr>
                <w:rFonts w:ascii="Times New Roman" w:eastAsia="Times New Roman" w:hAnsi="Times New Roman" w:cs="Times New Roman"/>
                <w:sz w:val="28"/>
              </w:rPr>
              <w:t>1.7</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7818F0" w14:textId="77777777" w:rsidR="00024FC1" w:rsidRDefault="000E507D">
            <w:pPr>
              <w:spacing w:after="0" w:line="240" w:lineRule="auto"/>
            </w:pPr>
            <w:r>
              <w:rPr>
                <w:rFonts w:ascii="Times New Roman" w:eastAsia="Times New Roman" w:hAnsi="Times New Roman" w:cs="Times New Roman"/>
                <w:sz w:val="28"/>
              </w:rPr>
              <w:t>сравнивать объекты по длине, измерять длину отрезка, чертить отрезок заданной длины (см, дм)</w:t>
            </w:r>
          </w:p>
        </w:tc>
      </w:tr>
      <w:tr w:rsidR="00024FC1" w14:paraId="20C86DA4"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FE43CE" w14:textId="77777777" w:rsidR="00024FC1" w:rsidRDefault="000E507D">
            <w:pPr>
              <w:spacing w:after="0" w:line="240" w:lineRule="auto"/>
              <w:jc w:val="center"/>
            </w:pPr>
            <w:r>
              <w:rPr>
                <w:rFonts w:ascii="Times New Roman" w:eastAsia="Times New Roman" w:hAnsi="Times New Roman" w:cs="Times New Roman"/>
                <w:sz w:val="28"/>
              </w:rPr>
              <w:t>1.8</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7C11EC" w14:textId="77777777" w:rsidR="00024FC1" w:rsidRDefault="000E507D">
            <w:pPr>
              <w:spacing w:after="0" w:line="240" w:lineRule="auto"/>
            </w:pPr>
            <w:r>
              <w:rPr>
                <w:rFonts w:ascii="Times New Roman" w:eastAsia="Times New Roman" w:hAnsi="Times New Roman" w:cs="Times New Roman"/>
                <w:sz w:val="28"/>
              </w:rPr>
              <w:t>распознавать геометрические фигуры: круг, треугольник, прямоугольник (квадрат), отрезок</w:t>
            </w:r>
          </w:p>
        </w:tc>
      </w:tr>
      <w:tr w:rsidR="00024FC1" w14:paraId="60E4F301"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22FD6D" w14:textId="77777777" w:rsidR="00024FC1" w:rsidRDefault="000E507D">
            <w:pPr>
              <w:spacing w:after="0" w:line="240" w:lineRule="auto"/>
              <w:jc w:val="center"/>
            </w:pPr>
            <w:r>
              <w:rPr>
                <w:rFonts w:ascii="Times New Roman" w:eastAsia="Times New Roman" w:hAnsi="Times New Roman" w:cs="Times New Roman"/>
                <w:sz w:val="28"/>
              </w:rPr>
              <w:t>1.9</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611811" w14:textId="77777777" w:rsidR="00024FC1" w:rsidRDefault="000E507D">
            <w:pPr>
              <w:spacing w:after="0" w:line="240" w:lineRule="auto"/>
            </w:pPr>
            <w:r>
              <w:rPr>
                <w:rFonts w:ascii="Times New Roman" w:eastAsia="Times New Roman" w:hAnsi="Times New Roman" w:cs="Times New Roman"/>
                <w:sz w:val="28"/>
              </w:rPr>
              <w:t>устанавливать между объектами соотношения: "слева - справа", "спереди - сзади", "между"</w:t>
            </w:r>
          </w:p>
        </w:tc>
      </w:tr>
      <w:tr w:rsidR="00024FC1" w14:paraId="424A1D4A"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4B5B5C" w14:textId="77777777" w:rsidR="00024FC1" w:rsidRDefault="000E507D">
            <w:pPr>
              <w:spacing w:after="0" w:line="240" w:lineRule="auto"/>
              <w:jc w:val="center"/>
            </w:pPr>
            <w:r>
              <w:rPr>
                <w:rFonts w:ascii="Times New Roman" w:eastAsia="Times New Roman" w:hAnsi="Times New Roman" w:cs="Times New Roman"/>
                <w:sz w:val="28"/>
              </w:rPr>
              <w:t>1.10</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FCA4C6" w14:textId="77777777" w:rsidR="00024FC1" w:rsidRDefault="000E507D">
            <w:pPr>
              <w:spacing w:after="0" w:line="240" w:lineRule="auto"/>
            </w:pPr>
            <w:r>
              <w:rPr>
                <w:rFonts w:ascii="Times New Roman" w:eastAsia="Times New Roman" w:hAnsi="Times New Roman" w:cs="Times New Roman"/>
                <w:sz w:val="28"/>
              </w:rPr>
              <w:t>распознавать верные (истинные) и неверные (ложные) утверждения</w:t>
            </w:r>
          </w:p>
        </w:tc>
      </w:tr>
      <w:tr w:rsidR="00024FC1" w14:paraId="1A235DFB"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528629" w14:textId="77777777" w:rsidR="00024FC1" w:rsidRDefault="000E507D">
            <w:pPr>
              <w:spacing w:after="0" w:line="240" w:lineRule="auto"/>
              <w:jc w:val="center"/>
            </w:pPr>
            <w:r>
              <w:rPr>
                <w:rFonts w:ascii="Times New Roman" w:eastAsia="Times New Roman" w:hAnsi="Times New Roman" w:cs="Times New Roman"/>
                <w:sz w:val="28"/>
              </w:rPr>
              <w:t>1.11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F1AA69" w14:textId="77777777" w:rsidR="00024FC1" w:rsidRDefault="000E507D">
            <w:pPr>
              <w:spacing w:after="0" w:line="240" w:lineRule="auto"/>
            </w:pPr>
            <w:r>
              <w:rPr>
                <w:rFonts w:ascii="Times New Roman" w:eastAsia="Times New Roman" w:hAnsi="Times New Roman" w:cs="Times New Roman"/>
                <w:sz w:val="28"/>
              </w:rPr>
              <w:t>группировать объекты по заданному признаку, находить и называть закономерности в ряду объектов повседневной жизни</w:t>
            </w:r>
          </w:p>
        </w:tc>
      </w:tr>
      <w:tr w:rsidR="00024FC1" w14:paraId="5227E3BE"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D925DF" w14:textId="77777777" w:rsidR="00024FC1" w:rsidRDefault="000E507D">
            <w:pPr>
              <w:spacing w:after="0" w:line="240" w:lineRule="auto"/>
              <w:jc w:val="center"/>
            </w:pPr>
            <w:r>
              <w:rPr>
                <w:rFonts w:ascii="Times New Roman" w:eastAsia="Times New Roman" w:hAnsi="Times New Roman" w:cs="Times New Roman"/>
                <w:sz w:val="28"/>
              </w:rPr>
              <w:t>1.12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8EC4FC" w14:textId="77777777" w:rsidR="00024FC1" w:rsidRDefault="000E507D">
            <w:pPr>
              <w:spacing w:after="0" w:line="240" w:lineRule="auto"/>
            </w:pPr>
            <w:r>
              <w:rPr>
                <w:rFonts w:ascii="Times New Roman" w:eastAsia="Times New Roman" w:hAnsi="Times New Roman" w:cs="Times New Roman"/>
                <w:sz w:val="28"/>
              </w:rPr>
              <w:t>различать строки и столбцы таблицы, вносить и извлекать данное или данные из таблицы</w:t>
            </w:r>
          </w:p>
        </w:tc>
      </w:tr>
      <w:tr w:rsidR="00024FC1" w14:paraId="6D2B6C36"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58D4F3" w14:textId="77777777" w:rsidR="00024FC1" w:rsidRDefault="000E507D">
            <w:pPr>
              <w:spacing w:after="0" w:line="240" w:lineRule="auto"/>
              <w:jc w:val="center"/>
            </w:pPr>
            <w:r>
              <w:rPr>
                <w:rFonts w:ascii="Times New Roman" w:eastAsia="Times New Roman" w:hAnsi="Times New Roman" w:cs="Times New Roman"/>
                <w:sz w:val="28"/>
              </w:rPr>
              <w:t>1.13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EE61D0" w14:textId="77777777" w:rsidR="00024FC1" w:rsidRDefault="000E507D">
            <w:pPr>
              <w:spacing w:after="0" w:line="240" w:lineRule="auto"/>
            </w:pPr>
            <w:r>
              <w:rPr>
                <w:rFonts w:ascii="Times New Roman" w:eastAsia="Times New Roman" w:hAnsi="Times New Roman" w:cs="Times New Roman"/>
                <w:sz w:val="28"/>
              </w:rPr>
              <w:t>сравнивать два объекта (числа, геометрические фигуры)</w:t>
            </w:r>
          </w:p>
        </w:tc>
      </w:tr>
      <w:tr w:rsidR="00024FC1" w14:paraId="716B1A84"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E33300" w14:textId="77777777" w:rsidR="00024FC1" w:rsidRDefault="000E507D">
            <w:pPr>
              <w:spacing w:after="0" w:line="240" w:lineRule="auto"/>
              <w:jc w:val="center"/>
            </w:pPr>
            <w:r>
              <w:rPr>
                <w:rFonts w:ascii="Times New Roman" w:eastAsia="Times New Roman" w:hAnsi="Times New Roman" w:cs="Times New Roman"/>
                <w:sz w:val="28"/>
              </w:rPr>
              <w:t>1.14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2869AE" w14:textId="77777777" w:rsidR="00024FC1" w:rsidRDefault="000E507D">
            <w:pPr>
              <w:spacing w:after="0" w:line="240" w:lineRule="auto"/>
            </w:pPr>
            <w:r>
              <w:rPr>
                <w:rFonts w:ascii="Times New Roman" w:eastAsia="Times New Roman" w:hAnsi="Times New Roman" w:cs="Times New Roman"/>
                <w:sz w:val="28"/>
              </w:rPr>
              <w:t xml:space="preserve">распределять объекты на две группы по заданному </w:t>
            </w:r>
            <w:r>
              <w:rPr>
                <w:rFonts w:ascii="Times New Roman" w:eastAsia="Times New Roman" w:hAnsi="Times New Roman" w:cs="Times New Roman"/>
                <w:sz w:val="28"/>
              </w:rPr>
              <w:lastRenderedPageBreak/>
              <w:t>основанию</w:t>
            </w:r>
          </w:p>
        </w:tc>
      </w:tr>
    </w:tbl>
    <w:p w14:paraId="34E51FC8" w14:textId="77777777" w:rsidR="00024FC1" w:rsidRDefault="00024FC1">
      <w:pPr>
        <w:spacing w:after="0" w:line="240" w:lineRule="auto"/>
        <w:jc w:val="right"/>
        <w:rPr>
          <w:rFonts w:ascii="Times New Roman" w:eastAsia="Times New Roman" w:hAnsi="Times New Roman" w:cs="Times New Roman"/>
          <w:sz w:val="28"/>
        </w:rPr>
      </w:pPr>
    </w:p>
    <w:p w14:paraId="55010FCD"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58</w:t>
      </w:r>
    </w:p>
    <w:p w14:paraId="24C804A4"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элементы содержания (1 класс)</w:t>
      </w:r>
    </w:p>
    <w:tbl>
      <w:tblPr>
        <w:tblW w:w="0" w:type="auto"/>
        <w:tblInd w:w="130" w:type="dxa"/>
        <w:tblCellMar>
          <w:left w:w="10" w:type="dxa"/>
          <w:right w:w="10" w:type="dxa"/>
        </w:tblCellMar>
        <w:tblLook w:val="0000" w:firstRow="0" w:lastRow="0" w:firstColumn="0" w:lastColumn="0" w:noHBand="0" w:noVBand="0"/>
      </w:tblPr>
      <w:tblGrid>
        <w:gridCol w:w="1322"/>
        <w:gridCol w:w="8163"/>
      </w:tblGrid>
      <w:tr w:rsidR="00024FC1" w14:paraId="557D0456"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66C0E6" w14:textId="77777777" w:rsidR="00024FC1" w:rsidRDefault="000E507D">
            <w:pPr>
              <w:spacing w:after="0" w:line="240" w:lineRule="auto"/>
              <w:jc w:val="center"/>
            </w:pPr>
            <w:r>
              <w:rPr>
                <w:rFonts w:ascii="Times New Roman" w:eastAsia="Times New Roman" w:hAnsi="Times New Roman" w:cs="Times New Roman"/>
                <w:sz w:val="28"/>
              </w:rPr>
              <w:t>Код</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030FAD"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7681CBAA"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1C42B1" w14:textId="77777777" w:rsidR="00024FC1" w:rsidRDefault="000E507D">
            <w:pPr>
              <w:spacing w:after="0" w:line="240" w:lineRule="auto"/>
              <w:jc w:val="center"/>
            </w:pPr>
            <w:r>
              <w:rPr>
                <w:rFonts w:ascii="Times New Roman" w:eastAsia="Times New Roman" w:hAnsi="Times New Roman" w:cs="Times New Roman"/>
                <w:sz w:val="28"/>
              </w:rPr>
              <w:t>1</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3745E9" w14:textId="77777777" w:rsidR="00024FC1" w:rsidRDefault="000E507D">
            <w:pPr>
              <w:spacing w:after="0" w:line="240" w:lineRule="auto"/>
            </w:pPr>
            <w:r>
              <w:rPr>
                <w:rFonts w:ascii="Times New Roman" w:eastAsia="Times New Roman" w:hAnsi="Times New Roman" w:cs="Times New Roman"/>
                <w:sz w:val="28"/>
              </w:rPr>
              <w:t>Числа и величины</w:t>
            </w:r>
          </w:p>
        </w:tc>
      </w:tr>
      <w:tr w:rsidR="00024FC1" w14:paraId="2AA91C68"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6F38A8" w14:textId="77777777" w:rsidR="00024FC1" w:rsidRDefault="000E507D">
            <w:pPr>
              <w:spacing w:after="0" w:line="240" w:lineRule="auto"/>
              <w:jc w:val="center"/>
            </w:pPr>
            <w:r>
              <w:rPr>
                <w:rFonts w:ascii="Times New Roman" w:eastAsia="Times New Roman" w:hAnsi="Times New Roman" w:cs="Times New Roman"/>
                <w:sz w:val="28"/>
              </w:rPr>
              <w:t>1.1</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DD87A3" w14:textId="77777777" w:rsidR="00024FC1" w:rsidRDefault="000E507D">
            <w:pPr>
              <w:spacing w:after="0" w:line="240" w:lineRule="auto"/>
            </w:pPr>
            <w:r>
              <w:rPr>
                <w:rFonts w:ascii="Times New Roman" w:eastAsia="Times New Roman" w:hAnsi="Times New Roman" w:cs="Times New Roman"/>
                <w:sz w:val="28"/>
              </w:rPr>
              <w:t>Числа от 1 до 9: различение, чтение, запись. Единица счёта. Десяток. Счёт предметов, запись результата цифрами. Число и цифра 0</w:t>
            </w:r>
          </w:p>
        </w:tc>
      </w:tr>
      <w:tr w:rsidR="00024FC1" w14:paraId="0722ECFE"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B3915C" w14:textId="77777777" w:rsidR="00024FC1" w:rsidRDefault="000E507D">
            <w:pPr>
              <w:spacing w:after="0" w:line="240" w:lineRule="auto"/>
              <w:jc w:val="center"/>
            </w:pPr>
            <w:r>
              <w:rPr>
                <w:rFonts w:ascii="Times New Roman" w:eastAsia="Times New Roman" w:hAnsi="Times New Roman" w:cs="Times New Roman"/>
                <w:sz w:val="28"/>
              </w:rPr>
              <w:t>1.2</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DC3D27" w14:textId="77777777" w:rsidR="00024FC1" w:rsidRDefault="000E507D">
            <w:pPr>
              <w:spacing w:after="0" w:line="240" w:lineRule="auto"/>
            </w:pPr>
            <w:r>
              <w:rPr>
                <w:rFonts w:ascii="Times New Roman" w:eastAsia="Times New Roman" w:hAnsi="Times New Roman" w:cs="Times New Roman"/>
                <w:sz w:val="28"/>
              </w:rPr>
              <w:t>Числа в пределах 20: чтение, запись, сравнение. Однозначные и двузначные числа. Увеличение (уменьшение) числа на несколько единиц</w:t>
            </w:r>
          </w:p>
        </w:tc>
      </w:tr>
      <w:tr w:rsidR="00024FC1" w14:paraId="6726434D"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EA8E5C" w14:textId="77777777" w:rsidR="00024FC1" w:rsidRDefault="000E507D">
            <w:pPr>
              <w:spacing w:after="0" w:line="240" w:lineRule="auto"/>
              <w:jc w:val="center"/>
            </w:pPr>
            <w:r>
              <w:rPr>
                <w:rFonts w:ascii="Times New Roman" w:eastAsia="Times New Roman" w:hAnsi="Times New Roman" w:cs="Times New Roman"/>
                <w:sz w:val="28"/>
              </w:rPr>
              <w:t>1.3</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644133" w14:textId="77777777" w:rsidR="00024FC1" w:rsidRDefault="000E507D">
            <w:pPr>
              <w:spacing w:after="0" w:line="240" w:lineRule="auto"/>
            </w:pPr>
            <w:r>
              <w:rPr>
                <w:rFonts w:ascii="Times New Roman" w:eastAsia="Times New Roman" w:hAnsi="Times New Roman" w:cs="Times New Roman"/>
                <w:sz w:val="28"/>
              </w:rPr>
              <w:t>Длина и её измерение. Единицы длины и соотношения между ними</w:t>
            </w:r>
          </w:p>
        </w:tc>
      </w:tr>
      <w:tr w:rsidR="00024FC1" w14:paraId="73AA3082"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F0D1E4" w14:textId="77777777" w:rsidR="00024FC1" w:rsidRDefault="000E507D">
            <w:pPr>
              <w:spacing w:after="0" w:line="240" w:lineRule="auto"/>
              <w:jc w:val="center"/>
            </w:pPr>
            <w:r>
              <w:rPr>
                <w:rFonts w:ascii="Times New Roman" w:eastAsia="Times New Roman" w:hAnsi="Times New Roman" w:cs="Times New Roman"/>
                <w:sz w:val="28"/>
              </w:rPr>
              <w:t>2</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B0E767" w14:textId="77777777" w:rsidR="00024FC1" w:rsidRDefault="000E507D">
            <w:pPr>
              <w:spacing w:after="0" w:line="240" w:lineRule="auto"/>
            </w:pPr>
            <w:r>
              <w:rPr>
                <w:rFonts w:ascii="Times New Roman" w:eastAsia="Times New Roman" w:hAnsi="Times New Roman" w:cs="Times New Roman"/>
                <w:sz w:val="28"/>
              </w:rPr>
              <w:t>Арифметические действия</w:t>
            </w:r>
          </w:p>
        </w:tc>
      </w:tr>
      <w:tr w:rsidR="00024FC1" w14:paraId="16D226C1"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13E01D" w14:textId="77777777" w:rsidR="00024FC1" w:rsidRDefault="000E507D">
            <w:pPr>
              <w:spacing w:after="0" w:line="240" w:lineRule="auto"/>
              <w:jc w:val="center"/>
            </w:pPr>
            <w:r>
              <w:rPr>
                <w:rFonts w:ascii="Times New Roman" w:eastAsia="Times New Roman" w:hAnsi="Times New Roman" w:cs="Times New Roman"/>
                <w:sz w:val="28"/>
              </w:rPr>
              <w:t>2.1</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89A02A" w14:textId="77777777" w:rsidR="00024FC1" w:rsidRDefault="000E507D">
            <w:pPr>
              <w:spacing w:after="0" w:line="240" w:lineRule="auto"/>
            </w:pPr>
            <w:r>
              <w:rPr>
                <w:rFonts w:ascii="Times New Roman" w:eastAsia="Times New Roman" w:hAnsi="Times New Roman" w:cs="Times New Roman"/>
                <w:sz w:val="28"/>
              </w:rPr>
              <w:t>Сложение и вычитание чисел в пределах 20. Названия компонентов действий, результатов действий сложения, вычитания</w:t>
            </w:r>
          </w:p>
        </w:tc>
      </w:tr>
      <w:tr w:rsidR="00024FC1" w14:paraId="76243AF7"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257622" w14:textId="77777777" w:rsidR="00024FC1" w:rsidRDefault="000E507D">
            <w:pPr>
              <w:spacing w:after="0" w:line="240" w:lineRule="auto"/>
              <w:jc w:val="center"/>
            </w:pPr>
            <w:r>
              <w:rPr>
                <w:rFonts w:ascii="Times New Roman" w:eastAsia="Times New Roman" w:hAnsi="Times New Roman" w:cs="Times New Roman"/>
                <w:sz w:val="28"/>
              </w:rPr>
              <w:t>2.2</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31BCCA" w14:textId="77777777" w:rsidR="00024FC1" w:rsidRDefault="000E507D">
            <w:pPr>
              <w:spacing w:after="0" w:line="240" w:lineRule="auto"/>
            </w:pPr>
            <w:r>
              <w:rPr>
                <w:rFonts w:ascii="Times New Roman" w:eastAsia="Times New Roman" w:hAnsi="Times New Roman" w:cs="Times New Roman"/>
                <w:sz w:val="28"/>
              </w:rPr>
              <w:t>Вычитание как действие, обратное сложению</w:t>
            </w:r>
          </w:p>
        </w:tc>
      </w:tr>
      <w:tr w:rsidR="00024FC1" w14:paraId="58AED8DF"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F70EAA" w14:textId="77777777" w:rsidR="00024FC1" w:rsidRDefault="000E507D">
            <w:pPr>
              <w:spacing w:after="0" w:line="240" w:lineRule="auto"/>
              <w:jc w:val="center"/>
            </w:pPr>
            <w:r>
              <w:rPr>
                <w:rFonts w:ascii="Times New Roman" w:eastAsia="Times New Roman" w:hAnsi="Times New Roman" w:cs="Times New Roman"/>
                <w:sz w:val="28"/>
              </w:rPr>
              <w:t>3</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FA7031" w14:textId="77777777" w:rsidR="00024FC1" w:rsidRDefault="000E507D">
            <w:pPr>
              <w:spacing w:after="0" w:line="240" w:lineRule="auto"/>
            </w:pPr>
            <w:r>
              <w:rPr>
                <w:rFonts w:ascii="Times New Roman" w:eastAsia="Times New Roman" w:hAnsi="Times New Roman" w:cs="Times New Roman"/>
                <w:sz w:val="28"/>
              </w:rPr>
              <w:t>Текстовые задачи</w:t>
            </w:r>
          </w:p>
        </w:tc>
      </w:tr>
      <w:tr w:rsidR="00024FC1" w14:paraId="5A2B1C14"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C2D162" w14:textId="77777777" w:rsidR="00024FC1" w:rsidRDefault="000E507D">
            <w:pPr>
              <w:spacing w:after="0" w:line="240" w:lineRule="auto"/>
              <w:jc w:val="center"/>
            </w:pPr>
            <w:r>
              <w:rPr>
                <w:rFonts w:ascii="Times New Roman" w:eastAsia="Times New Roman" w:hAnsi="Times New Roman" w:cs="Times New Roman"/>
                <w:sz w:val="28"/>
              </w:rPr>
              <w:t>3.1</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E7656F" w14:textId="77777777" w:rsidR="00024FC1" w:rsidRDefault="000E507D">
            <w:pPr>
              <w:spacing w:after="0" w:line="240" w:lineRule="auto"/>
            </w:pPr>
            <w:r>
              <w:rPr>
                <w:rFonts w:ascii="Times New Roman" w:eastAsia="Times New Roman" w:hAnsi="Times New Roman" w:cs="Times New Roman"/>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024FC1" w14:paraId="15F47F31"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E1136B" w14:textId="77777777" w:rsidR="00024FC1" w:rsidRDefault="000E507D">
            <w:pPr>
              <w:spacing w:after="0" w:line="240" w:lineRule="auto"/>
              <w:jc w:val="center"/>
            </w:pPr>
            <w:r>
              <w:rPr>
                <w:rFonts w:ascii="Times New Roman" w:eastAsia="Times New Roman" w:hAnsi="Times New Roman" w:cs="Times New Roman"/>
                <w:sz w:val="28"/>
              </w:rPr>
              <w:t>3.2</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B2B5C7" w14:textId="77777777" w:rsidR="00024FC1" w:rsidRDefault="000E507D">
            <w:pPr>
              <w:spacing w:after="0" w:line="240" w:lineRule="auto"/>
            </w:pPr>
            <w:r>
              <w:rPr>
                <w:rFonts w:ascii="Times New Roman" w:eastAsia="Times New Roman" w:hAnsi="Times New Roman" w:cs="Times New Roman"/>
                <w:sz w:val="28"/>
              </w:rPr>
              <w:t>Решение задач в одно действие</w:t>
            </w:r>
          </w:p>
        </w:tc>
      </w:tr>
      <w:tr w:rsidR="00024FC1" w14:paraId="5F136E21"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C043DB" w14:textId="77777777" w:rsidR="00024FC1" w:rsidRDefault="000E507D">
            <w:pPr>
              <w:spacing w:after="0" w:line="240" w:lineRule="auto"/>
              <w:jc w:val="center"/>
            </w:pPr>
            <w:r>
              <w:rPr>
                <w:rFonts w:ascii="Times New Roman" w:eastAsia="Times New Roman" w:hAnsi="Times New Roman" w:cs="Times New Roman"/>
                <w:sz w:val="28"/>
              </w:rPr>
              <w:t>4</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F80637" w14:textId="77777777" w:rsidR="00024FC1" w:rsidRDefault="000E507D">
            <w:pPr>
              <w:spacing w:after="0" w:line="240" w:lineRule="auto"/>
            </w:pPr>
            <w:r>
              <w:rPr>
                <w:rFonts w:ascii="Times New Roman" w:eastAsia="Times New Roman" w:hAnsi="Times New Roman" w:cs="Times New Roman"/>
                <w:sz w:val="28"/>
              </w:rPr>
              <w:t>Пространственные отношения и геометрические фигуры</w:t>
            </w:r>
          </w:p>
        </w:tc>
      </w:tr>
      <w:tr w:rsidR="00024FC1" w14:paraId="00D69FAF"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74D576" w14:textId="77777777" w:rsidR="00024FC1" w:rsidRDefault="000E507D">
            <w:pPr>
              <w:spacing w:after="0" w:line="240" w:lineRule="auto"/>
              <w:jc w:val="center"/>
            </w:pPr>
            <w:r>
              <w:rPr>
                <w:rFonts w:ascii="Times New Roman" w:eastAsia="Times New Roman" w:hAnsi="Times New Roman" w:cs="Times New Roman"/>
                <w:sz w:val="28"/>
              </w:rPr>
              <w:t>4.1</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2DD1CE" w14:textId="77777777" w:rsidR="00024FC1" w:rsidRDefault="000E507D">
            <w:pPr>
              <w:spacing w:after="0" w:line="240" w:lineRule="auto"/>
            </w:pPr>
            <w:r>
              <w:rPr>
                <w:rFonts w:ascii="Times New Roman" w:eastAsia="Times New Roman" w:hAnsi="Times New Roman" w:cs="Times New Roman"/>
                <w:sz w:val="28"/>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024FC1" w14:paraId="2D8B9B39"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B8B9DE" w14:textId="77777777" w:rsidR="00024FC1" w:rsidRDefault="000E507D">
            <w:pPr>
              <w:spacing w:after="0" w:line="240" w:lineRule="auto"/>
              <w:jc w:val="center"/>
            </w:pPr>
            <w:r>
              <w:rPr>
                <w:rFonts w:ascii="Times New Roman" w:eastAsia="Times New Roman" w:hAnsi="Times New Roman" w:cs="Times New Roman"/>
                <w:sz w:val="28"/>
              </w:rPr>
              <w:t>4.2</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BF4373" w14:textId="77777777" w:rsidR="00024FC1" w:rsidRDefault="000E507D">
            <w:pPr>
              <w:spacing w:after="0" w:line="240" w:lineRule="auto"/>
            </w:pPr>
            <w:r>
              <w:rPr>
                <w:rFonts w:ascii="Times New Roman" w:eastAsia="Times New Roman" w:hAnsi="Times New Roman" w:cs="Times New Roman"/>
                <w:sz w:val="28"/>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024FC1" w14:paraId="06AD12B4"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CEAAB4" w14:textId="77777777" w:rsidR="00024FC1" w:rsidRDefault="000E507D">
            <w:pPr>
              <w:spacing w:after="0" w:line="240" w:lineRule="auto"/>
              <w:jc w:val="center"/>
            </w:pPr>
            <w:r>
              <w:rPr>
                <w:rFonts w:ascii="Times New Roman" w:eastAsia="Times New Roman" w:hAnsi="Times New Roman" w:cs="Times New Roman"/>
                <w:sz w:val="28"/>
              </w:rPr>
              <w:t>5</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77A2CB" w14:textId="77777777" w:rsidR="00024FC1" w:rsidRDefault="000E507D">
            <w:pPr>
              <w:spacing w:after="0" w:line="240" w:lineRule="auto"/>
            </w:pPr>
            <w:r>
              <w:rPr>
                <w:rFonts w:ascii="Times New Roman" w:eastAsia="Times New Roman" w:hAnsi="Times New Roman" w:cs="Times New Roman"/>
                <w:sz w:val="28"/>
              </w:rPr>
              <w:t>Математическая информация</w:t>
            </w:r>
          </w:p>
        </w:tc>
      </w:tr>
      <w:tr w:rsidR="00024FC1" w14:paraId="119826A8"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B32569" w14:textId="77777777" w:rsidR="00024FC1" w:rsidRDefault="000E507D">
            <w:pPr>
              <w:spacing w:after="0" w:line="240" w:lineRule="auto"/>
              <w:jc w:val="center"/>
            </w:pPr>
            <w:r>
              <w:rPr>
                <w:rFonts w:ascii="Times New Roman" w:eastAsia="Times New Roman" w:hAnsi="Times New Roman" w:cs="Times New Roman"/>
                <w:sz w:val="28"/>
              </w:rPr>
              <w:t>5.1</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AEF274" w14:textId="77777777" w:rsidR="00024FC1" w:rsidRDefault="000E507D">
            <w:pPr>
              <w:spacing w:after="0" w:line="240" w:lineRule="auto"/>
            </w:pPr>
            <w:r>
              <w:rPr>
                <w:rFonts w:ascii="Times New Roman" w:eastAsia="Times New Roman" w:hAnsi="Times New Roman" w:cs="Times New Roman"/>
                <w:sz w:val="28"/>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024FC1" w14:paraId="3B61E354"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0FBEB2" w14:textId="77777777" w:rsidR="00024FC1" w:rsidRDefault="000E507D">
            <w:pPr>
              <w:spacing w:after="0" w:line="240" w:lineRule="auto"/>
              <w:jc w:val="center"/>
            </w:pPr>
            <w:r>
              <w:rPr>
                <w:rFonts w:ascii="Times New Roman" w:eastAsia="Times New Roman" w:hAnsi="Times New Roman" w:cs="Times New Roman"/>
                <w:sz w:val="28"/>
              </w:rPr>
              <w:t>5.2</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1366F7" w14:textId="77777777" w:rsidR="00024FC1" w:rsidRDefault="000E507D">
            <w:pPr>
              <w:spacing w:after="0" w:line="240" w:lineRule="auto"/>
            </w:pPr>
            <w:r>
              <w:rPr>
                <w:rFonts w:ascii="Times New Roman" w:eastAsia="Times New Roman" w:hAnsi="Times New Roman" w:cs="Times New Roman"/>
                <w:sz w:val="28"/>
              </w:rPr>
              <w:t>Закономерность в ряду заданных объектов: её обнаружение, продолжение ряда</w:t>
            </w:r>
          </w:p>
        </w:tc>
      </w:tr>
      <w:tr w:rsidR="00024FC1" w14:paraId="15AC6F26"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5ADFF0" w14:textId="77777777" w:rsidR="00024FC1" w:rsidRDefault="000E507D">
            <w:pPr>
              <w:spacing w:after="0" w:line="240" w:lineRule="auto"/>
              <w:jc w:val="center"/>
            </w:pPr>
            <w:r>
              <w:rPr>
                <w:rFonts w:ascii="Times New Roman" w:eastAsia="Times New Roman" w:hAnsi="Times New Roman" w:cs="Times New Roman"/>
                <w:sz w:val="28"/>
              </w:rPr>
              <w:t>5.3</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4DCC88" w14:textId="77777777" w:rsidR="00024FC1" w:rsidRDefault="000E507D">
            <w:pPr>
              <w:spacing w:after="0" w:line="240" w:lineRule="auto"/>
            </w:pPr>
            <w:r>
              <w:rPr>
                <w:rFonts w:ascii="Times New Roman" w:eastAsia="Times New Roman" w:hAnsi="Times New Roman" w:cs="Times New Roman"/>
                <w:sz w:val="28"/>
              </w:rPr>
              <w:t>Верные (истинные) и неверные (ложные) предложения</w:t>
            </w:r>
          </w:p>
        </w:tc>
      </w:tr>
      <w:tr w:rsidR="00024FC1" w14:paraId="3C45EC4C"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30D475" w14:textId="77777777" w:rsidR="00024FC1" w:rsidRDefault="000E507D">
            <w:pPr>
              <w:spacing w:after="0" w:line="240" w:lineRule="auto"/>
              <w:jc w:val="center"/>
            </w:pPr>
            <w:r>
              <w:rPr>
                <w:rFonts w:ascii="Times New Roman" w:eastAsia="Times New Roman" w:hAnsi="Times New Roman" w:cs="Times New Roman"/>
                <w:sz w:val="28"/>
              </w:rPr>
              <w:t>5.4</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534333" w14:textId="77777777" w:rsidR="00024FC1" w:rsidRDefault="000E507D">
            <w:pPr>
              <w:spacing w:after="0" w:line="240" w:lineRule="auto"/>
            </w:pPr>
            <w:r>
              <w:rPr>
                <w:rFonts w:ascii="Times New Roman" w:eastAsia="Times New Roman" w:hAnsi="Times New Roman" w:cs="Times New Roman"/>
                <w:sz w:val="28"/>
              </w:rPr>
              <w:t>Чтение таблицы. Извлечение, внесение данных в таблицу. Чтение рисунка, схемы с одним-двумя числовыми данными (значениями данных величин)</w:t>
            </w:r>
          </w:p>
        </w:tc>
      </w:tr>
      <w:tr w:rsidR="00024FC1" w14:paraId="47EDB47C"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86E13F" w14:textId="77777777" w:rsidR="00024FC1" w:rsidRDefault="000E507D">
            <w:pPr>
              <w:spacing w:after="0" w:line="240" w:lineRule="auto"/>
              <w:jc w:val="center"/>
            </w:pPr>
            <w:r>
              <w:rPr>
                <w:rFonts w:ascii="Times New Roman" w:eastAsia="Times New Roman" w:hAnsi="Times New Roman" w:cs="Times New Roman"/>
                <w:sz w:val="28"/>
              </w:rPr>
              <w:t>5.5</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7C0C3A" w14:textId="77777777" w:rsidR="00024FC1" w:rsidRDefault="000E507D">
            <w:pPr>
              <w:spacing w:after="0" w:line="240" w:lineRule="auto"/>
            </w:pPr>
            <w:r>
              <w:rPr>
                <w:rFonts w:ascii="Times New Roman" w:eastAsia="Times New Roman" w:hAnsi="Times New Roman" w:cs="Times New Roman"/>
                <w:sz w:val="28"/>
              </w:rPr>
              <w:t>Двух-трёхшаговые инструкции, связанные с вычислением, измерением длины, изображением геометрической фигуры</w:t>
            </w:r>
          </w:p>
        </w:tc>
      </w:tr>
    </w:tbl>
    <w:p w14:paraId="0531C15B" w14:textId="77777777" w:rsidR="00024FC1" w:rsidRDefault="00024FC1">
      <w:pPr>
        <w:spacing w:after="0" w:line="240" w:lineRule="auto"/>
        <w:jc w:val="right"/>
        <w:rPr>
          <w:rFonts w:ascii="Times New Roman" w:eastAsia="Times New Roman" w:hAnsi="Times New Roman" w:cs="Times New Roman"/>
          <w:sz w:val="28"/>
        </w:rPr>
      </w:pPr>
    </w:p>
    <w:p w14:paraId="60D37E66" w14:textId="77777777" w:rsidR="00024FC1" w:rsidRDefault="00024FC1">
      <w:pPr>
        <w:spacing w:after="0" w:line="240" w:lineRule="auto"/>
        <w:jc w:val="right"/>
        <w:rPr>
          <w:rFonts w:ascii="Times New Roman" w:eastAsia="Times New Roman" w:hAnsi="Times New Roman" w:cs="Times New Roman"/>
          <w:sz w:val="28"/>
        </w:rPr>
      </w:pPr>
    </w:p>
    <w:p w14:paraId="2CA4EDB1" w14:textId="77777777" w:rsidR="00024FC1" w:rsidRDefault="00024FC1">
      <w:pPr>
        <w:spacing w:after="0" w:line="240" w:lineRule="auto"/>
        <w:jc w:val="right"/>
        <w:rPr>
          <w:rFonts w:ascii="Times New Roman" w:eastAsia="Times New Roman" w:hAnsi="Times New Roman" w:cs="Times New Roman"/>
          <w:sz w:val="28"/>
        </w:rPr>
      </w:pPr>
    </w:p>
    <w:p w14:paraId="4E3F6296" w14:textId="77777777" w:rsidR="00024FC1" w:rsidRDefault="00024FC1">
      <w:pPr>
        <w:spacing w:after="0" w:line="240" w:lineRule="auto"/>
        <w:jc w:val="right"/>
        <w:rPr>
          <w:rFonts w:ascii="Times New Roman" w:eastAsia="Times New Roman" w:hAnsi="Times New Roman" w:cs="Times New Roman"/>
          <w:sz w:val="28"/>
        </w:rPr>
      </w:pPr>
    </w:p>
    <w:p w14:paraId="70B5F2AD" w14:textId="77777777" w:rsidR="00024FC1" w:rsidRDefault="00024FC1">
      <w:pPr>
        <w:spacing w:after="0" w:line="240" w:lineRule="auto"/>
        <w:jc w:val="right"/>
        <w:rPr>
          <w:rFonts w:ascii="Times New Roman" w:eastAsia="Times New Roman" w:hAnsi="Times New Roman" w:cs="Times New Roman"/>
          <w:sz w:val="28"/>
        </w:rPr>
      </w:pPr>
    </w:p>
    <w:p w14:paraId="0F2BBD0E"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59</w:t>
      </w:r>
    </w:p>
    <w:p w14:paraId="1C006C46"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требования к результатам освоения основной образовательной программы (2 класс)</w:t>
      </w:r>
    </w:p>
    <w:tbl>
      <w:tblPr>
        <w:tblW w:w="0" w:type="auto"/>
        <w:tblInd w:w="130" w:type="dxa"/>
        <w:tblCellMar>
          <w:left w:w="10" w:type="dxa"/>
          <w:right w:w="10" w:type="dxa"/>
        </w:tblCellMar>
        <w:tblLook w:val="0000" w:firstRow="0" w:lastRow="0" w:firstColumn="0" w:lastColumn="0" w:noHBand="0" w:noVBand="0"/>
      </w:tblPr>
      <w:tblGrid>
        <w:gridCol w:w="2042"/>
        <w:gridCol w:w="7443"/>
      </w:tblGrid>
      <w:tr w:rsidR="00024FC1" w14:paraId="067622EC"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467705"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Код</w:t>
            </w:r>
          </w:p>
          <w:p w14:paraId="4550E07E"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проверяемого</w:t>
            </w:r>
          </w:p>
          <w:p w14:paraId="4AC12E45" w14:textId="77777777" w:rsidR="00024FC1" w:rsidRDefault="000E507D">
            <w:pPr>
              <w:spacing w:after="0" w:line="240" w:lineRule="auto"/>
              <w:jc w:val="center"/>
            </w:pPr>
            <w:r>
              <w:rPr>
                <w:rFonts w:ascii="Times New Roman" w:eastAsia="Times New Roman" w:hAnsi="Times New Roman" w:cs="Times New Roman"/>
                <w:sz w:val="28"/>
              </w:rPr>
              <w:t>требования</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18E781" w14:textId="77777777" w:rsidR="00024FC1" w:rsidRDefault="000E507D">
            <w:pPr>
              <w:spacing w:after="0" w:line="240" w:lineRule="auto"/>
              <w:jc w:val="center"/>
            </w:pPr>
            <w:r>
              <w:rPr>
                <w:rFonts w:ascii="Times New Roman" w:eastAsia="Times New Roman" w:hAnsi="Times New Roman" w:cs="Times New Roman"/>
                <w:sz w:val="28"/>
              </w:rPr>
              <w:t>Проверяемые требования к предметным результатам освоения основной образовательной программы начального общего образования</w:t>
            </w:r>
          </w:p>
        </w:tc>
      </w:tr>
      <w:tr w:rsidR="00024FC1" w14:paraId="4C23B8FD"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26704D" w14:textId="77777777" w:rsidR="00024FC1" w:rsidRDefault="000E507D">
            <w:pPr>
              <w:spacing w:after="0" w:line="240" w:lineRule="auto"/>
              <w:jc w:val="center"/>
            </w:pPr>
            <w:r>
              <w:rPr>
                <w:rFonts w:ascii="Times New Roman" w:eastAsia="Times New Roman" w:hAnsi="Times New Roman" w:cs="Times New Roman"/>
                <w:sz w:val="28"/>
              </w:rPr>
              <w:t>1.1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AF3F7F" w14:textId="77777777" w:rsidR="00024FC1" w:rsidRDefault="000E507D">
            <w:pPr>
              <w:spacing w:after="0" w:line="240" w:lineRule="auto"/>
            </w:pPr>
            <w:r>
              <w:rPr>
                <w:rFonts w:ascii="Times New Roman" w:eastAsia="Times New Roman" w:hAnsi="Times New Roman" w:cs="Times New Roman"/>
                <w:sz w:val="28"/>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024FC1" w14:paraId="471F440A"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7C9130" w14:textId="77777777" w:rsidR="00024FC1" w:rsidRDefault="000E507D">
            <w:pPr>
              <w:spacing w:after="0" w:line="240" w:lineRule="auto"/>
              <w:jc w:val="center"/>
            </w:pPr>
            <w:r>
              <w:rPr>
                <w:rFonts w:ascii="Times New Roman" w:eastAsia="Times New Roman" w:hAnsi="Times New Roman" w:cs="Times New Roman"/>
                <w:sz w:val="28"/>
              </w:rPr>
              <w:t>1.2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DA98A7" w14:textId="77777777" w:rsidR="00024FC1" w:rsidRDefault="000E507D">
            <w:pPr>
              <w:spacing w:after="0" w:line="240" w:lineRule="auto"/>
            </w:pPr>
            <w:r>
              <w:rPr>
                <w:rFonts w:ascii="Times New Roman" w:eastAsia="Times New Roman" w:hAnsi="Times New Roman" w:cs="Times New Roman"/>
                <w:sz w:val="28"/>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024FC1" w14:paraId="4C464BF2"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8219C3" w14:textId="77777777" w:rsidR="00024FC1" w:rsidRDefault="000E507D">
            <w:pPr>
              <w:spacing w:after="0" w:line="240" w:lineRule="auto"/>
              <w:jc w:val="center"/>
            </w:pPr>
            <w:r>
              <w:rPr>
                <w:rFonts w:ascii="Times New Roman" w:eastAsia="Times New Roman" w:hAnsi="Times New Roman" w:cs="Times New Roman"/>
                <w:sz w:val="28"/>
              </w:rPr>
              <w:t>1.3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23176C" w14:textId="77777777" w:rsidR="00024FC1" w:rsidRDefault="000E507D">
            <w:pPr>
              <w:spacing w:after="0" w:line="240" w:lineRule="auto"/>
            </w:pPr>
            <w:r>
              <w:rPr>
                <w:rFonts w:ascii="Times New Roman" w:eastAsia="Times New Roman" w:hAnsi="Times New Roman" w:cs="Times New Roman"/>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024FC1" w14:paraId="0B6826AF"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DC6838" w14:textId="77777777" w:rsidR="00024FC1" w:rsidRDefault="000E507D">
            <w:pPr>
              <w:spacing w:after="0" w:line="240" w:lineRule="auto"/>
              <w:jc w:val="center"/>
            </w:pPr>
            <w:r>
              <w:rPr>
                <w:rFonts w:ascii="Times New Roman" w:eastAsia="Times New Roman" w:hAnsi="Times New Roman" w:cs="Times New Roman"/>
                <w:sz w:val="28"/>
              </w:rPr>
              <w:t>1.4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96F601" w14:textId="77777777" w:rsidR="00024FC1" w:rsidRDefault="000E507D">
            <w:pPr>
              <w:spacing w:after="0" w:line="240" w:lineRule="auto"/>
            </w:pPr>
            <w:r>
              <w:rPr>
                <w:rFonts w:ascii="Times New Roman" w:eastAsia="Times New Roman" w:hAnsi="Times New Roman" w:cs="Times New Roman"/>
                <w:sz w:val="28"/>
              </w:rPr>
              <w:t>называть и различать компоненты действий умножения, деления</w:t>
            </w:r>
          </w:p>
        </w:tc>
      </w:tr>
      <w:tr w:rsidR="00024FC1" w14:paraId="21C78C5E"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A0C265" w14:textId="77777777" w:rsidR="00024FC1" w:rsidRDefault="000E507D">
            <w:pPr>
              <w:spacing w:after="0" w:line="240" w:lineRule="auto"/>
              <w:jc w:val="center"/>
            </w:pPr>
            <w:r>
              <w:rPr>
                <w:rFonts w:ascii="Times New Roman" w:eastAsia="Times New Roman" w:hAnsi="Times New Roman" w:cs="Times New Roman"/>
                <w:sz w:val="28"/>
              </w:rPr>
              <w:t>1.5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4E66B8" w14:textId="77777777" w:rsidR="00024FC1" w:rsidRDefault="000E507D">
            <w:pPr>
              <w:spacing w:after="0" w:line="240" w:lineRule="auto"/>
            </w:pPr>
            <w:r>
              <w:rPr>
                <w:rFonts w:ascii="Times New Roman" w:eastAsia="Times New Roman" w:hAnsi="Times New Roman" w:cs="Times New Roman"/>
                <w:sz w:val="28"/>
              </w:rPr>
              <w:t>находить неизвестный компонент сложения, вычитания</w:t>
            </w:r>
          </w:p>
        </w:tc>
      </w:tr>
      <w:tr w:rsidR="00024FC1" w14:paraId="21C8B2EA"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60BECC" w14:textId="77777777" w:rsidR="00024FC1" w:rsidRDefault="000E507D">
            <w:pPr>
              <w:spacing w:after="0" w:line="240" w:lineRule="auto"/>
              <w:jc w:val="center"/>
            </w:pPr>
            <w:r>
              <w:rPr>
                <w:rFonts w:ascii="Times New Roman" w:eastAsia="Times New Roman" w:hAnsi="Times New Roman" w:cs="Times New Roman"/>
                <w:sz w:val="28"/>
              </w:rPr>
              <w:t>1.6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849158" w14:textId="77777777" w:rsidR="00024FC1" w:rsidRDefault="000E507D">
            <w:pPr>
              <w:spacing w:after="0" w:line="240" w:lineRule="auto"/>
            </w:pPr>
            <w:r>
              <w:rPr>
                <w:rFonts w:ascii="Times New Roman" w:eastAsia="Times New Roman" w:hAnsi="Times New Roman" w:cs="Times New Roman"/>
                <w:sz w:val="28"/>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024FC1" w14:paraId="03073B1A"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847B99" w14:textId="77777777" w:rsidR="00024FC1" w:rsidRDefault="000E507D">
            <w:pPr>
              <w:spacing w:after="0" w:line="240" w:lineRule="auto"/>
              <w:jc w:val="center"/>
            </w:pPr>
            <w:r>
              <w:rPr>
                <w:rFonts w:ascii="Times New Roman" w:eastAsia="Times New Roman" w:hAnsi="Times New Roman" w:cs="Times New Roman"/>
                <w:sz w:val="28"/>
              </w:rPr>
              <w:t>1.7</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866617" w14:textId="77777777" w:rsidR="00024FC1" w:rsidRDefault="000E507D">
            <w:pPr>
              <w:spacing w:after="0" w:line="240" w:lineRule="auto"/>
            </w:pPr>
            <w:r>
              <w:rPr>
                <w:rFonts w:ascii="Times New Roman" w:eastAsia="Times New Roman" w:hAnsi="Times New Roman" w:cs="Times New Roman"/>
                <w:sz w:val="28"/>
              </w:rPr>
              <w:t>сравнивать величины длины, массы, времени, стоимости, устанавливая между ними соотношение "больше или меньше на"</w:t>
            </w:r>
          </w:p>
        </w:tc>
      </w:tr>
      <w:tr w:rsidR="00024FC1" w14:paraId="7A49216E"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731782" w14:textId="77777777" w:rsidR="00024FC1" w:rsidRDefault="000E507D">
            <w:pPr>
              <w:spacing w:after="0" w:line="240" w:lineRule="auto"/>
              <w:jc w:val="center"/>
            </w:pPr>
            <w:r>
              <w:rPr>
                <w:rFonts w:ascii="Times New Roman" w:eastAsia="Times New Roman" w:hAnsi="Times New Roman" w:cs="Times New Roman"/>
                <w:sz w:val="28"/>
              </w:rPr>
              <w:t>1.8</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599F83" w14:textId="77777777" w:rsidR="00024FC1" w:rsidRDefault="000E507D">
            <w:pPr>
              <w:spacing w:after="0" w:line="240" w:lineRule="auto"/>
            </w:pPr>
            <w:r>
              <w:rPr>
                <w:rFonts w:ascii="Times New Roman" w:eastAsia="Times New Roman" w:hAnsi="Times New Roman" w:cs="Times New Roman"/>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024FC1" w14:paraId="12B10527"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9465AE" w14:textId="77777777" w:rsidR="00024FC1" w:rsidRDefault="000E507D">
            <w:pPr>
              <w:spacing w:after="0" w:line="240" w:lineRule="auto"/>
              <w:jc w:val="center"/>
            </w:pPr>
            <w:r>
              <w:rPr>
                <w:rFonts w:ascii="Times New Roman" w:eastAsia="Times New Roman" w:hAnsi="Times New Roman" w:cs="Times New Roman"/>
                <w:sz w:val="28"/>
              </w:rPr>
              <w:t>1.9</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0DB3A0" w14:textId="77777777" w:rsidR="00024FC1" w:rsidRDefault="000E507D">
            <w:pPr>
              <w:spacing w:after="0" w:line="240" w:lineRule="auto"/>
            </w:pPr>
            <w:r>
              <w:rPr>
                <w:rFonts w:ascii="Times New Roman" w:eastAsia="Times New Roman" w:hAnsi="Times New Roman" w:cs="Times New Roman"/>
                <w:sz w:val="28"/>
              </w:rPr>
              <w:t>различать и называть геометрические фигуры: прямой угол, ломаную, многоугольник</w:t>
            </w:r>
          </w:p>
        </w:tc>
      </w:tr>
      <w:tr w:rsidR="00024FC1" w14:paraId="09A8B05E"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1F5EBE" w14:textId="77777777" w:rsidR="00024FC1" w:rsidRDefault="000E507D">
            <w:pPr>
              <w:spacing w:after="0" w:line="240" w:lineRule="auto"/>
              <w:jc w:val="center"/>
            </w:pPr>
            <w:r>
              <w:rPr>
                <w:rFonts w:ascii="Times New Roman" w:eastAsia="Times New Roman" w:hAnsi="Times New Roman" w:cs="Times New Roman"/>
                <w:sz w:val="28"/>
              </w:rPr>
              <w:t>1.10</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8273FE" w14:textId="77777777" w:rsidR="00024FC1" w:rsidRDefault="000E507D">
            <w:pPr>
              <w:spacing w:after="0" w:line="240" w:lineRule="auto"/>
            </w:pPr>
            <w:r>
              <w:rPr>
                <w:rFonts w:ascii="Times New Roman" w:eastAsia="Times New Roman" w:hAnsi="Times New Roman" w:cs="Times New Roman"/>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024FC1" w14:paraId="06C33725"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82B881" w14:textId="77777777" w:rsidR="00024FC1" w:rsidRDefault="000E507D">
            <w:pPr>
              <w:spacing w:after="0" w:line="240" w:lineRule="auto"/>
              <w:jc w:val="center"/>
            </w:pPr>
            <w:r>
              <w:rPr>
                <w:rFonts w:ascii="Times New Roman" w:eastAsia="Times New Roman" w:hAnsi="Times New Roman" w:cs="Times New Roman"/>
                <w:sz w:val="28"/>
              </w:rPr>
              <w:t>1.11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ECE2BC" w14:textId="77777777" w:rsidR="00024FC1" w:rsidRDefault="000E507D">
            <w:pPr>
              <w:spacing w:after="0" w:line="240" w:lineRule="auto"/>
            </w:pPr>
            <w:r>
              <w:rPr>
                <w:rFonts w:ascii="Times New Roman" w:eastAsia="Times New Roman" w:hAnsi="Times New Roman" w:cs="Times New Roman"/>
                <w:sz w:val="28"/>
              </w:rPr>
              <w:t xml:space="preserve">выполнять измерение длин реальных объектов с помощью </w:t>
            </w:r>
            <w:r>
              <w:rPr>
                <w:rFonts w:ascii="Times New Roman" w:eastAsia="Times New Roman" w:hAnsi="Times New Roman" w:cs="Times New Roman"/>
                <w:sz w:val="28"/>
              </w:rPr>
              <w:lastRenderedPageBreak/>
              <w:t>линейки; находить длину ломаной, состоящей из двух-трёх звеньев, периметр прямоугольника (квадрата)</w:t>
            </w:r>
          </w:p>
        </w:tc>
      </w:tr>
      <w:tr w:rsidR="00024FC1" w14:paraId="7E756288"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2728B0" w14:textId="77777777" w:rsidR="00024FC1" w:rsidRDefault="000E507D">
            <w:pPr>
              <w:spacing w:after="0" w:line="240" w:lineRule="auto"/>
              <w:jc w:val="center"/>
            </w:pPr>
            <w:r>
              <w:rPr>
                <w:rFonts w:ascii="Times New Roman" w:eastAsia="Times New Roman" w:hAnsi="Times New Roman" w:cs="Times New Roman"/>
                <w:sz w:val="28"/>
              </w:rPr>
              <w:lastRenderedPageBreak/>
              <w:t>1.12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509BCA" w14:textId="77777777" w:rsidR="00024FC1" w:rsidRDefault="000E507D">
            <w:pPr>
              <w:spacing w:after="0" w:line="240" w:lineRule="auto"/>
            </w:pPr>
            <w:r>
              <w:rPr>
                <w:rFonts w:ascii="Times New Roman" w:eastAsia="Times New Roman" w:hAnsi="Times New Roman" w:cs="Times New Roman"/>
                <w:sz w:val="28"/>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024FC1" w14:paraId="0F14CAE7"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51E68D" w14:textId="77777777" w:rsidR="00024FC1" w:rsidRDefault="000E507D">
            <w:pPr>
              <w:spacing w:after="0" w:line="240" w:lineRule="auto"/>
              <w:jc w:val="center"/>
            </w:pPr>
            <w:r>
              <w:rPr>
                <w:rFonts w:ascii="Times New Roman" w:eastAsia="Times New Roman" w:hAnsi="Times New Roman" w:cs="Times New Roman"/>
                <w:sz w:val="28"/>
              </w:rPr>
              <w:t>1.13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06A5D5" w14:textId="77777777" w:rsidR="00024FC1" w:rsidRDefault="000E507D">
            <w:pPr>
              <w:spacing w:after="0" w:line="240" w:lineRule="auto"/>
            </w:pPr>
            <w:r>
              <w:rPr>
                <w:rFonts w:ascii="Times New Roman" w:eastAsia="Times New Roman" w:hAnsi="Times New Roman" w:cs="Times New Roman"/>
                <w:sz w:val="28"/>
              </w:rPr>
              <w:t>находить общий признак группы математических объектов (чисел, величин, геометрических фигур)</w:t>
            </w:r>
          </w:p>
        </w:tc>
      </w:tr>
      <w:tr w:rsidR="00024FC1" w14:paraId="1CA56C8D"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B8B066" w14:textId="77777777" w:rsidR="00024FC1" w:rsidRDefault="000E507D">
            <w:pPr>
              <w:spacing w:after="0" w:line="240" w:lineRule="auto"/>
              <w:jc w:val="center"/>
            </w:pPr>
            <w:r>
              <w:rPr>
                <w:rFonts w:ascii="Times New Roman" w:eastAsia="Times New Roman" w:hAnsi="Times New Roman" w:cs="Times New Roman"/>
                <w:sz w:val="28"/>
              </w:rPr>
              <w:t>1.14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540089" w14:textId="77777777" w:rsidR="00024FC1" w:rsidRDefault="000E507D">
            <w:pPr>
              <w:spacing w:after="0" w:line="240" w:lineRule="auto"/>
            </w:pPr>
            <w:r>
              <w:rPr>
                <w:rFonts w:ascii="Times New Roman" w:eastAsia="Times New Roman" w:hAnsi="Times New Roman" w:cs="Times New Roman"/>
                <w:sz w:val="28"/>
              </w:rPr>
              <w:t>находить закономерность в ряду объектов (чисел, геометрических фигур)</w:t>
            </w:r>
          </w:p>
        </w:tc>
      </w:tr>
      <w:tr w:rsidR="00024FC1" w14:paraId="3EC3C140"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421C77" w14:textId="77777777" w:rsidR="00024FC1" w:rsidRDefault="000E507D">
            <w:pPr>
              <w:spacing w:after="0" w:line="240" w:lineRule="auto"/>
              <w:jc w:val="center"/>
            </w:pPr>
            <w:r>
              <w:rPr>
                <w:rFonts w:ascii="Times New Roman" w:eastAsia="Times New Roman" w:hAnsi="Times New Roman" w:cs="Times New Roman"/>
                <w:sz w:val="28"/>
              </w:rPr>
              <w:t>1.15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4AC065" w14:textId="77777777" w:rsidR="00024FC1" w:rsidRDefault="000E507D">
            <w:pPr>
              <w:spacing w:after="0" w:line="240" w:lineRule="auto"/>
            </w:pPr>
            <w:r>
              <w:rPr>
                <w:rFonts w:ascii="Times New Roman" w:eastAsia="Times New Roman" w:hAnsi="Times New Roman" w:cs="Times New Roman"/>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024FC1" w14:paraId="0F29E709"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D996ED" w14:textId="77777777" w:rsidR="00024FC1" w:rsidRDefault="000E507D">
            <w:pPr>
              <w:spacing w:after="0" w:line="240" w:lineRule="auto"/>
              <w:jc w:val="center"/>
            </w:pPr>
            <w:r>
              <w:rPr>
                <w:rFonts w:ascii="Times New Roman" w:eastAsia="Times New Roman" w:hAnsi="Times New Roman" w:cs="Times New Roman"/>
                <w:sz w:val="28"/>
              </w:rPr>
              <w:t>1.16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800AC5" w14:textId="77777777" w:rsidR="00024FC1" w:rsidRDefault="000E507D">
            <w:pPr>
              <w:spacing w:after="0" w:line="240" w:lineRule="auto"/>
            </w:pPr>
            <w:r>
              <w:rPr>
                <w:rFonts w:ascii="Times New Roman" w:eastAsia="Times New Roman" w:hAnsi="Times New Roman" w:cs="Times New Roman"/>
                <w:sz w:val="28"/>
              </w:rPr>
              <w:t>сравнивать группы объектов (находить общее, различное)</w:t>
            </w:r>
          </w:p>
        </w:tc>
      </w:tr>
      <w:tr w:rsidR="00024FC1" w14:paraId="72E23B41"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90F1FA" w14:textId="77777777" w:rsidR="00024FC1" w:rsidRDefault="000E507D">
            <w:pPr>
              <w:spacing w:after="0" w:line="240" w:lineRule="auto"/>
              <w:jc w:val="center"/>
            </w:pPr>
            <w:r>
              <w:rPr>
                <w:rFonts w:ascii="Times New Roman" w:eastAsia="Times New Roman" w:hAnsi="Times New Roman" w:cs="Times New Roman"/>
                <w:sz w:val="28"/>
              </w:rPr>
              <w:t>1.17</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9FD605" w14:textId="77777777" w:rsidR="00024FC1" w:rsidRDefault="000E507D">
            <w:pPr>
              <w:spacing w:after="0" w:line="240" w:lineRule="auto"/>
            </w:pPr>
            <w:r>
              <w:rPr>
                <w:rFonts w:ascii="Times New Roman" w:eastAsia="Times New Roman" w:hAnsi="Times New Roman" w:cs="Times New Roman"/>
                <w:sz w:val="28"/>
              </w:rPr>
              <w:t>обнаруживать модели геометрических фигур в окружающем мире</w:t>
            </w:r>
          </w:p>
        </w:tc>
      </w:tr>
      <w:tr w:rsidR="00024FC1" w14:paraId="269454FB"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082AB7" w14:textId="77777777" w:rsidR="00024FC1" w:rsidRDefault="000E507D">
            <w:pPr>
              <w:spacing w:after="0" w:line="240" w:lineRule="auto"/>
              <w:jc w:val="center"/>
            </w:pPr>
            <w:r>
              <w:rPr>
                <w:rFonts w:ascii="Times New Roman" w:eastAsia="Times New Roman" w:hAnsi="Times New Roman" w:cs="Times New Roman"/>
                <w:sz w:val="28"/>
              </w:rPr>
              <w:t>1.18</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5BA34C" w14:textId="77777777" w:rsidR="00024FC1" w:rsidRDefault="000E507D">
            <w:pPr>
              <w:spacing w:after="0" w:line="240" w:lineRule="auto"/>
            </w:pPr>
            <w:r>
              <w:rPr>
                <w:rFonts w:ascii="Times New Roman" w:eastAsia="Times New Roman" w:hAnsi="Times New Roman" w:cs="Times New Roman"/>
                <w:sz w:val="28"/>
              </w:rPr>
              <w:t>подбирать примеры, подтверждающие суждение, ответ</w:t>
            </w:r>
          </w:p>
        </w:tc>
      </w:tr>
      <w:tr w:rsidR="00024FC1" w14:paraId="07A2C4B0"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8CE7C5" w14:textId="77777777" w:rsidR="00024FC1" w:rsidRDefault="000E507D">
            <w:pPr>
              <w:spacing w:after="0" w:line="240" w:lineRule="auto"/>
              <w:jc w:val="center"/>
            </w:pPr>
            <w:r>
              <w:rPr>
                <w:rFonts w:ascii="Times New Roman" w:eastAsia="Times New Roman" w:hAnsi="Times New Roman" w:cs="Times New Roman"/>
                <w:sz w:val="28"/>
              </w:rPr>
              <w:t>1.19</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A42816" w14:textId="77777777" w:rsidR="00024FC1" w:rsidRDefault="000E507D">
            <w:pPr>
              <w:spacing w:after="0" w:line="240" w:lineRule="auto"/>
            </w:pPr>
            <w:r>
              <w:rPr>
                <w:rFonts w:ascii="Times New Roman" w:eastAsia="Times New Roman" w:hAnsi="Times New Roman" w:cs="Times New Roman"/>
                <w:sz w:val="28"/>
              </w:rPr>
              <w:t>составлять (дополнять) текстовую задачу</w:t>
            </w:r>
          </w:p>
        </w:tc>
      </w:tr>
      <w:tr w:rsidR="00024FC1" w14:paraId="44A3969B"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604E9C" w14:textId="77777777" w:rsidR="00024FC1" w:rsidRDefault="000E507D">
            <w:pPr>
              <w:spacing w:after="0" w:line="240" w:lineRule="auto"/>
              <w:jc w:val="center"/>
            </w:pPr>
            <w:r>
              <w:rPr>
                <w:rFonts w:ascii="Times New Roman" w:eastAsia="Times New Roman" w:hAnsi="Times New Roman" w:cs="Times New Roman"/>
                <w:sz w:val="28"/>
              </w:rPr>
              <w:t>1.20</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B472C4" w14:textId="77777777" w:rsidR="00024FC1" w:rsidRDefault="000E507D">
            <w:pPr>
              <w:spacing w:after="0" w:line="240" w:lineRule="auto"/>
            </w:pPr>
            <w:r>
              <w:rPr>
                <w:rFonts w:ascii="Times New Roman" w:eastAsia="Times New Roman" w:hAnsi="Times New Roman" w:cs="Times New Roman"/>
                <w:sz w:val="28"/>
              </w:rPr>
              <w:t>проверять правильность вычисления, измерения</w:t>
            </w:r>
          </w:p>
        </w:tc>
      </w:tr>
    </w:tbl>
    <w:p w14:paraId="52D58423" w14:textId="77777777" w:rsidR="00024FC1" w:rsidRDefault="00024FC1">
      <w:pPr>
        <w:spacing w:after="0" w:line="240" w:lineRule="auto"/>
        <w:jc w:val="right"/>
        <w:rPr>
          <w:rFonts w:ascii="Times New Roman" w:eastAsia="Times New Roman" w:hAnsi="Times New Roman" w:cs="Times New Roman"/>
          <w:sz w:val="28"/>
        </w:rPr>
      </w:pPr>
    </w:p>
    <w:p w14:paraId="643B05A9"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60</w:t>
      </w:r>
    </w:p>
    <w:p w14:paraId="47550128"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элементы содержания (2 класс)</w:t>
      </w:r>
    </w:p>
    <w:tbl>
      <w:tblPr>
        <w:tblW w:w="0" w:type="auto"/>
        <w:tblInd w:w="130" w:type="dxa"/>
        <w:tblCellMar>
          <w:left w:w="10" w:type="dxa"/>
          <w:right w:w="10" w:type="dxa"/>
        </w:tblCellMar>
        <w:tblLook w:val="0000" w:firstRow="0" w:lastRow="0" w:firstColumn="0" w:lastColumn="0" w:noHBand="0" w:noVBand="0"/>
      </w:tblPr>
      <w:tblGrid>
        <w:gridCol w:w="1746"/>
        <w:gridCol w:w="7739"/>
      </w:tblGrid>
      <w:tr w:rsidR="00024FC1" w14:paraId="7D894AAD"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1A306D" w14:textId="77777777" w:rsidR="00024FC1" w:rsidRDefault="000E507D">
            <w:pPr>
              <w:spacing w:after="0" w:line="240" w:lineRule="auto"/>
              <w:jc w:val="center"/>
            </w:pPr>
            <w:r>
              <w:rPr>
                <w:rFonts w:ascii="Times New Roman" w:eastAsia="Times New Roman" w:hAnsi="Times New Roman" w:cs="Times New Roman"/>
                <w:sz w:val="28"/>
              </w:rPr>
              <w:t>Код</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C097B8"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570BA1DE"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02D113" w14:textId="77777777" w:rsidR="00024FC1" w:rsidRDefault="000E507D">
            <w:pPr>
              <w:spacing w:after="0" w:line="240" w:lineRule="auto"/>
              <w:jc w:val="center"/>
            </w:pPr>
            <w:r>
              <w:rPr>
                <w:rFonts w:ascii="Times New Roman" w:eastAsia="Times New Roman" w:hAnsi="Times New Roman" w:cs="Times New Roman"/>
                <w:sz w:val="28"/>
              </w:rPr>
              <w:t>1</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1B940D" w14:textId="77777777" w:rsidR="00024FC1" w:rsidRDefault="000E507D">
            <w:pPr>
              <w:spacing w:after="0" w:line="240" w:lineRule="auto"/>
            </w:pPr>
            <w:r>
              <w:rPr>
                <w:rFonts w:ascii="Times New Roman" w:eastAsia="Times New Roman" w:hAnsi="Times New Roman" w:cs="Times New Roman"/>
                <w:sz w:val="28"/>
              </w:rPr>
              <w:t>Числа и величины</w:t>
            </w:r>
          </w:p>
        </w:tc>
      </w:tr>
      <w:tr w:rsidR="00024FC1" w14:paraId="72E3ED40"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4DB81B" w14:textId="77777777" w:rsidR="00024FC1" w:rsidRDefault="000E507D">
            <w:pPr>
              <w:spacing w:after="0" w:line="240" w:lineRule="auto"/>
              <w:jc w:val="center"/>
            </w:pPr>
            <w:r>
              <w:rPr>
                <w:rFonts w:ascii="Times New Roman" w:eastAsia="Times New Roman" w:hAnsi="Times New Roman" w:cs="Times New Roman"/>
                <w:sz w:val="28"/>
              </w:rPr>
              <w:t>1.1</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9CEAAD" w14:textId="77777777" w:rsidR="00024FC1" w:rsidRDefault="000E507D">
            <w:pPr>
              <w:spacing w:after="0" w:line="240" w:lineRule="auto"/>
            </w:pPr>
            <w:r>
              <w:rPr>
                <w:rFonts w:ascii="Times New Roman" w:eastAsia="Times New Roman" w:hAnsi="Times New Roman" w:cs="Times New Roman"/>
                <w:sz w:val="28"/>
              </w:rPr>
              <w:t>Числа в пределах 100: чтение, запись, десятичный состав, сравнение. Запись равенства, неравенства</w:t>
            </w:r>
          </w:p>
        </w:tc>
      </w:tr>
      <w:tr w:rsidR="00024FC1" w14:paraId="7BF849BA"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119A80" w14:textId="77777777" w:rsidR="00024FC1" w:rsidRDefault="000E507D">
            <w:pPr>
              <w:spacing w:after="0" w:line="240" w:lineRule="auto"/>
              <w:jc w:val="center"/>
            </w:pPr>
            <w:r>
              <w:rPr>
                <w:rFonts w:ascii="Times New Roman" w:eastAsia="Times New Roman" w:hAnsi="Times New Roman" w:cs="Times New Roman"/>
                <w:sz w:val="28"/>
              </w:rPr>
              <w:t>1.2</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60E9DC" w14:textId="77777777" w:rsidR="00024FC1" w:rsidRDefault="000E507D">
            <w:pPr>
              <w:spacing w:after="0" w:line="240" w:lineRule="auto"/>
            </w:pPr>
            <w:r>
              <w:rPr>
                <w:rFonts w:ascii="Times New Roman" w:eastAsia="Times New Roman" w:hAnsi="Times New Roman" w:cs="Times New Roman"/>
                <w:sz w:val="28"/>
              </w:rPr>
              <w:t>Увеличение, уменьшение числа на несколько единиц, десятков. Разностное сравнение чисел</w:t>
            </w:r>
          </w:p>
        </w:tc>
      </w:tr>
      <w:tr w:rsidR="00024FC1" w14:paraId="27637B7E"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31563C" w14:textId="77777777" w:rsidR="00024FC1" w:rsidRDefault="000E507D">
            <w:pPr>
              <w:spacing w:after="0" w:line="240" w:lineRule="auto"/>
              <w:jc w:val="center"/>
            </w:pPr>
            <w:r>
              <w:rPr>
                <w:rFonts w:ascii="Times New Roman" w:eastAsia="Times New Roman" w:hAnsi="Times New Roman" w:cs="Times New Roman"/>
                <w:sz w:val="28"/>
              </w:rPr>
              <w:t>1.3</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C62AC5" w14:textId="77777777" w:rsidR="00024FC1" w:rsidRDefault="000E507D">
            <w:pPr>
              <w:spacing w:after="0" w:line="240" w:lineRule="auto"/>
            </w:pPr>
            <w:r>
              <w:rPr>
                <w:rFonts w:ascii="Times New Roman" w:eastAsia="Times New Roman" w:hAnsi="Times New Roman" w:cs="Times New Roman"/>
                <w:sz w:val="28"/>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024FC1" w14:paraId="551A1C08"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8565E5" w14:textId="77777777" w:rsidR="00024FC1" w:rsidRDefault="000E507D">
            <w:pPr>
              <w:spacing w:after="0" w:line="240" w:lineRule="auto"/>
              <w:jc w:val="center"/>
            </w:pPr>
            <w:r>
              <w:rPr>
                <w:rFonts w:ascii="Times New Roman" w:eastAsia="Times New Roman" w:hAnsi="Times New Roman" w:cs="Times New Roman"/>
                <w:sz w:val="28"/>
              </w:rPr>
              <w:t>2</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A2C2DB" w14:textId="77777777" w:rsidR="00024FC1" w:rsidRDefault="000E507D">
            <w:pPr>
              <w:spacing w:after="0" w:line="240" w:lineRule="auto"/>
            </w:pPr>
            <w:r>
              <w:rPr>
                <w:rFonts w:ascii="Times New Roman" w:eastAsia="Times New Roman" w:hAnsi="Times New Roman" w:cs="Times New Roman"/>
                <w:sz w:val="28"/>
              </w:rPr>
              <w:t>Арифметические действия</w:t>
            </w:r>
          </w:p>
        </w:tc>
      </w:tr>
      <w:tr w:rsidR="00024FC1" w14:paraId="6BB67D3F"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B23BE4" w14:textId="77777777" w:rsidR="00024FC1" w:rsidRDefault="000E507D">
            <w:pPr>
              <w:spacing w:after="0" w:line="240" w:lineRule="auto"/>
              <w:jc w:val="center"/>
            </w:pPr>
            <w:r>
              <w:rPr>
                <w:rFonts w:ascii="Times New Roman" w:eastAsia="Times New Roman" w:hAnsi="Times New Roman" w:cs="Times New Roman"/>
                <w:sz w:val="28"/>
              </w:rPr>
              <w:t>2.1</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B083A2" w14:textId="77777777" w:rsidR="00024FC1" w:rsidRDefault="000E507D">
            <w:pPr>
              <w:spacing w:after="0" w:line="240" w:lineRule="auto"/>
            </w:pPr>
            <w:r>
              <w:rPr>
                <w:rFonts w:ascii="Times New Roman" w:eastAsia="Times New Roman" w:hAnsi="Times New Roman" w:cs="Times New Roman"/>
                <w:sz w:val="28"/>
              </w:rPr>
              <w:t>Устное и письменное сложение и вычитание чисел в пределах 100</w:t>
            </w:r>
          </w:p>
        </w:tc>
      </w:tr>
      <w:tr w:rsidR="00024FC1" w14:paraId="5A151411"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EFB7D9" w14:textId="77777777" w:rsidR="00024FC1" w:rsidRDefault="000E507D">
            <w:pPr>
              <w:spacing w:after="0" w:line="240" w:lineRule="auto"/>
              <w:jc w:val="center"/>
            </w:pPr>
            <w:r>
              <w:rPr>
                <w:rFonts w:ascii="Times New Roman" w:eastAsia="Times New Roman" w:hAnsi="Times New Roman" w:cs="Times New Roman"/>
                <w:sz w:val="28"/>
              </w:rPr>
              <w:t>2.2</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6CE835" w14:textId="77777777" w:rsidR="00024FC1" w:rsidRDefault="000E507D">
            <w:pPr>
              <w:spacing w:after="0" w:line="240" w:lineRule="auto"/>
            </w:pPr>
            <w:r>
              <w:rPr>
                <w:rFonts w:ascii="Times New Roman" w:eastAsia="Times New Roman" w:hAnsi="Times New Roman" w:cs="Times New Roman"/>
                <w:sz w:val="28"/>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024FC1" w14:paraId="17296DDC"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AFAFB5" w14:textId="77777777" w:rsidR="00024FC1" w:rsidRDefault="000E507D">
            <w:pPr>
              <w:spacing w:after="0" w:line="240" w:lineRule="auto"/>
              <w:jc w:val="center"/>
            </w:pPr>
            <w:r>
              <w:rPr>
                <w:rFonts w:ascii="Times New Roman" w:eastAsia="Times New Roman" w:hAnsi="Times New Roman" w:cs="Times New Roman"/>
                <w:sz w:val="28"/>
              </w:rPr>
              <w:t>2.3</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F4A34B" w14:textId="77777777" w:rsidR="00024FC1" w:rsidRDefault="000E507D">
            <w:pPr>
              <w:spacing w:after="0" w:line="240" w:lineRule="auto"/>
            </w:pPr>
            <w:r>
              <w:rPr>
                <w:rFonts w:ascii="Times New Roman" w:eastAsia="Times New Roman" w:hAnsi="Times New Roman" w:cs="Times New Roman"/>
                <w:sz w:val="28"/>
              </w:rPr>
              <w:t>Действия умножения и деления чисел в практических и учебных ситуациях. Названия компонентов действий умножения, деления</w:t>
            </w:r>
          </w:p>
        </w:tc>
      </w:tr>
      <w:tr w:rsidR="00024FC1" w14:paraId="57CA31E4"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683CE8" w14:textId="77777777" w:rsidR="00024FC1" w:rsidRDefault="000E507D">
            <w:pPr>
              <w:spacing w:after="0" w:line="240" w:lineRule="auto"/>
              <w:jc w:val="center"/>
            </w:pPr>
            <w:r>
              <w:rPr>
                <w:rFonts w:ascii="Times New Roman" w:eastAsia="Times New Roman" w:hAnsi="Times New Roman" w:cs="Times New Roman"/>
                <w:sz w:val="28"/>
              </w:rPr>
              <w:t>2.4</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F55BA8" w14:textId="77777777" w:rsidR="00024FC1" w:rsidRDefault="000E507D">
            <w:pPr>
              <w:spacing w:after="0" w:line="240" w:lineRule="auto"/>
            </w:pPr>
            <w:r>
              <w:rPr>
                <w:rFonts w:ascii="Times New Roman" w:eastAsia="Times New Roman" w:hAnsi="Times New Roman" w:cs="Times New Roman"/>
                <w:sz w:val="28"/>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024FC1" w14:paraId="3A800CCB"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E8ED52" w14:textId="77777777" w:rsidR="00024FC1" w:rsidRDefault="000E507D">
            <w:pPr>
              <w:spacing w:after="0" w:line="240" w:lineRule="auto"/>
              <w:jc w:val="center"/>
            </w:pPr>
            <w:r>
              <w:rPr>
                <w:rFonts w:ascii="Times New Roman" w:eastAsia="Times New Roman" w:hAnsi="Times New Roman" w:cs="Times New Roman"/>
                <w:sz w:val="28"/>
              </w:rPr>
              <w:lastRenderedPageBreak/>
              <w:t>2.5</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E50F12" w14:textId="77777777" w:rsidR="00024FC1" w:rsidRDefault="000E507D">
            <w:pPr>
              <w:spacing w:after="0" w:line="240" w:lineRule="auto"/>
            </w:pPr>
            <w:r>
              <w:rPr>
                <w:rFonts w:ascii="Times New Roman" w:eastAsia="Times New Roman" w:hAnsi="Times New Roman" w:cs="Times New Roman"/>
                <w:sz w:val="28"/>
              </w:rPr>
              <w:t>Неизвестный компонент действия сложения, действия вычитания. Нахождение неизвестного компонента сложения, вычитания</w:t>
            </w:r>
          </w:p>
        </w:tc>
      </w:tr>
      <w:tr w:rsidR="00024FC1" w14:paraId="0FF1113A"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779DC3" w14:textId="77777777" w:rsidR="00024FC1" w:rsidRDefault="000E507D">
            <w:pPr>
              <w:spacing w:after="0" w:line="240" w:lineRule="auto"/>
              <w:jc w:val="center"/>
            </w:pPr>
            <w:r>
              <w:rPr>
                <w:rFonts w:ascii="Times New Roman" w:eastAsia="Times New Roman" w:hAnsi="Times New Roman" w:cs="Times New Roman"/>
                <w:sz w:val="28"/>
              </w:rPr>
              <w:t>2.6</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EC2FC2" w14:textId="77777777" w:rsidR="00024FC1" w:rsidRDefault="000E507D">
            <w:pPr>
              <w:spacing w:after="0" w:line="240" w:lineRule="auto"/>
            </w:pPr>
            <w:r>
              <w:rPr>
                <w:rFonts w:ascii="Times New Roman" w:eastAsia="Times New Roman" w:hAnsi="Times New Roman" w:cs="Times New Roman"/>
                <w:sz w:val="28"/>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024FC1" w14:paraId="3D5B60A5"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2E9931" w14:textId="77777777" w:rsidR="00024FC1" w:rsidRDefault="000E507D">
            <w:pPr>
              <w:spacing w:after="0" w:line="240" w:lineRule="auto"/>
              <w:jc w:val="center"/>
            </w:pPr>
            <w:r>
              <w:rPr>
                <w:rFonts w:ascii="Times New Roman" w:eastAsia="Times New Roman" w:hAnsi="Times New Roman" w:cs="Times New Roman"/>
                <w:sz w:val="28"/>
              </w:rPr>
              <w:t>3</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B7AC57" w14:textId="77777777" w:rsidR="00024FC1" w:rsidRDefault="000E507D">
            <w:pPr>
              <w:spacing w:after="0" w:line="240" w:lineRule="auto"/>
            </w:pPr>
            <w:r>
              <w:rPr>
                <w:rFonts w:ascii="Times New Roman" w:eastAsia="Times New Roman" w:hAnsi="Times New Roman" w:cs="Times New Roman"/>
                <w:sz w:val="28"/>
              </w:rPr>
              <w:t>Текстовые задачи</w:t>
            </w:r>
          </w:p>
        </w:tc>
      </w:tr>
      <w:tr w:rsidR="00024FC1" w14:paraId="23422C26"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976804" w14:textId="77777777" w:rsidR="00024FC1" w:rsidRDefault="000E507D">
            <w:pPr>
              <w:spacing w:after="0" w:line="240" w:lineRule="auto"/>
              <w:jc w:val="center"/>
            </w:pPr>
            <w:r>
              <w:rPr>
                <w:rFonts w:ascii="Times New Roman" w:eastAsia="Times New Roman" w:hAnsi="Times New Roman" w:cs="Times New Roman"/>
                <w:sz w:val="28"/>
              </w:rPr>
              <w:t>3.1</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7E45A2" w14:textId="77777777" w:rsidR="00024FC1" w:rsidRDefault="000E507D">
            <w:pPr>
              <w:spacing w:after="0" w:line="240" w:lineRule="auto"/>
            </w:pPr>
            <w:r>
              <w:rPr>
                <w:rFonts w:ascii="Times New Roman" w:eastAsia="Times New Roman" w:hAnsi="Times New Roman" w:cs="Times New Roman"/>
                <w:sz w:val="28"/>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024FC1" w14:paraId="0A1E4D0E"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A46E8B" w14:textId="77777777" w:rsidR="00024FC1" w:rsidRDefault="000E507D">
            <w:pPr>
              <w:spacing w:after="0" w:line="240" w:lineRule="auto"/>
              <w:jc w:val="center"/>
            </w:pPr>
            <w:r>
              <w:rPr>
                <w:rFonts w:ascii="Times New Roman" w:eastAsia="Times New Roman" w:hAnsi="Times New Roman" w:cs="Times New Roman"/>
                <w:sz w:val="28"/>
              </w:rPr>
              <w:t>3.2</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31A1F1" w14:textId="77777777" w:rsidR="00024FC1" w:rsidRDefault="000E507D">
            <w:pPr>
              <w:spacing w:after="0" w:line="240" w:lineRule="auto"/>
            </w:pPr>
            <w:r>
              <w:rPr>
                <w:rFonts w:ascii="Times New Roman" w:eastAsia="Times New Roman" w:hAnsi="Times New Roman" w:cs="Times New Roman"/>
                <w:sz w:val="28"/>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024FC1" w14:paraId="2E9F271A"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7ED5E5" w14:textId="77777777" w:rsidR="00024FC1" w:rsidRDefault="000E507D">
            <w:pPr>
              <w:spacing w:after="0" w:line="240" w:lineRule="auto"/>
              <w:jc w:val="center"/>
            </w:pPr>
            <w:r>
              <w:rPr>
                <w:rFonts w:ascii="Times New Roman" w:eastAsia="Times New Roman" w:hAnsi="Times New Roman" w:cs="Times New Roman"/>
                <w:sz w:val="28"/>
              </w:rPr>
              <w:t>4</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E09ACA" w14:textId="77777777" w:rsidR="00024FC1" w:rsidRDefault="000E507D">
            <w:pPr>
              <w:spacing w:after="0" w:line="240" w:lineRule="auto"/>
            </w:pPr>
            <w:r>
              <w:rPr>
                <w:rFonts w:ascii="Times New Roman" w:eastAsia="Times New Roman" w:hAnsi="Times New Roman" w:cs="Times New Roman"/>
                <w:sz w:val="28"/>
              </w:rPr>
              <w:t>Пространственные отношения и геометрические фигуры</w:t>
            </w:r>
          </w:p>
        </w:tc>
      </w:tr>
      <w:tr w:rsidR="00024FC1" w14:paraId="25C394EC"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ABE39E" w14:textId="77777777" w:rsidR="00024FC1" w:rsidRDefault="000E507D">
            <w:pPr>
              <w:spacing w:after="0" w:line="240" w:lineRule="auto"/>
              <w:jc w:val="center"/>
            </w:pPr>
            <w:r>
              <w:rPr>
                <w:rFonts w:ascii="Times New Roman" w:eastAsia="Times New Roman" w:hAnsi="Times New Roman" w:cs="Times New Roman"/>
                <w:sz w:val="28"/>
              </w:rPr>
              <w:t>4.1</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47EFB4" w14:textId="77777777" w:rsidR="00024FC1" w:rsidRDefault="000E507D">
            <w:pPr>
              <w:spacing w:after="0" w:line="240" w:lineRule="auto"/>
            </w:pPr>
            <w:r>
              <w:rPr>
                <w:rFonts w:ascii="Times New Roman" w:eastAsia="Times New Roman" w:hAnsi="Times New Roman" w:cs="Times New Roman"/>
                <w:sz w:val="28"/>
              </w:rPr>
              <w:t>Распознавание и изображение геометрических фигур: точка, прямая, прямой угол, ломаная, многоугольник</w:t>
            </w:r>
          </w:p>
        </w:tc>
      </w:tr>
      <w:tr w:rsidR="00024FC1" w14:paraId="39A233EA"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34F4FA" w14:textId="77777777" w:rsidR="00024FC1" w:rsidRDefault="000E507D">
            <w:pPr>
              <w:spacing w:after="0" w:line="240" w:lineRule="auto"/>
              <w:jc w:val="center"/>
            </w:pPr>
            <w:r>
              <w:rPr>
                <w:rFonts w:ascii="Times New Roman" w:eastAsia="Times New Roman" w:hAnsi="Times New Roman" w:cs="Times New Roman"/>
                <w:sz w:val="28"/>
              </w:rPr>
              <w:t>4.2</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A71375" w14:textId="77777777" w:rsidR="00024FC1" w:rsidRDefault="000E507D">
            <w:pPr>
              <w:spacing w:after="0" w:line="240" w:lineRule="auto"/>
            </w:pPr>
            <w:r>
              <w:rPr>
                <w:rFonts w:ascii="Times New Roman" w:eastAsia="Times New Roman" w:hAnsi="Times New Roman" w:cs="Times New Roman"/>
                <w:sz w:val="28"/>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024FC1" w14:paraId="23EBD054"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AE6BA1" w14:textId="77777777" w:rsidR="00024FC1" w:rsidRDefault="000E507D">
            <w:pPr>
              <w:spacing w:after="0" w:line="240" w:lineRule="auto"/>
              <w:jc w:val="center"/>
            </w:pPr>
            <w:r>
              <w:rPr>
                <w:rFonts w:ascii="Times New Roman" w:eastAsia="Times New Roman" w:hAnsi="Times New Roman" w:cs="Times New Roman"/>
                <w:sz w:val="28"/>
              </w:rPr>
              <w:t>5</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63CE3D" w14:textId="77777777" w:rsidR="00024FC1" w:rsidRDefault="000E507D">
            <w:pPr>
              <w:spacing w:after="0" w:line="240" w:lineRule="auto"/>
            </w:pPr>
            <w:r>
              <w:rPr>
                <w:rFonts w:ascii="Times New Roman" w:eastAsia="Times New Roman" w:hAnsi="Times New Roman" w:cs="Times New Roman"/>
                <w:sz w:val="28"/>
              </w:rPr>
              <w:t>Математическая информация</w:t>
            </w:r>
          </w:p>
        </w:tc>
      </w:tr>
      <w:tr w:rsidR="00024FC1" w14:paraId="61CD05AA"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A3FC03" w14:textId="77777777" w:rsidR="00024FC1" w:rsidRDefault="000E507D">
            <w:pPr>
              <w:spacing w:after="0" w:line="240" w:lineRule="auto"/>
              <w:jc w:val="center"/>
            </w:pPr>
            <w:r>
              <w:rPr>
                <w:rFonts w:ascii="Times New Roman" w:eastAsia="Times New Roman" w:hAnsi="Times New Roman" w:cs="Times New Roman"/>
                <w:sz w:val="28"/>
              </w:rPr>
              <w:t>5.1</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07BC3B" w14:textId="77777777" w:rsidR="00024FC1" w:rsidRDefault="000E507D">
            <w:pPr>
              <w:spacing w:after="0" w:line="240" w:lineRule="auto"/>
            </w:pPr>
            <w:r>
              <w:rPr>
                <w:rFonts w:ascii="Times New Roman" w:eastAsia="Times New Roman" w:hAnsi="Times New Roman" w:cs="Times New Roman"/>
                <w:sz w:val="28"/>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024FC1" w14:paraId="5F21F4AD"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5F299F" w14:textId="77777777" w:rsidR="00024FC1" w:rsidRDefault="000E507D">
            <w:pPr>
              <w:spacing w:after="0" w:line="240" w:lineRule="auto"/>
              <w:jc w:val="center"/>
            </w:pPr>
            <w:r>
              <w:rPr>
                <w:rFonts w:ascii="Times New Roman" w:eastAsia="Times New Roman" w:hAnsi="Times New Roman" w:cs="Times New Roman"/>
                <w:sz w:val="28"/>
              </w:rPr>
              <w:t>5.2</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CC6A98" w14:textId="77777777" w:rsidR="00024FC1" w:rsidRDefault="000E507D">
            <w:pPr>
              <w:spacing w:after="0" w:line="240" w:lineRule="auto"/>
            </w:pPr>
            <w:r>
              <w:rPr>
                <w:rFonts w:ascii="Times New Roman" w:eastAsia="Times New Roman" w:hAnsi="Times New Roman" w:cs="Times New Roman"/>
                <w:sz w:val="28"/>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024FC1" w14:paraId="7D12B561"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B4782D" w14:textId="77777777" w:rsidR="00024FC1" w:rsidRDefault="000E507D">
            <w:pPr>
              <w:spacing w:after="0" w:line="240" w:lineRule="auto"/>
              <w:jc w:val="center"/>
            </w:pPr>
            <w:r>
              <w:rPr>
                <w:rFonts w:ascii="Times New Roman" w:eastAsia="Times New Roman" w:hAnsi="Times New Roman" w:cs="Times New Roman"/>
                <w:sz w:val="28"/>
              </w:rPr>
              <w:t>5.3</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731C56" w14:textId="77777777" w:rsidR="00024FC1" w:rsidRDefault="000E507D">
            <w:pPr>
              <w:spacing w:after="0" w:line="240" w:lineRule="auto"/>
            </w:pPr>
            <w:r>
              <w:rPr>
                <w:rFonts w:ascii="Times New Roman" w:eastAsia="Times New Roman" w:hAnsi="Times New Roman" w:cs="Times New Roman"/>
                <w:sz w:val="28"/>
              </w:rPr>
              <w:t>Работа с таблицами: извлечение и использование для ответа на вопрос информации, представленной в таблице</w:t>
            </w:r>
          </w:p>
        </w:tc>
      </w:tr>
      <w:tr w:rsidR="00024FC1" w14:paraId="4243051A"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C53589" w14:textId="77777777" w:rsidR="00024FC1" w:rsidRDefault="000E507D">
            <w:pPr>
              <w:spacing w:after="0" w:line="240" w:lineRule="auto"/>
              <w:jc w:val="center"/>
            </w:pPr>
            <w:r>
              <w:rPr>
                <w:rFonts w:ascii="Times New Roman" w:eastAsia="Times New Roman" w:hAnsi="Times New Roman" w:cs="Times New Roman"/>
                <w:sz w:val="28"/>
              </w:rPr>
              <w:t>5.4</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A3A6CF" w14:textId="77777777" w:rsidR="00024FC1" w:rsidRDefault="000E507D">
            <w:pPr>
              <w:spacing w:after="0" w:line="240" w:lineRule="auto"/>
            </w:pPr>
            <w:r>
              <w:rPr>
                <w:rFonts w:ascii="Times New Roman" w:eastAsia="Times New Roman" w:hAnsi="Times New Roman" w:cs="Times New Roman"/>
                <w:sz w:val="28"/>
              </w:rPr>
              <w:t>Внесение данных в таблицу, дополнение моделей (схем, изображений) готовыми числовыми данными</w:t>
            </w:r>
          </w:p>
        </w:tc>
      </w:tr>
      <w:tr w:rsidR="00024FC1" w14:paraId="5607F0B8"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278F3D" w14:textId="77777777" w:rsidR="00024FC1" w:rsidRDefault="000E507D">
            <w:pPr>
              <w:spacing w:after="0" w:line="240" w:lineRule="auto"/>
              <w:jc w:val="center"/>
            </w:pPr>
            <w:r>
              <w:rPr>
                <w:rFonts w:ascii="Times New Roman" w:eastAsia="Times New Roman" w:hAnsi="Times New Roman" w:cs="Times New Roman"/>
                <w:sz w:val="28"/>
              </w:rPr>
              <w:t>5.5</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AED401" w14:textId="77777777" w:rsidR="00024FC1" w:rsidRDefault="000E507D">
            <w:pPr>
              <w:spacing w:after="0" w:line="240" w:lineRule="auto"/>
            </w:pPr>
            <w:r>
              <w:rPr>
                <w:rFonts w:ascii="Times New Roman" w:eastAsia="Times New Roman" w:hAnsi="Times New Roman" w:cs="Times New Roman"/>
                <w:sz w:val="28"/>
              </w:rPr>
              <w:t xml:space="preserve">Алгоритмы (приёмы, правила) устных и письменных </w:t>
            </w:r>
            <w:r>
              <w:rPr>
                <w:rFonts w:ascii="Times New Roman" w:eastAsia="Times New Roman" w:hAnsi="Times New Roman" w:cs="Times New Roman"/>
                <w:sz w:val="28"/>
              </w:rPr>
              <w:lastRenderedPageBreak/>
              <w:t>вычислений, измерений и построения геометрических фигур</w:t>
            </w:r>
          </w:p>
        </w:tc>
      </w:tr>
      <w:tr w:rsidR="00024FC1" w14:paraId="54F87BE5"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AAB231" w14:textId="77777777" w:rsidR="00024FC1" w:rsidRDefault="000E507D">
            <w:pPr>
              <w:spacing w:after="0" w:line="240" w:lineRule="auto"/>
              <w:jc w:val="center"/>
            </w:pPr>
            <w:r>
              <w:rPr>
                <w:rFonts w:ascii="Times New Roman" w:eastAsia="Times New Roman" w:hAnsi="Times New Roman" w:cs="Times New Roman"/>
                <w:sz w:val="28"/>
              </w:rPr>
              <w:lastRenderedPageBreak/>
              <w:t>5.6</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82B220" w14:textId="77777777" w:rsidR="00024FC1" w:rsidRDefault="000E507D">
            <w:pPr>
              <w:spacing w:after="0" w:line="240" w:lineRule="auto"/>
            </w:pPr>
            <w:r>
              <w:rPr>
                <w:rFonts w:ascii="Times New Roman" w:eastAsia="Times New Roman" w:hAnsi="Times New Roman" w:cs="Times New Roman"/>
                <w:sz w:val="28"/>
              </w:rPr>
              <w:t>Правила работы с электронными средствами обучения</w:t>
            </w:r>
          </w:p>
        </w:tc>
      </w:tr>
    </w:tbl>
    <w:p w14:paraId="5BB5ED36" w14:textId="77777777" w:rsidR="00024FC1" w:rsidRDefault="00024FC1">
      <w:pPr>
        <w:spacing w:after="0" w:line="240" w:lineRule="auto"/>
        <w:jc w:val="right"/>
        <w:rPr>
          <w:rFonts w:ascii="Times New Roman" w:eastAsia="Times New Roman" w:hAnsi="Times New Roman" w:cs="Times New Roman"/>
          <w:sz w:val="28"/>
        </w:rPr>
      </w:pPr>
    </w:p>
    <w:p w14:paraId="6D5A1578"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61</w:t>
      </w:r>
    </w:p>
    <w:p w14:paraId="33F6892A"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требования к результатам освоения основной образовательной программы (3 класс)</w:t>
      </w:r>
    </w:p>
    <w:tbl>
      <w:tblPr>
        <w:tblW w:w="0" w:type="auto"/>
        <w:tblInd w:w="130" w:type="dxa"/>
        <w:tblCellMar>
          <w:left w:w="10" w:type="dxa"/>
          <w:right w:w="10" w:type="dxa"/>
        </w:tblCellMar>
        <w:tblLook w:val="0000" w:firstRow="0" w:lastRow="0" w:firstColumn="0" w:lastColumn="0" w:noHBand="0" w:noVBand="0"/>
      </w:tblPr>
      <w:tblGrid>
        <w:gridCol w:w="2041"/>
        <w:gridCol w:w="7444"/>
      </w:tblGrid>
      <w:tr w:rsidR="00024FC1" w14:paraId="60714BBE"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F8F1BE"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Код</w:t>
            </w:r>
          </w:p>
          <w:p w14:paraId="505EC590"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проверяемого</w:t>
            </w:r>
          </w:p>
          <w:p w14:paraId="5ECE0059" w14:textId="77777777" w:rsidR="00024FC1" w:rsidRDefault="000E507D">
            <w:pPr>
              <w:spacing w:after="0" w:line="240" w:lineRule="auto"/>
              <w:jc w:val="center"/>
            </w:pPr>
            <w:r>
              <w:rPr>
                <w:rFonts w:ascii="Times New Roman" w:eastAsia="Times New Roman" w:hAnsi="Times New Roman" w:cs="Times New Roman"/>
                <w:sz w:val="28"/>
              </w:rPr>
              <w:t>результата</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F04AC6" w14:textId="77777777" w:rsidR="00024FC1" w:rsidRDefault="000E507D">
            <w:pPr>
              <w:spacing w:after="0" w:line="240" w:lineRule="auto"/>
              <w:jc w:val="center"/>
            </w:pPr>
            <w:r>
              <w:rPr>
                <w:rFonts w:ascii="Times New Roman" w:eastAsia="Times New Roman" w:hAnsi="Times New Roman" w:cs="Times New Roman"/>
                <w:sz w:val="28"/>
              </w:rPr>
              <w:t>Проверяемые предметные результаты освоения основной образовательной программы начального общего образования</w:t>
            </w:r>
          </w:p>
        </w:tc>
      </w:tr>
      <w:tr w:rsidR="00024FC1" w14:paraId="4357FEB0"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73B29A" w14:textId="77777777" w:rsidR="00024FC1" w:rsidRDefault="000E507D">
            <w:pPr>
              <w:spacing w:after="0" w:line="240" w:lineRule="auto"/>
              <w:jc w:val="center"/>
            </w:pPr>
            <w:r>
              <w:rPr>
                <w:rFonts w:ascii="Times New Roman" w:eastAsia="Times New Roman" w:hAnsi="Times New Roman" w:cs="Times New Roman"/>
                <w:sz w:val="28"/>
              </w:rPr>
              <w:t>1.1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97C470" w14:textId="77777777" w:rsidR="00024FC1" w:rsidRDefault="000E507D">
            <w:pPr>
              <w:spacing w:after="0" w:line="240" w:lineRule="auto"/>
            </w:pPr>
            <w:r>
              <w:rPr>
                <w:rFonts w:ascii="Times New Roman" w:eastAsia="Times New Roman" w:hAnsi="Times New Roman" w:cs="Times New Roman"/>
                <w:sz w:val="28"/>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024FC1" w14:paraId="41D13ACF"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D28579" w14:textId="77777777" w:rsidR="00024FC1" w:rsidRDefault="000E507D">
            <w:pPr>
              <w:spacing w:after="0" w:line="240" w:lineRule="auto"/>
              <w:jc w:val="center"/>
            </w:pPr>
            <w:r>
              <w:rPr>
                <w:rFonts w:ascii="Times New Roman" w:eastAsia="Times New Roman" w:hAnsi="Times New Roman" w:cs="Times New Roman"/>
                <w:sz w:val="28"/>
              </w:rPr>
              <w:t>1.2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573D23" w14:textId="77777777" w:rsidR="00024FC1" w:rsidRDefault="000E507D">
            <w:pPr>
              <w:spacing w:after="0" w:line="240" w:lineRule="auto"/>
            </w:pPr>
            <w:r>
              <w:rPr>
                <w:rFonts w:ascii="Times New Roman" w:eastAsia="Times New Roman" w:hAnsi="Times New Roman" w:cs="Times New Roman"/>
                <w:sz w:val="28"/>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024FC1" w14:paraId="21B04120"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CA01E6" w14:textId="77777777" w:rsidR="00024FC1" w:rsidRDefault="000E507D">
            <w:pPr>
              <w:spacing w:after="0" w:line="240" w:lineRule="auto"/>
              <w:jc w:val="center"/>
            </w:pPr>
            <w:r>
              <w:rPr>
                <w:rFonts w:ascii="Times New Roman" w:eastAsia="Times New Roman" w:hAnsi="Times New Roman" w:cs="Times New Roman"/>
                <w:sz w:val="28"/>
              </w:rPr>
              <w:t>1.3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B7A134" w14:textId="77777777" w:rsidR="00024FC1" w:rsidRDefault="000E507D">
            <w:pPr>
              <w:spacing w:after="0" w:line="240" w:lineRule="auto"/>
            </w:pPr>
            <w:r>
              <w:rPr>
                <w:rFonts w:ascii="Times New Roman" w:eastAsia="Times New Roman" w:hAnsi="Times New Roman" w:cs="Times New Roman"/>
                <w:sz w:val="28"/>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024FC1" w14:paraId="10004138"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BF3E6C" w14:textId="77777777" w:rsidR="00024FC1" w:rsidRDefault="000E507D">
            <w:pPr>
              <w:spacing w:after="0" w:line="240" w:lineRule="auto"/>
              <w:jc w:val="center"/>
            </w:pPr>
            <w:r>
              <w:rPr>
                <w:rFonts w:ascii="Times New Roman" w:eastAsia="Times New Roman" w:hAnsi="Times New Roman" w:cs="Times New Roman"/>
                <w:sz w:val="28"/>
              </w:rPr>
              <w:t>1.4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CA67E3" w14:textId="77777777" w:rsidR="00024FC1" w:rsidRDefault="000E507D">
            <w:pPr>
              <w:spacing w:after="0" w:line="240" w:lineRule="auto"/>
            </w:pPr>
            <w:r>
              <w:rPr>
                <w:rFonts w:ascii="Times New Roman" w:eastAsia="Times New Roman" w:hAnsi="Times New Roman" w:cs="Times New Roman"/>
                <w:sz w:val="28"/>
              </w:rPr>
              <w:t>находить неизвестный компонент арифметического действия</w:t>
            </w:r>
          </w:p>
        </w:tc>
      </w:tr>
      <w:tr w:rsidR="00024FC1" w14:paraId="4CFCC0A8"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D2ABFA" w14:textId="77777777" w:rsidR="00024FC1" w:rsidRDefault="000E507D">
            <w:pPr>
              <w:spacing w:after="0" w:line="240" w:lineRule="auto"/>
              <w:jc w:val="center"/>
            </w:pPr>
            <w:r>
              <w:rPr>
                <w:rFonts w:ascii="Times New Roman" w:eastAsia="Times New Roman" w:hAnsi="Times New Roman" w:cs="Times New Roman"/>
                <w:sz w:val="28"/>
              </w:rPr>
              <w:t>1.5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1C7D38" w14:textId="77777777" w:rsidR="00024FC1" w:rsidRDefault="000E507D">
            <w:pPr>
              <w:spacing w:after="0" w:line="240" w:lineRule="auto"/>
            </w:pPr>
            <w:r>
              <w:rPr>
                <w:rFonts w:ascii="Times New Roman" w:eastAsia="Times New Roman" w:hAnsi="Times New Roman" w:cs="Times New Roman"/>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024FC1" w14:paraId="1AD0BC76"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77DBC7" w14:textId="77777777" w:rsidR="00024FC1" w:rsidRDefault="000E507D">
            <w:pPr>
              <w:spacing w:after="0" w:line="240" w:lineRule="auto"/>
              <w:jc w:val="center"/>
            </w:pPr>
            <w:r>
              <w:rPr>
                <w:rFonts w:ascii="Times New Roman" w:eastAsia="Times New Roman" w:hAnsi="Times New Roman" w:cs="Times New Roman"/>
                <w:sz w:val="28"/>
              </w:rPr>
              <w:t>1.6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372699" w14:textId="77777777" w:rsidR="00024FC1" w:rsidRDefault="000E507D">
            <w:pPr>
              <w:spacing w:after="0" w:line="240" w:lineRule="auto"/>
            </w:pPr>
            <w:r>
              <w:rPr>
                <w:rFonts w:ascii="Times New Roman" w:eastAsia="Times New Roman" w:hAnsi="Times New Roman" w:cs="Times New Roman"/>
                <w:sz w:val="28"/>
              </w:rPr>
              <w:t>сравнивать величины длины, площади, массы, времени, стоимости, устанавливая между ними соотношение "больше или меньше на или в"</w:t>
            </w:r>
          </w:p>
        </w:tc>
      </w:tr>
      <w:tr w:rsidR="00024FC1" w14:paraId="3F4FC05A"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DABE87" w14:textId="77777777" w:rsidR="00024FC1" w:rsidRDefault="000E507D">
            <w:pPr>
              <w:spacing w:after="0" w:line="240" w:lineRule="auto"/>
              <w:jc w:val="center"/>
            </w:pPr>
            <w:r>
              <w:rPr>
                <w:rFonts w:ascii="Times New Roman" w:eastAsia="Times New Roman" w:hAnsi="Times New Roman" w:cs="Times New Roman"/>
                <w:sz w:val="28"/>
              </w:rPr>
              <w:t>1.7</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CC1BB4" w14:textId="77777777" w:rsidR="00024FC1" w:rsidRDefault="000E507D">
            <w:pPr>
              <w:spacing w:after="0" w:line="240" w:lineRule="auto"/>
            </w:pPr>
            <w:r>
              <w:rPr>
                <w:rFonts w:ascii="Times New Roman" w:eastAsia="Times New Roman" w:hAnsi="Times New Roman" w:cs="Times New Roman"/>
                <w:sz w:val="28"/>
              </w:rPr>
              <w:t>называть, находить долю величины; сравнивать величины, выраженные долями</w:t>
            </w:r>
          </w:p>
        </w:tc>
      </w:tr>
      <w:tr w:rsidR="00024FC1" w14:paraId="71F07056"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930F1D" w14:textId="77777777" w:rsidR="00024FC1" w:rsidRDefault="000E507D">
            <w:pPr>
              <w:spacing w:after="0" w:line="240" w:lineRule="auto"/>
              <w:jc w:val="center"/>
            </w:pPr>
            <w:r>
              <w:rPr>
                <w:rFonts w:ascii="Times New Roman" w:eastAsia="Times New Roman" w:hAnsi="Times New Roman" w:cs="Times New Roman"/>
                <w:sz w:val="28"/>
              </w:rPr>
              <w:t>1.8</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B7C43F" w14:textId="77777777" w:rsidR="00024FC1" w:rsidRDefault="000E507D">
            <w:pPr>
              <w:spacing w:after="0" w:line="240" w:lineRule="auto"/>
            </w:pPr>
            <w:r>
              <w:rPr>
                <w:rFonts w:ascii="Times New Roman" w:eastAsia="Times New Roman" w:hAnsi="Times New Roman" w:cs="Times New Roman"/>
                <w:sz w:val="28"/>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024FC1" w14:paraId="24F89E0C"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129013" w14:textId="77777777" w:rsidR="00024FC1" w:rsidRDefault="000E507D">
            <w:pPr>
              <w:spacing w:after="0" w:line="240" w:lineRule="auto"/>
              <w:jc w:val="center"/>
            </w:pPr>
            <w:r>
              <w:rPr>
                <w:rFonts w:ascii="Times New Roman" w:eastAsia="Times New Roman" w:hAnsi="Times New Roman" w:cs="Times New Roman"/>
                <w:sz w:val="28"/>
              </w:rPr>
              <w:t>1.9</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2DF40E" w14:textId="77777777" w:rsidR="00024FC1" w:rsidRDefault="000E507D">
            <w:pPr>
              <w:spacing w:after="0" w:line="240" w:lineRule="auto"/>
            </w:pPr>
            <w:r>
              <w:rPr>
                <w:rFonts w:ascii="Times New Roman" w:eastAsia="Times New Roman" w:hAnsi="Times New Roman" w:cs="Times New Roman"/>
                <w:sz w:val="28"/>
              </w:rPr>
              <w:t>при решении задач выполнять сложение и вычитание однородных величин, умножение и деление величины на однозначное число</w:t>
            </w:r>
          </w:p>
        </w:tc>
      </w:tr>
      <w:tr w:rsidR="00024FC1" w14:paraId="7F9A197D"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D3E77B" w14:textId="77777777" w:rsidR="00024FC1" w:rsidRDefault="000E507D">
            <w:pPr>
              <w:spacing w:after="0" w:line="240" w:lineRule="auto"/>
              <w:jc w:val="center"/>
            </w:pPr>
            <w:r>
              <w:rPr>
                <w:rFonts w:ascii="Times New Roman" w:eastAsia="Times New Roman" w:hAnsi="Times New Roman" w:cs="Times New Roman"/>
                <w:sz w:val="28"/>
              </w:rPr>
              <w:t>1.10</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645193" w14:textId="77777777" w:rsidR="00024FC1" w:rsidRDefault="000E507D">
            <w:pPr>
              <w:spacing w:after="0" w:line="240" w:lineRule="auto"/>
            </w:pPr>
            <w:r>
              <w:rPr>
                <w:rFonts w:ascii="Times New Roman" w:eastAsia="Times New Roman" w:hAnsi="Times New Roman" w:cs="Times New Roman"/>
                <w:sz w:val="28"/>
              </w:rPr>
              <w:t xml:space="preserve">решать задачи в одно-два действия: представлять текст </w:t>
            </w:r>
            <w:r>
              <w:rPr>
                <w:rFonts w:ascii="Times New Roman" w:eastAsia="Times New Roman" w:hAnsi="Times New Roman" w:cs="Times New Roman"/>
                <w:sz w:val="28"/>
              </w:rPr>
              <w:lastRenderedPageBreak/>
              <w:t>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024FC1" w14:paraId="349463CE"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D0CD3D" w14:textId="77777777" w:rsidR="00024FC1" w:rsidRDefault="000E507D">
            <w:pPr>
              <w:spacing w:after="0" w:line="240" w:lineRule="auto"/>
              <w:jc w:val="center"/>
            </w:pPr>
            <w:r>
              <w:rPr>
                <w:rFonts w:ascii="Times New Roman" w:eastAsia="Times New Roman" w:hAnsi="Times New Roman" w:cs="Times New Roman"/>
                <w:sz w:val="28"/>
              </w:rPr>
              <w:lastRenderedPageBreak/>
              <w:t>1.11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5E8EAD" w14:textId="77777777" w:rsidR="00024FC1" w:rsidRDefault="000E507D">
            <w:pPr>
              <w:spacing w:after="0" w:line="240" w:lineRule="auto"/>
            </w:pPr>
            <w:r>
              <w:rPr>
                <w:rFonts w:ascii="Times New Roman" w:eastAsia="Times New Roman" w:hAnsi="Times New Roman" w:cs="Times New Roman"/>
                <w:sz w:val="28"/>
              </w:rPr>
              <w:t>конструировать прямоугольник из данных фигур (квадратов), делить прямоугольник, многоугольник на заданные части</w:t>
            </w:r>
          </w:p>
        </w:tc>
      </w:tr>
      <w:tr w:rsidR="00024FC1" w14:paraId="23DE4E4D"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C5B153" w14:textId="77777777" w:rsidR="00024FC1" w:rsidRDefault="000E507D">
            <w:pPr>
              <w:spacing w:after="0" w:line="240" w:lineRule="auto"/>
              <w:jc w:val="center"/>
            </w:pPr>
            <w:r>
              <w:rPr>
                <w:rFonts w:ascii="Times New Roman" w:eastAsia="Times New Roman" w:hAnsi="Times New Roman" w:cs="Times New Roman"/>
                <w:sz w:val="28"/>
              </w:rPr>
              <w:t>1.12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308EAD" w14:textId="77777777" w:rsidR="00024FC1" w:rsidRDefault="000E507D">
            <w:pPr>
              <w:spacing w:after="0" w:line="240" w:lineRule="auto"/>
            </w:pPr>
            <w:r>
              <w:rPr>
                <w:rFonts w:ascii="Times New Roman" w:eastAsia="Times New Roman" w:hAnsi="Times New Roman" w:cs="Times New Roman"/>
                <w:sz w:val="28"/>
              </w:rPr>
              <w:t>сравнивать фигуры по площади</w:t>
            </w:r>
          </w:p>
        </w:tc>
      </w:tr>
      <w:tr w:rsidR="00024FC1" w14:paraId="6DC2641B"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6EB671" w14:textId="77777777" w:rsidR="00024FC1" w:rsidRDefault="000E507D">
            <w:pPr>
              <w:spacing w:after="0" w:line="240" w:lineRule="auto"/>
              <w:jc w:val="center"/>
            </w:pPr>
            <w:r>
              <w:rPr>
                <w:rFonts w:ascii="Times New Roman" w:eastAsia="Times New Roman" w:hAnsi="Times New Roman" w:cs="Times New Roman"/>
                <w:sz w:val="28"/>
              </w:rPr>
              <w:t>1.13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59D80F" w14:textId="77777777" w:rsidR="00024FC1" w:rsidRDefault="000E507D">
            <w:pPr>
              <w:spacing w:after="0" w:line="240" w:lineRule="auto"/>
            </w:pPr>
            <w:r>
              <w:rPr>
                <w:rFonts w:ascii="Times New Roman" w:eastAsia="Times New Roman" w:hAnsi="Times New Roman" w:cs="Times New Roman"/>
                <w:sz w:val="28"/>
              </w:rPr>
              <w:t>находить периметр прямоугольника (квадрата), площадь прямоугольника (квадрата)</w:t>
            </w:r>
          </w:p>
        </w:tc>
      </w:tr>
      <w:tr w:rsidR="00024FC1" w14:paraId="6FBBD7A5"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87438A" w14:textId="77777777" w:rsidR="00024FC1" w:rsidRDefault="000E507D">
            <w:pPr>
              <w:spacing w:after="0" w:line="240" w:lineRule="auto"/>
              <w:jc w:val="center"/>
            </w:pPr>
            <w:r>
              <w:rPr>
                <w:rFonts w:ascii="Times New Roman" w:eastAsia="Times New Roman" w:hAnsi="Times New Roman" w:cs="Times New Roman"/>
                <w:sz w:val="28"/>
              </w:rPr>
              <w:t>1.14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36D5FB" w14:textId="77777777" w:rsidR="00024FC1" w:rsidRDefault="000E507D">
            <w:pPr>
              <w:spacing w:after="0" w:line="240" w:lineRule="auto"/>
            </w:pPr>
            <w:r>
              <w:rPr>
                <w:rFonts w:ascii="Times New Roman" w:eastAsia="Times New Roman" w:hAnsi="Times New Roman" w:cs="Times New Roman"/>
                <w:sz w:val="28"/>
              </w:rPr>
              <w:t>распознавать верные (истинные) и неверные (ложные) утверждения со словами: "все", "некоторые", "и", "каждый", "если ..., то..."</w:t>
            </w:r>
          </w:p>
        </w:tc>
      </w:tr>
      <w:tr w:rsidR="00024FC1" w14:paraId="4D7C4AA4"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4CD080" w14:textId="77777777" w:rsidR="00024FC1" w:rsidRDefault="000E507D">
            <w:pPr>
              <w:spacing w:after="0" w:line="240" w:lineRule="auto"/>
              <w:jc w:val="center"/>
            </w:pPr>
            <w:r>
              <w:rPr>
                <w:rFonts w:ascii="Times New Roman" w:eastAsia="Times New Roman" w:hAnsi="Times New Roman" w:cs="Times New Roman"/>
                <w:sz w:val="28"/>
              </w:rPr>
              <w:t>1.15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E78634"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формулировать утверждение (вывод), строить логические рассуждения</w:t>
            </w:r>
          </w:p>
          <w:p w14:paraId="0A147294" w14:textId="77777777" w:rsidR="00024FC1" w:rsidRDefault="000E507D">
            <w:pPr>
              <w:spacing w:after="0" w:line="240" w:lineRule="auto"/>
            </w:pPr>
            <w:r>
              <w:rPr>
                <w:rFonts w:ascii="Times New Roman" w:eastAsia="Times New Roman" w:hAnsi="Times New Roman" w:cs="Times New Roman"/>
                <w:sz w:val="28"/>
              </w:rPr>
              <w:t>(одно-двухшаговые), в том числе с использованием изученных связок</w:t>
            </w:r>
          </w:p>
        </w:tc>
      </w:tr>
      <w:tr w:rsidR="00024FC1" w14:paraId="461AA230"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485C3B" w14:textId="77777777" w:rsidR="00024FC1" w:rsidRDefault="000E507D">
            <w:pPr>
              <w:spacing w:after="0" w:line="240" w:lineRule="auto"/>
              <w:jc w:val="center"/>
            </w:pPr>
            <w:r>
              <w:rPr>
                <w:rFonts w:ascii="Times New Roman" w:eastAsia="Times New Roman" w:hAnsi="Times New Roman" w:cs="Times New Roman"/>
                <w:sz w:val="28"/>
              </w:rPr>
              <w:t>1.16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07176D" w14:textId="77777777" w:rsidR="00024FC1" w:rsidRDefault="000E507D">
            <w:pPr>
              <w:spacing w:after="0" w:line="240" w:lineRule="auto"/>
            </w:pPr>
            <w:r>
              <w:rPr>
                <w:rFonts w:ascii="Times New Roman" w:eastAsia="Times New Roman" w:hAnsi="Times New Roman" w:cs="Times New Roman"/>
                <w:sz w:val="28"/>
              </w:rPr>
              <w:t>классифицировать объекты по одному-двум признакам</w:t>
            </w:r>
          </w:p>
        </w:tc>
      </w:tr>
      <w:tr w:rsidR="00024FC1" w14:paraId="60A8C010"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CCF35E" w14:textId="77777777" w:rsidR="00024FC1" w:rsidRDefault="000E507D">
            <w:pPr>
              <w:spacing w:after="0" w:line="240" w:lineRule="auto"/>
              <w:jc w:val="center"/>
            </w:pPr>
            <w:r>
              <w:rPr>
                <w:rFonts w:ascii="Times New Roman" w:eastAsia="Times New Roman" w:hAnsi="Times New Roman" w:cs="Times New Roman"/>
                <w:sz w:val="28"/>
              </w:rPr>
              <w:t>1.17</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A10E26" w14:textId="77777777" w:rsidR="00024FC1" w:rsidRDefault="000E507D">
            <w:pPr>
              <w:spacing w:after="0" w:line="240" w:lineRule="auto"/>
            </w:pPr>
            <w:r>
              <w:rPr>
                <w:rFonts w:ascii="Times New Roman" w:eastAsia="Times New Roman" w:hAnsi="Times New Roman" w:cs="Times New Roman"/>
                <w:sz w:val="28"/>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024FC1" w14:paraId="180DE80A"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DD142F" w14:textId="77777777" w:rsidR="00024FC1" w:rsidRDefault="000E507D">
            <w:pPr>
              <w:spacing w:after="0" w:line="240" w:lineRule="auto"/>
              <w:jc w:val="center"/>
            </w:pPr>
            <w:r>
              <w:rPr>
                <w:rFonts w:ascii="Times New Roman" w:eastAsia="Times New Roman" w:hAnsi="Times New Roman" w:cs="Times New Roman"/>
                <w:sz w:val="28"/>
              </w:rPr>
              <w:t>1.18</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5C17E7" w14:textId="77777777" w:rsidR="00024FC1" w:rsidRDefault="000E507D">
            <w:pPr>
              <w:spacing w:after="0" w:line="240" w:lineRule="auto"/>
            </w:pPr>
            <w:r>
              <w:rPr>
                <w:rFonts w:ascii="Times New Roman" w:eastAsia="Times New Roman" w:hAnsi="Times New Roman" w:cs="Times New Roman"/>
                <w:sz w:val="28"/>
              </w:rPr>
              <w:t>составлять план выполнения учебного задания и следовать ему, выполнять действия по алгоритму</w:t>
            </w:r>
          </w:p>
        </w:tc>
      </w:tr>
      <w:tr w:rsidR="00024FC1" w14:paraId="7FEF4CDD"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8B897E" w14:textId="77777777" w:rsidR="00024FC1" w:rsidRDefault="000E507D">
            <w:pPr>
              <w:spacing w:after="0" w:line="240" w:lineRule="auto"/>
              <w:jc w:val="center"/>
            </w:pPr>
            <w:r>
              <w:rPr>
                <w:rFonts w:ascii="Times New Roman" w:eastAsia="Times New Roman" w:hAnsi="Times New Roman" w:cs="Times New Roman"/>
                <w:sz w:val="28"/>
              </w:rPr>
              <w:t>1.19</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269A03" w14:textId="77777777" w:rsidR="00024FC1" w:rsidRDefault="000E507D">
            <w:pPr>
              <w:spacing w:after="0" w:line="240" w:lineRule="auto"/>
            </w:pPr>
            <w:r>
              <w:rPr>
                <w:rFonts w:ascii="Times New Roman" w:eastAsia="Times New Roman" w:hAnsi="Times New Roman" w:cs="Times New Roman"/>
                <w:sz w:val="28"/>
              </w:rPr>
              <w:t>сравнивать математические объекты (находить общее, различное, уникальное)</w:t>
            </w:r>
          </w:p>
        </w:tc>
      </w:tr>
      <w:tr w:rsidR="00024FC1" w14:paraId="2A9FABF7"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64AA15" w14:textId="77777777" w:rsidR="00024FC1" w:rsidRDefault="000E507D">
            <w:pPr>
              <w:spacing w:after="0" w:line="240" w:lineRule="auto"/>
              <w:jc w:val="center"/>
            </w:pPr>
            <w:r>
              <w:rPr>
                <w:rFonts w:ascii="Times New Roman" w:eastAsia="Times New Roman" w:hAnsi="Times New Roman" w:cs="Times New Roman"/>
                <w:sz w:val="28"/>
              </w:rPr>
              <w:t>1.20</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DD9B68" w14:textId="77777777" w:rsidR="00024FC1" w:rsidRDefault="000E507D">
            <w:pPr>
              <w:spacing w:after="0" w:line="240" w:lineRule="auto"/>
            </w:pPr>
            <w:r>
              <w:rPr>
                <w:rFonts w:ascii="Times New Roman" w:eastAsia="Times New Roman" w:hAnsi="Times New Roman" w:cs="Times New Roman"/>
                <w:sz w:val="28"/>
              </w:rPr>
              <w:t>выбирать верное решение математической задачи</w:t>
            </w:r>
          </w:p>
        </w:tc>
      </w:tr>
    </w:tbl>
    <w:p w14:paraId="4A94EBA3" w14:textId="77777777" w:rsidR="00024FC1" w:rsidRDefault="00024FC1">
      <w:pPr>
        <w:spacing w:after="0" w:line="240" w:lineRule="auto"/>
        <w:jc w:val="right"/>
        <w:rPr>
          <w:rFonts w:ascii="Times New Roman" w:eastAsia="Times New Roman" w:hAnsi="Times New Roman" w:cs="Times New Roman"/>
          <w:sz w:val="28"/>
        </w:rPr>
      </w:pPr>
    </w:p>
    <w:p w14:paraId="4E209BF0"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62</w:t>
      </w:r>
    </w:p>
    <w:p w14:paraId="540B2A37"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элементы содержания (3 класс)</w:t>
      </w:r>
    </w:p>
    <w:tbl>
      <w:tblPr>
        <w:tblW w:w="0" w:type="auto"/>
        <w:tblInd w:w="130" w:type="dxa"/>
        <w:tblCellMar>
          <w:left w:w="10" w:type="dxa"/>
          <w:right w:w="10" w:type="dxa"/>
        </w:tblCellMar>
        <w:tblLook w:val="0000" w:firstRow="0" w:lastRow="0" w:firstColumn="0" w:lastColumn="0" w:noHBand="0" w:noVBand="0"/>
      </w:tblPr>
      <w:tblGrid>
        <w:gridCol w:w="1599"/>
        <w:gridCol w:w="7886"/>
      </w:tblGrid>
      <w:tr w:rsidR="00024FC1" w14:paraId="25B9EF5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5F6CA0" w14:textId="77777777" w:rsidR="00024FC1" w:rsidRDefault="000E507D">
            <w:pPr>
              <w:spacing w:after="0" w:line="240" w:lineRule="auto"/>
              <w:jc w:val="center"/>
            </w:pPr>
            <w:r>
              <w:rPr>
                <w:rFonts w:ascii="Times New Roman" w:eastAsia="Times New Roman" w:hAnsi="Times New Roman" w:cs="Times New Roman"/>
                <w:sz w:val="28"/>
              </w:rPr>
              <w:t>Код</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D71E81"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0597EDF0"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1EAF98" w14:textId="77777777" w:rsidR="00024FC1" w:rsidRDefault="000E507D">
            <w:pPr>
              <w:spacing w:after="0" w:line="240" w:lineRule="auto"/>
              <w:jc w:val="center"/>
            </w:pPr>
            <w:r>
              <w:rPr>
                <w:rFonts w:ascii="Times New Roman" w:eastAsia="Times New Roman" w:hAnsi="Times New Roman" w:cs="Times New Roman"/>
                <w:sz w:val="28"/>
              </w:rPr>
              <w:t>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434AC3" w14:textId="77777777" w:rsidR="00024FC1" w:rsidRDefault="000E507D">
            <w:pPr>
              <w:spacing w:after="0" w:line="240" w:lineRule="auto"/>
            </w:pPr>
            <w:r>
              <w:rPr>
                <w:rFonts w:ascii="Times New Roman" w:eastAsia="Times New Roman" w:hAnsi="Times New Roman" w:cs="Times New Roman"/>
                <w:sz w:val="28"/>
              </w:rPr>
              <w:t>Числа и величины</w:t>
            </w:r>
          </w:p>
        </w:tc>
      </w:tr>
      <w:tr w:rsidR="00024FC1" w14:paraId="53E2C0C0"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8FD486" w14:textId="77777777" w:rsidR="00024FC1" w:rsidRDefault="000E507D">
            <w:pPr>
              <w:spacing w:after="0" w:line="240" w:lineRule="auto"/>
              <w:jc w:val="center"/>
            </w:pPr>
            <w:r>
              <w:rPr>
                <w:rFonts w:ascii="Times New Roman" w:eastAsia="Times New Roman" w:hAnsi="Times New Roman" w:cs="Times New Roman"/>
                <w:sz w:val="28"/>
              </w:rPr>
              <w:t>1.1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D8E556" w14:textId="77777777" w:rsidR="00024FC1" w:rsidRDefault="000E507D">
            <w:pPr>
              <w:spacing w:after="0" w:line="240" w:lineRule="auto"/>
            </w:pPr>
            <w:r>
              <w:rPr>
                <w:rFonts w:ascii="Times New Roman" w:eastAsia="Times New Roman" w:hAnsi="Times New Roman" w:cs="Times New Roman"/>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024FC1" w14:paraId="2F91BF5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095B8B" w14:textId="77777777" w:rsidR="00024FC1" w:rsidRDefault="000E507D">
            <w:pPr>
              <w:spacing w:after="0" w:line="240" w:lineRule="auto"/>
              <w:jc w:val="center"/>
            </w:pPr>
            <w:r>
              <w:rPr>
                <w:rFonts w:ascii="Times New Roman" w:eastAsia="Times New Roman" w:hAnsi="Times New Roman" w:cs="Times New Roman"/>
                <w:sz w:val="28"/>
              </w:rPr>
              <w:t>1.2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09BC83" w14:textId="77777777" w:rsidR="00024FC1" w:rsidRDefault="000E507D">
            <w:pPr>
              <w:spacing w:after="0" w:line="240" w:lineRule="auto"/>
            </w:pPr>
            <w:r>
              <w:rPr>
                <w:rFonts w:ascii="Times New Roman" w:eastAsia="Times New Roman" w:hAnsi="Times New Roman" w:cs="Times New Roman"/>
                <w:sz w:val="28"/>
              </w:rPr>
              <w:t>Масса, соотношение между килограммом и граммом, отношения "тяжелее - легче на...", "тяжелее - легче в..."</w:t>
            </w:r>
          </w:p>
        </w:tc>
      </w:tr>
      <w:tr w:rsidR="00024FC1" w14:paraId="4B4C3AD9"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66269B" w14:textId="77777777" w:rsidR="00024FC1" w:rsidRDefault="000E507D">
            <w:pPr>
              <w:spacing w:after="0" w:line="240" w:lineRule="auto"/>
              <w:jc w:val="center"/>
            </w:pPr>
            <w:r>
              <w:rPr>
                <w:rFonts w:ascii="Times New Roman" w:eastAsia="Times New Roman" w:hAnsi="Times New Roman" w:cs="Times New Roman"/>
                <w:sz w:val="28"/>
              </w:rPr>
              <w:t>1.3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E3AC0D" w14:textId="77777777" w:rsidR="00024FC1" w:rsidRDefault="000E507D">
            <w:pPr>
              <w:spacing w:after="0" w:line="240" w:lineRule="auto"/>
            </w:pPr>
            <w:r>
              <w:rPr>
                <w:rFonts w:ascii="Times New Roman" w:eastAsia="Times New Roman" w:hAnsi="Times New Roman" w:cs="Times New Roman"/>
                <w:sz w:val="28"/>
              </w:rPr>
              <w:t xml:space="preserve">Стоимость, установление отношения "дороже - дешевле на...", "дороже - дешевле </w:t>
            </w:r>
            <w:proofErr w:type="gramStart"/>
            <w:r>
              <w:rPr>
                <w:rFonts w:ascii="Times New Roman" w:eastAsia="Times New Roman" w:hAnsi="Times New Roman" w:cs="Times New Roman"/>
                <w:sz w:val="28"/>
              </w:rPr>
              <w:t>в...</w:t>
            </w:r>
            <w:proofErr w:type="gramEnd"/>
            <w:r>
              <w:rPr>
                <w:rFonts w:ascii="Times New Roman" w:eastAsia="Times New Roman" w:hAnsi="Times New Roman" w:cs="Times New Roman"/>
                <w:sz w:val="28"/>
              </w:rPr>
              <w:t>". Соотношение "цена, количество, стоимость" в практической ситуации</w:t>
            </w:r>
          </w:p>
        </w:tc>
      </w:tr>
      <w:tr w:rsidR="00024FC1" w14:paraId="1A7DD14F"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7A85A7" w14:textId="77777777" w:rsidR="00024FC1" w:rsidRDefault="000E507D">
            <w:pPr>
              <w:spacing w:after="0" w:line="240" w:lineRule="auto"/>
              <w:jc w:val="center"/>
            </w:pPr>
            <w:r>
              <w:rPr>
                <w:rFonts w:ascii="Times New Roman" w:eastAsia="Times New Roman" w:hAnsi="Times New Roman" w:cs="Times New Roman"/>
                <w:sz w:val="28"/>
              </w:rPr>
              <w:t>1.4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6623F1" w14:textId="77777777" w:rsidR="00024FC1" w:rsidRDefault="000E507D">
            <w:pPr>
              <w:spacing w:after="0" w:line="240" w:lineRule="auto"/>
            </w:pPr>
            <w:r>
              <w:rPr>
                <w:rFonts w:ascii="Times New Roman" w:eastAsia="Times New Roman" w:hAnsi="Times New Roman" w:cs="Times New Roman"/>
                <w:sz w:val="28"/>
              </w:rPr>
              <w:t xml:space="preserve">Время, установление отношения "быстрее - медленнее на...", "быстрее - медленнее </w:t>
            </w:r>
            <w:proofErr w:type="gramStart"/>
            <w:r>
              <w:rPr>
                <w:rFonts w:ascii="Times New Roman" w:eastAsia="Times New Roman" w:hAnsi="Times New Roman" w:cs="Times New Roman"/>
                <w:sz w:val="28"/>
              </w:rPr>
              <w:t>в...</w:t>
            </w:r>
            <w:proofErr w:type="gramEnd"/>
            <w:r>
              <w:rPr>
                <w:rFonts w:ascii="Times New Roman" w:eastAsia="Times New Roman" w:hAnsi="Times New Roman" w:cs="Times New Roman"/>
                <w:sz w:val="28"/>
              </w:rPr>
              <w:t>". Соотношение "начало, окончание, продолжительность события" в практической ситуации</w:t>
            </w:r>
          </w:p>
        </w:tc>
      </w:tr>
      <w:tr w:rsidR="00024FC1" w14:paraId="7835C20A"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D387BB" w14:textId="77777777" w:rsidR="00024FC1" w:rsidRDefault="000E507D">
            <w:pPr>
              <w:spacing w:after="0" w:line="240" w:lineRule="auto"/>
              <w:jc w:val="center"/>
            </w:pPr>
            <w:r>
              <w:rPr>
                <w:rFonts w:ascii="Times New Roman" w:eastAsia="Times New Roman" w:hAnsi="Times New Roman" w:cs="Times New Roman"/>
                <w:sz w:val="28"/>
              </w:rPr>
              <w:lastRenderedPageBreak/>
              <w:t>1.5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0B0E70" w14:textId="77777777" w:rsidR="00024FC1" w:rsidRDefault="000E507D">
            <w:pPr>
              <w:spacing w:after="0" w:line="240" w:lineRule="auto"/>
            </w:pPr>
            <w:r>
              <w:rPr>
                <w:rFonts w:ascii="Times New Roman" w:eastAsia="Times New Roman" w:hAnsi="Times New Roman" w:cs="Times New Roman"/>
                <w:sz w:val="28"/>
              </w:rPr>
              <w:t>Длина (единицы длины - миллиметр, километр), соотношение между величинами в пределах тысячи. Сравнение объектов по длине</w:t>
            </w:r>
          </w:p>
        </w:tc>
      </w:tr>
      <w:tr w:rsidR="00024FC1" w14:paraId="3586F7DC"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61F44A" w14:textId="77777777" w:rsidR="00024FC1" w:rsidRDefault="000E507D">
            <w:pPr>
              <w:spacing w:after="0" w:line="240" w:lineRule="auto"/>
              <w:jc w:val="center"/>
            </w:pPr>
            <w:r>
              <w:rPr>
                <w:rFonts w:ascii="Times New Roman" w:eastAsia="Times New Roman" w:hAnsi="Times New Roman" w:cs="Times New Roman"/>
                <w:sz w:val="28"/>
              </w:rPr>
              <w:t>1.6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E5A20F" w14:textId="77777777" w:rsidR="00024FC1" w:rsidRDefault="000E507D">
            <w:pPr>
              <w:spacing w:after="0" w:line="240" w:lineRule="auto"/>
            </w:pPr>
            <w:r>
              <w:rPr>
                <w:rFonts w:ascii="Times New Roman" w:eastAsia="Times New Roman" w:hAnsi="Times New Roman" w:cs="Times New Roman"/>
                <w:sz w:val="28"/>
              </w:rPr>
              <w:t>Площадь. Сравнение объектов по площади</w:t>
            </w:r>
          </w:p>
        </w:tc>
      </w:tr>
      <w:tr w:rsidR="00024FC1" w14:paraId="170EE86B"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DF87AB" w14:textId="77777777" w:rsidR="00024FC1" w:rsidRDefault="000E507D">
            <w:pPr>
              <w:spacing w:after="0" w:line="240" w:lineRule="auto"/>
              <w:jc w:val="center"/>
            </w:pPr>
            <w:r>
              <w:rPr>
                <w:rFonts w:ascii="Times New Roman" w:eastAsia="Times New Roman" w:hAnsi="Times New Roman" w:cs="Times New Roman"/>
                <w:sz w:val="28"/>
              </w:rPr>
              <w:t>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646F4E" w14:textId="77777777" w:rsidR="00024FC1" w:rsidRDefault="000E507D">
            <w:pPr>
              <w:spacing w:after="0" w:line="240" w:lineRule="auto"/>
            </w:pPr>
            <w:r>
              <w:rPr>
                <w:rFonts w:ascii="Times New Roman" w:eastAsia="Times New Roman" w:hAnsi="Times New Roman" w:cs="Times New Roman"/>
                <w:sz w:val="28"/>
              </w:rPr>
              <w:t>Арифметические действия</w:t>
            </w:r>
          </w:p>
        </w:tc>
      </w:tr>
      <w:tr w:rsidR="00024FC1" w14:paraId="3D10B3E5"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F7059F" w14:textId="77777777" w:rsidR="00024FC1" w:rsidRDefault="000E507D">
            <w:pPr>
              <w:spacing w:after="0" w:line="240" w:lineRule="auto"/>
              <w:jc w:val="center"/>
            </w:pPr>
            <w:r>
              <w:rPr>
                <w:rFonts w:ascii="Times New Roman" w:eastAsia="Times New Roman" w:hAnsi="Times New Roman" w:cs="Times New Roman"/>
                <w:sz w:val="28"/>
              </w:rPr>
              <w:t>2.1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9F79CE" w14:textId="77777777" w:rsidR="00024FC1" w:rsidRDefault="000E507D">
            <w:pPr>
              <w:spacing w:after="0" w:line="240" w:lineRule="auto"/>
            </w:pPr>
            <w:r>
              <w:rPr>
                <w:rFonts w:ascii="Times New Roman" w:eastAsia="Times New Roman" w:hAnsi="Times New Roman" w:cs="Times New Roman"/>
                <w:sz w:val="28"/>
              </w:rPr>
              <w:t>Устные вычисления, сводимые к действиям в пределах 100. Письменное сложение, вычитание чисел в пределах 1000. Действия с числами 0 и 1</w:t>
            </w:r>
          </w:p>
        </w:tc>
      </w:tr>
      <w:tr w:rsidR="00024FC1" w14:paraId="3F119C9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D22CEF" w14:textId="77777777" w:rsidR="00024FC1" w:rsidRDefault="000E507D">
            <w:pPr>
              <w:spacing w:after="0" w:line="240" w:lineRule="auto"/>
              <w:jc w:val="center"/>
            </w:pPr>
            <w:r>
              <w:rPr>
                <w:rFonts w:ascii="Times New Roman" w:eastAsia="Times New Roman" w:hAnsi="Times New Roman" w:cs="Times New Roman"/>
                <w:sz w:val="28"/>
              </w:rPr>
              <w:t>2.2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12B75F" w14:textId="77777777" w:rsidR="00024FC1" w:rsidRDefault="000E507D">
            <w:pPr>
              <w:spacing w:after="0" w:line="240" w:lineRule="auto"/>
            </w:pPr>
            <w:r>
              <w:rPr>
                <w:rFonts w:ascii="Times New Roman" w:eastAsia="Times New Roman" w:hAnsi="Times New Roman" w:cs="Times New Roman"/>
                <w:sz w:val="28"/>
              </w:rPr>
              <w:t>Письменное умножение, деление. Проверка результата вычисления</w:t>
            </w:r>
          </w:p>
        </w:tc>
      </w:tr>
      <w:tr w:rsidR="00024FC1" w14:paraId="3EF860C6"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B127F8" w14:textId="77777777" w:rsidR="00024FC1" w:rsidRDefault="000E507D">
            <w:pPr>
              <w:spacing w:after="0" w:line="240" w:lineRule="auto"/>
              <w:jc w:val="center"/>
            </w:pPr>
            <w:r>
              <w:rPr>
                <w:rFonts w:ascii="Times New Roman" w:eastAsia="Times New Roman" w:hAnsi="Times New Roman" w:cs="Times New Roman"/>
                <w:sz w:val="28"/>
              </w:rPr>
              <w:t>2.3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572A24" w14:textId="77777777" w:rsidR="00024FC1" w:rsidRDefault="000E507D">
            <w:pPr>
              <w:spacing w:after="0" w:line="240" w:lineRule="auto"/>
            </w:pPr>
            <w:r>
              <w:rPr>
                <w:rFonts w:ascii="Times New Roman" w:eastAsia="Times New Roman" w:hAnsi="Times New Roman" w:cs="Times New Roman"/>
                <w:sz w:val="28"/>
              </w:rPr>
              <w:t>Переместительное, сочетательное свойства сложения, умножения при вычислениях</w:t>
            </w:r>
          </w:p>
        </w:tc>
      </w:tr>
      <w:tr w:rsidR="00024FC1" w14:paraId="748DF133"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A56086" w14:textId="77777777" w:rsidR="00024FC1" w:rsidRDefault="000E507D">
            <w:pPr>
              <w:spacing w:after="0" w:line="240" w:lineRule="auto"/>
              <w:jc w:val="center"/>
            </w:pPr>
            <w:r>
              <w:rPr>
                <w:rFonts w:ascii="Times New Roman" w:eastAsia="Times New Roman" w:hAnsi="Times New Roman" w:cs="Times New Roman"/>
                <w:sz w:val="28"/>
              </w:rPr>
              <w:t>2.4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74D14B" w14:textId="77777777" w:rsidR="00024FC1" w:rsidRDefault="000E507D">
            <w:pPr>
              <w:spacing w:after="0" w:line="240" w:lineRule="auto"/>
            </w:pPr>
            <w:r>
              <w:rPr>
                <w:rFonts w:ascii="Times New Roman" w:eastAsia="Times New Roman" w:hAnsi="Times New Roman" w:cs="Times New Roman"/>
                <w:sz w:val="28"/>
              </w:rPr>
              <w:t>Нахождение неизвестного компонента арифметического действия</w:t>
            </w:r>
          </w:p>
        </w:tc>
      </w:tr>
      <w:tr w:rsidR="00024FC1" w14:paraId="372D4CAD"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6B3242" w14:textId="77777777" w:rsidR="00024FC1" w:rsidRDefault="000E507D">
            <w:pPr>
              <w:spacing w:after="0" w:line="240" w:lineRule="auto"/>
              <w:jc w:val="center"/>
            </w:pPr>
            <w:r>
              <w:rPr>
                <w:rFonts w:ascii="Times New Roman" w:eastAsia="Times New Roman" w:hAnsi="Times New Roman" w:cs="Times New Roman"/>
                <w:sz w:val="28"/>
              </w:rPr>
              <w:t>2.5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73C3DA" w14:textId="77777777" w:rsidR="00024FC1" w:rsidRDefault="000E507D">
            <w:pPr>
              <w:spacing w:after="0" w:line="240" w:lineRule="auto"/>
            </w:pPr>
            <w:r>
              <w:rPr>
                <w:rFonts w:ascii="Times New Roman" w:eastAsia="Times New Roman" w:hAnsi="Times New Roman" w:cs="Times New Roman"/>
                <w:sz w:val="28"/>
              </w:rPr>
              <w:t>Порядок действий в числовом выражении, значение числового выражения, содержащего несколько действий</w:t>
            </w:r>
          </w:p>
        </w:tc>
      </w:tr>
      <w:tr w:rsidR="00024FC1" w14:paraId="7D45D635"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E35174" w14:textId="77777777" w:rsidR="00024FC1" w:rsidRDefault="000E507D">
            <w:pPr>
              <w:spacing w:after="0" w:line="240" w:lineRule="auto"/>
              <w:jc w:val="center"/>
            </w:pPr>
            <w:r>
              <w:rPr>
                <w:rFonts w:ascii="Times New Roman" w:eastAsia="Times New Roman" w:hAnsi="Times New Roman" w:cs="Times New Roman"/>
                <w:sz w:val="28"/>
              </w:rPr>
              <w:t>2.6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B8A95B" w14:textId="77777777" w:rsidR="00024FC1" w:rsidRDefault="000E507D">
            <w:pPr>
              <w:spacing w:after="0" w:line="240" w:lineRule="auto"/>
            </w:pPr>
            <w:r>
              <w:rPr>
                <w:rFonts w:ascii="Times New Roman" w:eastAsia="Times New Roman" w:hAnsi="Times New Roman" w:cs="Times New Roman"/>
                <w:sz w:val="28"/>
              </w:rPr>
              <w:t>Однородные величины: сложение и вычитание</w:t>
            </w:r>
          </w:p>
        </w:tc>
      </w:tr>
      <w:tr w:rsidR="00024FC1" w14:paraId="571D354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379A66" w14:textId="77777777" w:rsidR="00024FC1" w:rsidRDefault="000E507D">
            <w:pPr>
              <w:spacing w:after="0" w:line="240" w:lineRule="auto"/>
              <w:jc w:val="center"/>
            </w:pPr>
            <w:r>
              <w:rPr>
                <w:rFonts w:ascii="Times New Roman" w:eastAsia="Times New Roman" w:hAnsi="Times New Roman" w:cs="Times New Roman"/>
                <w:sz w:val="28"/>
              </w:rPr>
              <w:t>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2B31AB" w14:textId="77777777" w:rsidR="00024FC1" w:rsidRDefault="000E507D">
            <w:pPr>
              <w:spacing w:after="0" w:line="240" w:lineRule="auto"/>
            </w:pPr>
            <w:r>
              <w:rPr>
                <w:rFonts w:ascii="Times New Roman" w:eastAsia="Times New Roman" w:hAnsi="Times New Roman" w:cs="Times New Roman"/>
                <w:sz w:val="28"/>
              </w:rPr>
              <w:t>Текстовые задачи</w:t>
            </w:r>
          </w:p>
        </w:tc>
      </w:tr>
      <w:tr w:rsidR="00024FC1" w14:paraId="6397DE8D"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91BB90" w14:textId="77777777" w:rsidR="00024FC1" w:rsidRDefault="000E507D">
            <w:pPr>
              <w:spacing w:after="0" w:line="240" w:lineRule="auto"/>
              <w:jc w:val="center"/>
            </w:pPr>
            <w:r>
              <w:rPr>
                <w:rFonts w:ascii="Times New Roman" w:eastAsia="Times New Roman" w:hAnsi="Times New Roman" w:cs="Times New Roman"/>
                <w:sz w:val="28"/>
              </w:rPr>
              <w:t>3.1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D543D3" w14:textId="77777777" w:rsidR="00024FC1" w:rsidRDefault="000E507D">
            <w:pPr>
              <w:spacing w:after="0" w:line="240" w:lineRule="auto"/>
            </w:pPr>
            <w:r>
              <w:rPr>
                <w:rFonts w:ascii="Times New Roman" w:eastAsia="Times New Roman" w:hAnsi="Times New Roman" w:cs="Times New Roman"/>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024FC1" w14:paraId="6603B1D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41AC73" w14:textId="77777777" w:rsidR="00024FC1" w:rsidRDefault="000E507D">
            <w:pPr>
              <w:spacing w:after="0" w:line="240" w:lineRule="auto"/>
              <w:jc w:val="center"/>
            </w:pPr>
            <w:r>
              <w:rPr>
                <w:rFonts w:ascii="Times New Roman" w:eastAsia="Times New Roman" w:hAnsi="Times New Roman" w:cs="Times New Roman"/>
                <w:sz w:val="28"/>
              </w:rPr>
              <w:t>3.2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81A0D3" w14:textId="77777777" w:rsidR="00024FC1" w:rsidRDefault="000E507D">
            <w:pPr>
              <w:spacing w:after="0" w:line="240" w:lineRule="auto"/>
            </w:pPr>
            <w:r>
              <w:rPr>
                <w:rFonts w:ascii="Times New Roman" w:eastAsia="Times New Roman" w:hAnsi="Times New Roman" w:cs="Times New Roman"/>
                <w:sz w:val="28"/>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024FC1" w14:paraId="0443F47E"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C97FCF" w14:textId="77777777" w:rsidR="00024FC1" w:rsidRDefault="000E507D">
            <w:pPr>
              <w:spacing w:after="0" w:line="240" w:lineRule="auto"/>
              <w:jc w:val="center"/>
            </w:pPr>
            <w:r>
              <w:rPr>
                <w:rFonts w:ascii="Times New Roman" w:eastAsia="Times New Roman" w:hAnsi="Times New Roman" w:cs="Times New Roman"/>
                <w:sz w:val="28"/>
              </w:rPr>
              <w:t>3.3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38FCB7" w14:textId="77777777" w:rsidR="00024FC1" w:rsidRDefault="000E507D">
            <w:pPr>
              <w:spacing w:after="0" w:line="240" w:lineRule="auto"/>
            </w:pPr>
            <w:r>
              <w:rPr>
                <w:rFonts w:ascii="Times New Roman" w:eastAsia="Times New Roman" w:hAnsi="Times New Roman" w:cs="Times New Roman"/>
                <w:sz w:val="28"/>
              </w:rPr>
              <w:t>Запись решения задачи по действиям и с помощью числового выражения. Проверка решения и оценка полученного результата</w:t>
            </w:r>
          </w:p>
        </w:tc>
      </w:tr>
      <w:tr w:rsidR="00024FC1" w14:paraId="679BAD8D"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072A90" w14:textId="77777777" w:rsidR="00024FC1" w:rsidRDefault="000E507D">
            <w:pPr>
              <w:spacing w:after="0" w:line="240" w:lineRule="auto"/>
              <w:jc w:val="center"/>
            </w:pPr>
            <w:r>
              <w:rPr>
                <w:rFonts w:ascii="Times New Roman" w:eastAsia="Times New Roman" w:hAnsi="Times New Roman" w:cs="Times New Roman"/>
                <w:sz w:val="28"/>
              </w:rPr>
              <w:t>3.4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F8B745" w14:textId="77777777" w:rsidR="00024FC1" w:rsidRDefault="000E507D">
            <w:pPr>
              <w:spacing w:after="0" w:line="240" w:lineRule="auto"/>
            </w:pPr>
            <w:r>
              <w:rPr>
                <w:rFonts w:ascii="Times New Roman" w:eastAsia="Times New Roman" w:hAnsi="Times New Roman" w:cs="Times New Roman"/>
                <w:sz w:val="28"/>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024FC1" w14:paraId="534BBB9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5DF21B" w14:textId="77777777" w:rsidR="00024FC1" w:rsidRDefault="000E507D">
            <w:pPr>
              <w:spacing w:after="0" w:line="240" w:lineRule="auto"/>
              <w:jc w:val="center"/>
            </w:pPr>
            <w:r>
              <w:rPr>
                <w:rFonts w:ascii="Times New Roman" w:eastAsia="Times New Roman" w:hAnsi="Times New Roman" w:cs="Times New Roman"/>
                <w:sz w:val="28"/>
              </w:rPr>
              <w:t>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1DE79F" w14:textId="77777777" w:rsidR="00024FC1" w:rsidRDefault="000E507D">
            <w:pPr>
              <w:spacing w:after="0" w:line="240" w:lineRule="auto"/>
            </w:pPr>
            <w:r>
              <w:rPr>
                <w:rFonts w:ascii="Times New Roman" w:eastAsia="Times New Roman" w:hAnsi="Times New Roman" w:cs="Times New Roman"/>
                <w:sz w:val="28"/>
              </w:rPr>
              <w:t>Пространственные отношения и геометрические фигуры</w:t>
            </w:r>
          </w:p>
        </w:tc>
      </w:tr>
      <w:tr w:rsidR="00024FC1" w14:paraId="0903D54E"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688139" w14:textId="77777777" w:rsidR="00024FC1" w:rsidRDefault="000E507D">
            <w:pPr>
              <w:spacing w:after="0" w:line="240" w:lineRule="auto"/>
              <w:jc w:val="center"/>
            </w:pPr>
            <w:r>
              <w:rPr>
                <w:rFonts w:ascii="Times New Roman" w:eastAsia="Times New Roman" w:hAnsi="Times New Roman" w:cs="Times New Roman"/>
                <w:sz w:val="28"/>
              </w:rPr>
              <w:t>4.1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323ABB" w14:textId="77777777" w:rsidR="00024FC1" w:rsidRDefault="000E507D">
            <w:pPr>
              <w:spacing w:after="0" w:line="240" w:lineRule="auto"/>
            </w:pPr>
            <w:r>
              <w:rPr>
                <w:rFonts w:ascii="Times New Roman" w:eastAsia="Times New Roman" w:hAnsi="Times New Roman" w:cs="Times New Roman"/>
                <w:sz w:val="28"/>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024FC1" w14:paraId="410E977E"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1ABBBE" w14:textId="77777777" w:rsidR="00024FC1" w:rsidRDefault="000E507D">
            <w:pPr>
              <w:spacing w:after="0" w:line="240" w:lineRule="auto"/>
              <w:jc w:val="center"/>
            </w:pPr>
            <w:r>
              <w:rPr>
                <w:rFonts w:ascii="Times New Roman" w:eastAsia="Times New Roman" w:hAnsi="Times New Roman" w:cs="Times New Roman"/>
                <w:sz w:val="28"/>
              </w:rPr>
              <w:t>4.2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A160E2" w14:textId="77777777" w:rsidR="00024FC1" w:rsidRDefault="000E507D">
            <w:pPr>
              <w:spacing w:after="0" w:line="240" w:lineRule="auto"/>
            </w:pPr>
            <w:r>
              <w:rPr>
                <w:rFonts w:ascii="Times New Roman" w:eastAsia="Times New Roman" w:hAnsi="Times New Roman" w:cs="Times New Roman"/>
                <w:sz w:val="28"/>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024FC1" w14:paraId="76039A16"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D68AFF" w14:textId="77777777" w:rsidR="00024FC1" w:rsidRDefault="000E507D">
            <w:pPr>
              <w:spacing w:after="0" w:line="240" w:lineRule="auto"/>
              <w:jc w:val="center"/>
            </w:pPr>
            <w:r>
              <w:rPr>
                <w:rFonts w:ascii="Times New Roman" w:eastAsia="Times New Roman" w:hAnsi="Times New Roman" w:cs="Times New Roman"/>
                <w:sz w:val="28"/>
              </w:rPr>
              <w:t>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9F4AC1" w14:textId="77777777" w:rsidR="00024FC1" w:rsidRDefault="000E507D">
            <w:pPr>
              <w:spacing w:after="0" w:line="240" w:lineRule="auto"/>
            </w:pPr>
            <w:r>
              <w:rPr>
                <w:rFonts w:ascii="Times New Roman" w:eastAsia="Times New Roman" w:hAnsi="Times New Roman" w:cs="Times New Roman"/>
                <w:sz w:val="28"/>
              </w:rPr>
              <w:t>Математическая информация</w:t>
            </w:r>
          </w:p>
        </w:tc>
      </w:tr>
      <w:tr w:rsidR="00024FC1" w14:paraId="7B6F0DB9"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3B453E" w14:textId="77777777" w:rsidR="00024FC1" w:rsidRDefault="000E507D">
            <w:pPr>
              <w:spacing w:after="0" w:line="240" w:lineRule="auto"/>
              <w:jc w:val="center"/>
            </w:pPr>
            <w:r>
              <w:rPr>
                <w:rFonts w:ascii="Times New Roman" w:eastAsia="Times New Roman" w:hAnsi="Times New Roman" w:cs="Times New Roman"/>
                <w:sz w:val="28"/>
              </w:rPr>
              <w:t>5.1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DC09C2" w14:textId="77777777" w:rsidR="00024FC1" w:rsidRDefault="000E507D">
            <w:pPr>
              <w:spacing w:after="0" w:line="240" w:lineRule="auto"/>
            </w:pPr>
            <w:r>
              <w:rPr>
                <w:rFonts w:ascii="Times New Roman" w:eastAsia="Times New Roman" w:hAnsi="Times New Roman" w:cs="Times New Roman"/>
                <w:sz w:val="28"/>
              </w:rPr>
              <w:t>Классификация объектов по двум признакам</w:t>
            </w:r>
          </w:p>
        </w:tc>
      </w:tr>
      <w:tr w:rsidR="00024FC1" w14:paraId="2F81661F"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6E7687" w14:textId="77777777" w:rsidR="00024FC1" w:rsidRDefault="000E507D">
            <w:pPr>
              <w:spacing w:after="0" w:line="240" w:lineRule="auto"/>
              <w:jc w:val="center"/>
            </w:pPr>
            <w:r>
              <w:rPr>
                <w:rFonts w:ascii="Times New Roman" w:eastAsia="Times New Roman" w:hAnsi="Times New Roman" w:cs="Times New Roman"/>
                <w:sz w:val="28"/>
              </w:rPr>
              <w:t>5.2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C610DB" w14:textId="77777777" w:rsidR="00024FC1" w:rsidRDefault="000E507D">
            <w:pPr>
              <w:spacing w:after="0" w:line="240" w:lineRule="auto"/>
            </w:pPr>
            <w:r>
              <w:rPr>
                <w:rFonts w:ascii="Times New Roman" w:eastAsia="Times New Roman" w:hAnsi="Times New Roman" w:cs="Times New Roman"/>
                <w:sz w:val="28"/>
              </w:rPr>
              <w:t xml:space="preserve">Верные (истинные) и неверные (ложные) утверждения: конструирование, проверка. Логические рассуждения со </w:t>
            </w:r>
            <w:r>
              <w:rPr>
                <w:rFonts w:ascii="Times New Roman" w:eastAsia="Times New Roman" w:hAnsi="Times New Roman" w:cs="Times New Roman"/>
                <w:sz w:val="28"/>
              </w:rPr>
              <w:lastRenderedPageBreak/>
              <w:t>связками "если ..., то...", "поэтому", "значит"</w:t>
            </w:r>
          </w:p>
        </w:tc>
      </w:tr>
      <w:tr w:rsidR="00024FC1" w14:paraId="40855B0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376E75" w14:textId="77777777" w:rsidR="00024FC1" w:rsidRDefault="000E507D">
            <w:pPr>
              <w:spacing w:after="0" w:line="240" w:lineRule="auto"/>
              <w:jc w:val="center"/>
            </w:pPr>
            <w:r>
              <w:rPr>
                <w:rFonts w:ascii="Times New Roman" w:eastAsia="Times New Roman" w:hAnsi="Times New Roman" w:cs="Times New Roman"/>
                <w:sz w:val="28"/>
              </w:rPr>
              <w:lastRenderedPageBreak/>
              <w:t>5.3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954502" w14:textId="77777777" w:rsidR="00024FC1" w:rsidRDefault="000E507D">
            <w:pPr>
              <w:spacing w:after="0" w:line="240" w:lineRule="auto"/>
            </w:pPr>
            <w:r>
              <w:rPr>
                <w:rFonts w:ascii="Times New Roman" w:eastAsia="Times New Roman" w:hAnsi="Times New Roman" w:cs="Times New Roman"/>
                <w:sz w:val="28"/>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024FC1" w14:paraId="5CB3C95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012A2D" w14:textId="77777777" w:rsidR="00024FC1" w:rsidRDefault="000E507D">
            <w:pPr>
              <w:spacing w:after="0" w:line="240" w:lineRule="auto"/>
              <w:jc w:val="center"/>
            </w:pPr>
            <w:r>
              <w:rPr>
                <w:rFonts w:ascii="Times New Roman" w:eastAsia="Times New Roman" w:hAnsi="Times New Roman" w:cs="Times New Roman"/>
                <w:sz w:val="28"/>
              </w:rPr>
              <w:t>5.4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BBE101" w14:textId="77777777" w:rsidR="00024FC1" w:rsidRDefault="000E507D">
            <w:pPr>
              <w:spacing w:after="0" w:line="240" w:lineRule="auto"/>
            </w:pPr>
            <w:r>
              <w:rPr>
                <w:rFonts w:ascii="Times New Roman" w:eastAsia="Times New Roman" w:hAnsi="Times New Roman" w:cs="Times New Roman"/>
                <w:sz w:val="28"/>
              </w:rPr>
              <w:t>Формализованное описание последовательности действий</w:t>
            </w:r>
          </w:p>
        </w:tc>
      </w:tr>
      <w:tr w:rsidR="00024FC1" w14:paraId="09A74E8B"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3FF09C" w14:textId="77777777" w:rsidR="00024FC1" w:rsidRDefault="000E507D">
            <w:pPr>
              <w:spacing w:after="0" w:line="240" w:lineRule="auto"/>
              <w:jc w:val="center"/>
            </w:pPr>
            <w:r>
              <w:rPr>
                <w:rFonts w:ascii="Times New Roman" w:eastAsia="Times New Roman" w:hAnsi="Times New Roman" w:cs="Times New Roman"/>
                <w:sz w:val="28"/>
              </w:rPr>
              <w:t>5.5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FE80FD" w14:textId="77777777" w:rsidR="00024FC1" w:rsidRDefault="000E507D">
            <w:pPr>
              <w:spacing w:after="0" w:line="240" w:lineRule="auto"/>
            </w:pPr>
            <w:r>
              <w:rPr>
                <w:rFonts w:ascii="Times New Roman" w:eastAsia="Times New Roman" w:hAnsi="Times New Roman" w:cs="Times New Roman"/>
                <w:sz w:val="28"/>
              </w:rPr>
              <w:t>Алгоритмы изучения материала, выполнения обучающих и тестовых заданий на доступных электронных средствах обучения</w:t>
            </w:r>
          </w:p>
        </w:tc>
      </w:tr>
    </w:tbl>
    <w:p w14:paraId="727CDBCC" w14:textId="77777777" w:rsidR="00024FC1" w:rsidRDefault="00024FC1">
      <w:pPr>
        <w:spacing w:after="0" w:line="240" w:lineRule="auto"/>
        <w:jc w:val="right"/>
        <w:rPr>
          <w:rFonts w:ascii="Times New Roman" w:eastAsia="Times New Roman" w:hAnsi="Times New Roman" w:cs="Times New Roman"/>
          <w:sz w:val="28"/>
        </w:rPr>
      </w:pPr>
    </w:p>
    <w:p w14:paraId="3B090EE1"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63</w:t>
      </w:r>
    </w:p>
    <w:p w14:paraId="658CAB9F"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требования к результатам освоения основной образовательной программы (4 класс)</w:t>
      </w:r>
    </w:p>
    <w:tbl>
      <w:tblPr>
        <w:tblW w:w="0" w:type="auto"/>
        <w:tblInd w:w="130" w:type="dxa"/>
        <w:tblCellMar>
          <w:left w:w="10" w:type="dxa"/>
          <w:right w:w="10" w:type="dxa"/>
        </w:tblCellMar>
        <w:tblLook w:val="0000" w:firstRow="0" w:lastRow="0" w:firstColumn="0" w:lastColumn="0" w:noHBand="0" w:noVBand="0"/>
      </w:tblPr>
      <w:tblGrid>
        <w:gridCol w:w="2037"/>
        <w:gridCol w:w="7448"/>
      </w:tblGrid>
      <w:tr w:rsidR="00024FC1" w14:paraId="6BCDE60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A0E374"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Код</w:t>
            </w:r>
          </w:p>
          <w:p w14:paraId="1742BA2D"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проверяемого</w:t>
            </w:r>
          </w:p>
          <w:p w14:paraId="75ED0C70" w14:textId="77777777" w:rsidR="00024FC1" w:rsidRDefault="000E507D">
            <w:pPr>
              <w:spacing w:after="0" w:line="240" w:lineRule="auto"/>
              <w:jc w:val="center"/>
            </w:pPr>
            <w:r>
              <w:rPr>
                <w:rFonts w:ascii="Times New Roman" w:eastAsia="Times New Roman" w:hAnsi="Times New Roman" w:cs="Times New Roman"/>
                <w:sz w:val="28"/>
              </w:rPr>
              <w:t>результата</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031874" w14:textId="77777777" w:rsidR="00024FC1" w:rsidRDefault="000E507D">
            <w:pPr>
              <w:spacing w:after="0" w:line="240" w:lineRule="auto"/>
              <w:jc w:val="center"/>
            </w:pPr>
            <w:r>
              <w:rPr>
                <w:rFonts w:ascii="Times New Roman" w:eastAsia="Times New Roman" w:hAnsi="Times New Roman" w:cs="Times New Roman"/>
                <w:sz w:val="28"/>
              </w:rPr>
              <w:t>Проверяемые предметные результаты освоения основной образовательной программы начального общего образования</w:t>
            </w:r>
          </w:p>
        </w:tc>
      </w:tr>
      <w:tr w:rsidR="00024FC1" w14:paraId="4E3DD1C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FF0DE9" w14:textId="77777777" w:rsidR="00024FC1" w:rsidRDefault="000E507D">
            <w:pPr>
              <w:spacing w:after="0" w:line="240" w:lineRule="auto"/>
              <w:jc w:val="center"/>
            </w:pPr>
            <w:r>
              <w:rPr>
                <w:rFonts w:ascii="Times New Roman" w:eastAsia="Times New Roman" w:hAnsi="Times New Roman" w:cs="Times New Roman"/>
                <w:sz w:val="28"/>
              </w:rPr>
              <w:t>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C57C49" w14:textId="77777777" w:rsidR="00024FC1" w:rsidRDefault="000E507D">
            <w:pPr>
              <w:spacing w:after="0" w:line="240" w:lineRule="auto"/>
            </w:pPr>
            <w:r>
              <w:rPr>
                <w:rFonts w:ascii="Times New Roman" w:eastAsia="Times New Roman" w:hAnsi="Times New Roman" w:cs="Times New Roman"/>
                <w:sz w:val="28"/>
              </w:rPr>
              <w:t>читать, записывать, сравнивать, упорядочивать многозначные числа</w:t>
            </w:r>
          </w:p>
        </w:tc>
      </w:tr>
      <w:tr w:rsidR="00024FC1" w14:paraId="617F2F07"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A600FC" w14:textId="77777777" w:rsidR="00024FC1" w:rsidRDefault="000E507D">
            <w:pPr>
              <w:spacing w:after="0" w:line="240" w:lineRule="auto"/>
              <w:jc w:val="center"/>
            </w:pPr>
            <w:r>
              <w:rPr>
                <w:rFonts w:ascii="Times New Roman" w:eastAsia="Times New Roman" w:hAnsi="Times New Roman" w:cs="Times New Roman"/>
                <w:sz w:val="28"/>
              </w:rPr>
              <w:t>1.2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808BC7" w14:textId="77777777" w:rsidR="00024FC1" w:rsidRDefault="000E507D">
            <w:pPr>
              <w:spacing w:after="0" w:line="240" w:lineRule="auto"/>
            </w:pPr>
            <w:r>
              <w:rPr>
                <w:rFonts w:ascii="Times New Roman" w:eastAsia="Times New Roman" w:hAnsi="Times New Roman" w:cs="Times New Roman"/>
                <w:sz w:val="28"/>
              </w:rPr>
              <w:t>находить число, большее или меньшее данного числа на заданное число, в заданное число раз</w:t>
            </w:r>
          </w:p>
        </w:tc>
      </w:tr>
      <w:tr w:rsidR="00024FC1" w14:paraId="67E1EDC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3C024C" w14:textId="77777777" w:rsidR="00024FC1" w:rsidRDefault="000E507D">
            <w:pPr>
              <w:spacing w:after="0" w:line="240" w:lineRule="auto"/>
              <w:jc w:val="center"/>
            </w:pPr>
            <w:r>
              <w:rPr>
                <w:rFonts w:ascii="Times New Roman" w:eastAsia="Times New Roman" w:hAnsi="Times New Roman" w:cs="Times New Roman"/>
                <w:sz w:val="28"/>
              </w:rPr>
              <w:t>1.3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3106E3" w14:textId="77777777" w:rsidR="00024FC1" w:rsidRDefault="000E507D">
            <w:pPr>
              <w:spacing w:after="0" w:line="240" w:lineRule="auto"/>
            </w:pPr>
            <w:r>
              <w:rPr>
                <w:rFonts w:ascii="Times New Roman" w:eastAsia="Times New Roman" w:hAnsi="Times New Roman" w:cs="Times New Roman"/>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024FC1" w14:paraId="052AE69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6CF2A4" w14:textId="77777777" w:rsidR="00024FC1" w:rsidRDefault="000E507D">
            <w:pPr>
              <w:spacing w:after="0" w:line="240" w:lineRule="auto"/>
              <w:jc w:val="center"/>
            </w:pPr>
            <w:r>
              <w:rPr>
                <w:rFonts w:ascii="Times New Roman" w:eastAsia="Times New Roman" w:hAnsi="Times New Roman" w:cs="Times New Roman"/>
                <w:sz w:val="28"/>
              </w:rPr>
              <w:t>1.4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A5729E" w14:textId="77777777" w:rsidR="00024FC1" w:rsidRDefault="000E507D">
            <w:pPr>
              <w:spacing w:after="0" w:line="240" w:lineRule="auto"/>
            </w:pPr>
            <w:r>
              <w:rPr>
                <w:rFonts w:ascii="Times New Roman" w:eastAsia="Times New Roman" w:hAnsi="Times New Roman" w:cs="Times New Roman"/>
                <w:sz w:val="28"/>
              </w:rPr>
              <w:t>вычислять значение числового выражения, содержащего 2-4 арифметических действия, использовать при вычислениях изученные свойства арифметических действий</w:t>
            </w:r>
          </w:p>
        </w:tc>
      </w:tr>
      <w:tr w:rsidR="00024FC1" w14:paraId="596E1CF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DD5532" w14:textId="77777777" w:rsidR="00024FC1" w:rsidRDefault="000E507D">
            <w:pPr>
              <w:spacing w:after="0" w:line="240" w:lineRule="auto"/>
              <w:jc w:val="center"/>
            </w:pPr>
            <w:r>
              <w:rPr>
                <w:rFonts w:ascii="Times New Roman" w:eastAsia="Times New Roman" w:hAnsi="Times New Roman" w:cs="Times New Roman"/>
                <w:sz w:val="28"/>
              </w:rPr>
              <w:t>1.5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1A424C" w14:textId="77777777" w:rsidR="00024FC1" w:rsidRDefault="000E507D">
            <w:pPr>
              <w:spacing w:after="0" w:line="240" w:lineRule="auto"/>
            </w:pPr>
            <w:r>
              <w:rPr>
                <w:rFonts w:ascii="Times New Roman" w:eastAsia="Times New Roman" w:hAnsi="Times New Roman" w:cs="Times New Roman"/>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024FC1" w14:paraId="3C34914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5B5619" w14:textId="77777777" w:rsidR="00024FC1" w:rsidRDefault="000E507D">
            <w:pPr>
              <w:spacing w:after="0" w:line="240" w:lineRule="auto"/>
              <w:jc w:val="center"/>
            </w:pPr>
            <w:r>
              <w:rPr>
                <w:rFonts w:ascii="Times New Roman" w:eastAsia="Times New Roman" w:hAnsi="Times New Roman" w:cs="Times New Roman"/>
                <w:sz w:val="28"/>
              </w:rPr>
              <w:t>1.6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02F9C2" w14:textId="77777777" w:rsidR="00024FC1" w:rsidRDefault="000E507D">
            <w:pPr>
              <w:spacing w:after="0" w:line="240" w:lineRule="auto"/>
            </w:pPr>
            <w:r>
              <w:rPr>
                <w:rFonts w:ascii="Times New Roman" w:eastAsia="Times New Roman" w:hAnsi="Times New Roman" w:cs="Times New Roman"/>
                <w:sz w:val="28"/>
              </w:rPr>
              <w:t>находить долю величины, величину по её доле</w:t>
            </w:r>
          </w:p>
        </w:tc>
      </w:tr>
      <w:tr w:rsidR="00024FC1" w14:paraId="1E0C55D9"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B5DF67" w14:textId="77777777" w:rsidR="00024FC1" w:rsidRDefault="000E507D">
            <w:pPr>
              <w:spacing w:after="0" w:line="240" w:lineRule="auto"/>
              <w:jc w:val="center"/>
            </w:pPr>
            <w:r>
              <w:rPr>
                <w:rFonts w:ascii="Times New Roman" w:eastAsia="Times New Roman" w:hAnsi="Times New Roman" w:cs="Times New Roman"/>
                <w:sz w:val="28"/>
              </w:rPr>
              <w:t>1.7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485C5E" w14:textId="77777777" w:rsidR="00024FC1" w:rsidRDefault="000E507D">
            <w:pPr>
              <w:spacing w:after="0" w:line="240" w:lineRule="auto"/>
            </w:pPr>
            <w:r>
              <w:rPr>
                <w:rFonts w:ascii="Times New Roman" w:eastAsia="Times New Roman" w:hAnsi="Times New Roman" w:cs="Times New Roman"/>
                <w:sz w:val="28"/>
              </w:rPr>
              <w:t>находить неизвестный компонент арифметического действия</w:t>
            </w:r>
          </w:p>
        </w:tc>
      </w:tr>
      <w:tr w:rsidR="00024FC1" w14:paraId="335DFEE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46152F" w14:textId="77777777" w:rsidR="00024FC1" w:rsidRDefault="000E507D">
            <w:pPr>
              <w:spacing w:after="0" w:line="240" w:lineRule="auto"/>
              <w:jc w:val="center"/>
            </w:pPr>
            <w:r>
              <w:rPr>
                <w:rFonts w:ascii="Times New Roman" w:eastAsia="Times New Roman" w:hAnsi="Times New Roman" w:cs="Times New Roman"/>
                <w:sz w:val="28"/>
              </w:rPr>
              <w:t>1.8</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A7A47C" w14:textId="77777777" w:rsidR="00024FC1" w:rsidRDefault="000E507D">
            <w:pPr>
              <w:spacing w:after="0" w:line="240" w:lineRule="auto"/>
            </w:pPr>
            <w:r>
              <w:rPr>
                <w:rFonts w:ascii="Times New Roman" w:eastAsia="Times New Roman" w:hAnsi="Times New Roman" w:cs="Times New Roman"/>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024FC1" w14:paraId="1F91074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0936FE" w14:textId="77777777" w:rsidR="00024FC1" w:rsidRDefault="000E507D">
            <w:pPr>
              <w:spacing w:after="0" w:line="240" w:lineRule="auto"/>
              <w:jc w:val="center"/>
            </w:pPr>
            <w:r>
              <w:rPr>
                <w:rFonts w:ascii="Times New Roman" w:eastAsia="Times New Roman" w:hAnsi="Times New Roman" w:cs="Times New Roman"/>
                <w:sz w:val="28"/>
              </w:rPr>
              <w:lastRenderedPageBreak/>
              <w:t>1.9</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8F7BE6" w14:textId="77777777" w:rsidR="00024FC1" w:rsidRDefault="000E507D">
            <w:pPr>
              <w:spacing w:after="0" w:line="240" w:lineRule="auto"/>
            </w:pPr>
            <w:r>
              <w:rPr>
                <w:rFonts w:ascii="Times New Roman" w:eastAsia="Times New Roman" w:hAnsi="Times New Roman" w:cs="Times New Roman"/>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024FC1" w14:paraId="7AFCF839"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D16878" w14:textId="77777777" w:rsidR="00024FC1" w:rsidRDefault="000E507D">
            <w:pPr>
              <w:spacing w:after="0" w:line="240" w:lineRule="auto"/>
              <w:jc w:val="center"/>
            </w:pPr>
            <w:r>
              <w:rPr>
                <w:rFonts w:ascii="Times New Roman" w:eastAsia="Times New Roman" w:hAnsi="Times New Roman" w:cs="Times New Roman"/>
                <w:sz w:val="28"/>
              </w:rPr>
              <w:t>1.10</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A17B1E" w14:textId="77777777" w:rsidR="00024FC1" w:rsidRDefault="000E507D">
            <w:pPr>
              <w:spacing w:after="0" w:line="240" w:lineRule="auto"/>
            </w:pPr>
            <w:r>
              <w:rPr>
                <w:rFonts w:ascii="Times New Roman" w:eastAsia="Times New Roman" w:hAnsi="Times New Roman" w:cs="Times New Roman"/>
                <w:sz w:val="28"/>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024FC1" w14:paraId="7D3F1030"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CBAA1A" w14:textId="77777777" w:rsidR="00024FC1" w:rsidRDefault="000E507D">
            <w:pPr>
              <w:spacing w:after="0" w:line="240" w:lineRule="auto"/>
              <w:jc w:val="center"/>
            </w:pPr>
            <w:r>
              <w:rPr>
                <w:rFonts w:ascii="Times New Roman" w:eastAsia="Times New Roman" w:hAnsi="Times New Roman" w:cs="Times New Roman"/>
                <w:sz w:val="28"/>
              </w:rPr>
              <w:t>1.11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4989FB" w14:textId="77777777" w:rsidR="00024FC1" w:rsidRDefault="000E507D">
            <w:pPr>
              <w:spacing w:after="0" w:line="240" w:lineRule="auto"/>
            </w:pPr>
            <w:r>
              <w:rPr>
                <w:rFonts w:ascii="Times New Roman" w:eastAsia="Times New Roman" w:hAnsi="Times New Roman" w:cs="Times New Roman"/>
                <w:sz w:val="28"/>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024FC1" w14:paraId="689A5D20"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5CEF81" w14:textId="77777777" w:rsidR="00024FC1" w:rsidRDefault="000E507D">
            <w:pPr>
              <w:spacing w:after="0" w:line="240" w:lineRule="auto"/>
              <w:jc w:val="center"/>
            </w:pPr>
            <w:r>
              <w:rPr>
                <w:rFonts w:ascii="Times New Roman" w:eastAsia="Times New Roman" w:hAnsi="Times New Roman" w:cs="Times New Roman"/>
                <w:sz w:val="28"/>
              </w:rPr>
              <w:t>1.12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5D2D29" w14:textId="77777777" w:rsidR="00024FC1" w:rsidRDefault="000E507D">
            <w:pPr>
              <w:spacing w:after="0" w:line="240" w:lineRule="auto"/>
            </w:pPr>
            <w:r>
              <w:rPr>
                <w:rFonts w:ascii="Times New Roman" w:eastAsia="Times New Roman" w:hAnsi="Times New Roman" w:cs="Times New Roman"/>
                <w:sz w:val="28"/>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024FC1" w14:paraId="032660E0"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F38FA9" w14:textId="77777777" w:rsidR="00024FC1" w:rsidRDefault="000E507D">
            <w:pPr>
              <w:spacing w:after="0" w:line="240" w:lineRule="auto"/>
              <w:jc w:val="center"/>
            </w:pPr>
            <w:r>
              <w:rPr>
                <w:rFonts w:ascii="Times New Roman" w:eastAsia="Times New Roman" w:hAnsi="Times New Roman" w:cs="Times New Roman"/>
                <w:sz w:val="28"/>
              </w:rPr>
              <w:t>1.13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DB039D" w14:textId="77777777" w:rsidR="00024FC1" w:rsidRDefault="000E507D">
            <w:pPr>
              <w:spacing w:after="0" w:line="240" w:lineRule="auto"/>
            </w:pPr>
            <w:r>
              <w:rPr>
                <w:rFonts w:ascii="Times New Roman" w:eastAsia="Times New Roman" w:hAnsi="Times New Roman" w:cs="Times New Roman"/>
                <w:sz w:val="28"/>
              </w:rPr>
              <w:t>различать окружность и круг, изображать с помощью циркуля и линейки окружность заданного радиуса</w:t>
            </w:r>
          </w:p>
        </w:tc>
      </w:tr>
      <w:tr w:rsidR="00024FC1" w14:paraId="4CB07BC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5F25BF" w14:textId="77777777" w:rsidR="00024FC1" w:rsidRDefault="000E507D">
            <w:pPr>
              <w:spacing w:after="0" w:line="240" w:lineRule="auto"/>
              <w:jc w:val="center"/>
            </w:pPr>
            <w:r>
              <w:rPr>
                <w:rFonts w:ascii="Times New Roman" w:eastAsia="Times New Roman" w:hAnsi="Times New Roman" w:cs="Times New Roman"/>
                <w:sz w:val="28"/>
              </w:rPr>
              <w:t>1.14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380F51" w14:textId="77777777" w:rsidR="00024FC1" w:rsidRDefault="000E507D">
            <w:pPr>
              <w:spacing w:after="0" w:line="240" w:lineRule="auto"/>
            </w:pPr>
            <w:r>
              <w:rPr>
                <w:rFonts w:ascii="Times New Roman" w:eastAsia="Times New Roman" w:hAnsi="Times New Roman" w:cs="Times New Roman"/>
                <w:sz w:val="28"/>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024FC1" w14:paraId="6148CC27"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8A5E76" w14:textId="77777777" w:rsidR="00024FC1" w:rsidRDefault="000E507D">
            <w:pPr>
              <w:spacing w:after="0" w:line="240" w:lineRule="auto"/>
              <w:jc w:val="center"/>
            </w:pPr>
            <w:r>
              <w:rPr>
                <w:rFonts w:ascii="Times New Roman" w:eastAsia="Times New Roman" w:hAnsi="Times New Roman" w:cs="Times New Roman"/>
                <w:sz w:val="28"/>
              </w:rPr>
              <w:t>1.15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56996D" w14:textId="77777777" w:rsidR="00024FC1" w:rsidRDefault="000E507D">
            <w:pPr>
              <w:spacing w:after="0" w:line="240" w:lineRule="auto"/>
            </w:pPr>
            <w:r>
              <w:rPr>
                <w:rFonts w:ascii="Times New Roman" w:eastAsia="Times New Roman" w:hAnsi="Times New Roman" w:cs="Times New Roman"/>
                <w:sz w:val="28"/>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024FC1" w14:paraId="1214D6A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CCE10A" w14:textId="77777777" w:rsidR="00024FC1" w:rsidRDefault="000E507D">
            <w:pPr>
              <w:spacing w:after="0" w:line="240" w:lineRule="auto"/>
              <w:jc w:val="center"/>
            </w:pPr>
            <w:r>
              <w:rPr>
                <w:rFonts w:ascii="Times New Roman" w:eastAsia="Times New Roman" w:hAnsi="Times New Roman" w:cs="Times New Roman"/>
                <w:sz w:val="28"/>
              </w:rPr>
              <w:t>1.16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E2138E" w14:textId="77777777" w:rsidR="00024FC1" w:rsidRDefault="000E507D">
            <w:pPr>
              <w:spacing w:after="0" w:line="240" w:lineRule="auto"/>
            </w:pPr>
            <w:r>
              <w:rPr>
                <w:rFonts w:ascii="Times New Roman" w:eastAsia="Times New Roman" w:hAnsi="Times New Roman" w:cs="Times New Roman"/>
                <w:sz w:val="28"/>
              </w:rPr>
              <w:t>распознавать верные (истинные) и неверные (ложные) утверждения, приводить пример, контрпример</w:t>
            </w:r>
          </w:p>
        </w:tc>
      </w:tr>
      <w:tr w:rsidR="00024FC1" w14:paraId="1F128718"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7C6524" w14:textId="77777777" w:rsidR="00024FC1" w:rsidRDefault="000E507D">
            <w:pPr>
              <w:spacing w:after="0" w:line="240" w:lineRule="auto"/>
              <w:jc w:val="center"/>
            </w:pPr>
            <w:r>
              <w:rPr>
                <w:rFonts w:ascii="Times New Roman" w:eastAsia="Times New Roman" w:hAnsi="Times New Roman" w:cs="Times New Roman"/>
                <w:sz w:val="28"/>
              </w:rPr>
              <w:t>1.17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40FC0D" w14:textId="77777777" w:rsidR="00024FC1" w:rsidRDefault="000E507D">
            <w:pPr>
              <w:spacing w:after="0" w:line="240" w:lineRule="auto"/>
            </w:pPr>
            <w:r>
              <w:rPr>
                <w:rFonts w:ascii="Times New Roman" w:eastAsia="Times New Roman" w:hAnsi="Times New Roman" w:cs="Times New Roman"/>
                <w:sz w:val="28"/>
              </w:rPr>
              <w:t>формулировать утверждение (вывод), строить логические рассуждения (двух-трёхшаговые)</w:t>
            </w:r>
          </w:p>
        </w:tc>
      </w:tr>
      <w:tr w:rsidR="00024FC1" w14:paraId="05880456"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D56DAD" w14:textId="77777777" w:rsidR="00024FC1" w:rsidRDefault="000E507D">
            <w:pPr>
              <w:spacing w:after="0" w:line="240" w:lineRule="auto"/>
              <w:jc w:val="center"/>
            </w:pPr>
            <w:r>
              <w:rPr>
                <w:rFonts w:ascii="Times New Roman" w:eastAsia="Times New Roman" w:hAnsi="Times New Roman" w:cs="Times New Roman"/>
                <w:sz w:val="28"/>
              </w:rPr>
              <w:t>1.18</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DD440A" w14:textId="77777777" w:rsidR="00024FC1" w:rsidRDefault="000E507D">
            <w:pPr>
              <w:spacing w:after="0" w:line="240" w:lineRule="auto"/>
            </w:pPr>
            <w:r>
              <w:rPr>
                <w:rFonts w:ascii="Times New Roman" w:eastAsia="Times New Roman" w:hAnsi="Times New Roman" w:cs="Times New Roman"/>
                <w:sz w:val="28"/>
              </w:rPr>
              <w:t>классифицировать объекты по заданным или самостоятельно установленным одному-двум признакам</w:t>
            </w:r>
          </w:p>
        </w:tc>
      </w:tr>
      <w:tr w:rsidR="00024FC1" w14:paraId="70B8CE39"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1AFC68" w14:textId="77777777" w:rsidR="00024FC1" w:rsidRDefault="000E507D">
            <w:pPr>
              <w:spacing w:after="0" w:line="240" w:lineRule="auto"/>
              <w:jc w:val="center"/>
            </w:pPr>
            <w:r>
              <w:rPr>
                <w:rFonts w:ascii="Times New Roman" w:eastAsia="Times New Roman" w:hAnsi="Times New Roman" w:cs="Times New Roman"/>
                <w:sz w:val="28"/>
              </w:rPr>
              <w:t>1.19</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51FF37" w14:textId="77777777" w:rsidR="00024FC1" w:rsidRDefault="000E507D">
            <w:pPr>
              <w:spacing w:after="0" w:line="240" w:lineRule="auto"/>
            </w:pPr>
            <w:r>
              <w:rPr>
                <w:rFonts w:ascii="Times New Roman" w:eastAsia="Times New Roman" w:hAnsi="Times New Roman" w:cs="Times New Roman"/>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024FC1" w14:paraId="6197C9F2"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CC5A9D" w14:textId="77777777" w:rsidR="00024FC1" w:rsidRDefault="000E507D">
            <w:pPr>
              <w:spacing w:after="0" w:line="240" w:lineRule="auto"/>
              <w:jc w:val="center"/>
            </w:pPr>
            <w:r>
              <w:rPr>
                <w:rFonts w:ascii="Times New Roman" w:eastAsia="Times New Roman" w:hAnsi="Times New Roman" w:cs="Times New Roman"/>
                <w:sz w:val="28"/>
              </w:rPr>
              <w:t>1.20</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BD2741" w14:textId="77777777" w:rsidR="00024FC1" w:rsidRDefault="000E507D">
            <w:pPr>
              <w:spacing w:after="0" w:line="240" w:lineRule="auto"/>
            </w:pPr>
            <w:r>
              <w:rPr>
                <w:rFonts w:ascii="Times New Roman" w:eastAsia="Times New Roman" w:hAnsi="Times New Roman" w:cs="Times New Roman"/>
                <w:sz w:val="28"/>
              </w:rPr>
              <w:t>заполнять данными предложенную таблицу, столбчатую диаграмму</w:t>
            </w:r>
          </w:p>
        </w:tc>
      </w:tr>
      <w:tr w:rsidR="00024FC1" w14:paraId="4D79FC24"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2B20E2" w14:textId="77777777" w:rsidR="00024FC1" w:rsidRDefault="000E507D">
            <w:pPr>
              <w:spacing w:after="0" w:line="240" w:lineRule="auto"/>
              <w:jc w:val="center"/>
            </w:pPr>
            <w:r>
              <w:rPr>
                <w:rFonts w:ascii="Times New Roman" w:eastAsia="Times New Roman" w:hAnsi="Times New Roman" w:cs="Times New Roman"/>
                <w:sz w:val="28"/>
              </w:rPr>
              <w:t>1.21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993B04" w14:textId="77777777" w:rsidR="00024FC1" w:rsidRDefault="000E507D">
            <w:pPr>
              <w:spacing w:after="0" w:line="240" w:lineRule="auto"/>
            </w:pPr>
            <w:r>
              <w:rPr>
                <w:rFonts w:ascii="Times New Roman" w:eastAsia="Times New Roman" w:hAnsi="Times New Roman" w:cs="Times New Roman"/>
                <w:sz w:val="28"/>
              </w:rPr>
              <w:t xml:space="preserve">использовать формализованные описания последовательности действий (алгоритм, план, схема) в практических и учебных ситуациях, дополнять алгоритм, </w:t>
            </w:r>
            <w:r>
              <w:rPr>
                <w:rFonts w:ascii="Times New Roman" w:eastAsia="Times New Roman" w:hAnsi="Times New Roman" w:cs="Times New Roman"/>
                <w:sz w:val="28"/>
              </w:rPr>
              <w:lastRenderedPageBreak/>
              <w:t>упорядочивать шаги алгоритма</w:t>
            </w:r>
          </w:p>
        </w:tc>
      </w:tr>
      <w:tr w:rsidR="00024FC1" w14:paraId="0C025506"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CADC4D" w14:textId="77777777" w:rsidR="00024FC1" w:rsidRDefault="000E507D">
            <w:pPr>
              <w:spacing w:after="0" w:line="240" w:lineRule="auto"/>
              <w:jc w:val="center"/>
            </w:pPr>
            <w:r>
              <w:rPr>
                <w:rFonts w:ascii="Times New Roman" w:eastAsia="Times New Roman" w:hAnsi="Times New Roman" w:cs="Times New Roman"/>
                <w:sz w:val="28"/>
              </w:rPr>
              <w:lastRenderedPageBreak/>
              <w:t>1.22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724D0B" w14:textId="77777777" w:rsidR="00024FC1" w:rsidRDefault="000E507D">
            <w:pPr>
              <w:spacing w:after="0" w:line="240" w:lineRule="auto"/>
            </w:pPr>
            <w:r>
              <w:rPr>
                <w:rFonts w:ascii="Times New Roman" w:eastAsia="Times New Roman" w:hAnsi="Times New Roman" w:cs="Times New Roman"/>
                <w:sz w:val="28"/>
              </w:rPr>
              <w:t>составлять модель текстовой задачи, числовое выражение</w:t>
            </w:r>
          </w:p>
        </w:tc>
      </w:tr>
      <w:tr w:rsidR="00024FC1" w14:paraId="788506D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84793B" w14:textId="77777777" w:rsidR="00024FC1" w:rsidRDefault="000E507D">
            <w:pPr>
              <w:spacing w:after="0" w:line="240" w:lineRule="auto"/>
              <w:jc w:val="center"/>
            </w:pPr>
            <w:r>
              <w:rPr>
                <w:rFonts w:ascii="Times New Roman" w:eastAsia="Times New Roman" w:hAnsi="Times New Roman" w:cs="Times New Roman"/>
                <w:sz w:val="28"/>
              </w:rPr>
              <w:t>1.23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2BB32A" w14:textId="77777777" w:rsidR="00024FC1" w:rsidRDefault="000E507D">
            <w:pPr>
              <w:spacing w:after="0" w:line="240" w:lineRule="auto"/>
            </w:pPr>
            <w:r>
              <w:rPr>
                <w:rFonts w:ascii="Times New Roman" w:eastAsia="Times New Roman" w:hAnsi="Times New Roman" w:cs="Times New Roman"/>
                <w:sz w:val="28"/>
              </w:rPr>
              <w:t>выбирать рациональное решение задачи, находить все верные решения из предложенных</w:t>
            </w:r>
          </w:p>
        </w:tc>
      </w:tr>
    </w:tbl>
    <w:p w14:paraId="2264ED08" w14:textId="77777777" w:rsidR="00024FC1" w:rsidRDefault="00024FC1">
      <w:pPr>
        <w:spacing w:after="0" w:line="240" w:lineRule="auto"/>
        <w:jc w:val="right"/>
        <w:rPr>
          <w:rFonts w:ascii="Times New Roman" w:eastAsia="Times New Roman" w:hAnsi="Times New Roman" w:cs="Times New Roman"/>
          <w:sz w:val="28"/>
        </w:rPr>
      </w:pPr>
    </w:p>
    <w:p w14:paraId="14E60DEC"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64</w:t>
      </w:r>
    </w:p>
    <w:p w14:paraId="58B0CB2F"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элементы содержания (4 класс)</w:t>
      </w:r>
    </w:p>
    <w:tbl>
      <w:tblPr>
        <w:tblW w:w="0" w:type="auto"/>
        <w:tblInd w:w="130" w:type="dxa"/>
        <w:tblCellMar>
          <w:left w:w="10" w:type="dxa"/>
          <w:right w:w="10" w:type="dxa"/>
        </w:tblCellMar>
        <w:tblLook w:val="0000" w:firstRow="0" w:lastRow="0" w:firstColumn="0" w:lastColumn="0" w:noHBand="0" w:noVBand="0"/>
      </w:tblPr>
      <w:tblGrid>
        <w:gridCol w:w="1757"/>
        <w:gridCol w:w="7728"/>
      </w:tblGrid>
      <w:tr w:rsidR="00024FC1" w14:paraId="0CFD714B"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6FA99C" w14:textId="77777777" w:rsidR="00024FC1" w:rsidRDefault="000E507D">
            <w:pPr>
              <w:spacing w:after="0" w:line="240" w:lineRule="auto"/>
              <w:jc w:val="center"/>
            </w:pPr>
            <w:r>
              <w:rPr>
                <w:rFonts w:ascii="Times New Roman" w:eastAsia="Times New Roman" w:hAnsi="Times New Roman" w:cs="Times New Roman"/>
                <w:sz w:val="28"/>
              </w:rPr>
              <w:t>Код</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CA8FDB"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4F7E699A"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F00E94" w14:textId="77777777" w:rsidR="00024FC1" w:rsidRDefault="000E507D">
            <w:pPr>
              <w:spacing w:after="0" w:line="240" w:lineRule="auto"/>
              <w:jc w:val="center"/>
            </w:pPr>
            <w:r>
              <w:rPr>
                <w:rFonts w:ascii="Times New Roman" w:eastAsia="Times New Roman" w:hAnsi="Times New Roman" w:cs="Times New Roman"/>
                <w:sz w:val="28"/>
              </w:rPr>
              <w:t>1</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6C36C8" w14:textId="77777777" w:rsidR="00024FC1" w:rsidRDefault="000E507D">
            <w:pPr>
              <w:spacing w:after="0" w:line="240" w:lineRule="auto"/>
            </w:pPr>
            <w:r>
              <w:rPr>
                <w:rFonts w:ascii="Times New Roman" w:eastAsia="Times New Roman" w:hAnsi="Times New Roman" w:cs="Times New Roman"/>
                <w:sz w:val="28"/>
              </w:rPr>
              <w:t>Числа и величины</w:t>
            </w:r>
          </w:p>
        </w:tc>
      </w:tr>
      <w:tr w:rsidR="00024FC1" w14:paraId="28C8D36E"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A615B5" w14:textId="77777777" w:rsidR="00024FC1" w:rsidRDefault="000E507D">
            <w:pPr>
              <w:spacing w:after="0" w:line="240" w:lineRule="auto"/>
              <w:jc w:val="center"/>
            </w:pPr>
            <w:r>
              <w:rPr>
                <w:rFonts w:ascii="Times New Roman" w:eastAsia="Times New Roman" w:hAnsi="Times New Roman" w:cs="Times New Roman"/>
                <w:sz w:val="28"/>
              </w:rPr>
              <w:t>1.1</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9B95A5" w14:textId="77777777" w:rsidR="00024FC1" w:rsidRDefault="000E507D">
            <w:pPr>
              <w:spacing w:after="0" w:line="240" w:lineRule="auto"/>
            </w:pPr>
            <w:r>
              <w:rPr>
                <w:rFonts w:ascii="Times New Roman" w:eastAsia="Times New Roman" w:hAnsi="Times New Roman" w:cs="Times New Roman"/>
                <w:sz w:val="28"/>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024FC1" w14:paraId="15192671"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63D96F" w14:textId="77777777" w:rsidR="00024FC1" w:rsidRDefault="000E507D">
            <w:pPr>
              <w:spacing w:after="0" w:line="240" w:lineRule="auto"/>
              <w:jc w:val="center"/>
            </w:pPr>
            <w:r>
              <w:rPr>
                <w:rFonts w:ascii="Times New Roman" w:eastAsia="Times New Roman" w:hAnsi="Times New Roman" w:cs="Times New Roman"/>
                <w:sz w:val="28"/>
              </w:rPr>
              <w:t>1.2</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995331" w14:textId="77777777" w:rsidR="00024FC1" w:rsidRDefault="000E507D">
            <w:pPr>
              <w:spacing w:after="0" w:line="240" w:lineRule="auto"/>
            </w:pPr>
            <w:r>
              <w:rPr>
                <w:rFonts w:ascii="Times New Roman" w:eastAsia="Times New Roman" w:hAnsi="Times New Roman" w:cs="Times New Roman"/>
                <w:sz w:val="28"/>
              </w:rPr>
              <w:t>Величины: сравнение объектов по массе, длине, площади, вместимости</w:t>
            </w:r>
          </w:p>
        </w:tc>
      </w:tr>
      <w:tr w:rsidR="00024FC1" w14:paraId="2C176B1A"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E473E7" w14:textId="77777777" w:rsidR="00024FC1" w:rsidRDefault="000E507D">
            <w:pPr>
              <w:spacing w:after="0" w:line="240" w:lineRule="auto"/>
              <w:jc w:val="center"/>
            </w:pPr>
            <w:r>
              <w:rPr>
                <w:rFonts w:ascii="Times New Roman" w:eastAsia="Times New Roman" w:hAnsi="Times New Roman" w:cs="Times New Roman"/>
                <w:sz w:val="28"/>
              </w:rPr>
              <w:t>1.3</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3F2265" w14:textId="77777777" w:rsidR="00024FC1" w:rsidRDefault="000E507D">
            <w:pPr>
              <w:spacing w:after="0" w:line="240" w:lineRule="auto"/>
            </w:pPr>
            <w:r>
              <w:rPr>
                <w:rFonts w:ascii="Times New Roman" w:eastAsia="Times New Roman" w:hAnsi="Times New Roman" w:cs="Times New Roman"/>
                <w:sz w:val="28"/>
              </w:rPr>
              <w:t>Единицы массы и соотношения между ними</w:t>
            </w:r>
          </w:p>
        </w:tc>
      </w:tr>
      <w:tr w:rsidR="00024FC1" w14:paraId="08E0AA23"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748915" w14:textId="77777777" w:rsidR="00024FC1" w:rsidRDefault="000E507D">
            <w:pPr>
              <w:spacing w:after="0" w:line="240" w:lineRule="auto"/>
              <w:jc w:val="center"/>
            </w:pPr>
            <w:r>
              <w:rPr>
                <w:rFonts w:ascii="Times New Roman" w:eastAsia="Times New Roman" w:hAnsi="Times New Roman" w:cs="Times New Roman"/>
                <w:sz w:val="28"/>
              </w:rPr>
              <w:t>1.4</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BBACCB" w14:textId="77777777" w:rsidR="00024FC1" w:rsidRDefault="000E507D">
            <w:pPr>
              <w:spacing w:after="0" w:line="240" w:lineRule="auto"/>
            </w:pPr>
            <w:r>
              <w:rPr>
                <w:rFonts w:ascii="Times New Roman" w:eastAsia="Times New Roman" w:hAnsi="Times New Roman" w:cs="Times New Roman"/>
                <w:sz w:val="28"/>
              </w:rPr>
              <w:t>Единицы времени, соотношения между ними</w:t>
            </w:r>
          </w:p>
        </w:tc>
      </w:tr>
      <w:tr w:rsidR="00024FC1" w14:paraId="28222411"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EBB1A5" w14:textId="77777777" w:rsidR="00024FC1" w:rsidRDefault="000E507D">
            <w:pPr>
              <w:spacing w:after="0" w:line="240" w:lineRule="auto"/>
              <w:jc w:val="center"/>
            </w:pPr>
            <w:r>
              <w:rPr>
                <w:rFonts w:ascii="Times New Roman" w:eastAsia="Times New Roman" w:hAnsi="Times New Roman" w:cs="Times New Roman"/>
                <w:sz w:val="28"/>
              </w:rPr>
              <w:t>1.5</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0AD1DF" w14:textId="77777777" w:rsidR="00024FC1" w:rsidRDefault="000E507D">
            <w:pPr>
              <w:spacing w:after="0" w:line="240" w:lineRule="auto"/>
            </w:pPr>
            <w:r>
              <w:rPr>
                <w:rFonts w:ascii="Times New Roman" w:eastAsia="Times New Roman" w:hAnsi="Times New Roman" w:cs="Times New Roman"/>
                <w:sz w:val="28"/>
              </w:rPr>
              <w:t>Единицы длины, площади, вместимости, скорости. Соотношение между единицами в пределах 100 000</w:t>
            </w:r>
          </w:p>
        </w:tc>
      </w:tr>
      <w:tr w:rsidR="00024FC1" w14:paraId="459EDF8D"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CE61AA" w14:textId="77777777" w:rsidR="00024FC1" w:rsidRDefault="000E507D">
            <w:pPr>
              <w:spacing w:after="0" w:line="240" w:lineRule="auto"/>
              <w:jc w:val="center"/>
            </w:pPr>
            <w:r>
              <w:rPr>
                <w:rFonts w:ascii="Times New Roman" w:eastAsia="Times New Roman" w:hAnsi="Times New Roman" w:cs="Times New Roman"/>
                <w:sz w:val="28"/>
              </w:rPr>
              <w:t>1.6</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858728" w14:textId="77777777" w:rsidR="00024FC1" w:rsidRDefault="000E507D">
            <w:pPr>
              <w:spacing w:after="0" w:line="240" w:lineRule="auto"/>
            </w:pPr>
            <w:r>
              <w:rPr>
                <w:rFonts w:ascii="Times New Roman" w:eastAsia="Times New Roman" w:hAnsi="Times New Roman" w:cs="Times New Roman"/>
                <w:sz w:val="28"/>
              </w:rPr>
              <w:t>Доля величины времени, массы, длины</w:t>
            </w:r>
          </w:p>
        </w:tc>
      </w:tr>
      <w:tr w:rsidR="00024FC1" w14:paraId="0702EA45"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F2EBC7" w14:textId="77777777" w:rsidR="00024FC1" w:rsidRDefault="000E507D">
            <w:pPr>
              <w:spacing w:after="0" w:line="240" w:lineRule="auto"/>
              <w:jc w:val="center"/>
            </w:pPr>
            <w:r>
              <w:rPr>
                <w:rFonts w:ascii="Times New Roman" w:eastAsia="Times New Roman" w:hAnsi="Times New Roman" w:cs="Times New Roman"/>
                <w:sz w:val="28"/>
              </w:rPr>
              <w:t>2</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4C1D0A" w14:textId="77777777" w:rsidR="00024FC1" w:rsidRDefault="000E507D">
            <w:pPr>
              <w:spacing w:after="0" w:line="240" w:lineRule="auto"/>
            </w:pPr>
            <w:r>
              <w:rPr>
                <w:rFonts w:ascii="Times New Roman" w:eastAsia="Times New Roman" w:hAnsi="Times New Roman" w:cs="Times New Roman"/>
                <w:sz w:val="28"/>
              </w:rPr>
              <w:t>Арифметические действия</w:t>
            </w:r>
          </w:p>
        </w:tc>
      </w:tr>
      <w:tr w:rsidR="00024FC1" w14:paraId="66E5C50D"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E2002F" w14:textId="77777777" w:rsidR="00024FC1" w:rsidRDefault="000E507D">
            <w:pPr>
              <w:spacing w:after="0" w:line="240" w:lineRule="auto"/>
              <w:jc w:val="center"/>
            </w:pPr>
            <w:r>
              <w:rPr>
                <w:rFonts w:ascii="Times New Roman" w:eastAsia="Times New Roman" w:hAnsi="Times New Roman" w:cs="Times New Roman"/>
                <w:sz w:val="28"/>
              </w:rPr>
              <w:t>2.1</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2DB782" w14:textId="77777777" w:rsidR="00024FC1" w:rsidRDefault="000E507D">
            <w:pPr>
              <w:spacing w:after="0" w:line="240" w:lineRule="auto"/>
            </w:pPr>
            <w:r>
              <w:rPr>
                <w:rFonts w:ascii="Times New Roman" w:eastAsia="Times New Roman" w:hAnsi="Times New Roman" w:cs="Times New Roman"/>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024FC1" w14:paraId="48688620"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C560DC" w14:textId="77777777" w:rsidR="00024FC1" w:rsidRDefault="000E507D">
            <w:pPr>
              <w:spacing w:after="0" w:line="240" w:lineRule="auto"/>
              <w:jc w:val="center"/>
            </w:pPr>
            <w:r>
              <w:rPr>
                <w:rFonts w:ascii="Times New Roman" w:eastAsia="Times New Roman" w:hAnsi="Times New Roman" w:cs="Times New Roman"/>
                <w:sz w:val="28"/>
              </w:rPr>
              <w:t>2.2</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21A94C" w14:textId="77777777" w:rsidR="00024FC1" w:rsidRDefault="000E507D">
            <w:pPr>
              <w:spacing w:after="0" w:line="240" w:lineRule="auto"/>
            </w:pPr>
            <w:r>
              <w:rPr>
                <w:rFonts w:ascii="Times New Roman" w:eastAsia="Times New Roman" w:hAnsi="Times New Roman" w:cs="Times New Roman"/>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024FC1" w14:paraId="693CD346"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EE5855" w14:textId="77777777" w:rsidR="00024FC1" w:rsidRDefault="000E507D">
            <w:pPr>
              <w:spacing w:after="0" w:line="240" w:lineRule="auto"/>
              <w:jc w:val="center"/>
            </w:pPr>
            <w:r>
              <w:rPr>
                <w:rFonts w:ascii="Times New Roman" w:eastAsia="Times New Roman" w:hAnsi="Times New Roman" w:cs="Times New Roman"/>
                <w:sz w:val="28"/>
              </w:rPr>
              <w:t>2.3</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BFA580" w14:textId="77777777" w:rsidR="00024FC1" w:rsidRDefault="000E507D">
            <w:pPr>
              <w:spacing w:after="0" w:line="240" w:lineRule="auto"/>
            </w:pPr>
            <w:r>
              <w:rPr>
                <w:rFonts w:ascii="Times New Roman" w:eastAsia="Times New Roman" w:hAnsi="Times New Roman" w:cs="Times New Roman"/>
                <w:sz w:val="28"/>
              </w:rPr>
              <w:t>Равенство, содержащее неизвестный компонент арифметического действия: запись, нахождение неизвестного компонента</w:t>
            </w:r>
          </w:p>
        </w:tc>
      </w:tr>
      <w:tr w:rsidR="00024FC1" w14:paraId="126FEB4C"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8211F9" w14:textId="77777777" w:rsidR="00024FC1" w:rsidRDefault="000E507D">
            <w:pPr>
              <w:spacing w:after="0" w:line="240" w:lineRule="auto"/>
              <w:jc w:val="center"/>
            </w:pPr>
            <w:r>
              <w:rPr>
                <w:rFonts w:ascii="Times New Roman" w:eastAsia="Times New Roman" w:hAnsi="Times New Roman" w:cs="Times New Roman"/>
                <w:sz w:val="28"/>
              </w:rPr>
              <w:t>2.4</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F86CB9" w14:textId="77777777" w:rsidR="00024FC1" w:rsidRDefault="000E507D">
            <w:pPr>
              <w:spacing w:after="0" w:line="240" w:lineRule="auto"/>
            </w:pPr>
            <w:r>
              <w:rPr>
                <w:rFonts w:ascii="Times New Roman" w:eastAsia="Times New Roman" w:hAnsi="Times New Roman" w:cs="Times New Roman"/>
                <w:sz w:val="28"/>
              </w:rPr>
              <w:t>Умножение и деление величины на однозначное число</w:t>
            </w:r>
          </w:p>
        </w:tc>
      </w:tr>
      <w:tr w:rsidR="00024FC1" w14:paraId="1E63C348"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A28046" w14:textId="77777777" w:rsidR="00024FC1" w:rsidRDefault="000E507D">
            <w:pPr>
              <w:spacing w:after="0" w:line="240" w:lineRule="auto"/>
              <w:jc w:val="center"/>
            </w:pPr>
            <w:r>
              <w:rPr>
                <w:rFonts w:ascii="Times New Roman" w:eastAsia="Times New Roman" w:hAnsi="Times New Roman" w:cs="Times New Roman"/>
                <w:sz w:val="28"/>
              </w:rPr>
              <w:t>3</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1FEA13" w14:textId="77777777" w:rsidR="00024FC1" w:rsidRDefault="000E507D">
            <w:pPr>
              <w:spacing w:after="0" w:line="240" w:lineRule="auto"/>
            </w:pPr>
            <w:r>
              <w:rPr>
                <w:rFonts w:ascii="Times New Roman" w:eastAsia="Times New Roman" w:hAnsi="Times New Roman" w:cs="Times New Roman"/>
                <w:sz w:val="28"/>
              </w:rPr>
              <w:t>Текстовые задачи</w:t>
            </w:r>
          </w:p>
        </w:tc>
      </w:tr>
      <w:tr w:rsidR="00024FC1" w14:paraId="2209648A"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4755AE" w14:textId="77777777" w:rsidR="00024FC1" w:rsidRDefault="000E507D">
            <w:pPr>
              <w:spacing w:after="0" w:line="240" w:lineRule="auto"/>
              <w:jc w:val="center"/>
            </w:pPr>
            <w:r>
              <w:rPr>
                <w:rFonts w:ascii="Times New Roman" w:eastAsia="Times New Roman" w:hAnsi="Times New Roman" w:cs="Times New Roman"/>
                <w:sz w:val="28"/>
              </w:rPr>
              <w:t>3.1</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AEDAB6" w14:textId="77777777" w:rsidR="00024FC1" w:rsidRDefault="000E507D">
            <w:pPr>
              <w:spacing w:after="0" w:line="240" w:lineRule="auto"/>
            </w:pPr>
            <w:r>
              <w:rPr>
                <w:rFonts w:ascii="Times New Roman" w:eastAsia="Times New Roman" w:hAnsi="Times New Roman" w:cs="Times New Roman"/>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024FC1" w14:paraId="7186598F"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62D5AD" w14:textId="77777777" w:rsidR="00024FC1" w:rsidRDefault="000E507D">
            <w:pPr>
              <w:spacing w:after="0" w:line="240" w:lineRule="auto"/>
              <w:jc w:val="center"/>
            </w:pPr>
            <w:r>
              <w:rPr>
                <w:rFonts w:ascii="Times New Roman" w:eastAsia="Times New Roman" w:hAnsi="Times New Roman" w:cs="Times New Roman"/>
                <w:sz w:val="28"/>
              </w:rPr>
              <w:t>3.2</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AC3BFE" w14:textId="77777777" w:rsidR="00024FC1" w:rsidRDefault="000E507D">
            <w:pPr>
              <w:spacing w:after="0" w:line="240" w:lineRule="auto"/>
            </w:pPr>
            <w:r>
              <w:rPr>
                <w:rFonts w:ascii="Times New Roman" w:eastAsia="Times New Roman" w:hAnsi="Times New Roman" w:cs="Times New Roman"/>
                <w:sz w:val="28"/>
              </w:rPr>
              <w:t xml:space="preserve">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w:t>
            </w:r>
            <w:r>
              <w:rPr>
                <w:rFonts w:ascii="Times New Roman" w:eastAsia="Times New Roman" w:hAnsi="Times New Roman" w:cs="Times New Roman"/>
                <w:sz w:val="28"/>
              </w:rPr>
              <w:lastRenderedPageBreak/>
              <w:t>по её доле</w:t>
            </w:r>
          </w:p>
        </w:tc>
      </w:tr>
      <w:tr w:rsidR="00024FC1" w14:paraId="661C8262"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26BE6E" w14:textId="77777777" w:rsidR="00024FC1" w:rsidRDefault="000E507D">
            <w:pPr>
              <w:spacing w:after="0" w:line="240" w:lineRule="auto"/>
              <w:jc w:val="center"/>
            </w:pPr>
            <w:r>
              <w:rPr>
                <w:rFonts w:ascii="Times New Roman" w:eastAsia="Times New Roman" w:hAnsi="Times New Roman" w:cs="Times New Roman"/>
                <w:sz w:val="28"/>
              </w:rPr>
              <w:lastRenderedPageBreak/>
              <w:t>3.3</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6468FD" w14:textId="77777777" w:rsidR="00024FC1" w:rsidRDefault="000E507D">
            <w:pPr>
              <w:spacing w:after="0" w:line="240" w:lineRule="auto"/>
            </w:pPr>
            <w:r>
              <w:rPr>
                <w:rFonts w:ascii="Times New Roman" w:eastAsia="Times New Roman" w:hAnsi="Times New Roman" w:cs="Times New Roman"/>
                <w:sz w:val="28"/>
              </w:rPr>
              <w:t>Разные способы решения некоторых видов изученных задач</w:t>
            </w:r>
          </w:p>
        </w:tc>
      </w:tr>
      <w:tr w:rsidR="00024FC1" w14:paraId="34E6CD01"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C2C696" w14:textId="77777777" w:rsidR="00024FC1" w:rsidRDefault="000E507D">
            <w:pPr>
              <w:spacing w:after="0" w:line="240" w:lineRule="auto"/>
              <w:jc w:val="center"/>
            </w:pPr>
            <w:r>
              <w:rPr>
                <w:rFonts w:ascii="Times New Roman" w:eastAsia="Times New Roman" w:hAnsi="Times New Roman" w:cs="Times New Roman"/>
                <w:sz w:val="28"/>
              </w:rPr>
              <w:t>4</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49524B" w14:textId="77777777" w:rsidR="00024FC1" w:rsidRDefault="000E507D">
            <w:pPr>
              <w:spacing w:after="0" w:line="240" w:lineRule="auto"/>
            </w:pPr>
            <w:r>
              <w:rPr>
                <w:rFonts w:ascii="Times New Roman" w:eastAsia="Times New Roman" w:hAnsi="Times New Roman" w:cs="Times New Roman"/>
                <w:sz w:val="28"/>
              </w:rPr>
              <w:t>Пространственные отношения и геометрические фигуры</w:t>
            </w:r>
          </w:p>
        </w:tc>
      </w:tr>
      <w:tr w:rsidR="00024FC1" w14:paraId="57C6DAB0"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537D54" w14:textId="77777777" w:rsidR="00024FC1" w:rsidRDefault="000E507D">
            <w:pPr>
              <w:spacing w:after="0" w:line="240" w:lineRule="auto"/>
              <w:jc w:val="center"/>
            </w:pPr>
            <w:r>
              <w:rPr>
                <w:rFonts w:ascii="Times New Roman" w:eastAsia="Times New Roman" w:hAnsi="Times New Roman" w:cs="Times New Roman"/>
                <w:sz w:val="28"/>
              </w:rPr>
              <w:t>4.1</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FBAA73" w14:textId="77777777" w:rsidR="00024FC1" w:rsidRDefault="000E507D">
            <w:pPr>
              <w:spacing w:after="0" w:line="240" w:lineRule="auto"/>
            </w:pPr>
            <w:r>
              <w:rPr>
                <w:rFonts w:ascii="Times New Roman" w:eastAsia="Times New Roman" w:hAnsi="Times New Roman" w:cs="Times New Roman"/>
                <w:sz w:val="28"/>
              </w:rPr>
              <w:t>Наглядные представления о симметрии</w:t>
            </w:r>
          </w:p>
        </w:tc>
      </w:tr>
      <w:tr w:rsidR="00024FC1" w14:paraId="0BF5BA01"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C074C6" w14:textId="77777777" w:rsidR="00024FC1" w:rsidRDefault="000E507D">
            <w:pPr>
              <w:spacing w:after="0" w:line="240" w:lineRule="auto"/>
              <w:jc w:val="center"/>
            </w:pPr>
            <w:r>
              <w:rPr>
                <w:rFonts w:ascii="Times New Roman" w:eastAsia="Times New Roman" w:hAnsi="Times New Roman" w:cs="Times New Roman"/>
                <w:sz w:val="28"/>
              </w:rPr>
              <w:t>4.2</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4C7372" w14:textId="77777777" w:rsidR="00024FC1" w:rsidRDefault="000E507D">
            <w:pPr>
              <w:spacing w:after="0" w:line="240" w:lineRule="auto"/>
            </w:pPr>
            <w:r>
              <w:rPr>
                <w:rFonts w:ascii="Times New Roman" w:eastAsia="Times New Roman" w:hAnsi="Times New Roman" w:cs="Times New Roman"/>
                <w:sz w:val="28"/>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024FC1" w14:paraId="2F483998"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ED7DD2" w14:textId="77777777" w:rsidR="00024FC1" w:rsidRDefault="000E507D">
            <w:pPr>
              <w:spacing w:after="0" w:line="240" w:lineRule="auto"/>
              <w:jc w:val="center"/>
            </w:pPr>
            <w:r>
              <w:rPr>
                <w:rFonts w:ascii="Times New Roman" w:eastAsia="Times New Roman" w:hAnsi="Times New Roman" w:cs="Times New Roman"/>
                <w:sz w:val="28"/>
              </w:rPr>
              <w:t>4.3</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00C9BD" w14:textId="77777777" w:rsidR="00024FC1" w:rsidRDefault="000E507D">
            <w:pPr>
              <w:spacing w:after="0" w:line="240" w:lineRule="auto"/>
            </w:pPr>
            <w:r>
              <w:rPr>
                <w:rFonts w:ascii="Times New Roman" w:eastAsia="Times New Roman" w:hAnsi="Times New Roman" w:cs="Times New Roman"/>
                <w:sz w:val="28"/>
              </w:rPr>
              <w:t>Конструирование: разбиение фигуры на прямоугольники (квадраты), составление фигур из прямоугольников (квадратов)</w:t>
            </w:r>
          </w:p>
        </w:tc>
      </w:tr>
      <w:tr w:rsidR="00024FC1" w14:paraId="483A72E4"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D63F49" w14:textId="77777777" w:rsidR="00024FC1" w:rsidRDefault="000E507D">
            <w:pPr>
              <w:spacing w:after="0" w:line="240" w:lineRule="auto"/>
              <w:jc w:val="center"/>
            </w:pPr>
            <w:r>
              <w:rPr>
                <w:rFonts w:ascii="Times New Roman" w:eastAsia="Times New Roman" w:hAnsi="Times New Roman" w:cs="Times New Roman"/>
                <w:sz w:val="28"/>
              </w:rPr>
              <w:t>4.4</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467670" w14:textId="77777777" w:rsidR="00024FC1" w:rsidRDefault="000E507D">
            <w:pPr>
              <w:spacing w:after="0" w:line="240" w:lineRule="auto"/>
            </w:pPr>
            <w:r>
              <w:rPr>
                <w:rFonts w:ascii="Times New Roman" w:eastAsia="Times New Roman" w:hAnsi="Times New Roman" w:cs="Times New Roman"/>
                <w:sz w:val="28"/>
              </w:rPr>
              <w:t>Периметр, площадь фигуры, составленной из двух-трёх прямоугольников (квадратов)</w:t>
            </w:r>
          </w:p>
        </w:tc>
      </w:tr>
      <w:tr w:rsidR="00024FC1" w14:paraId="46D47A9B"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566FB8" w14:textId="77777777" w:rsidR="00024FC1" w:rsidRDefault="000E507D">
            <w:pPr>
              <w:spacing w:after="0" w:line="240" w:lineRule="auto"/>
              <w:jc w:val="center"/>
            </w:pPr>
            <w:r>
              <w:rPr>
                <w:rFonts w:ascii="Times New Roman" w:eastAsia="Times New Roman" w:hAnsi="Times New Roman" w:cs="Times New Roman"/>
                <w:sz w:val="28"/>
              </w:rPr>
              <w:t>5</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08A5FB" w14:textId="77777777" w:rsidR="00024FC1" w:rsidRDefault="000E507D">
            <w:pPr>
              <w:spacing w:after="0" w:line="240" w:lineRule="auto"/>
            </w:pPr>
            <w:r>
              <w:rPr>
                <w:rFonts w:ascii="Times New Roman" w:eastAsia="Times New Roman" w:hAnsi="Times New Roman" w:cs="Times New Roman"/>
                <w:sz w:val="28"/>
              </w:rPr>
              <w:t>Математическая информация</w:t>
            </w:r>
          </w:p>
        </w:tc>
      </w:tr>
      <w:tr w:rsidR="00024FC1" w14:paraId="6928491B"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705FC7" w14:textId="77777777" w:rsidR="00024FC1" w:rsidRDefault="000E507D">
            <w:pPr>
              <w:spacing w:after="0" w:line="240" w:lineRule="auto"/>
              <w:jc w:val="center"/>
            </w:pPr>
            <w:r>
              <w:rPr>
                <w:rFonts w:ascii="Times New Roman" w:eastAsia="Times New Roman" w:hAnsi="Times New Roman" w:cs="Times New Roman"/>
                <w:sz w:val="28"/>
              </w:rPr>
              <w:t>5.1</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173C78" w14:textId="77777777" w:rsidR="00024FC1" w:rsidRDefault="000E507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Работа с утверждениями: конструирование, проверка истинности.</w:t>
            </w:r>
          </w:p>
          <w:p w14:paraId="6077A600" w14:textId="77777777" w:rsidR="00024FC1" w:rsidRDefault="000E507D">
            <w:pPr>
              <w:spacing w:after="0" w:line="240" w:lineRule="auto"/>
            </w:pPr>
            <w:r>
              <w:rPr>
                <w:rFonts w:ascii="Times New Roman" w:eastAsia="Times New Roman" w:hAnsi="Times New Roman" w:cs="Times New Roman"/>
                <w:sz w:val="28"/>
              </w:rPr>
              <w:t>Составление и проверка логических рассуждений при решении задач</w:t>
            </w:r>
          </w:p>
        </w:tc>
      </w:tr>
      <w:tr w:rsidR="00024FC1" w14:paraId="65A614D3"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897B5B" w14:textId="77777777" w:rsidR="00024FC1" w:rsidRDefault="000E507D">
            <w:pPr>
              <w:spacing w:after="0" w:line="240" w:lineRule="auto"/>
              <w:jc w:val="center"/>
            </w:pPr>
            <w:r>
              <w:rPr>
                <w:rFonts w:ascii="Times New Roman" w:eastAsia="Times New Roman" w:hAnsi="Times New Roman" w:cs="Times New Roman"/>
                <w:sz w:val="28"/>
              </w:rPr>
              <w:t>5.2</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4E3723" w14:textId="77777777" w:rsidR="00024FC1" w:rsidRDefault="000E507D">
            <w:pPr>
              <w:spacing w:after="0" w:line="240" w:lineRule="auto"/>
            </w:pPr>
            <w:r>
              <w:rPr>
                <w:rFonts w:ascii="Times New Roman" w:eastAsia="Times New Roman" w:hAnsi="Times New Roman" w:cs="Times New Roman"/>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024FC1" w14:paraId="0FCDE0D3"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79DE10" w14:textId="77777777" w:rsidR="00024FC1" w:rsidRDefault="000E507D">
            <w:pPr>
              <w:spacing w:after="0" w:line="240" w:lineRule="auto"/>
              <w:jc w:val="center"/>
            </w:pPr>
            <w:r>
              <w:rPr>
                <w:rFonts w:ascii="Times New Roman" w:eastAsia="Times New Roman" w:hAnsi="Times New Roman" w:cs="Times New Roman"/>
                <w:sz w:val="28"/>
              </w:rPr>
              <w:t>5.3</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48C581" w14:textId="77777777" w:rsidR="00024FC1" w:rsidRDefault="000E507D">
            <w:pPr>
              <w:spacing w:after="0" w:line="240" w:lineRule="auto"/>
            </w:pPr>
            <w:r>
              <w:rPr>
                <w:rFonts w:ascii="Times New Roman" w:eastAsia="Times New Roman" w:hAnsi="Times New Roman" w:cs="Times New Roman"/>
                <w:sz w:val="28"/>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rsidR="00024FC1" w14:paraId="745B7DA0"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36B4F9" w14:textId="77777777" w:rsidR="00024FC1" w:rsidRDefault="000E507D">
            <w:pPr>
              <w:spacing w:after="0" w:line="240" w:lineRule="auto"/>
              <w:jc w:val="center"/>
            </w:pPr>
            <w:r>
              <w:rPr>
                <w:rFonts w:ascii="Times New Roman" w:eastAsia="Times New Roman" w:hAnsi="Times New Roman" w:cs="Times New Roman"/>
                <w:sz w:val="28"/>
              </w:rPr>
              <w:t>5.4</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C9A8C0" w14:textId="77777777" w:rsidR="00024FC1" w:rsidRDefault="000E507D">
            <w:pPr>
              <w:spacing w:after="0" w:line="240" w:lineRule="auto"/>
            </w:pPr>
            <w:r>
              <w:rPr>
                <w:rFonts w:ascii="Times New Roman" w:eastAsia="Times New Roman" w:hAnsi="Times New Roman" w:cs="Times New Roman"/>
                <w:sz w:val="28"/>
              </w:rPr>
              <w:t>Алгоритмы решения учебных и практических задач</w:t>
            </w:r>
          </w:p>
        </w:tc>
      </w:tr>
    </w:tbl>
    <w:p w14:paraId="74EF65F2" w14:textId="77777777" w:rsidR="00024FC1" w:rsidRDefault="00024FC1">
      <w:pPr>
        <w:spacing w:after="0" w:line="240" w:lineRule="auto"/>
        <w:jc w:val="right"/>
        <w:rPr>
          <w:rFonts w:ascii="Times New Roman" w:eastAsia="Times New Roman" w:hAnsi="Times New Roman" w:cs="Times New Roman"/>
          <w:sz w:val="28"/>
        </w:rPr>
      </w:pPr>
    </w:p>
    <w:p w14:paraId="1F26FAD0"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65</w:t>
      </w:r>
    </w:p>
    <w:p w14:paraId="3570C7D1"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требования к результатам освоения основной образовательной программы по учебному предмету "Окружающий мир"1 класса</w:t>
      </w:r>
    </w:p>
    <w:tbl>
      <w:tblPr>
        <w:tblW w:w="0" w:type="auto"/>
        <w:tblInd w:w="130" w:type="dxa"/>
        <w:tblCellMar>
          <w:left w:w="10" w:type="dxa"/>
          <w:right w:w="10" w:type="dxa"/>
        </w:tblCellMar>
        <w:tblLook w:val="0000" w:firstRow="0" w:lastRow="0" w:firstColumn="0" w:lastColumn="0" w:noHBand="0" w:noVBand="0"/>
      </w:tblPr>
      <w:tblGrid>
        <w:gridCol w:w="2174"/>
        <w:gridCol w:w="7311"/>
      </w:tblGrid>
      <w:tr w:rsidR="00024FC1" w14:paraId="70EEA6D1"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AE76FD"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Код</w:t>
            </w:r>
          </w:p>
          <w:p w14:paraId="3A17AE7D"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проверяемого</w:t>
            </w:r>
          </w:p>
          <w:p w14:paraId="398DBE70" w14:textId="77777777" w:rsidR="00024FC1" w:rsidRDefault="000E507D">
            <w:pPr>
              <w:spacing w:after="0" w:line="240" w:lineRule="auto"/>
              <w:jc w:val="center"/>
            </w:pPr>
            <w:r>
              <w:rPr>
                <w:rFonts w:ascii="Times New Roman" w:eastAsia="Times New Roman" w:hAnsi="Times New Roman" w:cs="Times New Roman"/>
                <w:sz w:val="28"/>
              </w:rPr>
              <w:t>результата</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CF9E0A" w14:textId="77777777" w:rsidR="00024FC1" w:rsidRDefault="000E507D">
            <w:pPr>
              <w:spacing w:after="0" w:line="240" w:lineRule="auto"/>
              <w:jc w:val="center"/>
            </w:pPr>
            <w:r>
              <w:rPr>
                <w:rFonts w:ascii="Times New Roman" w:eastAsia="Times New Roman" w:hAnsi="Times New Roman" w:cs="Times New Roman"/>
                <w:sz w:val="28"/>
              </w:rPr>
              <w:t>Проверяемые предметные результаты освоения основной образовательной программы начального общего образования</w:t>
            </w:r>
          </w:p>
        </w:tc>
      </w:tr>
      <w:tr w:rsidR="00024FC1" w14:paraId="50184E20"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82A12E" w14:textId="77777777" w:rsidR="00024FC1" w:rsidRDefault="000E507D">
            <w:pPr>
              <w:spacing w:after="0" w:line="240" w:lineRule="auto"/>
            </w:pPr>
            <w:r>
              <w:rPr>
                <w:rFonts w:ascii="Times New Roman" w:eastAsia="Times New Roman" w:hAnsi="Times New Roman" w:cs="Times New Roman"/>
                <w:sz w:val="28"/>
              </w:rPr>
              <w:t> </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6E21ED" w14:textId="77777777" w:rsidR="00024FC1" w:rsidRDefault="000E507D">
            <w:pPr>
              <w:spacing w:after="0" w:line="240" w:lineRule="auto"/>
            </w:pPr>
            <w:r>
              <w:rPr>
                <w:rFonts w:ascii="Times New Roman" w:eastAsia="Times New Roman" w:hAnsi="Times New Roman" w:cs="Times New Roman"/>
                <w:sz w:val="28"/>
              </w:rPr>
              <w:t>Человек и общество</w:t>
            </w:r>
          </w:p>
        </w:tc>
      </w:tr>
      <w:tr w:rsidR="00024FC1" w14:paraId="6D88EF9D"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79F0F9" w14:textId="77777777" w:rsidR="00024FC1" w:rsidRDefault="000E507D">
            <w:pPr>
              <w:spacing w:after="0" w:line="240" w:lineRule="auto"/>
              <w:jc w:val="center"/>
            </w:pPr>
            <w:r>
              <w:rPr>
                <w:rFonts w:ascii="Times New Roman" w:eastAsia="Times New Roman" w:hAnsi="Times New Roman" w:cs="Times New Roman"/>
                <w:sz w:val="28"/>
              </w:rPr>
              <w:t>1</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1E6803" w14:textId="77777777" w:rsidR="00024FC1" w:rsidRDefault="000E507D">
            <w:pPr>
              <w:spacing w:after="0" w:line="240" w:lineRule="auto"/>
            </w:pPr>
            <w:r>
              <w:rPr>
                <w:rFonts w:ascii="Times New Roman" w:eastAsia="Times New Roman" w:hAnsi="Times New Roman" w:cs="Times New Roman"/>
                <w:sz w:val="28"/>
              </w:rPr>
              <w:t>называть себя и членов своей семьи по фамилии, имени, отчеству, профессии членов своей семьи, домашний адрес и адрес своей школы</w:t>
            </w:r>
          </w:p>
        </w:tc>
      </w:tr>
      <w:tr w:rsidR="00024FC1" w14:paraId="0FEA8F46"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5D408A" w14:textId="77777777" w:rsidR="00024FC1" w:rsidRDefault="000E507D">
            <w:pPr>
              <w:spacing w:after="0" w:line="240" w:lineRule="auto"/>
              <w:jc w:val="center"/>
            </w:pPr>
            <w:r>
              <w:rPr>
                <w:rFonts w:ascii="Times New Roman" w:eastAsia="Times New Roman" w:hAnsi="Times New Roman" w:cs="Times New Roman"/>
                <w:sz w:val="28"/>
              </w:rPr>
              <w:t>2</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81B431" w14:textId="77777777" w:rsidR="00024FC1" w:rsidRDefault="000E507D">
            <w:pPr>
              <w:spacing w:after="0" w:line="240" w:lineRule="auto"/>
            </w:pPr>
            <w:r>
              <w:rPr>
                <w:rFonts w:ascii="Times New Roman" w:eastAsia="Times New Roman" w:hAnsi="Times New Roman" w:cs="Times New Roman"/>
                <w:sz w:val="28"/>
              </w:rPr>
              <w:t xml:space="preserve">проявлять уважение к семейным ценностям и традициям, </w:t>
            </w:r>
            <w:r>
              <w:rPr>
                <w:rFonts w:ascii="Times New Roman" w:eastAsia="Times New Roman" w:hAnsi="Times New Roman" w:cs="Times New Roman"/>
                <w:sz w:val="28"/>
              </w:rPr>
              <w:lastRenderedPageBreak/>
              <w:t>соблюдать правила нравственного поведения в социуме и на природе</w:t>
            </w:r>
          </w:p>
        </w:tc>
      </w:tr>
      <w:tr w:rsidR="00024FC1" w14:paraId="587FA691"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87313E" w14:textId="77777777" w:rsidR="00024FC1" w:rsidRDefault="000E507D">
            <w:pPr>
              <w:spacing w:after="0" w:line="240" w:lineRule="auto"/>
              <w:jc w:val="center"/>
            </w:pPr>
            <w:r>
              <w:rPr>
                <w:rFonts w:ascii="Times New Roman" w:eastAsia="Times New Roman" w:hAnsi="Times New Roman" w:cs="Times New Roman"/>
                <w:sz w:val="28"/>
              </w:rPr>
              <w:lastRenderedPageBreak/>
              <w:t>3</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78F5EF" w14:textId="77777777" w:rsidR="00024FC1" w:rsidRDefault="000E507D">
            <w:pPr>
              <w:spacing w:after="0" w:line="240" w:lineRule="auto"/>
            </w:pPr>
            <w:r>
              <w:rPr>
                <w:rFonts w:ascii="Times New Roman" w:eastAsia="Times New Roman" w:hAnsi="Times New Roman" w:cs="Times New Roman"/>
                <w:sz w:val="28"/>
              </w:rPr>
              <w:t>воспроизводить название своего населённого пункта, региона, страны</w:t>
            </w:r>
          </w:p>
        </w:tc>
      </w:tr>
      <w:tr w:rsidR="00024FC1" w14:paraId="63A11821"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25F33A" w14:textId="77777777" w:rsidR="00024FC1" w:rsidRDefault="000E507D">
            <w:pPr>
              <w:spacing w:after="0" w:line="240" w:lineRule="auto"/>
              <w:jc w:val="center"/>
            </w:pPr>
            <w:r>
              <w:rPr>
                <w:rFonts w:ascii="Times New Roman" w:eastAsia="Times New Roman" w:hAnsi="Times New Roman" w:cs="Times New Roman"/>
                <w:sz w:val="28"/>
              </w:rPr>
              <w:t>4</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F0B6C9" w14:textId="77777777" w:rsidR="00024FC1" w:rsidRDefault="000E507D">
            <w:pPr>
              <w:spacing w:after="0" w:line="240" w:lineRule="auto"/>
            </w:pPr>
            <w:r>
              <w:rPr>
                <w:rFonts w:ascii="Times New Roman" w:eastAsia="Times New Roman" w:hAnsi="Times New Roman" w:cs="Times New Roman"/>
                <w:sz w:val="28"/>
              </w:rPr>
              <w:t>приводить примеры культурных объектов родного края, школьных традиций и праздников, традиций и ценностей своей семьи, профессий</w:t>
            </w:r>
          </w:p>
        </w:tc>
      </w:tr>
      <w:tr w:rsidR="00024FC1" w14:paraId="0193E159"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27A565" w14:textId="77777777" w:rsidR="00024FC1" w:rsidRDefault="000E507D">
            <w:pPr>
              <w:spacing w:after="0" w:line="240" w:lineRule="auto"/>
            </w:pPr>
            <w:r>
              <w:rPr>
                <w:rFonts w:ascii="Times New Roman" w:eastAsia="Times New Roman" w:hAnsi="Times New Roman" w:cs="Times New Roman"/>
                <w:sz w:val="28"/>
              </w:rPr>
              <w:t> </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00F3C0" w14:textId="77777777" w:rsidR="00024FC1" w:rsidRDefault="000E507D">
            <w:pPr>
              <w:spacing w:after="0" w:line="240" w:lineRule="auto"/>
            </w:pPr>
            <w:r>
              <w:rPr>
                <w:rFonts w:ascii="Times New Roman" w:eastAsia="Times New Roman" w:hAnsi="Times New Roman" w:cs="Times New Roman"/>
                <w:sz w:val="28"/>
              </w:rPr>
              <w:t>Человек и природа</w:t>
            </w:r>
          </w:p>
        </w:tc>
      </w:tr>
      <w:tr w:rsidR="00024FC1" w14:paraId="25CDD1DC"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38C995" w14:textId="77777777" w:rsidR="00024FC1" w:rsidRDefault="000E507D">
            <w:pPr>
              <w:spacing w:after="0" w:line="240" w:lineRule="auto"/>
              <w:jc w:val="center"/>
            </w:pPr>
            <w:r>
              <w:rPr>
                <w:rFonts w:ascii="Times New Roman" w:eastAsia="Times New Roman" w:hAnsi="Times New Roman" w:cs="Times New Roman"/>
                <w:sz w:val="28"/>
              </w:rPr>
              <w:t>5</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9A2017" w14:textId="77777777" w:rsidR="00024FC1" w:rsidRDefault="000E507D">
            <w:pPr>
              <w:spacing w:after="0" w:line="240" w:lineRule="auto"/>
            </w:pPr>
            <w:r>
              <w:rPr>
                <w:rFonts w:ascii="Times New Roman" w:eastAsia="Times New Roman" w:hAnsi="Times New Roman" w:cs="Times New Roman"/>
                <w:sz w:val="28"/>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tc>
      </w:tr>
      <w:tr w:rsidR="00024FC1" w14:paraId="31A7C945"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F8A94B" w14:textId="77777777" w:rsidR="00024FC1" w:rsidRDefault="000E507D">
            <w:pPr>
              <w:spacing w:after="0" w:line="240" w:lineRule="auto"/>
              <w:jc w:val="center"/>
            </w:pPr>
            <w:r>
              <w:rPr>
                <w:rFonts w:ascii="Times New Roman" w:eastAsia="Times New Roman" w:hAnsi="Times New Roman" w:cs="Times New Roman"/>
                <w:sz w:val="28"/>
              </w:rPr>
              <w:t>6</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838590" w14:textId="77777777" w:rsidR="00024FC1" w:rsidRDefault="000E507D">
            <w:pPr>
              <w:spacing w:after="0" w:line="240" w:lineRule="auto"/>
            </w:pPr>
            <w:r>
              <w:rPr>
                <w:rFonts w:ascii="Times New Roman" w:eastAsia="Times New Roman" w:hAnsi="Times New Roman" w:cs="Times New Roman"/>
                <w:sz w:val="28"/>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tc>
      </w:tr>
      <w:tr w:rsidR="00024FC1" w14:paraId="7A2DBABB"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E11B62" w14:textId="77777777" w:rsidR="00024FC1" w:rsidRDefault="000E507D">
            <w:pPr>
              <w:spacing w:after="0" w:line="240" w:lineRule="auto"/>
              <w:jc w:val="center"/>
            </w:pPr>
            <w:r>
              <w:rPr>
                <w:rFonts w:ascii="Times New Roman" w:eastAsia="Times New Roman" w:hAnsi="Times New Roman" w:cs="Times New Roman"/>
                <w:sz w:val="28"/>
              </w:rPr>
              <w:t>7</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E444BC" w14:textId="77777777" w:rsidR="00024FC1" w:rsidRDefault="000E507D">
            <w:pPr>
              <w:spacing w:after="0" w:line="240" w:lineRule="auto"/>
            </w:pPr>
            <w:r>
              <w:rPr>
                <w:rFonts w:ascii="Times New Roman" w:eastAsia="Times New Roman" w:hAnsi="Times New Roman" w:cs="Times New Roman"/>
                <w:sz w:val="28"/>
              </w:rPr>
              <w:t>применять правила ухода за комнатными растениями и домашними животными</w:t>
            </w:r>
          </w:p>
        </w:tc>
      </w:tr>
      <w:tr w:rsidR="00024FC1" w14:paraId="1BBE77A6"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61A15A" w14:textId="77777777" w:rsidR="00024FC1" w:rsidRDefault="000E507D">
            <w:pPr>
              <w:spacing w:after="0" w:line="240" w:lineRule="auto"/>
              <w:jc w:val="center"/>
            </w:pPr>
            <w:r>
              <w:rPr>
                <w:rFonts w:ascii="Times New Roman" w:eastAsia="Times New Roman" w:hAnsi="Times New Roman" w:cs="Times New Roman"/>
                <w:sz w:val="28"/>
              </w:rPr>
              <w:t>8</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77D8A2" w14:textId="77777777" w:rsidR="00024FC1" w:rsidRDefault="000E507D">
            <w:pPr>
              <w:spacing w:after="0" w:line="240" w:lineRule="auto"/>
            </w:pPr>
            <w:r>
              <w:rPr>
                <w:rFonts w:ascii="Times New Roman" w:eastAsia="Times New Roman" w:hAnsi="Times New Roman" w:cs="Times New Roman"/>
                <w:sz w:val="28"/>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tc>
      </w:tr>
      <w:tr w:rsidR="00024FC1" w14:paraId="3F9D55A3"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00E901" w14:textId="77777777" w:rsidR="00024FC1" w:rsidRDefault="000E507D">
            <w:pPr>
              <w:spacing w:after="0" w:line="240" w:lineRule="auto"/>
              <w:jc w:val="center"/>
            </w:pPr>
            <w:r>
              <w:rPr>
                <w:rFonts w:ascii="Times New Roman" w:eastAsia="Times New Roman" w:hAnsi="Times New Roman" w:cs="Times New Roman"/>
                <w:sz w:val="28"/>
              </w:rPr>
              <w:t>9</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F7B310" w14:textId="77777777" w:rsidR="00024FC1" w:rsidRDefault="000E507D">
            <w:pPr>
              <w:spacing w:after="0" w:line="240" w:lineRule="auto"/>
            </w:pPr>
            <w:r>
              <w:rPr>
                <w:rFonts w:ascii="Times New Roman" w:eastAsia="Times New Roman" w:hAnsi="Times New Roman" w:cs="Times New Roman"/>
                <w:sz w:val="28"/>
              </w:rPr>
              <w:t>использовать для ответов на вопросы небольшие тексты о природе и обществе</w:t>
            </w:r>
          </w:p>
        </w:tc>
      </w:tr>
      <w:tr w:rsidR="00024FC1" w14:paraId="16B5BD6B"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EB2C7A" w14:textId="77777777" w:rsidR="00024FC1" w:rsidRDefault="000E507D">
            <w:pPr>
              <w:spacing w:after="0" w:line="240" w:lineRule="auto"/>
              <w:jc w:val="center"/>
            </w:pPr>
            <w:r>
              <w:rPr>
                <w:rFonts w:ascii="Times New Roman" w:eastAsia="Times New Roman" w:hAnsi="Times New Roman" w:cs="Times New Roman"/>
                <w:sz w:val="28"/>
              </w:rPr>
              <w:t>10</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160B22" w14:textId="77777777" w:rsidR="00024FC1" w:rsidRDefault="000E507D">
            <w:pPr>
              <w:spacing w:after="0" w:line="240" w:lineRule="auto"/>
            </w:pPr>
            <w:r>
              <w:rPr>
                <w:rFonts w:ascii="Times New Roman" w:eastAsia="Times New Roman" w:hAnsi="Times New Roman" w:cs="Times New Roman"/>
                <w:sz w:val="28"/>
              </w:rPr>
              <w:t>оценивать ситуации, раскрывающие положительное и негативное отношение к природе; правила поведения в быту, в общественных местах</w:t>
            </w:r>
          </w:p>
        </w:tc>
      </w:tr>
      <w:tr w:rsidR="00024FC1" w14:paraId="1C8FBD73"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306FD6" w14:textId="77777777" w:rsidR="00024FC1" w:rsidRDefault="000E507D">
            <w:pPr>
              <w:spacing w:after="0" w:line="240" w:lineRule="auto"/>
            </w:pPr>
            <w:r>
              <w:rPr>
                <w:rFonts w:ascii="Times New Roman" w:eastAsia="Times New Roman" w:hAnsi="Times New Roman" w:cs="Times New Roman"/>
                <w:sz w:val="28"/>
              </w:rPr>
              <w:t> </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3F46E6" w14:textId="77777777" w:rsidR="00024FC1" w:rsidRDefault="000E507D">
            <w:pPr>
              <w:spacing w:after="0" w:line="240" w:lineRule="auto"/>
            </w:pPr>
            <w:r>
              <w:rPr>
                <w:rFonts w:ascii="Times New Roman" w:eastAsia="Times New Roman" w:hAnsi="Times New Roman" w:cs="Times New Roman"/>
                <w:sz w:val="28"/>
              </w:rPr>
              <w:t>Правила безопасной жизнедеятельности</w:t>
            </w:r>
          </w:p>
        </w:tc>
      </w:tr>
      <w:tr w:rsidR="00024FC1" w14:paraId="5901BB4D"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639ABA" w14:textId="77777777" w:rsidR="00024FC1" w:rsidRDefault="000E507D">
            <w:pPr>
              <w:spacing w:after="0" w:line="240" w:lineRule="auto"/>
              <w:jc w:val="center"/>
            </w:pPr>
            <w:r>
              <w:rPr>
                <w:rFonts w:ascii="Times New Roman" w:eastAsia="Times New Roman" w:hAnsi="Times New Roman" w:cs="Times New Roman"/>
                <w:sz w:val="28"/>
              </w:rPr>
              <w:t>11</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33A304" w14:textId="77777777" w:rsidR="00024FC1" w:rsidRDefault="000E507D">
            <w:pPr>
              <w:spacing w:after="0" w:line="240" w:lineRule="auto"/>
            </w:pPr>
            <w:r>
              <w:rPr>
                <w:rFonts w:ascii="Times New Roman" w:eastAsia="Times New Roman" w:hAnsi="Times New Roman" w:cs="Times New Roman"/>
                <w:sz w:val="28"/>
              </w:rPr>
              <w:t>соблюдать правила безопасности на учебном месте обучающегося; во время наблюдений и опытов;</w:t>
            </w:r>
          </w:p>
        </w:tc>
      </w:tr>
      <w:tr w:rsidR="00024FC1" w14:paraId="094918E1"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7B53B6" w14:textId="77777777" w:rsidR="00024FC1" w:rsidRDefault="000E507D">
            <w:pPr>
              <w:spacing w:after="0" w:line="240" w:lineRule="auto"/>
              <w:jc w:val="center"/>
            </w:pPr>
            <w:r>
              <w:rPr>
                <w:rFonts w:ascii="Times New Roman" w:eastAsia="Times New Roman" w:hAnsi="Times New Roman" w:cs="Times New Roman"/>
                <w:sz w:val="28"/>
              </w:rPr>
              <w:t>12</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4745AF" w14:textId="77777777" w:rsidR="00024FC1" w:rsidRDefault="000E507D">
            <w:pPr>
              <w:spacing w:after="0" w:line="240" w:lineRule="auto"/>
            </w:pPr>
            <w:r>
              <w:rPr>
                <w:rFonts w:ascii="Times New Roman" w:eastAsia="Times New Roman" w:hAnsi="Times New Roman" w:cs="Times New Roman"/>
                <w:sz w:val="28"/>
              </w:rPr>
              <w:t>соблюдать правила здорового питания и личной гигиены;</w:t>
            </w:r>
          </w:p>
        </w:tc>
      </w:tr>
      <w:tr w:rsidR="00024FC1" w14:paraId="28838272"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4C1C18" w14:textId="77777777" w:rsidR="00024FC1" w:rsidRDefault="000E507D">
            <w:pPr>
              <w:spacing w:after="0" w:line="240" w:lineRule="auto"/>
              <w:jc w:val="center"/>
            </w:pPr>
            <w:r>
              <w:rPr>
                <w:rFonts w:ascii="Times New Roman" w:eastAsia="Times New Roman" w:hAnsi="Times New Roman" w:cs="Times New Roman"/>
                <w:sz w:val="28"/>
              </w:rPr>
              <w:t>13</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DEB2F1" w14:textId="77777777" w:rsidR="00024FC1" w:rsidRDefault="000E507D">
            <w:pPr>
              <w:spacing w:after="0" w:line="240" w:lineRule="auto"/>
            </w:pPr>
            <w:r>
              <w:rPr>
                <w:rFonts w:ascii="Times New Roman" w:eastAsia="Times New Roman" w:hAnsi="Times New Roman" w:cs="Times New Roman"/>
                <w:sz w:val="28"/>
              </w:rPr>
              <w:t>соблюдать правила безопасного поведения пешехода; соблюдать правила безопасного поведения в природе</w:t>
            </w:r>
          </w:p>
        </w:tc>
      </w:tr>
      <w:tr w:rsidR="00024FC1" w14:paraId="5A241ECF"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302069" w14:textId="77777777" w:rsidR="00024FC1" w:rsidRDefault="000E507D">
            <w:pPr>
              <w:spacing w:after="0" w:line="240" w:lineRule="auto"/>
              <w:jc w:val="center"/>
            </w:pPr>
            <w:r>
              <w:rPr>
                <w:rFonts w:ascii="Times New Roman" w:eastAsia="Times New Roman" w:hAnsi="Times New Roman" w:cs="Times New Roman"/>
                <w:sz w:val="28"/>
              </w:rPr>
              <w:t>14</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58438C" w14:textId="77777777" w:rsidR="00024FC1" w:rsidRDefault="000E507D">
            <w:pPr>
              <w:spacing w:after="0" w:line="240" w:lineRule="auto"/>
            </w:pPr>
            <w:r>
              <w:rPr>
                <w:rFonts w:ascii="Times New Roman" w:eastAsia="Times New Roman" w:hAnsi="Times New Roman" w:cs="Times New Roman"/>
                <w:sz w:val="28"/>
              </w:rPr>
              <w:t>безопасно пользоваться бытовыми электроприборами; соблюдать правила использования электронных средств, оснащенных экраном; с помощью взрослых (учителя, родителей) пользоваться электронным дневником и электронными образовательными и информационными ресурсами.</w:t>
            </w:r>
          </w:p>
        </w:tc>
      </w:tr>
    </w:tbl>
    <w:p w14:paraId="36BED9F2" w14:textId="77777777" w:rsidR="00024FC1" w:rsidRDefault="00024FC1">
      <w:pPr>
        <w:spacing w:after="0" w:line="240" w:lineRule="auto"/>
        <w:jc w:val="right"/>
        <w:rPr>
          <w:rFonts w:ascii="Times New Roman" w:eastAsia="Times New Roman" w:hAnsi="Times New Roman" w:cs="Times New Roman"/>
          <w:sz w:val="28"/>
        </w:rPr>
      </w:pPr>
    </w:p>
    <w:p w14:paraId="52BBDE39"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66</w:t>
      </w:r>
    </w:p>
    <w:p w14:paraId="0C490B39"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элементы содержания (1 класс)</w:t>
      </w:r>
    </w:p>
    <w:tbl>
      <w:tblPr>
        <w:tblW w:w="0" w:type="auto"/>
        <w:tblInd w:w="130" w:type="dxa"/>
        <w:tblCellMar>
          <w:left w:w="10" w:type="dxa"/>
          <w:right w:w="10" w:type="dxa"/>
        </w:tblCellMar>
        <w:tblLook w:val="0000" w:firstRow="0" w:lastRow="0" w:firstColumn="0" w:lastColumn="0" w:noHBand="0" w:noVBand="0"/>
      </w:tblPr>
      <w:tblGrid>
        <w:gridCol w:w="1859"/>
        <w:gridCol w:w="7626"/>
      </w:tblGrid>
      <w:tr w:rsidR="00024FC1" w14:paraId="02EAA22A"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404D5D" w14:textId="77777777" w:rsidR="00024FC1" w:rsidRDefault="000E507D">
            <w:pPr>
              <w:spacing w:after="0" w:line="240" w:lineRule="auto"/>
              <w:jc w:val="center"/>
            </w:pPr>
            <w:r>
              <w:rPr>
                <w:rFonts w:ascii="Times New Roman" w:eastAsia="Times New Roman" w:hAnsi="Times New Roman" w:cs="Times New Roman"/>
                <w:sz w:val="28"/>
              </w:rPr>
              <w:t>Код</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E4E9CF"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15FDA850"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5BD150" w14:textId="77777777" w:rsidR="00024FC1" w:rsidRDefault="000E507D">
            <w:pPr>
              <w:spacing w:after="0" w:line="240" w:lineRule="auto"/>
              <w:jc w:val="center"/>
            </w:pPr>
            <w:r>
              <w:rPr>
                <w:rFonts w:ascii="Times New Roman" w:eastAsia="Times New Roman" w:hAnsi="Times New Roman" w:cs="Times New Roman"/>
                <w:sz w:val="28"/>
              </w:rPr>
              <w:t>1</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79E2C7" w14:textId="77777777" w:rsidR="00024FC1" w:rsidRDefault="000E507D">
            <w:pPr>
              <w:spacing w:after="0" w:line="240" w:lineRule="auto"/>
            </w:pPr>
            <w:r>
              <w:rPr>
                <w:rFonts w:ascii="Times New Roman" w:eastAsia="Times New Roman" w:hAnsi="Times New Roman" w:cs="Times New Roman"/>
                <w:sz w:val="28"/>
              </w:rPr>
              <w:t>Человек и общество</w:t>
            </w:r>
          </w:p>
        </w:tc>
      </w:tr>
      <w:tr w:rsidR="00024FC1" w14:paraId="4C4DF990"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2ECB7F" w14:textId="77777777" w:rsidR="00024FC1" w:rsidRDefault="000E507D">
            <w:pPr>
              <w:spacing w:after="0" w:line="240" w:lineRule="auto"/>
              <w:jc w:val="center"/>
            </w:pPr>
            <w:r>
              <w:rPr>
                <w:rFonts w:ascii="Times New Roman" w:eastAsia="Times New Roman" w:hAnsi="Times New Roman" w:cs="Times New Roman"/>
                <w:sz w:val="28"/>
              </w:rPr>
              <w:t>1.1</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419717" w14:textId="77777777" w:rsidR="00024FC1" w:rsidRDefault="000E507D">
            <w:pPr>
              <w:spacing w:after="0" w:line="240" w:lineRule="auto"/>
            </w:pPr>
            <w:r>
              <w:rPr>
                <w:rFonts w:ascii="Times New Roman" w:eastAsia="Times New Roman" w:hAnsi="Times New Roman" w:cs="Times New Roman"/>
                <w:sz w:val="28"/>
              </w:rPr>
              <w:t>Школа. Школьные традиции и праздники. Адрес школы. Классный, школьный коллектив</w:t>
            </w:r>
          </w:p>
        </w:tc>
      </w:tr>
      <w:tr w:rsidR="00024FC1" w14:paraId="31B6104E"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6BE998" w14:textId="77777777" w:rsidR="00024FC1" w:rsidRDefault="000E507D">
            <w:pPr>
              <w:spacing w:after="0" w:line="240" w:lineRule="auto"/>
              <w:jc w:val="center"/>
            </w:pPr>
            <w:r>
              <w:rPr>
                <w:rFonts w:ascii="Times New Roman" w:eastAsia="Times New Roman" w:hAnsi="Times New Roman" w:cs="Times New Roman"/>
                <w:sz w:val="28"/>
              </w:rPr>
              <w:t>1.2</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ED612E" w14:textId="77777777" w:rsidR="00024FC1" w:rsidRDefault="000E507D">
            <w:pPr>
              <w:spacing w:after="0" w:line="240" w:lineRule="auto"/>
            </w:pPr>
            <w:r>
              <w:rPr>
                <w:rFonts w:ascii="Times New Roman" w:eastAsia="Times New Roman" w:hAnsi="Times New Roman" w:cs="Times New Roman"/>
                <w:sz w:val="28"/>
              </w:rPr>
              <w:t>Друзья, взаимоотношения между ними; ценность дружбы, согласия, взаимной помощи</w:t>
            </w:r>
          </w:p>
        </w:tc>
      </w:tr>
      <w:tr w:rsidR="00024FC1" w14:paraId="7E0B1584"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9C5E13" w14:textId="77777777" w:rsidR="00024FC1" w:rsidRDefault="000E507D">
            <w:pPr>
              <w:spacing w:after="0" w:line="240" w:lineRule="auto"/>
              <w:jc w:val="center"/>
            </w:pPr>
            <w:r>
              <w:rPr>
                <w:rFonts w:ascii="Times New Roman" w:eastAsia="Times New Roman" w:hAnsi="Times New Roman" w:cs="Times New Roman"/>
                <w:sz w:val="28"/>
              </w:rPr>
              <w:t>1.3</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D1BB4B" w14:textId="77777777" w:rsidR="00024FC1" w:rsidRDefault="000E507D">
            <w:pPr>
              <w:spacing w:after="0" w:line="240" w:lineRule="auto"/>
            </w:pPr>
            <w:r>
              <w:rPr>
                <w:rFonts w:ascii="Times New Roman" w:eastAsia="Times New Roman" w:hAnsi="Times New Roman" w:cs="Times New Roman"/>
                <w:sz w:val="28"/>
              </w:rPr>
              <w:t>Совместная деятельность с одноклассниками - учёба, игры, отдых</w:t>
            </w:r>
          </w:p>
        </w:tc>
      </w:tr>
      <w:tr w:rsidR="00024FC1" w14:paraId="0AF95D91"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45711A" w14:textId="77777777" w:rsidR="00024FC1" w:rsidRDefault="000E507D">
            <w:pPr>
              <w:spacing w:after="0" w:line="240" w:lineRule="auto"/>
              <w:jc w:val="center"/>
            </w:pPr>
            <w:r>
              <w:rPr>
                <w:rFonts w:ascii="Times New Roman" w:eastAsia="Times New Roman" w:hAnsi="Times New Roman" w:cs="Times New Roman"/>
                <w:sz w:val="28"/>
              </w:rPr>
              <w:t>1.4</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10A792" w14:textId="77777777" w:rsidR="00024FC1" w:rsidRDefault="000E507D">
            <w:pPr>
              <w:spacing w:after="0" w:line="240" w:lineRule="auto"/>
            </w:pPr>
            <w:r>
              <w:rPr>
                <w:rFonts w:ascii="Times New Roman" w:eastAsia="Times New Roman" w:hAnsi="Times New Roman" w:cs="Times New Roman"/>
                <w:sz w:val="28"/>
              </w:rPr>
              <w:t>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tc>
      </w:tr>
      <w:tr w:rsidR="00024FC1" w14:paraId="7B003A7C"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8728C5" w14:textId="77777777" w:rsidR="00024FC1" w:rsidRDefault="000E507D">
            <w:pPr>
              <w:spacing w:after="0" w:line="240" w:lineRule="auto"/>
              <w:jc w:val="center"/>
            </w:pPr>
            <w:r>
              <w:rPr>
                <w:rFonts w:ascii="Times New Roman" w:eastAsia="Times New Roman" w:hAnsi="Times New Roman" w:cs="Times New Roman"/>
                <w:sz w:val="28"/>
              </w:rPr>
              <w:t>1.5</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33BDAC" w14:textId="77777777" w:rsidR="00024FC1" w:rsidRDefault="000E507D">
            <w:pPr>
              <w:spacing w:after="0" w:line="240" w:lineRule="auto"/>
            </w:pPr>
            <w:r>
              <w:rPr>
                <w:rFonts w:ascii="Times New Roman" w:eastAsia="Times New Roman" w:hAnsi="Times New Roman" w:cs="Times New Roman"/>
                <w:sz w:val="28"/>
              </w:rPr>
              <w:t>Режим труда и отдыха</w:t>
            </w:r>
          </w:p>
        </w:tc>
      </w:tr>
      <w:tr w:rsidR="00024FC1" w14:paraId="3CDA7A13"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D0A06E" w14:textId="77777777" w:rsidR="00024FC1" w:rsidRDefault="000E507D">
            <w:pPr>
              <w:spacing w:after="0" w:line="240" w:lineRule="auto"/>
              <w:jc w:val="center"/>
            </w:pPr>
            <w:r>
              <w:rPr>
                <w:rFonts w:ascii="Times New Roman" w:eastAsia="Times New Roman" w:hAnsi="Times New Roman" w:cs="Times New Roman"/>
                <w:sz w:val="28"/>
              </w:rPr>
              <w:t>1.6</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A77FB1" w14:textId="77777777" w:rsidR="00024FC1" w:rsidRDefault="000E507D">
            <w:pPr>
              <w:spacing w:after="0" w:line="240" w:lineRule="auto"/>
            </w:pPr>
            <w:r>
              <w:rPr>
                <w:rFonts w:ascii="Times New Roman" w:eastAsia="Times New Roman" w:hAnsi="Times New Roman" w:cs="Times New Roman"/>
                <w:sz w:val="28"/>
              </w:rPr>
              <w:t>Семья. Моя семья в прошлом и настоящем. Имена и фамилии членов семьи, их профессии. Домашний адрес</w:t>
            </w:r>
          </w:p>
        </w:tc>
      </w:tr>
      <w:tr w:rsidR="00024FC1" w14:paraId="748002C4"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89FD67" w14:textId="77777777" w:rsidR="00024FC1" w:rsidRDefault="000E507D">
            <w:pPr>
              <w:spacing w:after="0" w:line="240" w:lineRule="auto"/>
              <w:jc w:val="center"/>
            </w:pPr>
            <w:r>
              <w:rPr>
                <w:rFonts w:ascii="Times New Roman" w:eastAsia="Times New Roman" w:hAnsi="Times New Roman" w:cs="Times New Roman"/>
                <w:sz w:val="28"/>
              </w:rPr>
              <w:t>1.7</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CB0B5E" w14:textId="77777777" w:rsidR="00024FC1" w:rsidRDefault="000E507D">
            <w:pPr>
              <w:spacing w:after="0" w:line="240" w:lineRule="auto"/>
            </w:pPr>
            <w:r>
              <w:rPr>
                <w:rFonts w:ascii="Times New Roman" w:eastAsia="Times New Roman" w:hAnsi="Times New Roman" w:cs="Times New Roman"/>
                <w:sz w:val="28"/>
              </w:rPr>
              <w:t>Взаимоотношения и взаимопомощь в семье. Совместный труд и отдых</w:t>
            </w:r>
          </w:p>
        </w:tc>
      </w:tr>
      <w:tr w:rsidR="00024FC1" w14:paraId="4CA203E3"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F70F70" w14:textId="77777777" w:rsidR="00024FC1" w:rsidRDefault="000E507D">
            <w:pPr>
              <w:spacing w:after="0" w:line="240" w:lineRule="auto"/>
              <w:jc w:val="center"/>
            </w:pPr>
            <w:r>
              <w:rPr>
                <w:rFonts w:ascii="Times New Roman" w:eastAsia="Times New Roman" w:hAnsi="Times New Roman" w:cs="Times New Roman"/>
                <w:sz w:val="28"/>
              </w:rPr>
              <w:t>1.8</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182DCE" w14:textId="77777777" w:rsidR="00024FC1" w:rsidRDefault="000E507D">
            <w:pPr>
              <w:spacing w:after="0" w:line="240" w:lineRule="auto"/>
            </w:pPr>
            <w:r>
              <w:rPr>
                <w:rFonts w:ascii="Times New Roman" w:eastAsia="Times New Roman" w:hAnsi="Times New Roman" w:cs="Times New Roman"/>
                <w:sz w:val="28"/>
              </w:rPr>
              <w:t>Россия - наша Родина. Москва - столица России. Символы России (герб, флаг, гимн). Народы России</w:t>
            </w:r>
          </w:p>
        </w:tc>
      </w:tr>
      <w:tr w:rsidR="00024FC1" w14:paraId="41E416BF"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7C0350" w14:textId="77777777" w:rsidR="00024FC1" w:rsidRDefault="000E507D">
            <w:pPr>
              <w:spacing w:after="0" w:line="240" w:lineRule="auto"/>
              <w:jc w:val="center"/>
            </w:pPr>
            <w:r>
              <w:rPr>
                <w:rFonts w:ascii="Times New Roman" w:eastAsia="Times New Roman" w:hAnsi="Times New Roman" w:cs="Times New Roman"/>
                <w:sz w:val="28"/>
              </w:rPr>
              <w:t>1.9</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980AD2" w14:textId="77777777" w:rsidR="00024FC1" w:rsidRDefault="000E507D">
            <w:pPr>
              <w:spacing w:after="0" w:line="240" w:lineRule="auto"/>
            </w:pPr>
            <w:r>
              <w:rPr>
                <w:rFonts w:ascii="Times New Roman" w:eastAsia="Times New Roman" w:hAnsi="Times New Roman" w:cs="Times New Roman"/>
                <w:sz w:val="28"/>
              </w:rPr>
              <w:t>Первоначальные сведения о родном крае. Название своего населённого пункта (города, села), региона. Культурные объекты родного края</w:t>
            </w:r>
          </w:p>
        </w:tc>
      </w:tr>
      <w:tr w:rsidR="00024FC1" w14:paraId="5B8CEFD0"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496BFC" w14:textId="77777777" w:rsidR="00024FC1" w:rsidRDefault="000E507D">
            <w:pPr>
              <w:spacing w:after="0" w:line="240" w:lineRule="auto"/>
              <w:jc w:val="center"/>
            </w:pPr>
            <w:r>
              <w:rPr>
                <w:rFonts w:ascii="Times New Roman" w:eastAsia="Times New Roman" w:hAnsi="Times New Roman" w:cs="Times New Roman"/>
                <w:sz w:val="28"/>
              </w:rPr>
              <w:t>1.10</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C09125" w14:textId="77777777" w:rsidR="00024FC1" w:rsidRDefault="000E507D">
            <w:pPr>
              <w:spacing w:after="0" w:line="240" w:lineRule="auto"/>
            </w:pPr>
            <w:r>
              <w:rPr>
                <w:rFonts w:ascii="Times New Roman" w:eastAsia="Times New Roman" w:hAnsi="Times New Roman" w:cs="Times New Roman"/>
                <w:sz w:val="28"/>
              </w:rPr>
              <w:t>Ценность и красота рукотворного мира. Правила поведения в социуме</w:t>
            </w:r>
          </w:p>
        </w:tc>
      </w:tr>
      <w:tr w:rsidR="00024FC1" w14:paraId="5A6EB9BC"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D8E151" w14:textId="77777777" w:rsidR="00024FC1" w:rsidRDefault="000E507D">
            <w:pPr>
              <w:spacing w:after="0" w:line="240" w:lineRule="auto"/>
              <w:jc w:val="center"/>
            </w:pPr>
            <w:r>
              <w:rPr>
                <w:rFonts w:ascii="Times New Roman" w:eastAsia="Times New Roman" w:hAnsi="Times New Roman" w:cs="Times New Roman"/>
                <w:sz w:val="28"/>
              </w:rPr>
              <w:t>2</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48C9B3" w14:textId="77777777" w:rsidR="00024FC1" w:rsidRDefault="000E507D">
            <w:pPr>
              <w:spacing w:after="0" w:line="240" w:lineRule="auto"/>
            </w:pPr>
            <w:r>
              <w:rPr>
                <w:rFonts w:ascii="Times New Roman" w:eastAsia="Times New Roman" w:hAnsi="Times New Roman" w:cs="Times New Roman"/>
                <w:sz w:val="28"/>
              </w:rPr>
              <w:t>Человек и природа</w:t>
            </w:r>
          </w:p>
        </w:tc>
      </w:tr>
      <w:tr w:rsidR="00024FC1" w14:paraId="71930A39"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D835BD" w14:textId="77777777" w:rsidR="00024FC1" w:rsidRDefault="000E507D">
            <w:pPr>
              <w:spacing w:after="0" w:line="240" w:lineRule="auto"/>
              <w:jc w:val="center"/>
            </w:pPr>
            <w:r>
              <w:rPr>
                <w:rFonts w:ascii="Times New Roman" w:eastAsia="Times New Roman" w:hAnsi="Times New Roman" w:cs="Times New Roman"/>
                <w:sz w:val="28"/>
              </w:rPr>
              <w:t>2.1</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9288B2" w14:textId="77777777" w:rsidR="00024FC1" w:rsidRDefault="000E507D">
            <w:pPr>
              <w:spacing w:after="0" w:line="240" w:lineRule="auto"/>
            </w:pPr>
            <w:r>
              <w:rPr>
                <w:rFonts w:ascii="Times New Roman" w:eastAsia="Times New Roman" w:hAnsi="Times New Roman" w:cs="Times New Roman"/>
                <w:sz w:val="28"/>
              </w:rPr>
              <w:t>Природа - среда обитания человека. Неживая и живая природа</w:t>
            </w:r>
          </w:p>
        </w:tc>
      </w:tr>
      <w:tr w:rsidR="00024FC1" w14:paraId="3CFF9725"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FC2CB0" w14:textId="77777777" w:rsidR="00024FC1" w:rsidRDefault="000E507D">
            <w:pPr>
              <w:spacing w:after="0" w:line="240" w:lineRule="auto"/>
              <w:jc w:val="center"/>
            </w:pPr>
            <w:r>
              <w:rPr>
                <w:rFonts w:ascii="Times New Roman" w:eastAsia="Times New Roman" w:hAnsi="Times New Roman" w:cs="Times New Roman"/>
                <w:sz w:val="28"/>
              </w:rPr>
              <w:t>2.2</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4B18B4" w14:textId="77777777" w:rsidR="00024FC1" w:rsidRDefault="000E507D">
            <w:pPr>
              <w:spacing w:after="0" w:line="240" w:lineRule="auto"/>
            </w:pPr>
            <w:r>
              <w:rPr>
                <w:rFonts w:ascii="Times New Roman" w:eastAsia="Times New Roman" w:hAnsi="Times New Roman" w:cs="Times New Roman"/>
                <w:sz w:val="28"/>
              </w:rPr>
              <w:t>Природа и предметы, созданные человеком. Природные материалы. Бережное отношение к предметам, вещам, уход за ними</w:t>
            </w:r>
          </w:p>
        </w:tc>
      </w:tr>
      <w:tr w:rsidR="00024FC1" w14:paraId="3DF7DBFE"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56338B" w14:textId="77777777" w:rsidR="00024FC1" w:rsidRDefault="000E507D">
            <w:pPr>
              <w:spacing w:after="0" w:line="240" w:lineRule="auto"/>
              <w:jc w:val="center"/>
            </w:pPr>
            <w:r>
              <w:rPr>
                <w:rFonts w:ascii="Times New Roman" w:eastAsia="Times New Roman" w:hAnsi="Times New Roman" w:cs="Times New Roman"/>
                <w:sz w:val="28"/>
              </w:rPr>
              <w:t>2.3</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0431D0" w14:textId="77777777" w:rsidR="00024FC1" w:rsidRDefault="000E507D">
            <w:pPr>
              <w:spacing w:after="0" w:line="240" w:lineRule="auto"/>
            </w:pPr>
            <w:r>
              <w:rPr>
                <w:rFonts w:ascii="Times New Roman" w:eastAsia="Times New Roman" w:hAnsi="Times New Roman" w:cs="Times New Roman"/>
                <w:sz w:val="28"/>
              </w:rPr>
              <w:t>Наблюдение за погодой своего края. Погода и термометр. Определение температуры воздуха (воды) по термометру</w:t>
            </w:r>
          </w:p>
        </w:tc>
      </w:tr>
      <w:tr w:rsidR="00024FC1" w14:paraId="0D71E992"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BF7A89" w14:textId="77777777" w:rsidR="00024FC1" w:rsidRDefault="000E507D">
            <w:pPr>
              <w:spacing w:after="0" w:line="240" w:lineRule="auto"/>
              <w:jc w:val="center"/>
            </w:pPr>
            <w:r>
              <w:rPr>
                <w:rFonts w:ascii="Times New Roman" w:eastAsia="Times New Roman" w:hAnsi="Times New Roman" w:cs="Times New Roman"/>
                <w:sz w:val="28"/>
              </w:rPr>
              <w:t>2.4</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CCBCC1" w14:textId="77777777" w:rsidR="00024FC1" w:rsidRDefault="000E507D">
            <w:pPr>
              <w:spacing w:after="0" w:line="240" w:lineRule="auto"/>
            </w:pPr>
            <w:r>
              <w:rPr>
                <w:rFonts w:ascii="Times New Roman" w:eastAsia="Times New Roman" w:hAnsi="Times New Roman" w:cs="Times New Roman"/>
                <w:sz w:val="28"/>
              </w:rPr>
              <w:t>Сезонные изменения в природе</w:t>
            </w:r>
          </w:p>
        </w:tc>
      </w:tr>
      <w:tr w:rsidR="00024FC1" w14:paraId="01DD5814"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1A3504" w14:textId="77777777" w:rsidR="00024FC1" w:rsidRDefault="000E507D">
            <w:pPr>
              <w:spacing w:after="0" w:line="240" w:lineRule="auto"/>
              <w:jc w:val="center"/>
            </w:pPr>
            <w:r>
              <w:rPr>
                <w:rFonts w:ascii="Times New Roman" w:eastAsia="Times New Roman" w:hAnsi="Times New Roman" w:cs="Times New Roman"/>
                <w:sz w:val="28"/>
              </w:rPr>
              <w:t>2.5</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70D663" w14:textId="77777777" w:rsidR="00024FC1" w:rsidRDefault="000E507D">
            <w:pPr>
              <w:spacing w:after="0" w:line="240" w:lineRule="auto"/>
            </w:pPr>
            <w:r>
              <w:rPr>
                <w:rFonts w:ascii="Times New Roman" w:eastAsia="Times New Roman" w:hAnsi="Times New Roman" w:cs="Times New Roman"/>
                <w:sz w:val="28"/>
              </w:rPr>
              <w:t>Взаимосвязи между человеком и природой. Правила нравственного и безопасного поведения в природе</w:t>
            </w:r>
          </w:p>
        </w:tc>
      </w:tr>
      <w:tr w:rsidR="00024FC1" w14:paraId="49A08CD3"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88AF04" w14:textId="77777777" w:rsidR="00024FC1" w:rsidRDefault="000E507D">
            <w:pPr>
              <w:spacing w:after="0" w:line="240" w:lineRule="auto"/>
              <w:jc w:val="center"/>
            </w:pPr>
            <w:r>
              <w:rPr>
                <w:rFonts w:ascii="Times New Roman" w:eastAsia="Times New Roman" w:hAnsi="Times New Roman" w:cs="Times New Roman"/>
                <w:sz w:val="28"/>
              </w:rPr>
              <w:t>2.6</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AEE553" w14:textId="77777777" w:rsidR="00024FC1" w:rsidRDefault="000E507D">
            <w:pPr>
              <w:spacing w:after="0" w:line="240" w:lineRule="auto"/>
            </w:pPr>
            <w:r>
              <w:rPr>
                <w:rFonts w:ascii="Times New Roman" w:eastAsia="Times New Roman" w:hAnsi="Times New Roman" w:cs="Times New Roman"/>
                <w:sz w:val="28"/>
              </w:rPr>
              <w:t>Растительный мир. Растения ближайшего окружения (узнавание, называние, краткое описание). Лиственные и хвойные растения.</w:t>
            </w:r>
          </w:p>
        </w:tc>
      </w:tr>
      <w:tr w:rsidR="00024FC1" w14:paraId="7EB2A2D1"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47552B" w14:textId="77777777" w:rsidR="00024FC1" w:rsidRDefault="000E507D">
            <w:pPr>
              <w:spacing w:after="0" w:line="240" w:lineRule="auto"/>
            </w:pPr>
            <w:r>
              <w:rPr>
                <w:rFonts w:ascii="Times New Roman" w:eastAsia="Times New Roman" w:hAnsi="Times New Roman" w:cs="Times New Roman"/>
                <w:sz w:val="28"/>
              </w:rPr>
              <w:t> </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9B1648" w14:textId="77777777" w:rsidR="00024FC1" w:rsidRDefault="000E507D">
            <w:pPr>
              <w:spacing w:after="0" w:line="240" w:lineRule="auto"/>
            </w:pPr>
            <w:r>
              <w:rPr>
                <w:rFonts w:ascii="Times New Roman" w:eastAsia="Times New Roman" w:hAnsi="Times New Roman" w:cs="Times New Roman"/>
                <w:sz w:val="28"/>
              </w:rPr>
              <w:t>Дикорастущие и культурные растения</w:t>
            </w:r>
          </w:p>
        </w:tc>
      </w:tr>
      <w:tr w:rsidR="00024FC1" w14:paraId="7BB0EFAE"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1D23E3" w14:textId="77777777" w:rsidR="00024FC1" w:rsidRDefault="000E507D">
            <w:pPr>
              <w:spacing w:after="0" w:line="240" w:lineRule="auto"/>
              <w:jc w:val="center"/>
            </w:pPr>
            <w:r>
              <w:rPr>
                <w:rFonts w:ascii="Times New Roman" w:eastAsia="Times New Roman" w:hAnsi="Times New Roman" w:cs="Times New Roman"/>
                <w:sz w:val="28"/>
              </w:rPr>
              <w:t>2.7</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F68DF6" w14:textId="77777777" w:rsidR="00024FC1" w:rsidRDefault="000E507D">
            <w:pPr>
              <w:spacing w:after="0" w:line="240" w:lineRule="auto"/>
            </w:pPr>
            <w:r>
              <w:rPr>
                <w:rFonts w:ascii="Times New Roman" w:eastAsia="Times New Roman" w:hAnsi="Times New Roman" w:cs="Times New Roman"/>
                <w:sz w:val="28"/>
              </w:rPr>
              <w:t xml:space="preserve">Части растения (название, краткая характеристика значения для жизни растения): корень, стебель, лист, цветок, плод, </w:t>
            </w:r>
            <w:r>
              <w:rPr>
                <w:rFonts w:ascii="Times New Roman" w:eastAsia="Times New Roman" w:hAnsi="Times New Roman" w:cs="Times New Roman"/>
                <w:sz w:val="28"/>
              </w:rPr>
              <w:lastRenderedPageBreak/>
              <w:t>семя</w:t>
            </w:r>
          </w:p>
        </w:tc>
      </w:tr>
      <w:tr w:rsidR="00024FC1" w14:paraId="5CE70316"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E7D3D5" w14:textId="77777777" w:rsidR="00024FC1" w:rsidRDefault="000E507D">
            <w:pPr>
              <w:spacing w:after="0" w:line="240" w:lineRule="auto"/>
              <w:jc w:val="center"/>
            </w:pPr>
            <w:r>
              <w:rPr>
                <w:rFonts w:ascii="Times New Roman" w:eastAsia="Times New Roman" w:hAnsi="Times New Roman" w:cs="Times New Roman"/>
                <w:sz w:val="28"/>
              </w:rPr>
              <w:lastRenderedPageBreak/>
              <w:t>2.8</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B66254" w14:textId="77777777" w:rsidR="00024FC1" w:rsidRDefault="000E507D">
            <w:pPr>
              <w:spacing w:after="0" w:line="240" w:lineRule="auto"/>
            </w:pPr>
            <w:r>
              <w:rPr>
                <w:rFonts w:ascii="Times New Roman" w:eastAsia="Times New Roman" w:hAnsi="Times New Roman" w:cs="Times New Roman"/>
                <w:sz w:val="28"/>
              </w:rPr>
              <w:t>Комнатные растения, правила содержания и ухода</w:t>
            </w:r>
          </w:p>
        </w:tc>
      </w:tr>
      <w:tr w:rsidR="00024FC1" w14:paraId="33DE23B6"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6E4347" w14:textId="77777777" w:rsidR="00024FC1" w:rsidRDefault="000E507D">
            <w:pPr>
              <w:spacing w:after="0" w:line="240" w:lineRule="auto"/>
              <w:jc w:val="center"/>
            </w:pPr>
            <w:r>
              <w:rPr>
                <w:rFonts w:ascii="Times New Roman" w:eastAsia="Times New Roman" w:hAnsi="Times New Roman" w:cs="Times New Roman"/>
                <w:sz w:val="28"/>
              </w:rPr>
              <w:t>2.9</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17BDEF" w14:textId="77777777" w:rsidR="00024FC1" w:rsidRDefault="000E507D">
            <w:pPr>
              <w:spacing w:after="0" w:line="240" w:lineRule="auto"/>
            </w:pPr>
            <w:r>
              <w:rPr>
                <w:rFonts w:ascii="Times New Roman" w:eastAsia="Times New Roman" w:hAnsi="Times New Roman" w:cs="Times New Roman"/>
                <w:sz w:val="28"/>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tc>
      </w:tr>
      <w:tr w:rsidR="00024FC1" w14:paraId="39372C3A"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0CC532" w14:textId="77777777" w:rsidR="00024FC1" w:rsidRDefault="000E507D">
            <w:pPr>
              <w:spacing w:after="0" w:line="240" w:lineRule="auto"/>
              <w:jc w:val="center"/>
            </w:pPr>
            <w:r>
              <w:rPr>
                <w:rFonts w:ascii="Times New Roman" w:eastAsia="Times New Roman" w:hAnsi="Times New Roman" w:cs="Times New Roman"/>
                <w:sz w:val="28"/>
              </w:rPr>
              <w:t>3</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F60554" w14:textId="77777777" w:rsidR="00024FC1" w:rsidRDefault="000E507D">
            <w:pPr>
              <w:spacing w:after="0" w:line="240" w:lineRule="auto"/>
            </w:pPr>
            <w:r>
              <w:rPr>
                <w:rFonts w:ascii="Times New Roman" w:eastAsia="Times New Roman" w:hAnsi="Times New Roman" w:cs="Times New Roman"/>
                <w:sz w:val="28"/>
              </w:rPr>
              <w:t>Правила безопасной жизнедеятельности</w:t>
            </w:r>
          </w:p>
        </w:tc>
      </w:tr>
      <w:tr w:rsidR="00024FC1" w14:paraId="1F414133"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A87634" w14:textId="77777777" w:rsidR="00024FC1" w:rsidRDefault="000E507D">
            <w:pPr>
              <w:spacing w:after="0" w:line="240" w:lineRule="auto"/>
              <w:jc w:val="center"/>
            </w:pPr>
            <w:r>
              <w:rPr>
                <w:rFonts w:ascii="Times New Roman" w:eastAsia="Times New Roman" w:hAnsi="Times New Roman" w:cs="Times New Roman"/>
                <w:sz w:val="28"/>
              </w:rPr>
              <w:t>3.1</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CB6729" w14:textId="77777777" w:rsidR="00024FC1" w:rsidRDefault="000E507D">
            <w:pPr>
              <w:spacing w:after="0" w:line="240" w:lineRule="auto"/>
            </w:pPr>
            <w:r>
              <w:rPr>
                <w:rFonts w:ascii="Times New Roman" w:eastAsia="Times New Roman" w:hAnsi="Times New Roman" w:cs="Times New Roman"/>
                <w:sz w:val="28"/>
              </w:rPr>
              <w:t>Понимание необходимости соблюдения режима дня, правил здорового питания и личной гигиены</w:t>
            </w:r>
          </w:p>
        </w:tc>
      </w:tr>
      <w:tr w:rsidR="00024FC1" w14:paraId="0ABDAE94"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6F08F0" w14:textId="77777777" w:rsidR="00024FC1" w:rsidRDefault="000E507D">
            <w:pPr>
              <w:spacing w:after="0" w:line="240" w:lineRule="auto"/>
              <w:jc w:val="center"/>
            </w:pPr>
            <w:r>
              <w:rPr>
                <w:rFonts w:ascii="Times New Roman" w:eastAsia="Times New Roman" w:hAnsi="Times New Roman" w:cs="Times New Roman"/>
                <w:sz w:val="28"/>
              </w:rPr>
              <w:t>3.2</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B696A3" w14:textId="77777777" w:rsidR="00024FC1" w:rsidRDefault="000E507D">
            <w:pPr>
              <w:spacing w:after="0" w:line="240" w:lineRule="auto"/>
            </w:pPr>
            <w:r>
              <w:rPr>
                <w:rFonts w:ascii="Times New Roman" w:eastAsia="Times New Roman" w:hAnsi="Times New Roman" w:cs="Times New Roman"/>
                <w:sz w:val="28"/>
              </w:rPr>
              <w:t>Правила безопасности в быту: пользование бытовыми электроприборами, газовыми плитами</w:t>
            </w:r>
          </w:p>
        </w:tc>
      </w:tr>
      <w:tr w:rsidR="00024FC1" w14:paraId="02F1080C"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DF228F" w14:textId="77777777" w:rsidR="00024FC1" w:rsidRDefault="000E507D">
            <w:pPr>
              <w:spacing w:after="0" w:line="240" w:lineRule="auto"/>
              <w:jc w:val="center"/>
            </w:pPr>
            <w:r>
              <w:rPr>
                <w:rFonts w:ascii="Times New Roman" w:eastAsia="Times New Roman" w:hAnsi="Times New Roman" w:cs="Times New Roman"/>
                <w:sz w:val="28"/>
              </w:rPr>
              <w:t>3.3</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3D83AA" w14:textId="77777777" w:rsidR="00024FC1" w:rsidRDefault="000E507D">
            <w:pPr>
              <w:spacing w:after="0" w:line="240" w:lineRule="auto"/>
            </w:pPr>
            <w:r>
              <w:rPr>
                <w:rFonts w:ascii="Times New Roman" w:eastAsia="Times New Roman" w:hAnsi="Times New Roman" w:cs="Times New Roman"/>
                <w:sz w:val="28"/>
              </w:rPr>
              <w:t>Дорога от дома до школы. Правила безопасного поведения пешехода (дорожные знаки, дорожная разметка, дорожные сигналы)</w:t>
            </w:r>
          </w:p>
        </w:tc>
      </w:tr>
      <w:tr w:rsidR="00024FC1" w14:paraId="346B8F5B"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CE6E6D" w14:textId="77777777" w:rsidR="00024FC1" w:rsidRDefault="000E507D">
            <w:pPr>
              <w:spacing w:after="0" w:line="240" w:lineRule="auto"/>
              <w:jc w:val="center"/>
            </w:pPr>
            <w:r>
              <w:rPr>
                <w:rFonts w:ascii="Times New Roman" w:eastAsia="Times New Roman" w:hAnsi="Times New Roman" w:cs="Times New Roman"/>
                <w:sz w:val="28"/>
              </w:rPr>
              <w:t>3.4</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6F4309" w14:textId="77777777" w:rsidR="00024FC1" w:rsidRDefault="000E507D">
            <w:pPr>
              <w:spacing w:after="0" w:line="240" w:lineRule="auto"/>
            </w:pPr>
            <w:r>
              <w:rPr>
                <w:rFonts w:ascii="Times New Roman" w:eastAsia="Times New Roman" w:hAnsi="Times New Roman" w:cs="Times New Roman"/>
                <w:sz w:val="28"/>
              </w:rPr>
              <w:t>Безопасность в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tc>
      </w:tr>
    </w:tbl>
    <w:p w14:paraId="1D675CCB" w14:textId="77777777" w:rsidR="00024FC1" w:rsidRDefault="00024FC1">
      <w:pPr>
        <w:spacing w:after="0" w:line="240" w:lineRule="auto"/>
        <w:jc w:val="right"/>
        <w:rPr>
          <w:rFonts w:ascii="Times New Roman" w:eastAsia="Times New Roman" w:hAnsi="Times New Roman" w:cs="Times New Roman"/>
          <w:sz w:val="28"/>
        </w:rPr>
      </w:pPr>
    </w:p>
    <w:p w14:paraId="215F9D35"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67</w:t>
      </w:r>
    </w:p>
    <w:p w14:paraId="6C1EBC57"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требования к результатам освоения основной образовательной программы (2 класс)</w:t>
      </w:r>
    </w:p>
    <w:tbl>
      <w:tblPr>
        <w:tblW w:w="0" w:type="auto"/>
        <w:tblInd w:w="130" w:type="dxa"/>
        <w:tblCellMar>
          <w:left w:w="10" w:type="dxa"/>
          <w:right w:w="10" w:type="dxa"/>
        </w:tblCellMar>
        <w:tblLook w:val="0000" w:firstRow="0" w:lastRow="0" w:firstColumn="0" w:lastColumn="0" w:noHBand="0" w:noVBand="0"/>
      </w:tblPr>
      <w:tblGrid>
        <w:gridCol w:w="2036"/>
        <w:gridCol w:w="7449"/>
      </w:tblGrid>
      <w:tr w:rsidR="00024FC1" w14:paraId="24E9CFF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2C3762"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Код</w:t>
            </w:r>
          </w:p>
          <w:p w14:paraId="2555AC74"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проверяемого</w:t>
            </w:r>
          </w:p>
          <w:p w14:paraId="62C5AFBC" w14:textId="77777777" w:rsidR="00024FC1" w:rsidRDefault="000E507D">
            <w:pPr>
              <w:spacing w:after="0" w:line="240" w:lineRule="auto"/>
              <w:jc w:val="center"/>
            </w:pPr>
            <w:r>
              <w:rPr>
                <w:rFonts w:ascii="Times New Roman" w:eastAsia="Times New Roman" w:hAnsi="Times New Roman" w:cs="Times New Roman"/>
                <w:sz w:val="28"/>
              </w:rPr>
              <w:t>результата</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F3B815" w14:textId="77777777" w:rsidR="00024FC1" w:rsidRDefault="000E507D">
            <w:pPr>
              <w:spacing w:after="0" w:line="240" w:lineRule="auto"/>
              <w:jc w:val="center"/>
            </w:pPr>
            <w:r>
              <w:rPr>
                <w:rFonts w:ascii="Times New Roman" w:eastAsia="Times New Roman" w:hAnsi="Times New Roman" w:cs="Times New Roman"/>
                <w:sz w:val="28"/>
              </w:rPr>
              <w:t>Проверяемые предметные результаты освоения основной образовательной программы начального общего образования</w:t>
            </w:r>
          </w:p>
        </w:tc>
      </w:tr>
      <w:tr w:rsidR="00024FC1" w14:paraId="2D2CDCA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DC7533" w14:textId="77777777" w:rsidR="00024FC1" w:rsidRDefault="000E507D">
            <w:pPr>
              <w:spacing w:after="0" w:line="240" w:lineRule="auto"/>
            </w:pPr>
            <w:r>
              <w:rPr>
                <w:rFonts w:ascii="Times New Roman" w:eastAsia="Times New Roman" w:hAnsi="Times New Roman" w:cs="Times New Roman"/>
                <w:sz w:val="28"/>
              </w:rPr>
              <w:t> </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88F506" w14:textId="77777777" w:rsidR="00024FC1" w:rsidRDefault="000E507D">
            <w:pPr>
              <w:spacing w:after="0" w:line="240" w:lineRule="auto"/>
            </w:pPr>
            <w:r>
              <w:rPr>
                <w:rFonts w:ascii="Times New Roman" w:eastAsia="Times New Roman" w:hAnsi="Times New Roman" w:cs="Times New Roman"/>
                <w:sz w:val="28"/>
              </w:rPr>
              <w:t>Человек и общество</w:t>
            </w:r>
          </w:p>
        </w:tc>
      </w:tr>
      <w:tr w:rsidR="00024FC1" w14:paraId="42F7838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1A5EC5" w14:textId="77777777" w:rsidR="00024FC1" w:rsidRDefault="000E507D">
            <w:pPr>
              <w:spacing w:after="0" w:line="240" w:lineRule="auto"/>
              <w:jc w:val="center"/>
            </w:pPr>
            <w:r>
              <w:rPr>
                <w:rFonts w:ascii="Times New Roman" w:eastAsia="Times New Roman" w:hAnsi="Times New Roman" w:cs="Times New Roman"/>
                <w:sz w:val="28"/>
              </w:rPr>
              <w:t>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B26C74" w14:textId="77777777" w:rsidR="00024FC1" w:rsidRDefault="000E507D">
            <w:pPr>
              <w:spacing w:after="0" w:line="240" w:lineRule="auto"/>
            </w:pPr>
            <w:r>
              <w:rPr>
                <w:rFonts w:ascii="Times New Roman" w:eastAsia="Times New Roman" w:hAnsi="Times New Roman" w:cs="Times New Roman"/>
                <w:sz w:val="28"/>
              </w:rPr>
              <w:t>находить Россию на карте мира, на карте России - Москву, свой регион и его главный город</w:t>
            </w:r>
          </w:p>
        </w:tc>
      </w:tr>
      <w:tr w:rsidR="00024FC1" w14:paraId="1E87EAB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7D55F1" w14:textId="77777777" w:rsidR="00024FC1" w:rsidRDefault="000E507D">
            <w:pPr>
              <w:spacing w:after="0" w:line="240" w:lineRule="auto"/>
              <w:jc w:val="center"/>
            </w:pPr>
            <w:r>
              <w:rPr>
                <w:rFonts w:ascii="Times New Roman" w:eastAsia="Times New Roman" w:hAnsi="Times New Roman" w:cs="Times New Roman"/>
                <w:sz w:val="28"/>
              </w:rPr>
              <w:t>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56C31C" w14:textId="77777777" w:rsidR="00024FC1" w:rsidRDefault="000E507D">
            <w:pPr>
              <w:spacing w:after="0" w:line="240" w:lineRule="auto"/>
            </w:pPr>
            <w:r>
              <w:rPr>
                <w:rFonts w:ascii="Times New Roman" w:eastAsia="Times New Roman" w:hAnsi="Times New Roman" w:cs="Times New Roman"/>
                <w:sz w:val="28"/>
              </w:rPr>
              <w:t>узнавать государственную символику Российской Федерации (гимн, герб, флаг) и своего региона</w:t>
            </w:r>
          </w:p>
        </w:tc>
      </w:tr>
      <w:tr w:rsidR="00024FC1" w14:paraId="2B5C478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44CE71" w14:textId="77777777" w:rsidR="00024FC1" w:rsidRDefault="000E507D">
            <w:pPr>
              <w:spacing w:after="0" w:line="240" w:lineRule="auto"/>
              <w:jc w:val="center"/>
            </w:pPr>
            <w:r>
              <w:rPr>
                <w:rFonts w:ascii="Times New Roman" w:eastAsia="Times New Roman" w:hAnsi="Times New Roman" w:cs="Times New Roman"/>
                <w:sz w:val="28"/>
              </w:rPr>
              <w:t>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B09BF7" w14:textId="77777777" w:rsidR="00024FC1" w:rsidRDefault="000E507D">
            <w:pPr>
              <w:spacing w:after="0" w:line="240" w:lineRule="auto"/>
            </w:pPr>
            <w:r>
              <w:rPr>
                <w:rFonts w:ascii="Times New Roman" w:eastAsia="Times New Roman" w:hAnsi="Times New Roman" w:cs="Times New Roman"/>
                <w:sz w:val="28"/>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tc>
      </w:tr>
      <w:tr w:rsidR="00024FC1" w14:paraId="57B95D56"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31803B" w14:textId="77777777" w:rsidR="00024FC1" w:rsidRDefault="000E507D">
            <w:pPr>
              <w:spacing w:after="0" w:line="240" w:lineRule="auto"/>
              <w:jc w:val="center"/>
            </w:pPr>
            <w:r>
              <w:rPr>
                <w:rFonts w:ascii="Times New Roman" w:eastAsia="Times New Roman" w:hAnsi="Times New Roman" w:cs="Times New Roman"/>
                <w:sz w:val="28"/>
              </w:rPr>
              <w:t>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111E05" w14:textId="77777777" w:rsidR="00024FC1" w:rsidRDefault="000E507D">
            <w:pPr>
              <w:spacing w:after="0" w:line="240" w:lineRule="auto"/>
            </w:pPr>
            <w:r>
              <w:rPr>
                <w:rFonts w:ascii="Times New Roman" w:eastAsia="Times New Roman" w:hAnsi="Times New Roman" w:cs="Times New Roman"/>
                <w:sz w:val="28"/>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tc>
      </w:tr>
      <w:tr w:rsidR="00024FC1" w14:paraId="29787D17"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3E9CEE" w14:textId="77777777" w:rsidR="00024FC1" w:rsidRDefault="000E507D">
            <w:pPr>
              <w:spacing w:after="0" w:line="240" w:lineRule="auto"/>
              <w:jc w:val="center"/>
            </w:pPr>
            <w:r>
              <w:rPr>
                <w:rFonts w:ascii="Times New Roman" w:eastAsia="Times New Roman" w:hAnsi="Times New Roman" w:cs="Times New Roman"/>
                <w:sz w:val="28"/>
              </w:rPr>
              <w:t>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175DDB" w14:textId="77777777" w:rsidR="00024FC1" w:rsidRDefault="000E507D">
            <w:pPr>
              <w:spacing w:after="0" w:line="240" w:lineRule="auto"/>
            </w:pPr>
            <w:r>
              <w:rPr>
                <w:rFonts w:ascii="Times New Roman" w:eastAsia="Times New Roman" w:hAnsi="Times New Roman" w:cs="Times New Roman"/>
                <w:sz w:val="28"/>
              </w:rPr>
              <w:t>описывать на основе предложенного плана или опорных слов изученные культурные объекты (достопримечательности родного края, музейные экспонаты); создавать по заданному плану развёрнутые высказывания об обществе</w:t>
            </w:r>
          </w:p>
        </w:tc>
      </w:tr>
      <w:tr w:rsidR="00024FC1" w14:paraId="771D891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63AFBA" w14:textId="77777777" w:rsidR="00024FC1" w:rsidRDefault="000E507D">
            <w:pPr>
              <w:spacing w:after="0" w:line="240" w:lineRule="auto"/>
              <w:jc w:val="center"/>
            </w:pPr>
            <w:r>
              <w:rPr>
                <w:rFonts w:ascii="Times New Roman" w:eastAsia="Times New Roman" w:hAnsi="Times New Roman" w:cs="Times New Roman"/>
                <w:sz w:val="28"/>
              </w:rPr>
              <w:t>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593A47" w14:textId="77777777" w:rsidR="00024FC1" w:rsidRDefault="000E507D">
            <w:pPr>
              <w:spacing w:after="0" w:line="240" w:lineRule="auto"/>
            </w:pPr>
            <w:r>
              <w:rPr>
                <w:rFonts w:ascii="Times New Roman" w:eastAsia="Times New Roman" w:hAnsi="Times New Roman" w:cs="Times New Roman"/>
                <w:sz w:val="28"/>
              </w:rPr>
              <w:t xml:space="preserve">использовать для ответов на вопросы небольшие тексты о </w:t>
            </w:r>
            <w:r>
              <w:rPr>
                <w:rFonts w:ascii="Times New Roman" w:eastAsia="Times New Roman" w:hAnsi="Times New Roman" w:cs="Times New Roman"/>
                <w:sz w:val="28"/>
              </w:rPr>
              <w:lastRenderedPageBreak/>
              <w:t>природе и обществе</w:t>
            </w:r>
          </w:p>
        </w:tc>
      </w:tr>
      <w:tr w:rsidR="00024FC1" w14:paraId="1D9137F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21F6C6" w14:textId="77777777" w:rsidR="00024FC1" w:rsidRDefault="000E507D">
            <w:pPr>
              <w:spacing w:after="0" w:line="240" w:lineRule="auto"/>
              <w:jc w:val="center"/>
            </w:pPr>
            <w:r>
              <w:rPr>
                <w:rFonts w:ascii="Times New Roman" w:eastAsia="Times New Roman" w:hAnsi="Times New Roman" w:cs="Times New Roman"/>
                <w:sz w:val="28"/>
              </w:rPr>
              <w:lastRenderedPageBreak/>
              <w:t>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04F0A9" w14:textId="77777777" w:rsidR="00024FC1" w:rsidRDefault="000E507D">
            <w:pPr>
              <w:spacing w:after="0" w:line="240" w:lineRule="auto"/>
            </w:pPr>
            <w:r>
              <w:rPr>
                <w:rFonts w:ascii="Times New Roman" w:eastAsia="Times New Roman" w:hAnsi="Times New Roman" w:cs="Times New Roman"/>
                <w:sz w:val="28"/>
              </w:rPr>
              <w:t>соблюдать правила нравственного поведения в социуме, оценивать примеры проявления внимания, помощи людям, нуждающимся в ней</w:t>
            </w:r>
          </w:p>
        </w:tc>
      </w:tr>
      <w:tr w:rsidR="00024FC1" w14:paraId="3C2738F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1DF8BE" w14:textId="77777777" w:rsidR="00024FC1" w:rsidRDefault="000E507D">
            <w:pPr>
              <w:spacing w:after="0" w:line="240" w:lineRule="auto"/>
            </w:pPr>
            <w:r>
              <w:rPr>
                <w:rFonts w:ascii="Times New Roman" w:eastAsia="Times New Roman" w:hAnsi="Times New Roman" w:cs="Times New Roman"/>
                <w:sz w:val="28"/>
              </w:rPr>
              <w:t> </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DC7954" w14:textId="77777777" w:rsidR="00024FC1" w:rsidRDefault="000E507D">
            <w:pPr>
              <w:spacing w:after="0" w:line="240" w:lineRule="auto"/>
            </w:pPr>
            <w:r>
              <w:rPr>
                <w:rFonts w:ascii="Times New Roman" w:eastAsia="Times New Roman" w:hAnsi="Times New Roman" w:cs="Times New Roman"/>
                <w:sz w:val="28"/>
              </w:rPr>
              <w:t>Человек и природа</w:t>
            </w:r>
          </w:p>
        </w:tc>
      </w:tr>
      <w:tr w:rsidR="00024FC1" w14:paraId="77A8D656"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C2724B" w14:textId="77777777" w:rsidR="00024FC1" w:rsidRDefault="000E507D">
            <w:pPr>
              <w:spacing w:after="0" w:line="240" w:lineRule="auto"/>
              <w:jc w:val="center"/>
            </w:pPr>
            <w:r>
              <w:rPr>
                <w:rFonts w:ascii="Times New Roman" w:eastAsia="Times New Roman" w:hAnsi="Times New Roman" w:cs="Times New Roman"/>
                <w:sz w:val="28"/>
              </w:rPr>
              <w:t>8</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A7710E" w14:textId="77777777" w:rsidR="00024FC1" w:rsidRDefault="000E507D">
            <w:pPr>
              <w:spacing w:after="0" w:line="240" w:lineRule="auto"/>
            </w:pPr>
            <w:r>
              <w:rPr>
                <w:rFonts w:ascii="Times New Roman" w:eastAsia="Times New Roman" w:hAnsi="Times New Roman" w:cs="Times New Roman"/>
                <w:sz w:val="28"/>
              </w:rPr>
              <w:t>распознавать изученные объекты окружающего мира по их описанию, рисункам и фотографиям, различать их в окружающем мире</w:t>
            </w:r>
          </w:p>
        </w:tc>
      </w:tr>
      <w:tr w:rsidR="00024FC1" w14:paraId="1A536291"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33A08C" w14:textId="77777777" w:rsidR="00024FC1" w:rsidRDefault="000E507D">
            <w:pPr>
              <w:spacing w:after="0" w:line="240" w:lineRule="auto"/>
              <w:jc w:val="center"/>
            </w:pPr>
            <w:r>
              <w:rPr>
                <w:rFonts w:ascii="Times New Roman" w:eastAsia="Times New Roman" w:hAnsi="Times New Roman" w:cs="Times New Roman"/>
                <w:sz w:val="28"/>
              </w:rPr>
              <w:t>9</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A2E5B7" w14:textId="77777777" w:rsidR="00024FC1" w:rsidRDefault="000E507D">
            <w:pPr>
              <w:spacing w:after="0" w:line="240" w:lineRule="auto"/>
            </w:pPr>
            <w:r>
              <w:rPr>
                <w:rFonts w:ascii="Times New Roman" w:eastAsia="Times New Roman" w:hAnsi="Times New Roman" w:cs="Times New Roman"/>
                <w:sz w:val="28"/>
              </w:rPr>
              <w:t>группировать изученные объекты живой и неживой природы по предложенным признакам</w:t>
            </w:r>
          </w:p>
        </w:tc>
      </w:tr>
      <w:tr w:rsidR="00024FC1" w14:paraId="2E09D809"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F91A4A" w14:textId="77777777" w:rsidR="00024FC1" w:rsidRDefault="000E507D">
            <w:pPr>
              <w:spacing w:after="0" w:line="240" w:lineRule="auto"/>
              <w:jc w:val="center"/>
            </w:pPr>
            <w:r>
              <w:rPr>
                <w:rFonts w:ascii="Times New Roman" w:eastAsia="Times New Roman" w:hAnsi="Times New Roman" w:cs="Times New Roman"/>
                <w:sz w:val="28"/>
              </w:rPr>
              <w:t>10</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72328A" w14:textId="77777777" w:rsidR="00024FC1" w:rsidRDefault="000E507D">
            <w:pPr>
              <w:spacing w:after="0" w:line="240" w:lineRule="auto"/>
            </w:pPr>
            <w:r>
              <w:rPr>
                <w:rFonts w:ascii="Times New Roman" w:eastAsia="Times New Roman" w:hAnsi="Times New Roman" w:cs="Times New Roman"/>
                <w:sz w:val="28"/>
              </w:rPr>
              <w:t>сравнивать объекты живой и неживой природы на основе внешних признаков</w:t>
            </w:r>
          </w:p>
        </w:tc>
      </w:tr>
      <w:tr w:rsidR="00024FC1" w14:paraId="2558CE5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B1AD82" w14:textId="77777777" w:rsidR="00024FC1" w:rsidRDefault="000E507D">
            <w:pPr>
              <w:spacing w:after="0" w:line="240" w:lineRule="auto"/>
              <w:jc w:val="center"/>
            </w:pPr>
            <w:r>
              <w:rPr>
                <w:rFonts w:ascii="Times New Roman" w:eastAsia="Times New Roman" w:hAnsi="Times New Roman" w:cs="Times New Roman"/>
                <w:sz w:val="28"/>
              </w:rPr>
              <w:t>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5A1EB5" w14:textId="77777777" w:rsidR="00024FC1" w:rsidRDefault="000E507D">
            <w:pPr>
              <w:spacing w:after="0" w:line="240" w:lineRule="auto"/>
            </w:pPr>
            <w:r>
              <w:rPr>
                <w:rFonts w:ascii="Times New Roman" w:eastAsia="Times New Roman" w:hAnsi="Times New Roman" w:cs="Times New Roman"/>
                <w:sz w:val="28"/>
              </w:rPr>
              <w:t>описывать на основе предложенного плана или опорных слов изученные природные объекты и явления, в том числе звёзды, созвездия, планеты</w:t>
            </w:r>
          </w:p>
        </w:tc>
      </w:tr>
      <w:tr w:rsidR="00024FC1" w14:paraId="73504AE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F179A2" w14:textId="77777777" w:rsidR="00024FC1" w:rsidRDefault="000E507D">
            <w:pPr>
              <w:spacing w:after="0" w:line="240" w:lineRule="auto"/>
              <w:jc w:val="center"/>
            </w:pPr>
            <w:r>
              <w:rPr>
                <w:rFonts w:ascii="Times New Roman" w:eastAsia="Times New Roman" w:hAnsi="Times New Roman" w:cs="Times New Roman"/>
                <w:sz w:val="28"/>
              </w:rPr>
              <w:t>12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D4305D" w14:textId="77777777" w:rsidR="00024FC1" w:rsidRDefault="000E507D">
            <w:pPr>
              <w:spacing w:after="0" w:line="240" w:lineRule="auto"/>
            </w:pPr>
            <w:r>
              <w:rPr>
                <w:rFonts w:ascii="Times New Roman" w:eastAsia="Times New Roman" w:hAnsi="Times New Roman" w:cs="Times New Roman"/>
                <w:sz w:val="28"/>
              </w:rPr>
              <w:t>ориентироваться на местности по местным природным признакам, Солнцу, компасу</w:t>
            </w:r>
          </w:p>
        </w:tc>
      </w:tr>
      <w:tr w:rsidR="00024FC1" w14:paraId="190F6E38"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578312" w14:textId="77777777" w:rsidR="00024FC1" w:rsidRDefault="000E507D">
            <w:pPr>
              <w:spacing w:after="0" w:line="240" w:lineRule="auto"/>
              <w:jc w:val="center"/>
            </w:pPr>
            <w:r>
              <w:rPr>
                <w:rFonts w:ascii="Times New Roman" w:eastAsia="Times New Roman" w:hAnsi="Times New Roman" w:cs="Times New Roman"/>
                <w:sz w:val="28"/>
              </w:rPr>
              <w:t>13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4C380F" w14:textId="77777777" w:rsidR="00024FC1" w:rsidRDefault="000E507D">
            <w:pPr>
              <w:spacing w:after="0" w:line="240" w:lineRule="auto"/>
            </w:pPr>
            <w:r>
              <w:rPr>
                <w:rFonts w:ascii="Times New Roman" w:eastAsia="Times New Roman" w:hAnsi="Times New Roman" w:cs="Times New Roman"/>
                <w:sz w:val="28"/>
              </w:rPr>
              <w:t>проводить, соблюдая правила безопасного труда, несложные наблюдения и опыты с природными объектами, измерения</w:t>
            </w:r>
          </w:p>
        </w:tc>
      </w:tr>
      <w:tr w:rsidR="00024FC1" w14:paraId="34C169B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041ADC" w14:textId="77777777" w:rsidR="00024FC1" w:rsidRDefault="000E507D">
            <w:pPr>
              <w:spacing w:after="0" w:line="240" w:lineRule="auto"/>
              <w:jc w:val="center"/>
            </w:pPr>
            <w:r>
              <w:rPr>
                <w:rFonts w:ascii="Times New Roman" w:eastAsia="Times New Roman" w:hAnsi="Times New Roman" w:cs="Times New Roman"/>
                <w:sz w:val="28"/>
              </w:rPr>
              <w:t>14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872C75" w14:textId="77777777" w:rsidR="00024FC1" w:rsidRDefault="000E507D">
            <w:pPr>
              <w:spacing w:after="0" w:line="240" w:lineRule="auto"/>
            </w:pPr>
            <w:r>
              <w:rPr>
                <w:rFonts w:ascii="Times New Roman" w:eastAsia="Times New Roman" w:hAnsi="Times New Roman" w:cs="Times New Roman"/>
                <w:sz w:val="28"/>
              </w:rPr>
              <w:t>приводить примеры изученных взаимосвязей в природе, примеры, иллюстрирующие значение природы в жизни человека</w:t>
            </w:r>
          </w:p>
        </w:tc>
      </w:tr>
      <w:tr w:rsidR="00024FC1" w14:paraId="7862F80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0221D7" w14:textId="77777777" w:rsidR="00024FC1" w:rsidRDefault="000E507D">
            <w:pPr>
              <w:spacing w:after="0" w:line="240" w:lineRule="auto"/>
              <w:jc w:val="center"/>
            </w:pPr>
            <w:r>
              <w:rPr>
                <w:rFonts w:ascii="Times New Roman" w:eastAsia="Times New Roman" w:hAnsi="Times New Roman" w:cs="Times New Roman"/>
                <w:sz w:val="28"/>
              </w:rPr>
              <w:t>15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D93F6D" w14:textId="77777777" w:rsidR="00024FC1" w:rsidRDefault="000E507D">
            <w:pPr>
              <w:spacing w:after="0" w:line="240" w:lineRule="auto"/>
            </w:pPr>
            <w:r>
              <w:rPr>
                <w:rFonts w:ascii="Times New Roman" w:eastAsia="Times New Roman" w:hAnsi="Times New Roman" w:cs="Times New Roman"/>
                <w:sz w:val="28"/>
              </w:rPr>
              <w:t>создавать по заданному плану развёрнутые высказывания о природе</w:t>
            </w:r>
          </w:p>
        </w:tc>
      </w:tr>
      <w:tr w:rsidR="00024FC1" w14:paraId="7FEB9027"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D351E3" w14:textId="77777777" w:rsidR="00024FC1" w:rsidRDefault="000E507D">
            <w:pPr>
              <w:spacing w:after="0" w:line="240" w:lineRule="auto"/>
              <w:jc w:val="center"/>
            </w:pPr>
            <w:r>
              <w:rPr>
                <w:rFonts w:ascii="Times New Roman" w:eastAsia="Times New Roman" w:hAnsi="Times New Roman" w:cs="Times New Roman"/>
                <w:sz w:val="28"/>
              </w:rPr>
              <w:t>16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F91D72" w14:textId="77777777" w:rsidR="00024FC1" w:rsidRDefault="000E507D">
            <w:pPr>
              <w:spacing w:after="0" w:line="240" w:lineRule="auto"/>
            </w:pPr>
            <w:r>
              <w:rPr>
                <w:rFonts w:ascii="Times New Roman" w:eastAsia="Times New Roman" w:hAnsi="Times New Roman" w:cs="Times New Roman"/>
                <w:sz w:val="28"/>
              </w:rPr>
              <w:t>использовать для ответов на вопросы небольшие тексты о природе</w:t>
            </w:r>
          </w:p>
        </w:tc>
      </w:tr>
      <w:tr w:rsidR="00024FC1" w14:paraId="11672D6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061E09" w14:textId="77777777" w:rsidR="00024FC1" w:rsidRDefault="000E507D">
            <w:pPr>
              <w:spacing w:after="0" w:line="240" w:lineRule="auto"/>
              <w:jc w:val="center"/>
            </w:pPr>
            <w:r>
              <w:rPr>
                <w:rFonts w:ascii="Times New Roman" w:eastAsia="Times New Roman" w:hAnsi="Times New Roman" w:cs="Times New Roman"/>
                <w:sz w:val="28"/>
              </w:rPr>
              <w:t>17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BAE81C" w14:textId="77777777" w:rsidR="00024FC1" w:rsidRDefault="000E507D">
            <w:pPr>
              <w:spacing w:after="0" w:line="240" w:lineRule="auto"/>
            </w:pPr>
            <w:r>
              <w:rPr>
                <w:rFonts w:ascii="Times New Roman" w:eastAsia="Times New Roman" w:hAnsi="Times New Roman" w:cs="Times New Roman"/>
                <w:sz w:val="28"/>
              </w:rPr>
              <w:t>соблюдать правила нравственного поведения в природе, оценивать примеры положительного и негативного отношения к объектам природы</w:t>
            </w:r>
          </w:p>
        </w:tc>
      </w:tr>
      <w:tr w:rsidR="00024FC1" w14:paraId="26C7DF3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466B5D" w14:textId="77777777" w:rsidR="00024FC1" w:rsidRDefault="000E507D">
            <w:pPr>
              <w:spacing w:after="0" w:line="240" w:lineRule="auto"/>
            </w:pPr>
            <w:r>
              <w:rPr>
                <w:rFonts w:ascii="Times New Roman" w:eastAsia="Times New Roman" w:hAnsi="Times New Roman" w:cs="Times New Roman"/>
                <w:sz w:val="28"/>
              </w:rPr>
              <w:t> </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91B48A" w14:textId="77777777" w:rsidR="00024FC1" w:rsidRDefault="000E507D">
            <w:pPr>
              <w:spacing w:after="0" w:line="240" w:lineRule="auto"/>
            </w:pPr>
            <w:r>
              <w:rPr>
                <w:rFonts w:ascii="Times New Roman" w:eastAsia="Times New Roman" w:hAnsi="Times New Roman" w:cs="Times New Roman"/>
                <w:sz w:val="28"/>
              </w:rPr>
              <w:t>Правила безопасной жизнедеятельности</w:t>
            </w:r>
          </w:p>
        </w:tc>
      </w:tr>
      <w:tr w:rsidR="00024FC1" w14:paraId="41FD1CF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CBD71D" w14:textId="77777777" w:rsidR="00024FC1" w:rsidRDefault="000E507D">
            <w:pPr>
              <w:spacing w:after="0" w:line="240" w:lineRule="auto"/>
              <w:jc w:val="center"/>
            </w:pPr>
            <w:r>
              <w:rPr>
                <w:rFonts w:ascii="Times New Roman" w:eastAsia="Times New Roman" w:hAnsi="Times New Roman" w:cs="Times New Roman"/>
                <w:sz w:val="28"/>
              </w:rPr>
              <w:t>16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0856F8" w14:textId="77777777" w:rsidR="00024FC1" w:rsidRDefault="000E507D">
            <w:pPr>
              <w:spacing w:after="0" w:line="240" w:lineRule="auto"/>
            </w:pPr>
            <w:r>
              <w:rPr>
                <w:rFonts w:ascii="Times New Roman" w:eastAsia="Times New Roman" w:hAnsi="Times New Roman" w:cs="Times New Roman"/>
                <w:sz w:val="28"/>
              </w:rPr>
              <w:t>соблюдать правила безопасного поведения в школе, режим дня и питания</w:t>
            </w:r>
          </w:p>
        </w:tc>
      </w:tr>
      <w:tr w:rsidR="00024FC1" w14:paraId="2DA8C94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4E1F41" w14:textId="77777777" w:rsidR="00024FC1" w:rsidRDefault="000E507D">
            <w:pPr>
              <w:spacing w:after="0" w:line="240" w:lineRule="auto"/>
              <w:jc w:val="center"/>
            </w:pPr>
            <w:r>
              <w:rPr>
                <w:rFonts w:ascii="Times New Roman" w:eastAsia="Times New Roman" w:hAnsi="Times New Roman" w:cs="Times New Roman"/>
                <w:sz w:val="28"/>
              </w:rPr>
              <w:t>17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11D86E" w14:textId="77777777" w:rsidR="00024FC1" w:rsidRDefault="000E507D">
            <w:pPr>
              <w:spacing w:after="0" w:line="240" w:lineRule="auto"/>
            </w:pPr>
            <w:r>
              <w:rPr>
                <w:rFonts w:ascii="Times New Roman" w:eastAsia="Times New Roman" w:hAnsi="Times New Roman" w:cs="Times New Roman"/>
                <w:sz w:val="28"/>
              </w:rPr>
              <w:t>соблюдать правила безопасного поведения пассажира наземного транспорта и метро;</w:t>
            </w:r>
          </w:p>
        </w:tc>
      </w:tr>
      <w:tr w:rsidR="00024FC1" w14:paraId="11559C71"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3F8AE8" w14:textId="77777777" w:rsidR="00024FC1" w:rsidRDefault="000E507D">
            <w:pPr>
              <w:spacing w:after="0" w:line="240" w:lineRule="auto"/>
              <w:jc w:val="center"/>
            </w:pPr>
            <w:r>
              <w:rPr>
                <w:rFonts w:ascii="Times New Roman" w:eastAsia="Times New Roman" w:hAnsi="Times New Roman" w:cs="Times New Roman"/>
                <w:sz w:val="28"/>
              </w:rPr>
              <w:t>18</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C0AA65" w14:textId="77777777" w:rsidR="00024FC1" w:rsidRDefault="000E507D">
            <w:pPr>
              <w:spacing w:after="0" w:line="240" w:lineRule="auto"/>
            </w:pPr>
            <w:r>
              <w:rPr>
                <w:rFonts w:ascii="Times New Roman" w:eastAsia="Times New Roman" w:hAnsi="Times New Roman" w:cs="Times New Roman"/>
                <w:sz w:val="28"/>
              </w:rPr>
              <w:t>безопасно использовать мессенджеры в условиях контролируемого доступа в информационно-коммуникационную сеть Интернет; безопасно осуществлять коммуникацию в школьных сообществах с помощью учителя (при необходимости).</w:t>
            </w:r>
          </w:p>
        </w:tc>
      </w:tr>
    </w:tbl>
    <w:p w14:paraId="1C5F53ED" w14:textId="77777777" w:rsidR="00024FC1" w:rsidRDefault="00024FC1">
      <w:pPr>
        <w:spacing w:after="0" w:line="240" w:lineRule="auto"/>
        <w:jc w:val="right"/>
        <w:rPr>
          <w:rFonts w:ascii="Times New Roman" w:eastAsia="Times New Roman" w:hAnsi="Times New Roman" w:cs="Times New Roman"/>
          <w:sz w:val="28"/>
        </w:rPr>
      </w:pPr>
    </w:p>
    <w:p w14:paraId="10235968"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68</w:t>
      </w:r>
    </w:p>
    <w:p w14:paraId="3729A800"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элементы содержания (2 класс)</w:t>
      </w:r>
    </w:p>
    <w:tbl>
      <w:tblPr>
        <w:tblW w:w="0" w:type="auto"/>
        <w:tblInd w:w="130" w:type="dxa"/>
        <w:tblCellMar>
          <w:left w:w="10" w:type="dxa"/>
          <w:right w:w="10" w:type="dxa"/>
        </w:tblCellMar>
        <w:tblLook w:val="0000" w:firstRow="0" w:lastRow="0" w:firstColumn="0" w:lastColumn="0" w:noHBand="0" w:noVBand="0"/>
      </w:tblPr>
      <w:tblGrid>
        <w:gridCol w:w="1720"/>
        <w:gridCol w:w="7765"/>
      </w:tblGrid>
      <w:tr w:rsidR="00024FC1" w14:paraId="22C79D40"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1ECAD6" w14:textId="77777777" w:rsidR="00024FC1" w:rsidRDefault="000E507D">
            <w:pPr>
              <w:spacing w:after="0" w:line="240" w:lineRule="auto"/>
              <w:jc w:val="center"/>
            </w:pPr>
            <w:r>
              <w:rPr>
                <w:rFonts w:ascii="Times New Roman" w:eastAsia="Times New Roman" w:hAnsi="Times New Roman" w:cs="Times New Roman"/>
                <w:sz w:val="28"/>
              </w:rPr>
              <w:t>Код</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584E7B"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304CB0C6"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E86E8C" w14:textId="77777777" w:rsidR="00024FC1" w:rsidRDefault="000E507D">
            <w:pPr>
              <w:spacing w:after="0" w:line="240" w:lineRule="auto"/>
              <w:jc w:val="center"/>
            </w:pPr>
            <w:r>
              <w:rPr>
                <w:rFonts w:ascii="Times New Roman" w:eastAsia="Times New Roman" w:hAnsi="Times New Roman" w:cs="Times New Roman"/>
                <w:sz w:val="28"/>
              </w:rPr>
              <w:lastRenderedPageBreak/>
              <w:t>1</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E5E9F2" w14:textId="77777777" w:rsidR="00024FC1" w:rsidRDefault="000E507D">
            <w:pPr>
              <w:spacing w:after="0" w:line="240" w:lineRule="auto"/>
            </w:pPr>
            <w:r>
              <w:rPr>
                <w:rFonts w:ascii="Times New Roman" w:eastAsia="Times New Roman" w:hAnsi="Times New Roman" w:cs="Times New Roman"/>
                <w:sz w:val="28"/>
              </w:rPr>
              <w:t>Человек и общество</w:t>
            </w:r>
          </w:p>
        </w:tc>
      </w:tr>
      <w:tr w:rsidR="00024FC1" w14:paraId="395BA0B5"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2656D4" w14:textId="77777777" w:rsidR="00024FC1" w:rsidRDefault="000E507D">
            <w:pPr>
              <w:spacing w:after="0" w:line="240" w:lineRule="auto"/>
              <w:jc w:val="center"/>
            </w:pPr>
            <w:r>
              <w:rPr>
                <w:rFonts w:ascii="Times New Roman" w:eastAsia="Times New Roman" w:hAnsi="Times New Roman" w:cs="Times New Roman"/>
                <w:sz w:val="28"/>
              </w:rPr>
              <w:t>1.1</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DDADA7" w14:textId="77777777" w:rsidR="00024FC1" w:rsidRDefault="000E507D">
            <w:pPr>
              <w:spacing w:after="0" w:line="240" w:lineRule="auto"/>
            </w:pPr>
            <w:r>
              <w:rPr>
                <w:rFonts w:ascii="Times New Roman" w:eastAsia="Times New Roman" w:hAnsi="Times New Roman" w:cs="Times New Roman"/>
                <w:sz w:val="28"/>
              </w:rPr>
              <w:t>Наша Родина - Россия, Российская Федерация. Россия и её столица на карте. Государственные символы России</w:t>
            </w:r>
          </w:p>
        </w:tc>
      </w:tr>
      <w:tr w:rsidR="00024FC1" w14:paraId="585FB806"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310CB5" w14:textId="77777777" w:rsidR="00024FC1" w:rsidRDefault="000E507D">
            <w:pPr>
              <w:spacing w:after="0" w:line="240" w:lineRule="auto"/>
              <w:jc w:val="center"/>
            </w:pPr>
            <w:r>
              <w:rPr>
                <w:rFonts w:ascii="Times New Roman" w:eastAsia="Times New Roman" w:hAnsi="Times New Roman" w:cs="Times New Roman"/>
                <w:sz w:val="28"/>
              </w:rPr>
              <w:t>1.2</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C14422" w14:textId="77777777" w:rsidR="00024FC1" w:rsidRDefault="000E507D">
            <w:pPr>
              <w:spacing w:after="0" w:line="240" w:lineRule="auto"/>
            </w:pPr>
            <w:r>
              <w:rPr>
                <w:rFonts w:ascii="Times New Roman" w:eastAsia="Times New Roman" w:hAnsi="Times New Roman" w:cs="Times New Roman"/>
                <w:sz w:val="28"/>
              </w:rPr>
              <w:t>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w:t>
            </w:r>
          </w:p>
        </w:tc>
      </w:tr>
      <w:tr w:rsidR="00024FC1" w14:paraId="0F7DBCB6"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2398C4" w14:textId="77777777" w:rsidR="00024FC1" w:rsidRDefault="000E507D">
            <w:pPr>
              <w:spacing w:after="0" w:line="240" w:lineRule="auto"/>
              <w:jc w:val="center"/>
            </w:pPr>
            <w:r>
              <w:rPr>
                <w:rFonts w:ascii="Times New Roman" w:eastAsia="Times New Roman" w:hAnsi="Times New Roman" w:cs="Times New Roman"/>
                <w:sz w:val="28"/>
              </w:rPr>
              <w:t>1.3</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A88832" w14:textId="77777777" w:rsidR="00024FC1" w:rsidRDefault="000E507D">
            <w:pPr>
              <w:spacing w:after="0" w:line="240" w:lineRule="auto"/>
            </w:pPr>
            <w:r>
              <w:rPr>
                <w:rFonts w:ascii="Times New Roman" w:eastAsia="Times New Roman" w:hAnsi="Times New Roman" w:cs="Times New Roman"/>
                <w:sz w:val="28"/>
              </w:rPr>
              <w:t>Города России</w:t>
            </w:r>
          </w:p>
        </w:tc>
      </w:tr>
      <w:tr w:rsidR="00024FC1" w14:paraId="1D57FAB3"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BD3DB9" w14:textId="77777777" w:rsidR="00024FC1" w:rsidRDefault="000E507D">
            <w:pPr>
              <w:spacing w:after="0" w:line="240" w:lineRule="auto"/>
              <w:jc w:val="center"/>
            </w:pPr>
            <w:r>
              <w:rPr>
                <w:rFonts w:ascii="Times New Roman" w:eastAsia="Times New Roman" w:hAnsi="Times New Roman" w:cs="Times New Roman"/>
                <w:sz w:val="28"/>
              </w:rPr>
              <w:t>1.4</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F5D779" w14:textId="77777777" w:rsidR="00024FC1" w:rsidRDefault="000E507D">
            <w:pPr>
              <w:spacing w:after="0" w:line="240" w:lineRule="auto"/>
            </w:pPr>
            <w:r>
              <w:rPr>
                <w:rFonts w:ascii="Times New Roman" w:eastAsia="Times New Roman" w:hAnsi="Times New Roman" w:cs="Times New Roman"/>
                <w:sz w:val="28"/>
              </w:rPr>
              <w:t>Россия - многонациональное государство. Народы России, их традиции, обычаи, праздники</w:t>
            </w:r>
          </w:p>
        </w:tc>
      </w:tr>
      <w:tr w:rsidR="00024FC1" w14:paraId="400F918C"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397247" w14:textId="77777777" w:rsidR="00024FC1" w:rsidRDefault="000E507D">
            <w:pPr>
              <w:spacing w:after="0" w:line="240" w:lineRule="auto"/>
              <w:jc w:val="center"/>
            </w:pPr>
            <w:r>
              <w:rPr>
                <w:rFonts w:ascii="Times New Roman" w:eastAsia="Times New Roman" w:hAnsi="Times New Roman" w:cs="Times New Roman"/>
                <w:sz w:val="28"/>
              </w:rPr>
              <w:t>1.5</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E1F20C" w14:textId="77777777" w:rsidR="00024FC1" w:rsidRDefault="000E507D">
            <w:pPr>
              <w:spacing w:after="0" w:line="240" w:lineRule="auto"/>
            </w:pPr>
            <w:r>
              <w:rPr>
                <w:rFonts w:ascii="Times New Roman" w:eastAsia="Times New Roman" w:hAnsi="Times New Roman" w:cs="Times New Roman"/>
                <w:sz w:val="28"/>
              </w:rPr>
              <w:t>Родной край, его природные и культурные достопримечательности. Значимые события истории родного края</w:t>
            </w:r>
          </w:p>
        </w:tc>
      </w:tr>
      <w:tr w:rsidR="00024FC1" w14:paraId="3889883F"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4F83DF" w14:textId="77777777" w:rsidR="00024FC1" w:rsidRDefault="000E507D">
            <w:pPr>
              <w:spacing w:after="0" w:line="240" w:lineRule="auto"/>
              <w:jc w:val="center"/>
            </w:pPr>
            <w:r>
              <w:rPr>
                <w:rFonts w:ascii="Times New Roman" w:eastAsia="Times New Roman" w:hAnsi="Times New Roman" w:cs="Times New Roman"/>
                <w:sz w:val="28"/>
              </w:rPr>
              <w:t>1.6</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82DDF2" w14:textId="77777777" w:rsidR="00024FC1" w:rsidRDefault="000E507D">
            <w:pPr>
              <w:spacing w:after="0" w:line="240" w:lineRule="auto"/>
            </w:pPr>
            <w:r>
              <w:rPr>
                <w:rFonts w:ascii="Times New Roman" w:eastAsia="Times New Roman" w:hAnsi="Times New Roman" w:cs="Times New Roman"/>
                <w:sz w:val="28"/>
              </w:rPr>
              <w:t>Свой регион и его главный город на карте; символика своего региона. Хозяйственные занятия, профессии жителей родного края</w:t>
            </w:r>
          </w:p>
        </w:tc>
      </w:tr>
      <w:tr w:rsidR="00024FC1" w14:paraId="2502E3CA"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3CB221" w14:textId="77777777" w:rsidR="00024FC1" w:rsidRDefault="000E507D">
            <w:pPr>
              <w:spacing w:after="0" w:line="240" w:lineRule="auto"/>
              <w:jc w:val="center"/>
            </w:pPr>
            <w:r>
              <w:rPr>
                <w:rFonts w:ascii="Times New Roman" w:eastAsia="Times New Roman" w:hAnsi="Times New Roman" w:cs="Times New Roman"/>
                <w:sz w:val="28"/>
              </w:rPr>
              <w:t>1.7</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8A5C47" w14:textId="77777777" w:rsidR="00024FC1" w:rsidRDefault="000E507D">
            <w:pPr>
              <w:spacing w:after="0" w:line="240" w:lineRule="auto"/>
            </w:pPr>
            <w:r>
              <w:rPr>
                <w:rFonts w:ascii="Times New Roman" w:eastAsia="Times New Roman" w:hAnsi="Times New Roman" w:cs="Times New Roman"/>
                <w:sz w:val="28"/>
              </w:rPr>
              <w:t>Значение труда в жизни человека и общества</w:t>
            </w:r>
          </w:p>
        </w:tc>
      </w:tr>
      <w:tr w:rsidR="00024FC1" w14:paraId="7D07EC05"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E9879C" w14:textId="77777777" w:rsidR="00024FC1" w:rsidRDefault="000E507D">
            <w:pPr>
              <w:spacing w:after="0" w:line="240" w:lineRule="auto"/>
              <w:jc w:val="center"/>
            </w:pPr>
            <w:r>
              <w:rPr>
                <w:rFonts w:ascii="Times New Roman" w:eastAsia="Times New Roman" w:hAnsi="Times New Roman" w:cs="Times New Roman"/>
                <w:sz w:val="28"/>
              </w:rPr>
              <w:t>1.8</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045398" w14:textId="77777777" w:rsidR="00024FC1" w:rsidRDefault="000E507D">
            <w:pPr>
              <w:spacing w:after="0" w:line="240" w:lineRule="auto"/>
            </w:pPr>
            <w:r>
              <w:rPr>
                <w:rFonts w:ascii="Times New Roman" w:eastAsia="Times New Roman" w:hAnsi="Times New Roman" w:cs="Times New Roman"/>
                <w:sz w:val="28"/>
              </w:rPr>
              <w:t>Семья. Семейные ценности и традиции. Родословная. Составление схемы родословного древа, истории семьи</w:t>
            </w:r>
          </w:p>
        </w:tc>
      </w:tr>
      <w:tr w:rsidR="00024FC1" w14:paraId="115C86FC"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F67B1F" w14:textId="77777777" w:rsidR="00024FC1" w:rsidRDefault="000E507D">
            <w:pPr>
              <w:spacing w:after="0" w:line="240" w:lineRule="auto"/>
              <w:jc w:val="center"/>
            </w:pPr>
            <w:r>
              <w:rPr>
                <w:rFonts w:ascii="Times New Roman" w:eastAsia="Times New Roman" w:hAnsi="Times New Roman" w:cs="Times New Roman"/>
                <w:sz w:val="28"/>
              </w:rPr>
              <w:t>1.9</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DE1F1E" w14:textId="77777777" w:rsidR="00024FC1" w:rsidRDefault="000E507D">
            <w:pPr>
              <w:spacing w:after="0" w:line="240" w:lineRule="auto"/>
            </w:pPr>
            <w:r>
              <w:rPr>
                <w:rFonts w:ascii="Times New Roman" w:eastAsia="Times New Roman" w:hAnsi="Times New Roman" w:cs="Times New Roman"/>
                <w:sz w:val="28"/>
              </w:rPr>
              <w:t>Правила культурного поведения в общественных местах</w:t>
            </w:r>
          </w:p>
        </w:tc>
      </w:tr>
      <w:tr w:rsidR="00024FC1" w14:paraId="2DDC2620"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B33728" w14:textId="77777777" w:rsidR="00024FC1" w:rsidRDefault="000E507D">
            <w:pPr>
              <w:spacing w:after="0" w:line="240" w:lineRule="auto"/>
              <w:jc w:val="center"/>
            </w:pPr>
            <w:r>
              <w:rPr>
                <w:rFonts w:ascii="Times New Roman" w:eastAsia="Times New Roman" w:hAnsi="Times New Roman" w:cs="Times New Roman"/>
                <w:sz w:val="28"/>
              </w:rPr>
              <w:t>1.10</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57C98D" w14:textId="77777777" w:rsidR="00024FC1" w:rsidRDefault="000E507D">
            <w:pPr>
              <w:spacing w:after="0" w:line="240" w:lineRule="auto"/>
            </w:pPr>
            <w:r>
              <w:rPr>
                <w:rFonts w:ascii="Times New Roman" w:eastAsia="Times New Roman" w:hAnsi="Times New Roman" w:cs="Times New Roman"/>
                <w:sz w:val="28"/>
              </w:rPr>
              <w:t>Доброта, справедливость, честность, уважение к чужому мнению и особенностям других людей - главные правила взаимоотношений членов общества</w:t>
            </w:r>
          </w:p>
        </w:tc>
      </w:tr>
      <w:tr w:rsidR="00024FC1" w14:paraId="7424E2FD"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AF75C9" w14:textId="77777777" w:rsidR="00024FC1" w:rsidRDefault="000E507D">
            <w:pPr>
              <w:spacing w:after="0" w:line="240" w:lineRule="auto"/>
              <w:jc w:val="center"/>
            </w:pPr>
            <w:r>
              <w:rPr>
                <w:rFonts w:ascii="Times New Roman" w:eastAsia="Times New Roman" w:hAnsi="Times New Roman" w:cs="Times New Roman"/>
                <w:sz w:val="28"/>
              </w:rPr>
              <w:t>2</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4689E4" w14:textId="77777777" w:rsidR="00024FC1" w:rsidRDefault="000E507D">
            <w:pPr>
              <w:spacing w:after="0" w:line="240" w:lineRule="auto"/>
            </w:pPr>
            <w:r>
              <w:rPr>
                <w:rFonts w:ascii="Times New Roman" w:eastAsia="Times New Roman" w:hAnsi="Times New Roman" w:cs="Times New Roman"/>
                <w:sz w:val="28"/>
              </w:rPr>
              <w:t>Человек и природа</w:t>
            </w:r>
          </w:p>
        </w:tc>
      </w:tr>
      <w:tr w:rsidR="00024FC1" w14:paraId="5D6EF23C"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250B28" w14:textId="77777777" w:rsidR="00024FC1" w:rsidRDefault="000E507D">
            <w:pPr>
              <w:spacing w:after="0" w:line="240" w:lineRule="auto"/>
              <w:jc w:val="center"/>
            </w:pPr>
            <w:r>
              <w:rPr>
                <w:rFonts w:ascii="Times New Roman" w:eastAsia="Times New Roman" w:hAnsi="Times New Roman" w:cs="Times New Roman"/>
                <w:sz w:val="28"/>
              </w:rPr>
              <w:t>2.1</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29D221" w14:textId="77777777" w:rsidR="00024FC1" w:rsidRDefault="000E507D">
            <w:pPr>
              <w:spacing w:after="0" w:line="240" w:lineRule="auto"/>
            </w:pPr>
            <w:r>
              <w:rPr>
                <w:rFonts w:ascii="Times New Roman" w:eastAsia="Times New Roman" w:hAnsi="Times New Roman" w:cs="Times New Roman"/>
                <w:sz w:val="28"/>
              </w:rPr>
              <w:t>Методы познания природы: наблюдения, опыты, измерения</w:t>
            </w:r>
          </w:p>
        </w:tc>
      </w:tr>
      <w:tr w:rsidR="00024FC1" w14:paraId="4189786D"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4FD51F" w14:textId="77777777" w:rsidR="00024FC1" w:rsidRDefault="000E507D">
            <w:pPr>
              <w:spacing w:after="0" w:line="240" w:lineRule="auto"/>
              <w:jc w:val="center"/>
            </w:pPr>
            <w:r>
              <w:rPr>
                <w:rFonts w:ascii="Times New Roman" w:eastAsia="Times New Roman" w:hAnsi="Times New Roman" w:cs="Times New Roman"/>
                <w:sz w:val="28"/>
              </w:rPr>
              <w:t>2.2</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AFBA44" w14:textId="77777777" w:rsidR="00024FC1" w:rsidRDefault="000E507D">
            <w:pPr>
              <w:spacing w:after="0" w:line="240" w:lineRule="auto"/>
            </w:pPr>
            <w:r>
              <w:rPr>
                <w:rFonts w:ascii="Times New Roman" w:eastAsia="Times New Roman" w:hAnsi="Times New Roman" w:cs="Times New Roman"/>
                <w:sz w:val="28"/>
              </w:rPr>
              <w:t>Звёзды и созвездия, наблюдения звёздного неба. Планеты. Чем Земля отличается от других планет; условия жизни на Земле</w:t>
            </w:r>
          </w:p>
        </w:tc>
      </w:tr>
      <w:tr w:rsidR="00024FC1" w14:paraId="750BE094"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DDD081" w14:textId="77777777" w:rsidR="00024FC1" w:rsidRDefault="000E507D">
            <w:pPr>
              <w:spacing w:after="0" w:line="240" w:lineRule="auto"/>
              <w:jc w:val="center"/>
            </w:pPr>
            <w:r>
              <w:rPr>
                <w:rFonts w:ascii="Times New Roman" w:eastAsia="Times New Roman" w:hAnsi="Times New Roman" w:cs="Times New Roman"/>
                <w:sz w:val="28"/>
              </w:rPr>
              <w:t>2.3</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94B5B6" w14:textId="77777777" w:rsidR="00024FC1" w:rsidRDefault="000E507D">
            <w:pPr>
              <w:spacing w:after="0" w:line="240" w:lineRule="auto"/>
            </w:pPr>
            <w:r>
              <w:rPr>
                <w:rFonts w:ascii="Times New Roman" w:eastAsia="Times New Roman" w:hAnsi="Times New Roman" w:cs="Times New Roman"/>
                <w:sz w:val="28"/>
              </w:rPr>
              <w:t>Изображения Земли: глобус, карта, план. Карта мира</w:t>
            </w:r>
          </w:p>
        </w:tc>
      </w:tr>
      <w:tr w:rsidR="00024FC1" w14:paraId="3C9C573E"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B38952" w14:textId="77777777" w:rsidR="00024FC1" w:rsidRDefault="000E507D">
            <w:pPr>
              <w:spacing w:after="0" w:line="240" w:lineRule="auto"/>
              <w:jc w:val="center"/>
            </w:pPr>
            <w:r>
              <w:rPr>
                <w:rFonts w:ascii="Times New Roman" w:eastAsia="Times New Roman" w:hAnsi="Times New Roman" w:cs="Times New Roman"/>
                <w:sz w:val="28"/>
              </w:rPr>
              <w:t>2.4</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A7FCDB" w14:textId="77777777" w:rsidR="00024FC1" w:rsidRDefault="000E507D">
            <w:pPr>
              <w:spacing w:after="0" w:line="240" w:lineRule="auto"/>
            </w:pPr>
            <w:r>
              <w:rPr>
                <w:rFonts w:ascii="Times New Roman" w:eastAsia="Times New Roman" w:hAnsi="Times New Roman" w:cs="Times New Roman"/>
                <w:sz w:val="28"/>
              </w:rPr>
              <w:t>Материки, океаны</w:t>
            </w:r>
          </w:p>
        </w:tc>
      </w:tr>
      <w:tr w:rsidR="00024FC1" w14:paraId="7B4526C4"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CBBEC3" w14:textId="77777777" w:rsidR="00024FC1" w:rsidRDefault="000E507D">
            <w:pPr>
              <w:spacing w:after="0" w:line="240" w:lineRule="auto"/>
              <w:jc w:val="center"/>
            </w:pPr>
            <w:r>
              <w:rPr>
                <w:rFonts w:ascii="Times New Roman" w:eastAsia="Times New Roman" w:hAnsi="Times New Roman" w:cs="Times New Roman"/>
                <w:sz w:val="28"/>
              </w:rPr>
              <w:t>2.5</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62257E" w14:textId="77777777" w:rsidR="00024FC1" w:rsidRDefault="000E507D">
            <w:pPr>
              <w:spacing w:after="0" w:line="240" w:lineRule="auto"/>
            </w:pPr>
            <w:r>
              <w:rPr>
                <w:rFonts w:ascii="Times New Roman" w:eastAsia="Times New Roman" w:hAnsi="Times New Roman" w:cs="Times New Roman"/>
                <w:sz w:val="28"/>
              </w:rPr>
              <w:t>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tc>
      </w:tr>
      <w:tr w:rsidR="00024FC1" w14:paraId="698852D9"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ED1ECC" w14:textId="77777777" w:rsidR="00024FC1" w:rsidRDefault="000E507D">
            <w:pPr>
              <w:spacing w:after="0" w:line="240" w:lineRule="auto"/>
              <w:jc w:val="center"/>
            </w:pPr>
            <w:r>
              <w:rPr>
                <w:rFonts w:ascii="Times New Roman" w:eastAsia="Times New Roman" w:hAnsi="Times New Roman" w:cs="Times New Roman"/>
                <w:sz w:val="28"/>
              </w:rPr>
              <w:t>2.6</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C339AB" w14:textId="77777777" w:rsidR="00024FC1" w:rsidRDefault="000E507D">
            <w:pPr>
              <w:spacing w:after="0" w:line="240" w:lineRule="auto"/>
            </w:pPr>
            <w:r>
              <w:rPr>
                <w:rFonts w:ascii="Times New Roman" w:eastAsia="Times New Roman" w:hAnsi="Times New Roman" w:cs="Times New Roman"/>
                <w:sz w:val="28"/>
              </w:rPr>
              <w:t>Многообразие растений. Деревья, кустарники, травы. Дикорастущие и культурные растения</w:t>
            </w:r>
          </w:p>
        </w:tc>
      </w:tr>
      <w:tr w:rsidR="00024FC1" w14:paraId="0F9F3B51"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DF473E" w14:textId="77777777" w:rsidR="00024FC1" w:rsidRDefault="000E507D">
            <w:pPr>
              <w:spacing w:after="0" w:line="240" w:lineRule="auto"/>
              <w:jc w:val="center"/>
            </w:pPr>
            <w:r>
              <w:rPr>
                <w:rFonts w:ascii="Times New Roman" w:eastAsia="Times New Roman" w:hAnsi="Times New Roman" w:cs="Times New Roman"/>
                <w:sz w:val="28"/>
              </w:rPr>
              <w:t>2.7</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BCEB64" w14:textId="77777777" w:rsidR="00024FC1" w:rsidRDefault="000E507D">
            <w:pPr>
              <w:spacing w:after="0" w:line="240" w:lineRule="auto"/>
            </w:pPr>
            <w:r>
              <w:rPr>
                <w:rFonts w:ascii="Times New Roman" w:eastAsia="Times New Roman" w:hAnsi="Times New Roman" w:cs="Times New Roman"/>
                <w:sz w:val="28"/>
              </w:rPr>
              <w:t>Связи в природе. Годовой ход изменений в жизни растений</w:t>
            </w:r>
          </w:p>
        </w:tc>
      </w:tr>
      <w:tr w:rsidR="00024FC1" w14:paraId="6AB58E11"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B339B0" w14:textId="77777777" w:rsidR="00024FC1" w:rsidRDefault="000E507D">
            <w:pPr>
              <w:spacing w:after="0" w:line="240" w:lineRule="auto"/>
              <w:jc w:val="center"/>
            </w:pPr>
            <w:r>
              <w:rPr>
                <w:rFonts w:ascii="Times New Roman" w:eastAsia="Times New Roman" w:hAnsi="Times New Roman" w:cs="Times New Roman"/>
                <w:sz w:val="28"/>
              </w:rPr>
              <w:t>2.8</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B8F5AB" w14:textId="77777777" w:rsidR="00024FC1" w:rsidRDefault="000E507D">
            <w:pPr>
              <w:spacing w:after="0" w:line="240" w:lineRule="auto"/>
            </w:pPr>
            <w:r>
              <w:rPr>
                <w:rFonts w:ascii="Times New Roman" w:eastAsia="Times New Roman" w:hAnsi="Times New Roman" w:cs="Times New Roman"/>
                <w:sz w:val="28"/>
              </w:rPr>
              <w:t>Многообразие животных. Насекомые, рыбы, птицы, звери, земноводные, пресмыкающиеся: общая характеристика внешних признаков</w:t>
            </w:r>
          </w:p>
        </w:tc>
      </w:tr>
      <w:tr w:rsidR="00024FC1" w14:paraId="3A1B89E4"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180036" w14:textId="77777777" w:rsidR="00024FC1" w:rsidRDefault="000E507D">
            <w:pPr>
              <w:spacing w:after="0" w:line="240" w:lineRule="auto"/>
              <w:jc w:val="center"/>
            </w:pPr>
            <w:r>
              <w:rPr>
                <w:rFonts w:ascii="Times New Roman" w:eastAsia="Times New Roman" w:hAnsi="Times New Roman" w:cs="Times New Roman"/>
                <w:sz w:val="28"/>
              </w:rPr>
              <w:t>2.9</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CCEFE1" w14:textId="77777777" w:rsidR="00024FC1" w:rsidRDefault="000E507D">
            <w:pPr>
              <w:spacing w:after="0" w:line="240" w:lineRule="auto"/>
            </w:pPr>
            <w:r>
              <w:rPr>
                <w:rFonts w:ascii="Times New Roman" w:eastAsia="Times New Roman" w:hAnsi="Times New Roman" w:cs="Times New Roman"/>
                <w:sz w:val="28"/>
              </w:rPr>
              <w:t>Связи в природе. Годовой ход изменений в жизни животных</w:t>
            </w:r>
          </w:p>
        </w:tc>
      </w:tr>
      <w:tr w:rsidR="00024FC1" w14:paraId="0E00415D"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85D31C" w14:textId="77777777" w:rsidR="00024FC1" w:rsidRDefault="000E507D">
            <w:pPr>
              <w:spacing w:after="0" w:line="240" w:lineRule="auto"/>
              <w:jc w:val="center"/>
            </w:pPr>
            <w:r>
              <w:rPr>
                <w:rFonts w:ascii="Times New Roman" w:eastAsia="Times New Roman" w:hAnsi="Times New Roman" w:cs="Times New Roman"/>
                <w:sz w:val="28"/>
              </w:rPr>
              <w:t>2.10</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00A680" w14:textId="77777777" w:rsidR="00024FC1" w:rsidRDefault="000E507D">
            <w:pPr>
              <w:spacing w:after="0" w:line="240" w:lineRule="auto"/>
            </w:pPr>
            <w:r>
              <w:rPr>
                <w:rFonts w:ascii="Times New Roman" w:eastAsia="Times New Roman" w:hAnsi="Times New Roman" w:cs="Times New Roman"/>
                <w:sz w:val="28"/>
              </w:rPr>
              <w:t xml:space="preserve">Красная книга России, её значение, отдельные представители растений и животных Красной книги. Заповедники, </w:t>
            </w:r>
            <w:r>
              <w:rPr>
                <w:rFonts w:ascii="Times New Roman" w:eastAsia="Times New Roman" w:hAnsi="Times New Roman" w:cs="Times New Roman"/>
                <w:sz w:val="28"/>
              </w:rPr>
              <w:lastRenderedPageBreak/>
              <w:t>природные парки. Охрана природы. Правила нравственного поведения на природе</w:t>
            </w:r>
          </w:p>
        </w:tc>
      </w:tr>
      <w:tr w:rsidR="00024FC1" w14:paraId="01E02A87"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D83D7D" w14:textId="77777777" w:rsidR="00024FC1" w:rsidRDefault="000E507D">
            <w:pPr>
              <w:spacing w:after="0" w:line="240" w:lineRule="auto"/>
              <w:jc w:val="center"/>
            </w:pPr>
            <w:r>
              <w:rPr>
                <w:rFonts w:ascii="Times New Roman" w:eastAsia="Times New Roman" w:hAnsi="Times New Roman" w:cs="Times New Roman"/>
                <w:sz w:val="28"/>
              </w:rPr>
              <w:lastRenderedPageBreak/>
              <w:t>3</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BBC0CD" w14:textId="77777777" w:rsidR="00024FC1" w:rsidRDefault="000E507D">
            <w:pPr>
              <w:spacing w:after="0" w:line="240" w:lineRule="auto"/>
            </w:pPr>
            <w:r>
              <w:rPr>
                <w:rFonts w:ascii="Times New Roman" w:eastAsia="Times New Roman" w:hAnsi="Times New Roman" w:cs="Times New Roman"/>
                <w:sz w:val="28"/>
              </w:rPr>
              <w:t>Правила безопасной жизнедеятельности</w:t>
            </w:r>
          </w:p>
        </w:tc>
      </w:tr>
      <w:tr w:rsidR="00024FC1" w14:paraId="6083127F"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CC3D69" w14:textId="77777777" w:rsidR="00024FC1" w:rsidRDefault="000E507D">
            <w:pPr>
              <w:spacing w:after="0" w:line="240" w:lineRule="auto"/>
              <w:jc w:val="center"/>
            </w:pPr>
            <w:r>
              <w:rPr>
                <w:rFonts w:ascii="Times New Roman" w:eastAsia="Times New Roman" w:hAnsi="Times New Roman" w:cs="Times New Roman"/>
                <w:sz w:val="28"/>
              </w:rPr>
              <w:t>3.1</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5C99C0" w14:textId="77777777" w:rsidR="00024FC1" w:rsidRDefault="000E507D">
            <w:pPr>
              <w:spacing w:after="0" w:line="240" w:lineRule="auto"/>
            </w:pPr>
            <w:r>
              <w:rPr>
                <w:rFonts w:ascii="Times New Roman" w:eastAsia="Times New Roman" w:hAnsi="Times New Roman" w:cs="Times New Roman"/>
                <w:sz w:val="28"/>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tc>
      </w:tr>
      <w:tr w:rsidR="00024FC1" w14:paraId="49A5AE4A"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69715F" w14:textId="77777777" w:rsidR="00024FC1" w:rsidRDefault="000E507D">
            <w:pPr>
              <w:spacing w:after="0" w:line="240" w:lineRule="auto"/>
              <w:jc w:val="center"/>
            </w:pPr>
            <w:r>
              <w:rPr>
                <w:rFonts w:ascii="Times New Roman" w:eastAsia="Times New Roman" w:hAnsi="Times New Roman" w:cs="Times New Roman"/>
                <w:sz w:val="28"/>
              </w:rPr>
              <w:t>3.2</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2F1E2F" w14:textId="77777777" w:rsidR="00024FC1" w:rsidRDefault="000E507D">
            <w:pPr>
              <w:spacing w:after="0" w:line="240" w:lineRule="auto"/>
            </w:pPr>
            <w:r>
              <w:rPr>
                <w:rFonts w:ascii="Times New Roman" w:eastAsia="Times New Roman" w:hAnsi="Times New Roman" w:cs="Times New Roman"/>
                <w:sz w:val="28"/>
              </w:rP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tc>
      </w:tr>
      <w:tr w:rsidR="00024FC1" w14:paraId="17EF54CB"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1C3614" w14:textId="77777777" w:rsidR="00024FC1" w:rsidRDefault="000E507D">
            <w:pPr>
              <w:spacing w:after="0" w:line="240" w:lineRule="auto"/>
              <w:jc w:val="center"/>
            </w:pPr>
            <w:r>
              <w:rPr>
                <w:rFonts w:ascii="Times New Roman" w:eastAsia="Times New Roman" w:hAnsi="Times New Roman" w:cs="Times New Roman"/>
                <w:sz w:val="28"/>
              </w:rPr>
              <w:t>3.3</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539E5D" w14:textId="77777777" w:rsidR="00024FC1" w:rsidRDefault="000E507D">
            <w:pPr>
              <w:spacing w:after="0" w:line="240" w:lineRule="auto"/>
            </w:pPr>
            <w:r>
              <w:rPr>
                <w:rFonts w:ascii="Times New Roman" w:eastAsia="Times New Roman" w:hAnsi="Times New Roman" w:cs="Times New Roman"/>
                <w:sz w:val="28"/>
              </w:rPr>
              <w:t>Правила безопасного поведения пассажира наземного транспорта и метро</w:t>
            </w:r>
          </w:p>
        </w:tc>
      </w:tr>
      <w:tr w:rsidR="00024FC1" w14:paraId="3E0FF830"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949EBA" w14:textId="77777777" w:rsidR="00024FC1" w:rsidRDefault="000E507D">
            <w:pPr>
              <w:spacing w:after="0" w:line="240" w:lineRule="auto"/>
            </w:pPr>
            <w:r>
              <w:rPr>
                <w:rFonts w:ascii="Times New Roman" w:eastAsia="Times New Roman" w:hAnsi="Times New Roman" w:cs="Times New Roman"/>
                <w:sz w:val="28"/>
              </w:rPr>
              <w:t> </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9A1B24" w14:textId="77777777" w:rsidR="00024FC1" w:rsidRDefault="000E507D">
            <w:pPr>
              <w:spacing w:after="0" w:line="240" w:lineRule="auto"/>
            </w:pPr>
            <w:r>
              <w:rPr>
                <w:rFonts w:ascii="Times New Roman" w:eastAsia="Times New Roman" w:hAnsi="Times New Roman" w:cs="Times New Roman"/>
                <w:sz w:val="28"/>
              </w:rPr>
              <w:t>(ожидание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tc>
      </w:tr>
      <w:tr w:rsidR="00024FC1" w14:paraId="579B3E63"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B1278D" w14:textId="77777777" w:rsidR="00024FC1" w:rsidRDefault="000E507D">
            <w:pPr>
              <w:spacing w:after="0" w:line="240" w:lineRule="auto"/>
              <w:jc w:val="center"/>
            </w:pPr>
            <w:r>
              <w:rPr>
                <w:rFonts w:ascii="Times New Roman" w:eastAsia="Times New Roman" w:hAnsi="Times New Roman" w:cs="Times New Roman"/>
                <w:sz w:val="28"/>
              </w:rPr>
              <w:t>3.4</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470517" w14:textId="77777777" w:rsidR="00024FC1" w:rsidRDefault="000E507D">
            <w:pPr>
              <w:spacing w:after="0" w:line="240" w:lineRule="auto"/>
            </w:pPr>
            <w:r>
              <w:rPr>
                <w:rFonts w:ascii="Times New Roman" w:eastAsia="Times New Roman" w:hAnsi="Times New Roman" w:cs="Times New Roman"/>
                <w:sz w:val="28"/>
              </w:rPr>
              <w:t>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tc>
      </w:tr>
    </w:tbl>
    <w:p w14:paraId="79B53FB1"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69</w:t>
      </w:r>
    </w:p>
    <w:p w14:paraId="39596070"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требования к результатам освоения основной образовательной программы (3 класс)</w:t>
      </w:r>
    </w:p>
    <w:tbl>
      <w:tblPr>
        <w:tblW w:w="0" w:type="auto"/>
        <w:tblInd w:w="130" w:type="dxa"/>
        <w:tblCellMar>
          <w:left w:w="10" w:type="dxa"/>
          <w:right w:w="10" w:type="dxa"/>
        </w:tblCellMar>
        <w:tblLook w:val="0000" w:firstRow="0" w:lastRow="0" w:firstColumn="0" w:lastColumn="0" w:noHBand="0" w:noVBand="0"/>
      </w:tblPr>
      <w:tblGrid>
        <w:gridCol w:w="2036"/>
        <w:gridCol w:w="7449"/>
      </w:tblGrid>
      <w:tr w:rsidR="00024FC1" w14:paraId="6A3A4C5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D57B56"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Код</w:t>
            </w:r>
          </w:p>
          <w:p w14:paraId="7CE95320"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проверяемого</w:t>
            </w:r>
          </w:p>
          <w:p w14:paraId="1E26FE5E" w14:textId="77777777" w:rsidR="00024FC1" w:rsidRDefault="000E507D">
            <w:pPr>
              <w:spacing w:after="0" w:line="240" w:lineRule="auto"/>
              <w:jc w:val="center"/>
            </w:pPr>
            <w:r>
              <w:rPr>
                <w:rFonts w:ascii="Times New Roman" w:eastAsia="Times New Roman" w:hAnsi="Times New Roman" w:cs="Times New Roman"/>
                <w:sz w:val="28"/>
              </w:rPr>
              <w:t>результата</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F92CD8" w14:textId="77777777" w:rsidR="00024FC1" w:rsidRDefault="000E507D">
            <w:pPr>
              <w:spacing w:after="0" w:line="240" w:lineRule="auto"/>
              <w:jc w:val="center"/>
            </w:pPr>
            <w:r>
              <w:rPr>
                <w:rFonts w:ascii="Times New Roman" w:eastAsia="Times New Roman" w:hAnsi="Times New Roman" w:cs="Times New Roman"/>
                <w:sz w:val="28"/>
              </w:rPr>
              <w:t>Проверяемые предметные результаты освоения основной образовательной программы начального общего образования</w:t>
            </w:r>
          </w:p>
        </w:tc>
      </w:tr>
      <w:tr w:rsidR="00024FC1" w14:paraId="55FB8A3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9042DB" w14:textId="77777777" w:rsidR="00024FC1" w:rsidRDefault="000E507D">
            <w:pPr>
              <w:spacing w:after="0" w:line="240" w:lineRule="auto"/>
            </w:pPr>
            <w:r>
              <w:rPr>
                <w:rFonts w:ascii="Times New Roman" w:eastAsia="Times New Roman" w:hAnsi="Times New Roman" w:cs="Times New Roman"/>
                <w:sz w:val="28"/>
              </w:rPr>
              <w:t> </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61B8CF" w14:textId="77777777" w:rsidR="00024FC1" w:rsidRDefault="000E507D">
            <w:pPr>
              <w:spacing w:after="0" w:line="240" w:lineRule="auto"/>
            </w:pPr>
            <w:r>
              <w:rPr>
                <w:rFonts w:ascii="Times New Roman" w:eastAsia="Times New Roman" w:hAnsi="Times New Roman" w:cs="Times New Roman"/>
                <w:sz w:val="28"/>
              </w:rPr>
              <w:t>Человек и общество</w:t>
            </w:r>
          </w:p>
        </w:tc>
      </w:tr>
      <w:tr w:rsidR="00024FC1" w14:paraId="4C12458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F2D9A5" w14:textId="77777777" w:rsidR="00024FC1" w:rsidRDefault="000E507D">
            <w:pPr>
              <w:spacing w:after="0" w:line="240" w:lineRule="auto"/>
              <w:jc w:val="center"/>
            </w:pPr>
            <w:r>
              <w:rPr>
                <w:rFonts w:ascii="Times New Roman" w:eastAsia="Times New Roman" w:hAnsi="Times New Roman" w:cs="Times New Roman"/>
                <w:sz w:val="28"/>
              </w:rPr>
              <w:t>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944B1C" w14:textId="77777777" w:rsidR="00024FC1" w:rsidRDefault="000E507D">
            <w:pPr>
              <w:spacing w:after="0" w:line="240" w:lineRule="auto"/>
            </w:pPr>
            <w:r>
              <w:rPr>
                <w:rFonts w:ascii="Times New Roman" w:eastAsia="Times New Roman" w:hAnsi="Times New Roman" w:cs="Times New Roman"/>
                <w:sz w:val="28"/>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tc>
      </w:tr>
      <w:tr w:rsidR="00024FC1" w14:paraId="23D92BD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02AD33" w14:textId="77777777" w:rsidR="00024FC1" w:rsidRDefault="000E507D">
            <w:pPr>
              <w:spacing w:after="0" w:line="240" w:lineRule="auto"/>
              <w:jc w:val="center"/>
            </w:pPr>
            <w:r>
              <w:rPr>
                <w:rFonts w:ascii="Times New Roman" w:eastAsia="Times New Roman" w:hAnsi="Times New Roman" w:cs="Times New Roman"/>
                <w:sz w:val="28"/>
              </w:rPr>
              <w:t>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BB7736" w14:textId="77777777" w:rsidR="00024FC1" w:rsidRDefault="000E507D">
            <w:pPr>
              <w:spacing w:after="0" w:line="240" w:lineRule="auto"/>
            </w:pPr>
            <w:r>
              <w:rPr>
                <w:rFonts w:ascii="Times New Roman" w:eastAsia="Times New Roman" w:hAnsi="Times New Roman" w:cs="Times New Roman"/>
                <w:sz w:val="28"/>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tc>
      </w:tr>
      <w:tr w:rsidR="00024FC1" w14:paraId="3A330044"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745735" w14:textId="77777777" w:rsidR="00024FC1" w:rsidRDefault="000E507D">
            <w:pPr>
              <w:spacing w:after="0" w:line="240" w:lineRule="auto"/>
              <w:jc w:val="center"/>
            </w:pPr>
            <w:r>
              <w:rPr>
                <w:rFonts w:ascii="Times New Roman" w:eastAsia="Times New Roman" w:hAnsi="Times New Roman" w:cs="Times New Roman"/>
                <w:sz w:val="28"/>
              </w:rPr>
              <w:t>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42869C" w14:textId="77777777" w:rsidR="00024FC1" w:rsidRDefault="000E507D">
            <w:pPr>
              <w:spacing w:after="0" w:line="240" w:lineRule="auto"/>
            </w:pPr>
            <w:r>
              <w:rPr>
                <w:rFonts w:ascii="Times New Roman" w:eastAsia="Times New Roman" w:hAnsi="Times New Roman" w:cs="Times New Roman"/>
                <w:sz w:val="28"/>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tc>
      </w:tr>
      <w:tr w:rsidR="00024FC1" w14:paraId="1C4A6E70"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9DF244" w14:textId="77777777" w:rsidR="00024FC1" w:rsidRDefault="000E507D">
            <w:pPr>
              <w:spacing w:after="0" w:line="240" w:lineRule="auto"/>
              <w:jc w:val="center"/>
            </w:pPr>
            <w:r>
              <w:rPr>
                <w:rFonts w:ascii="Times New Roman" w:eastAsia="Times New Roman" w:hAnsi="Times New Roman" w:cs="Times New Roman"/>
                <w:sz w:val="28"/>
              </w:rPr>
              <w:t>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63F212" w14:textId="77777777" w:rsidR="00024FC1" w:rsidRDefault="000E507D">
            <w:pPr>
              <w:spacing w:after="0" w:line="240" w:lineRule="auto"/>
            </w:pPr>
            <w:r>
              <w:rPr>
                <w:rFonts w:ascii="Times New Roman" w:eastAsia="Times New Roman" w:hAnsi="Times New Roman" w:cs="Times New Roman"/>
                <w:sz w:val="28"/>
              </w:rPr>
              <w:t>различать расходы и доходы семейного бюджета</w:t>
            </w:r>
          </w:p>
        </w:tc>
      </w:tr>
      <w:tr w:rsidR="00024FC1" w14:paraId="50771E13"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7B869E" w14:textId="77777777" w:rsidR="00024FC1" w:rsidRDefault="000E507D">
            <w:pPr>
              <w:spacing w:after="0" w:line="240" w:lineRule="auto"/>
              <w:jc w:val="center"/>
            </w:pPr>
            <w:r>
              <w:rPr>
                <w:rFonts w:ascii="Times New Roman" w:eastAsia="Times New Roman" w:hAnsi="Times New Roman" w:cs="Times New Roman"/>
                <w:sz w:val="28"/>
              </w:rPr>
              <w:t>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E843A0" w14:textId="77777777" w:rsidR="00024FC1" w:rsidRDefault="000E507D">
            <w:pPr>
              <w:spacing w:after="0" w:line="240" w:lineRule="auto"/>
            </w:pPr>
            <w:r>
              <w:rPr>
                <w:rFonts w:ascii="Times New Roman" w:eastAsia="Times New Roman" w:hAnsi="Times New Roman" w:cs="Times New Roman"/>
                <w:sz w:val="28"/>
              </w:rPr>
              <w:t>создавать по заданному плану собственные развёрнутые высказывания о человеке и обществе, сопровождая выступление иллюстрациями (презентацией)</w:t>
            </w:r>
          </w:p>
        </w:tc>
      </w:tr>
      <w:tr w:rsidR="00024FC1" w14:paraId="4861278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C9ADA6" w14:textId="77777777" w:rsidR="00024FC1" w:rsidRDefault="000E507D">
            <w:pPr>
              <w:spacing w:after="0" w:line="240" w:lineRule="auto"/>
            </w:pPr>
            <w:r>
              <w:rPr>
                <w:rFonts w:ascii="Times New Roman" w:eastAsia="Times New Roman" w:hAnsi="Times New Roman" w:cs="Times New Roman"/>
                <w:sz w:val="28"/>
              </w:rPr>
              <w:lastRenderedPageBreak/>
              <w:t> </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177E9D" w14:textId="77777777" w:rsidR="00024FC1" w:rsidRDefault="000E507D">
            <w:pPr>
              <w:spacing w:after="0" w:line="240" w:lineRule="auto"/>
            </w:pPr>
            <w:r>
              <w:rPr>
                <w:rFonts w:ascii="Times New Roman" w:eastAsia="Times New Roman" w:hAnsi="Times New Roman" w:cs="Times New Roman"/>
                <w:sz w:val="28"/>
              </w:rPr>
              <w:t>Человек и природа</w:t>
            </w:r>
          </w:p>
        </w:tc>
      </w:tr>
      <w:tr w:rsidR="00024FC1" w14:paraId="4EC0CFC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370FE2" w14:textId="77777777" w:rsidR="00024FC1" w:rsidRDefault="000E507D">
            <w:pPr>
              <w:spacing w:after="0" w:line="240" w:lineRule="auto"/>
              <w:jc w:val="center"/>
            </w:pPr>
            <w:r>
              <w:rPr>
                <w:rFonts w:ascii="Times New Roman" w:eastAsia="Times New Roman" w:hAnsi="Times New Roman" w:cs="Times New Roman"/>
                <w:sz w:val="28"/>
              </w:rPr>
              <w:t>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692BC4" w14:textId="77777777" w:rsidR="00024FC1" w:rsidRDefault="000E507D">
            <w:pPr>
              <w:spacing w:after="0" w:line="240" w:lineRule="auto"/>
            </w:pPr>
            <w:r>
              <w:rPr>
                <w:rFonts w:ascii="Times New Roman" w:eastAsia="Times New Roman" w:hAnsi="Times New Roman" w:cs="Times New Roman"/>
                <w:sz w:val="28"/>
              </w:rPr>
              <w:t>распознавать изученные объекты природы по их описанию, рисункам и фотографиям, различать их в окружающем мире</w:t>
            </w:r>
          </w:p>
        </w:tc>
      </w:tr>
      <w:tr w:rsidR="00024FC1" w14:paraId="33009583"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F0BDE5" w14:textId="77777777" w:rsidR="00024FC1" w:rsidRDefault="000E507D">
            <w:pPr>
              <w:spacing w:after="0" w:line="240" w:lineRule="auto"/>
              <w:jc w:val="center"/>
            </w:pPr>
            <w:r>
              <w:rPr>
                <w:rFonts w:ascii="Times New Roman" w:eastAsia="Times New Roman" w:hAnsi="Times New Roman" w:cs="Times New Roman"/>
                <w:sz w:val="28"/>
              </w:rPr>
              <w:t>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B1CC8A" w14:textId="77777777" w:rsidR="00024FC1" w:rsidRDefault="000E507D">
            <w:pPr>
              <w:spacing w:after="0" w:line="240" w:lineRule="auto"/>
            </w:pPr>
            <w:r>
              <w:rPr>
                <w:rFonts w:ascii="Times New Roman" w:eastAsia="Times New Roman" w:hAnsi="Times New Roman" w:cs="Times New Roman"/>
                <w:sz w:val="28"/>
              </w:rPr>
              <w:t>группировать изученные объекты живой и неживой природы, проводить простейшую классификацию</w:t>
            </w:r>
          </w:p>
        </w:tc>
      </w:tr>
      <w:tr w:rsidR="00024FC1" w14:paraId="2AFD805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749217" w14:textId="77777777" w:rsidR="00024FC1" w:rsidRDefault="000E507D">
            <w:pPr>
              <w:spacing w:after="0" w:line="240" w:lineRule="auto"/>
              <w:jc w:val="center"/>
            </w:pPr>
            <w:r>
              <w:rPr>
                <w:rFonts w:ascii="Times New Roman" w:eastAsia="Times New Roman" w:hAnsi="Times New Roman" w:cs="Times New Roman"/>
                <w:sz w:val="28"/>
              </w:rPr>
              <w:t>8</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154B7A" w14:textId="77777777" w:rsidR="00024FC1" w:rsidRDefault="000E507D">
            <w:pPr>
              <w:spacing w:after="0" w:line="240" w:lineRule="auto"/>
            </w:pPr>
            <w:r>
              <w:rPr>
                <w:rFonts w:ascii="Times New Roman" w:eastAsia="Times New Roman" w:hAnsi="Times New Roman" w:cs="Times New Roman"/>
                <w:sz w:val="28"/>
              </w:rPr>
              <w:t>сравнивать по заданному количеству признаков объекты живой и неживой природы</w:t>
            </w:r>
          </w:p>
        </w:tc>
      </w:tr>
      <w:tr w:rsidR="00024FC1" w14:paraId="6C1BE7A4"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30FDD7" w14:textId="77777777" w:rsidR="00024FC1" w:rsidRDefault="000E507D">
            <w:pPr>
              <w:spacing w:after="0" w:line="240" w:lineRule="auto"/>
              <w:jc w:val="center"/>
            </w:pPr>
            <w:r>
              <w:rPr>
                <w:rFonts w:ascii="Times New Roman" w:eastAsia="Times New Roman" w:hAnsi="Times New Roman" w:cs="Times New Roman"/>
                <w:sz w:val="28"/>
              </w:rPr>
              <w:t>9</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870D74" w14:textId="77777777" w:rsidR="00024FC1" w:rsidRDefault="000E507D">
            <w:pPr>
              <w:spacing w:after="0" w:line="240" w:lineRule="auto"/>
            </w:pPr>
            <w:r>
              <w:rPr>
                <w:rFonts w:ascii="Times New Roman" w:eastAsia="Times New Roman" w:hAnsi="Times New Roman" w:cs="Times New Roman"/>
                <w:sz w:val="28"/>
              </w:rPr>
              <w:t>описывать на основе предложенного плана изученные объекты и явления природы, выделяя их существенные признаки и характерные свойства</w:t>
            </w:r>
          </w:p>
        </w:tc>
      </w:tr>
      <w:tr w:rsidR="00024FC1" w14:paraId="2DEE5869"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9269E1" w14:textId="77777777" w:rsidR="00024FC1" w:rsidRDefault="000E507D">
            <w:pPr>
              <w:spacing w:after="0" w:line="240" w:lineRule="auto"/>
              <w:jc w:val="center"/>
            </w:pPr>
            <w:r>
              <w:rPr>
                <w:rFonts w:ascii="Times New Roman" w:eastAsia="Times New Roman" w:hAnsi="Times New Roman" w:cs="Times New Roman"/>
                <w:sz w:val="28"/>
              </w:rPr>
              <w:t>10</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F49469" w14:textId="77777777" w:rsidR="00024FC1" w:rsidRDefault="000E507D">
            <w:pPr>
              <w:spacing w:after="0" w:line="240" w:lineRule="auto"/>
            </w:pPr>
            <w:r>
              <w:rPr>
                <w:rFonts w:ascii="Times New Roman" w:eastAsia="Times New Roman" w:hAnsi="Times New Roman" w:cs="Times New Roman"/>
                <w:sz w:val="28"/>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tc>
      </w:tr>
      <w:tr w:rsidR="00024FC1" w14:paraId="27934944"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C28CF0" w14:textId="77777777" w:rsidR="00024FC1" w:rsidRDefault="000E507D">
            <w:pPr>
              <w:spacing w:after="0" w:line="240" w:lineRule="auto"/>
              <w:jc w:val="center"/>
            </w:pPr>
            <w:r>
              <w:rPr>
                <w:rFonts w:ascii="Times New Roman" w:eastAsia="Times New Roman" w:hAnsi="Times New Roman" w:cs="Times New Roman"/>
                <w:sz w:val="28"/>
              </w:rPr>
              <w:t>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A59007" w14:textId="77777777" w:rsidR="00024FC1" w:rsidRDefault="000E507D">
            <w:pPr>
              <w:spacing w:after="0" w:line="240" w:lineRule="auto"/>
            </w:pPr>
            <w:r>
              <w:rPr>
                <w:rFonts w:ascii="Times New Roman" w:eastAsia="Times New Roman" w:hAnsi="Times New Roman" w:cs="Times New Roman"/>
                <w:sz w:val="28"/>
              </w:rPr>
              <w:t>показывать на карте мира материки, изученные страны мира</w:t>
            </w:r>
          </w:p>
        </w:tc>
      </w:tr>
      <w:tr w:rsidR="00024FC1" w14:paraId="486ECE9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6E7EAF" w14:textId="77777777" w:rsidR="00024FC1" w:rsidRDefault="000E507D">
            <w:pPr>
              <w:spacing w:after="0" w:line="240" w:lineRule="auto"/>
              <w:jc w:val="center"/>
            </w:pPr>
            <w:r>
              <w:rPr>
                <w:rFonts w:ascii="Times New Roman" w:eastAsia="Times New Roman" w:hAnsi="Times New Roman" w:cs="Times New Roman"/>
                <w:sz w:val="28"/>
              </w:rPr>
              <w:t>12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FED645" w14:textId="77777777" w:rsidR="00024FC1" w:rsidRDefault="000E507D">
            <w:pPr>
              <w:spacing w:after="0" w:line="240" w:lineRule="auto"/>
            </w:pPr>
            <w:r>
              <w:rPr>
                <w:rFonts w:ascii="Times New Roman" w:eastAsia="Times New Roman" w:hAnsi="Times New Roman" w:cs="Times New Roman"/>
                <w:sz w:val="28"/>
              </w:rPr>
              <w:t>фиксировать результаты наблюдений, опытной работы, в процессе коллективной деятельности обобщать полученные результаты и делать выводы</w:t>
            </w:r>
          </w:p>
        </w:tc>
      </w:tr>
      <w:tr w:rsidR="00024FC1" w14:paraId="26BA1EB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F923B1" w14:textId="77777777" w:rsidR="00024FC1" w:rsidRDefault="000E507D">
            <w:pPr>
              <w:spacing w:after="0" w:line="240" w:lineRule="auto"/>
              <w:jc w:val="center"/>
            </w:pPr>
            <w:r>
              <w:rPr>
                <w:rFonts w:ascii="Times New Roman" w:eastAsia="Times New Roman" w:hAnsi="Times New Roman" w:cs="Times New Roman"/>
                <w:sz w:val="28"/>
              </w:rPr>
              <w:t>13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DB2228" w14:textId="77777777" w:rsidR="00024FC1" w:rsidRDefault="000E507D">
            <w:pPr>
              <w:spacing w:after="0" w:line="240" w:lineRule="auto"/>
            </w:pPr>
            <w:r>
              <w:rPr>
                <w:rFonts w:ascii="Times New Roman" w:eastAsia="Times New Roman" w:hAnsi="Times New Roman" w:cs="Times New Roman"/>
                <w:sz w:val="28"/>
              </w:rPr>
              <w:t>использовать различные источники информации о природе и обществе для поиска и извлечения информации, ответов на вопросы</w:t>
            </w:r>
          </w:p>
        </w:tc>
      </w:tr>
      <w:tr w:rsidR="00024FC1" w14:paraId="275D5A5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3A1A11" w14:textId="77777777" w:rsidR="00024FC1" w:rsidRDefault="000E507D">
            <w:pPr>
              <w:spacing w:after="0" w:line="240" w:lineRule="auto"/>
              <w:jc w:val="center"/>
            </w:pPr>
            <w:r>
              <w:rPr>
                <w:rFonts w:ascii="Times New Roman" w:eastAsia="Times New Roman" w:hAnsi="Times New Roman" w:cs="Times New Roman"/>
                <w:sz w:val="28"/>
              </w:rPr>
              <w:t>14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06DD1C" w14:textId="77777777" w:rsidR="00024FC1" w:rsidRDefault="000E507D">
            <w:pPr>
              <w:spacing w:after="0" w:line="240" w:lineRule="auto"/>
            </w:pPr>
            <w:r>
              <w:rPr>
                <w:rFonts w:ascii="Times New Roman" w:eastAsia="Times New Roman" w:hAnsi="Times New Roman" w:cs="Times New Roman"/>
                <w:sz w:val="28"/>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tc>
      </w:tr>
      <w:tr w:rsidR="00024FC1" w14:paraId="250D7B0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5F3C94" w14:textId="77777777" w:rsidR="00024FC1" w:rsidRDefault="000E507D">
            <w:pPr>
              <w:spacing w:after="0" w:line="240" w:lineRule="auto"/>
              <w:jc w:val="center"/>
            </w:pPr>
            <w:r>
              <w:rPr>
                <w:rFonts w:ascii="Times New Roman" w:eastAsia="Times New Roman" w:hAnsi="Times New Roman" w:cs="Times New Roman"/>
                <w:sz w:val="28"/>
              </w:rPr>
              <w:t>15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A3E178" w14:textId="77777777" w:rsidR="00024FC1" w:rsidRDefault="000E507D">
            <w:pPr>
              <w:spacing w:after="0" w:line="240" w:lineRule="auto"/>
            </w:pPr>
            <w:r>
              <w:rPr>
                <w:rFonts w:ascii="Times New Roman" w:eastAsia="Times New Roman" w:hAnsi="Times New Roman" w:cs="Times New Roman"/>
                <w:sz w:val="28"/>
              </w:rPr>
              <w:t>создавать по заданному плану собственные развёрнутые высказывания о природе, сопровождая выступление иллюстрациями (презентацией)</w:t>
            </w:r>
          </w:p>
        </w:tc>
      </w:tr>
      <w:tr w:rsidR="00024FC1" w14:paraId="0A531082"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36A659" w14:textId="77777777" w:rsidR="00024FC1" w:rsidRDefault="000E507D">
            <w:pPr>
              <w:spacing w:after="0" w:line="240" w:lineRule="auto"/>
            </w:pPr>
            <w:r>
              <w:rPr>
                <w:rFonts w:ascii="Times New Roman" w:eastAsia="Times New Roman" w:hAnsi="Times New Roman" w:cs="Times New Roman"/>
                <w:sz w:val="28"/>
              </w:rPr>
              <w:t> </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986B23" w14:textId="77777777" w:rsidR="00024FC1" w:rsidRDefault="000E507D">
            <w:pPr>
              <w:spacing w:after="0" w:line="240" w:lineRule="auto"/>
            </w:pPr>
            <w:r>
              <w:rPr>
                <w:rFonts w:ascii="Times New Roman" w:eastAsia="Times New Roman" w:hAnsi="Times New Roman" w:cs="Times New Roman"/>
                <w:sz w:val="28"/>
              </w:rPr>
              <w:t>Правила безопасной жизнедеятельности</w:t>
            </w:r>
          </w:p>
        </w:tc>
      </w:tr>
      <w:tr w:rsidR="00024FC1" w14:paraId="578154E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AD0932" w14:textId="77777777" w:rsidR="00024FC1" w:rsidRDefault="000E507D">
            <w:pPr>
              <w:spacing w:after="0" w:line="240" w:lineRule="auto"/>
              <w:jc w:val="center"/>
            </w:pPr>
            <w:r>
              <w:rPr>
                <w:rFonts w:ascii="Times New Roman" w:eastAsia="Times New Roman" w:hAnsi="Times New Roman" w:cs="Times New Roman"/>
                <w:sz w:val="28"/>
              </w:rPr>
              <w:t>16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467EF6" w14:textId="77777777" w:rsidR="00024FC1" w:rsidRDefault="000E507D">
            <w:pPr>
              <w:spacing w:after="0" w:line="240" w:lineRule="auto"/>
            </w:pPr>
            <w:r>
              <w:rPr>
                <w:rFonts w:ascii="Times New Roman" w:eastAsia="Times New Roman" w:hAnsi="Times New Roman" w:cs="Times New Roman"/>
                <w:sz w:val="28"/>
              </w:rP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w:t>
            </w:r>
          </w:p>
        </w:tc>
      </w:tr>
      <w:tr w:rsidR="00024FC1" w14:paraId="75D4888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A2B181" w14:textId="77777777" w:rsidR="00024FC1" w:rsidRDefault="000E507D">
            <w:pPr>
              <w:spacing w:after="0" w:line="240" w:lineRule="auto"/>
              <w:jc w:val="center"/>
            </w:pPr>
            <w:r>
              <w:rPr>
                <w:rFonts w:ascii="Times New Roman" w:eastAsia="Times New Roman" w:hAnsi="Times New Roman" w:cs="Times New Roman"/>
                <w:sz w:val="28"/>
              </w:rPr>
              <w:t>17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80734F" w14:textId="77777777" w:rsidR="00024FC1" w:rsidRDefault="000E507D">
            <w:pPr>
              <w:spacing w:after="0" w:line="240" w:lineRule="auto"/>
            </w:pPr>
            <w:r>
              <w:rPr>
                <w:rFonts w:ascii="Times New Roman" w:eastAsia="Times New Roman" w:hAnsi="Times New Roman" w:cs="Times New Roman"/>
                <w:sz w:val="28"/>
              </w:rPr>
              <w:t>соблюдать правила безопасного поведения пассажира железнодорожного, водного и авиатранспорта; соблюдать правила безопасного поведения во дворе жилого дома</w:t>
            </w:r>
          </w:p>
        </w:tc>
      </w:tr>
      <w:tr w:rsidR="00024FC1" w14:paraId="0C235F46"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873D72" w14:textId="77777777" w:rsidR="00024FC1" w:rsidRDefault="000E507D">
            <w:pPr>
              <w:spacing w:after="0" w:line="240" w:lineRule="auto"/>
              <w:jc w:val="center"/>
            </w:pPr>
            <w:r>
              <w:rPr>
                <w:rFonts w:ascii="Times New Roman" w:eastAsia="Times New Roman" w:hAnsi="Times New Roman" w:cs="Times New Roman"/>
                <w:sz w:val="28"/>
              </w:rPr>
              <w:t>18</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4D2F7B" w14:textId="77777777" w:rsidR="00024FC1" w:rsidRDefault="000E507D">
            <w:pPr>
              <w:spacing w:after="0" w:line="240" w:lineRule="auto"/>
            </w:pPr>
            <w:r>
              <w:rPr>
                <w:rFonts w:ascii="Times New Roman" w:eastAsia="Times New Roman" w:hAnsi="Times New Roman" w:cs="Times New Roman"/>
                <w:sz w:val="28"/>
              </w:rPr>
              <w:t>соблюдать правила нравственного поведения на природе</w:t>
            </w:r>
          </w:p>
        </w:tc>
      </w:tr>
      <w:tr w:rsidR="00024FC1" w14:paraId="0EB85F5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0AAEE3" w14:textId="77777777" w:rsidR="00024FC1" w:rsidRDefault="000E507D">
            <w:pPr>
              <w:spacing w:after="0" w:line="240" w:lineRule="auto"/>
              <w:jc w:val="center"/>
            </w:pPr>
            <w:r>
              <w:rPr>
                <w:rFonts w:ascii="Times New Roman" w:eastAsia="Times New Roman" w:hAnsi="Times New Roman" w:cs="Times New Roman"/>
                <w:sz w:val="28"/>
              </w:rPr>
              <w:t>19</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E4059E" w14:textId="77777777" w:rsidR="00024FC1" w:rsidRDefault="000E507D">
            <w:pPr>
              <w:spacing w:after="0" w:line="240" w:lineRule="auto"/>
            </w:pPr>
            <w:r>
              <w:rPr>
                <w:rFonts w:ascii="Times New Roman" w:eastAsia="Times New Roman" w:hAnsi="Times New Roman" w:cs="Times New Roman"/>
                <w:sz w:val="28"/>
              </w:rPr>
              <w:t>безопасно использовать персональные данные в условиях контролируемого доступа в сеть Интернет; ориентироваться в возможных мошеннических действиях при общении в мессенджерах</w:t>
            </w:r>
          </w:p>
        </w:tc>
      </w:tr>
    </w:tbl>
    <w:p w14:paraId="522F018C" w14:textId="77777777" w:rsidR="00024FC1" w:rsidRDefault="00024FC1">
      <w:pPr>
        <w:spacing w:after="0" w:line="240" w:lineRule="auto"/>
        <w:jc w:val="right"/>
        <w:rPr>
          <w:rFonts w:ascii="Times New Roman" w:eastAsia="Times New Roman" w:hAnsi="Times New Roman" w:cs="Times New Roman"/>
          <w:sz w:val="28"/>
        </w:rPr>
      </w:pPr>
    </w:p>
    <w:p w14:paraId="705B2961"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lastRenderedPageBreak/>
        <w:t>Таблица 70</w:t>
      </w:r>
    </w:p>
    <w:p w14:paraId="744F600D"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элементы содержания (3 класс)</w:t>
      </w:r>
    </w:p>
    <w:tbl>
      <w:tblPr>
        <w:tblW w:w="0" w:type="auto"/>
        <w:tblInd w:w="130" w:type="dxa"/>
        <w:tblCellMar>
          <w:left w:w="10" w:type="dxa"/>
          <w:right w:w="10" w:type="dxa"/>
        </w:tblCellMar>
        <w:tblLook w:val="0000" w:firstRow="0" w:lastRow="0" w:firstColumn="0" w:lastColumn="0" w:noHBand="0" w:noVBand="0"/>
      </w:tblPr>
      <w:tblGrid>
        <w:gridCol w:w="1465"/>
        <w:gridCol w:w="8020"/>
      </w:tblGrid>
      <w:tr w:rsidR="00024FC1" w14:paraId="7232CEA2"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24CFA1" w14:textId="77777777" w:rsidR="00024FC1" w:rsidRDefault="000E507D">
            <w:pPr>
              <w:spacing w:after="0" w:line="240" w:lineRule="auto"/>
              <w:jc w:val="center"/>
            </w:pPr>
            <w:r>
              <w:rPr>
                <w:rFonts w:ascii="Times New Roman" w:eastAsia="Times New Roman" w:hAnsi="Times New Roman" w:cs="Times New Roman"/>
                <w:sz w:val="28"/>
              </w:rPr>
              <w:t>Код</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3E2589"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7D7F7DC5"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2E2333" w14:textId="77777777" w:rsidR="00024FC1" w:rsidRDefault="000E507D">
            <w:pPr>
              <w:spacing w:after="0" w:line="240" w:lineRule="auto"/>
              <w:jc w:val="center"/>
            </w:pPr>
            <w:r>
              <w:rPr>
                <w:rFonts w:ascii="Times New Roman" w:eastAsia="Times New Roman" w:hAnsi="Times New Roman" w:cs="Times New Roman"/>
                <w:sz w:val="28"/>
              </w:rPr>
              <w:t>1</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09293A" w14:textId="77777777" w:rsidR="00024FC1" w:rsidRDefault="000E507D">
            <w:pPr>
              <w:spacing w:after="0" w:line="240" w:lineRule="auto"/>
            </w:pPr>
            <w:r>
              <w:rPr>
                <w:rFonts w:ascii="Times New Roman" w:eastAsia="Times New Roman" w:hAnsi="Times New Roman" w:cs="Times New Roman"/>
                <w:sz w:val="28"/>
              </w:rPr>
              <w:t>Человек и общество</w:t>
            </w:r>
          </w:p>
        </w:tc>
      </w:tr>
      <w:tr w:rsidR="00024FC1" w14:paraId="644C4888"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08D765" w14:textId="77777777" w:rsidR="00024FC1" w:rsidRDefault="000E507D">
            <w:pPr>
              <w:spacing w:after="0" w:line="240" w:lineRule="auto"/>
              <w:jc w:val="center"/>
            </w:pPr>
            <w:r>
              <w:rPr>
                <w:rFonts w:ascii="Times New Roman" w:eastAsia="Times New Roman" w:hAnsi="Times New Roman" w:cs="Times New Roman"/>
                <w:sz w:val="28"/>
              </w:rPr>
              <w:t>1.1</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3BF5AA" w14:textId="77777777" w:rsidR="00024FC1" w:rsidRDefault="000E507D">
            <w:pPr>
              <w:spacing w:after="0" w:line="240" w:lineRule="auto"/>
            </w:pPr>
            <w:r>
              <w:rPr>
                <w:rFonts w:ascii="Times New Roman" w:eastAsia="Times New Roman" w:hAnsi="Times New Roman" w:cs="Times New Roman"/>
                <w:sz w:val="28"/>
              </w:rPr>
              <w:t>Общество как совокупность людей, которые объединены общей культурой и связаны друг с другом совместной деятельностью во имя общей цели</w:t>
            </w:r>
          </w:p>
        </w:tc>
      </w:tr>
      <w:tr w:rsidR="00024FC1" w14:paraId="40DEF9F1"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877813" w14:textId="77777777" w:rsidR="00024FC1" w:rsidRDefault="000E507D">
            <w:pPr>
              <w:spacing w:after="0" w:line="240" w:lineRule="auto"/>
              <w:jc w:val="center"/>
            </w:pPr>
            <w:r>
              <w:rPr>
                <w:rFonts w:ascii="Times New Roman" w:eastAsia="Times New Roman" w:hAnsi="Times New Roman" w:cs="Times New Roman"/>
                <w:sz w:val="28"/>
              </w:rPr>
              <w:t>1.2</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16559B" w14:textId="77777777" w:rsidR="00024FC1" w:rsidRDefault="000E507D">
            <w:pPr>
              <w:spacing w:after="0" w:line="240" w:lineRule="auto"/>
            </w:pPr>
            <w:r>
              <w:rPr>
                <w:rFonts w:ascii="Times New Roman" w:eastAsia="Times New Roman" w:hAnsi="Times New Roman" w:cs="Times New Roman"/>
                <w:sz w:val="28"/>
              </w:rPr>
              <w:t>Наша Родина - Российская Федерация. Государственная символика Российской Федерации и своего региона</w:t>
            </w:r>
          </w:p>
        </w:tc>
      </w:tr>
      <w:tr w:rsidR="00024FC1" w14:paraId="7373C251"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277C33" w14:textId="77777777" w:rsidR="00024FC1" w:rsidRDefault="000E507D">
            <w:pPr>
              <w:spacing w:after="0" w:line="240" w:lineRule="auto"/>
              <w:jc w:val="center"/>
            </w:pPr>
            <w:r>
              <w:rPr>
                <w:rFonts w:ascii="Times New Roman" w:eastAsia="Times New Roman" w:hAnsi="Times New Roman" w:cs="Times New Roman"/>
                <w:sz w:val="28"/>
              </w:rPr>
              <w:t>1.3</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D48EB7" w14:textId="77777777" w:rsidR="00024FC1" w:rsidRDefault="000E507D">
            <w:pPr>
              <w:spacing w:after="0" w:line="240" w:lineRule="auto"/>
            </w:pPr>
            <w:r>
              <w:rPr>
                <w:rFonts w:ascii="Times New Roman" w:eastAsia="Times New Roman" w:hAnsi="Times New Roman" w:cs="Times New Roman"/>
                <w:sz w:val="28"/>
              </w:rPr>
              <w:t>Уникальные памятники культуры России, родного края. Города Золотого кольца России</w:t>
            </w:r>
          </w:p>
        </w:tc>
      </w:tr>
      <w:tr w:rsidR="00024FC1" w14:paraId="12B8C2B7"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F29456" w14:textId="77777777" w:rsidR="00024FC1" w:rsidRDefault="000E507D">
            <w:pPr>
              <w:spacing w:after="0" w:line="240" w:lineRule="auto"/>
              <w:jc w:val="center"/>
            </w:pPr>
            <w:r>
              <w:rPr>
                <w:rFonts w:ascii="Times New Roman" w:eastAsia="Times New Roman" w:hAnsi="Times New Roman" w:cs="Times New Roman"/>
                <w:sz w:val="28"/>
              </w:rPr>
              <w:t>1.4</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318B46" w14:textId="77777777" w:rsidR="00024FC1" w:rsidRDefault="000E507D">
            <w:pPr>
              <w:spacing w:after="0" w:line="240" w:lineRule="auto"/>
            </w:pPr>
            <w:r>
              <w:rPr>
                <w:rFonts w:ascii="Times New Roman" w:eastAsia="Times New Roman" w:hAnsi="Times New Roman" w:cs="Times New Roman"/>
                <w:sz w:val="28"/>
              </w:rPr>
              <w:t>Народы России. Уважение к культуре, традициям своего народа и других народов, государственным символам России</w:t>
            </w:r>
          </w:p>
        </w:tc>
      </w:tr>
      <w:tr w:rsidR="00024FC1" w14:paraId="15408E07"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12A87E" w14:textId="77777777" w:rsidR="00024FC1" w:rsidRDefault="000E507D">
            <w:pPr>
              <w:spacing w:after="0" w:line="240" w:lineRule="auto"/>
              <w:jc w:val="center"/>
            </w:pPr>
            <w:r>
              <w:rPr>
                <w:rFonts w:ascii="Times New Roman" w:eastAsia="Times New Roman" w:hAnsi="Times New Roman" w:cs="Times New Roman"/>
                <w:sz w:val="28"/>
              </w:rPr>
              <w:t>1.5</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D6C496" w14:textId="77777777" w:rsidR="00024FC1" w:rsidRDefault="000E507D">
            <w:pPr>
              <w:spacing w:after="0" w:line="240" w:lineRule="auto"/>
            </w:pPr>
            <w:r>
              <w:rPr>
                <w:rFonts w:ascii="Times New Roman" w:eastAsia="Times New Roman" w:hAnsi="Times New Roman" w:cs="Times New Roman"/>
                <w:sz w:val="28"/>
              </w:rPr>
              <w:t>Семья - коллектив близких, родных людей. Семейный бюджет, доходы и расходы семьи. Уважение к семейным ценностям</w:t>
            </w:r>
          </w:p>
        </w:tc>
      </w:tr>
      <w:tr w:rsidR="00024FC1" w14:paraId="7FA91CAB"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956CB8" w14:textId="77777777" w:rsidR="00024FC1" w:rsidRDefault="000E507D">
            <w:pPr>
              <w:spacing w:after="0" w:line="240" w:lineRule="auto"/>
              <w:jc w:val="center"/>
            </w:pPr>
            <w:r>
              <w:rPr>
                <w:rFonts w:ascii="Times New Roman" w:eastAsia="Times New Roman" w:hAnsi="Times New Roman" w:cs="Times New Roman"/>
                <w:sz w:val="28"/>
              </w:rPr>
              <w:t>1.6</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78C84D" w14:textId="77777777" w:rsidR="00024FC1" w:rsidRDefault="000E507D">
            <w:pPr>
              <w:spacing w:after="0" w:line="240" w:lineRule="auto"/>
            </w:pPr>
            <w:r>
              <w:rPr>
                <w:rFonts w:ascii="Times New Roman" w:eastAsia="Times New Roman" w:hAnsi="Times New Roman" w:cs="Times New Roman"/>
                <w:sz w:val="28"/>
              </w:rPr>
              <w:t>Правила нравственного поведения в социуме. Внимание, уважительное отношение к людям с ограниченными возможностями здоровья, забота о них</w:t>
            </w:r>
          </w:p>
        </w:tc>
      </w:tr>
      <w:tr w:rsidR="00024FC1" w14:paraId="483A5428"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BDBF24" w14:textId="77777777" w:rsidR="00024FC1" w:rsidRDefault="000E507D">
            <w:pPr>
              <w:spacing w:after="0" w:line="240" w:lineRule="auto"/>
              <w:jc w:val="center"/>
            </w:pPr>
            <w:r>
              <w:rPr>
                <w:rFonts w:ascii="Times New Roman" w:eastAsia="Times New Roman" w:hAnsi="Times New Roman" w:cs="Times New Roman"/>
                <w:sz w:val="28"/>
              </w:rPr>
              <w:t>1.7</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5A74A9" w14:textId="77777777" w:rsidR="00024FC1" w:rsidRDefault="000E507D">
            <w:pPr>
              <w:spacing w:after="0" w:line="240" w:lineRule="auto"/>
            </w:pPr>
            <w:r>
              <w:rPr>
                <w:rFonts w:ascii="Times New Roman" w:eastAsia="Times New Roman" w:hAnsi="Times New Roman" w:cs="Times New Roman"/>
                <w:sz w:val="28"/>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tc>
      </w:tr>
      <w:tr w:rsidR="00024FC1" w14:paraId="13DBE9AF"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BB576E" w14:textId="77777777" w:rsidR="00024FC1" w:rsidRDefault="000E507D">
            <w:pPr>
              <w:spacing w:after="0" w:line="240" w:lineRule="auto"/>
              <w:jc w:val="center"/>
            </w:pPr>
            <w:r>
              <w:rPr>
                <w:rFonts w:ascii="Times New Roman" w:eastAsia="Times New Roman" w:hAnsi="Times New Roman" w:cs="Times New Roman"/>
                <w:sz w:val="28"/>
              </w:rPr>
              <w:t>1.8</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15C2B8" w14:textId="77777777" w:rsidR="00024FC1" w:rsidRDefault="000E507D">
            <w:pPr>
              <w:spacing w:after="0" w:line="240" w:lineRule="auto"/>
            </w:pPr>
            <w:r>
              <w:rPr>
                <w:rFonts w:ascii="Times New Roman" w:eastAsia="Times New Roman" w:hAnsi="Times New Roman" w:cs="Times New Roman"/>
                <w:sz w:val="28"/>
              </w:rPr>
              <w:t>Страны и народы мира. Памятники природы и культуры - символы стран, в которых они находятся</w:t>
            </w:r>
          </w:p>
        </w:tc>
      </w:tr>
      <w:tr w:rsidR="00024FC1" w14:paraId="7F137B74"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A09F92" w14:textId="77777777" w:rsidR="00024FC1" w:rsidRDefault="000E507D">
            <w:pPr>
              <w:spacing w:after="0" w:line="240" w:lineRule="auto"/>
              <w:jc w:val="center"/>
            </w:pPr>
            <w:r>
              <w:rPr>
                <w:rFonts w:ascii="Times New Roman" w:eastAsia="Times New Roman" w:hAnsi="Times New Roman" w:cs="Times New Roman"/>
                <w:sz w:val="28"/>
              </w:rPr>
              <w:t>2</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16A70E" w14:textId="77777777" w:rsidR="00024FC1" w:rsidRDefault="000E507D">
            <w:pPr>
              <w:spacing w:after="0" w:line="240" w:lineRule="auto"/>
            </w:pPr>
            <w:r>
              <w:rPr>
                <w:rFonts w:ascii="Times New Roman" w:eastAsia="Times New Roman" w:hAnsi="Times New Roman" w:cs="Times New Roman"/>
                <w:sz w:val="28"/>
              </w:rPr>
              <w:t>Человек и природа</w:t>
            </w:r>
          </w:p>
        </w:tc>
      </w:tr>
      <w:tr w:rsidR="00024FC1" w14:paraId="7E2D1BB2"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741A43" w14:textId="77777777" w:rsidR="00024FC1" w:rsidRDefault="000E507D">
            <w:pPr>
              <w:spacing w:after="0" w:line="240" w:lineRule="auto"/>
              <w:jc w:val="center"/>
            </w:pPr>
            <w:r>
              <w:rPr>
                <w:rFonts w:ascii="Times New Roman" w:eastAsia="Times New Roman" w:hAnsi="Times New Roman" w:cs="Times New Roman"/>
                <w:sz w:val="28"/>
              </w:rPr>
              <w:t>2.1</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203F66" w14:textId="77777777" w:rsidR="00024FC1" w:rsidRDefault="000E507D">
            <w:pPr>
              <w:spacing w:after="0" w:line="240" w:lineRule="auto"/>
            </w:pPr>
            <w:r>
              <w:rPr>
                <w:rFonts w:ascii="Times New Roman" w:eastAsia="Times New Roman" w:hAnsi="Times New Roman" w:cs="Times New Roman"/>
                <w:sz w:val="28"/>
              </w:rPr>
              <w:t>Методы изучения природы</w:t>
            </w:r>
          </w:p>
        </w:tc>
      </w:tr>
      <w:tr w:rsidR="00024FC1" w14:paraId="512A4BF3"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8C6E3B" w14:textId="77777777" w:rsidR="00024FC1" w:rsidRDefault="000E507D">
            <w:pPr>
              <w:spacing w:after="0" w:line="240" w:lineRule="auto"/>
              <w:jc w:val="center"/>
            </w:pPr>
            <w:r>
              <w:rPr>
                <w:rFonts w:ascii="Times New Roman" w:eastAsia="Times New Roman" w:hAnsi="Times New Roman" w:cs="Times New Roman"/>
                <w:sz w:val="28"/>
              </w:rPr>
              <w:t>2.2</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6D9CEE" w14:textId="77777777" w:rsidR="00024FC1" w:rsidRDefault="000E507D">
            <w:pPr>
              <w:spacing w:after="0" w:line="240" w:lineRule="auto"/>
            </w:pPr>
            <w:r>
              <w:rPr>
                <w:rFonts w:ascii="Times New Roman" w:eastAsia="Times New Roman" w:hAnsi="Times New Roman" w:cs="Times New Roman"/>
                <w:sz w:val="28"/>
              </w:rPr>
              <w:t>Карта мира. Материки и части света</w:t>
            </w:r>
          </w:p>
        </w:tc>
      </w:tr>
      <w:tr w:rsidR="00024FC1" w14:paraId="0E32EFEE"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B07BEC" w14:textId="77777777" w:rsidR="00024FC1" w:rsidRDefault="000E507D">
            <w:pPr>
              <w:spacing w:after="0" w:line="240" w:lineRule="auto"/>
              <w:jc w:val="center"/>
            </w:pPr>
            <w:r>
              <w:rPr>
                <w:rFonts w:ascii="Times New Roman" w:eastAsia="Times New Roman" w:hAnsi="Times New Roman" w:cs="Times New Roman"/>
                <w:sz w:val="28"/>
              </w:rPr>
              <w:t>2.3</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8EF3FD" w14:textId="77777777" w:rsidR="00024FC1" w:rsidRDefault="000E507D">
            <w:pPr>
              <w:spacing w:after="0" w:line="240" w:lineRule="auto"/>
            </w:pPr>
            <w:r>
              <w:rPr>
                <w:rFonts w:ascii="Times New Roman" w:eastAsia="Times New Roman" w:hAnsi="Times New Roman" w:cs="Times New Roman"/>
                <w:sz w:val="28"/>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tc>
      </w:tr>
      <w:tr w:rsidR="00024FC1" w14:paraId="3D1A48C3"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2B27B8" w14:textId="77777777" w:rsidR="00024FC1" w:rsidRDefault="000E507D">
            <w:pPr>
              <w:spacing w:after="0" w:line="240" w:lineRule="auto"/>
              <w:jc w:val="center"/>
            </w:pPr>
            <w:r>
              <w:rPr>
                <w:rFonts w:ascii="Times New Roman" w:eastAsia="Times New Roman" w:hAnsi="Times New Roman" w:cs="Times New Roman"/>
                <w:sz w:val="28"/>
              </w:rPr>
              <w:t>2.4</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9FA8C4" w14:textId="77777777" w:rsidR="00024FC1" w:rsidRDefault="000E507D">
            <w:pPr>
              <w:spacing w:after="0" w:line="240" w:lineRule="auto"/>
            </w:pPr>
            <w:r>
              <w:rPr>
                <w:rFonts w:ascii="Times New Roman" w:eastAsia="Times New Roman" w:hAnsi="Times New Roman" w:cs="Times New Roman"/>
                <w:sz w:val="28"/>
              </w:rPr>
              <w:t>Воздух - смесь газов. Свойства воздуха. Значение воздуха для растений, животных, человека</w:t>
            </w:r>
          </w:p>
        </w:tc>
      </w:tr>
      <w:tr w:rsidR="00024FC1" w14:paraId="7E465DB2"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662759" w14:textId="77777777" w:rsidR="00024FC1" w:rsidRDefault="000E507D">
            <w:pPr>
              <w:spacing w:after="0" w:line="240" w:lineRule="auto"/>
              <w:jc w:val="center"/>
            </w:pPr>
            <w:r>
              <w:rPr>
                <w:rFonts w:ascii="Times New Roman" w:eastAsia="Times New Roman" w:hAnsi="Times New Roman" w:cs="Times New Roman"/>
                <w:sz w:val="28"/>
              </w:rPr>
              <w:t>2.5</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005840" w14:textId="77777777" w:rsidR="00024FC1" w:rsidRDefault="000E507D">
            <w:pPr>
              <w:spacing w:after="0" w:line="240" w:lineRule="auto"/>
            </w:pPr>
            <w:r>
              <w:rPr>
                <w:rFonts w:ascii="Times New Roman" w:eastAsia="Times New Roman" w:hAnsi="Times New Roman" w:cs="Times New Roman"/>
                <w:sz w:val="28"/>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tc>
      </w:tr>
      <w:tr w:rsidR="00024FC1" w14:paraId="0C52620C"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857CAF" w14:textId="77777777" w:rsidR="00024FC1" w:rsidRDefault="000E507D">
            <w:pPr>
              <w:spacing w:after="0" w:line="240" w:lineRule="auto"/>
              <w:jc w:val="center"/>
            </w:pPr>
            <w:r>
              <w:rPr>
                <w:rFonts w:ascii="Times New Roman" w:eastAsia="Times New Roman" w:hAnsi="Times New Roman" w:cs="Times New Roman"/>
                <w:sz w:val="28"/>
              </w:rPr>
              <w:t>2.6</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0D2BB3" w14:textId="77777777" w:rsidR="00024FC1" w:rsidRDefault="000E507D">
            <w:pPr>
              <w:spacing w:after="0" w:line="240" w:lineRule="auto"/>
            </w:pPr>
            <w:r>
              <w:rPr>
                <w:rFonts w:ascii="Times New Roman" w:eastAsia="Times New Roman" w:hAnsi="Times New Roman" w:cs="Times New Roman"/>
                <w:sz w:val="28"/>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tc>
      </w:tr>
      <w:tr w:rsidR="00024FC1" w14:paraId="1F44E2F5"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882F0A" w14:textId="77777777" w:rsidR="00024FC1" w:rsidRDefault="000E507D">
            <w:pPr>
              <w:spacing w:after="0" w:line="240" w:lineRule="auto"/>
              <w:jc w:val="center"/>
            </w:pPr>
            <w:r>
              <w:rPr>
                <w:rFonts w:ascii="Times New Roman" w:eastAsia="Times New Roman" w:hAnsi="Times New Roman" w:cs="Times New Roman"/>
                <w:sz w:val="28"/>
              </w:rPr>
              <w:t>2.7</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8173D1" w14:textId="77777777" w:rsidR="00024FC1" w:rsidRDefault="000E507D">
            <w:pPr>
              <w:spacing w:after="0" w:line="240" w:lineRule="auto"/>
            </w:pPr>
            <w:r>
              <w:rPr>
                <w:rFonts w:ascii="Times New Roman" w:eastAsia="Times New Roman" w:hAnsi="Times New Roman" w:cs="Times New Roman"/>
                <w:sz w:val="28"/>
              </w:rPr>
              <w:t>Почва, её состав, значение для живой природы и хозяйственной жизни человека</w:t>
            </w:r>
          </w:p>
        </w:tc>
      </w:tr>
      <w:tr w:rsidR="00024FC1" w14:paraId="5FD4FEA5"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C3962A" w14:textId="77777777" w:rsidR="00024FC1" w:rsidRDefault="000E507D">
            <w:pPr>
              <w:spacing w:after="0" w:line="240" w:lineRule="auto"/>
              <w:jc w:val="center"/>
            </w:pPr>
            <w:r>
              <w:rPr>
                <w:rFonts w:ascii="Times New Roman" w:eastAsia="Times New Roman" w:hAnsi="Times New Roman" w:cs="Times New Roman"/>
                <w:sz w:val="28"/>
              </w:rPr>
              <w:t>2.8</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6495D5" w14:textId="77777777" w:rsidR="00024FC1" w:rsidRDefault="000E507D">
            <w:pPr>
              <w:spacing w:after="0" w:line="240" w:lineRule="auto"/>
            </w:pPr>
            <w:r>
              <w:rPr>
                <w:rFonts w:ascii="Times New Roman" w:eastAsia="Times New Roman" w:hAnsi="Times New Roman" w:cs="Times New Roman"/>
                <w:sz w:val="28"/>
              </w:rPr>
              <w:t>Первоначальные представления о бактериях</w:t>
            </w:r>
          </w:p>
        </w:tc>
      </w:tr>
      <w:tr w:rsidR="00024FC1" w14:paraId="1C879CCC"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39D9DC" w14:textId="77777777" w:rsidR="00024FC1" w:rsidRDefault="000E507D">
            <w:pPr>
              <w:spacing w:after="0" w:line="240" w:lineRule="auto"/>
              <w:jc w:val="center"/>
            </w:pPr>
            <w:r>
              <w:rPr>
                <w:rFonts w:ascii="Times New Roman" w:eastAsia="Times New Roman" w:hAnsi="Times New Roman" w:cs="Times New Roman"/>
                <w:sz w:val="28"/>
              </w:rPr>
              <w:t>2.9</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677F34" w14:textId="77777777" w:rsidR="00024FC1" w:rsidRDefault="000E507D">
            <w:pPr>
              <w:spacing w:after="0" w:line="240" w:lineRule="auto"/>
            </w:pPr>
            <w:r>
              <w:rPr>
                <w:rFonts w:ascii="Times New Roman" w:eastAsia="Times New Roman" w:hAnsi="Times New Roman" w:cs="Times New Roman"/>
                <w:sz w:val="28"/>
              </w:rPr>
              <w:t>Грибы: строение шляпочных грибов. Грибы съедобные и несъедобные</w:t>
            </w:r>
          </w:p>
        </w:tc>
      </w:tr>
      <w:tr w:rsidR="00024FC1" w14:paraId="7A2FB610"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970CB6" w14:textId="77777777" w:rsidR="00024FC1" w:rsidRDefault="000E507D">
            <w:pPr>
              <w:spacing w:after="0" w:line="240" w:lineRule="auto"/>
              <w:jc w:val="center"/>
            </w:pPr>
            <w:r>
              <w:rPr>
                <w:rFonts w:ascii="Times New Roman" w:eastAsia="Times New Roman" w:hAnsi="Times New Roman" w:cs="Times New Roman"/>
                <w:sz w:val="28"/>
              </w:rPr>
              <w:lastRenderedPageBreak/>
              <w:t>2.10</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CF6A59" w14:textId="77777777" w:rsidR="00024FC1" w:rsidRDefault="000E507D">
            <w:pPr>
              <w:spacing w:after="0" w:line="240" w:lineRule="auto"/>
            </w:pPr>
            <w:r>
              <w:rPr>
                <w:rFonts w:ascii="Times New Roman" w:eastAsia="Times New Roman" w:hAnsi="Times New Roman" w:cs="Times New Roman"/>
                <w:sz w:val="28"/>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Условия, необходимые для жизни растения (свет, тепло, воздух, вода). Наблюдение роста растений, фиксация изменений</w:t>
            </w:r>
          </w:p>
        </w:tc>
      </w:tr>
      <w:tr w:rsidR="00024FC1" w14:paraId="121820BF"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688CEF" w14:textId="77777777" w:rsidR="00024FC1" w:rsidRDefault="000E507D">
            <w:pPr>
              <w:spacing w:after="0" w:line="240" w:lineRule="auto"/>
              <w:jc w:val="center"/>
            </w:pPr>
            <w:r>
              <w:rPr>
                <w:rFonts w:ascii="Times New Roman" w:eastAsia="Times New Roman" w:hAnsi="Times New Roman" w:cs="Times New Roman"/>
                <w:sz w:val="28"/>
              </w:rPr>
              <w:t>2.11</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F36FE3" w14:textId="77777777" w:rsidR="00024FC1" w:rsidRDefault="000E507D">
            <w:pPr>
              <w:spacing w:after="0" w:line="240" w:lineRule="auto"/>
            </w:pPr>
            <w:r>
              <w:rPr>
                <w:rFonts w:ascii="Times New Roman" w:eastAsia="Times New Roman" w:hAnsi="Times New Roman" w:cs="Times New Roman"/>
                <w:sz w:val="28"/>
              </w:rPr>
              <w:t>Роль растений в природе и жизни людей, бережное отношение человека к растениям. Охрана растений</w:t>
            </w:r>
          </w:p>
        </w:tc>
      </w:tr>
      <w:tr w:rsidR="00024FC1" w14:paraId="0993E551"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AD0B97" w14:textId="77777777" w:rsidR="00024FC1" w:rsidRDefault="000E507D">
            <w:pPr>
              <w:spacing w:after="0" w:line="240" w:lineRule="auto"/>
              <w:jc w:val="center"/>
            </w:pPr>
            <w:r>
              <w:rPr>
                <w:rFonts w:ascii="Times New Roman" w:eastAsia="Times New Roman" w:hAnsi="Times New Roman" w:cs="Times New Roman"/>
                <w:sz w:val="28"/>
              </w:rPr>
              <w:t>2.12</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A26F49" w14:textId="77777777" w:rsidR="00024FC1" w:rsidRDefault="000E507D">
            <w:pPr>
              <w:spacing w:after="0" w:line="240" w:lineRule="auto"/>
            </w:pPr>
            <w:r>
              <w:rPr>
                <w:rFonts w:ascii="Times New Roman" w:eastAsia="Times New Roman" w:hAnsi="Times New Roman" w:cs="Times New Roman"/>
                <w:sz w:val="28"/>
              </w:rPr>
              <w:t>Растения родного края, названия и краткая характеристика на основе наблюдений</w:t>
            </w:r>
          </w:p>
        </w:tc>
      </w:tr>
      <w:tr w:rsidR="00024FC1" w14:paraId="1CDB56BB"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D104D5" w14:textId="77777777" w:rsidR="00024FC1" w:rsidRDefault="000E507D">
            <w:pPr>
              <w:spacing w:after="0" w:line="240" w:lineRule="auto"/>
              <w:jc w:val="center"/>
            </w:pPr>
            <w:r>
              <w:rPr>
                <w:rFonts w:ascii="Times New Roman" w:eastAsia="Times New Roman" w:hAnsi="Times New Roman" w:cs="Times New Roman"/>
                <w:sz w:val="28"/>
              </w:rPr>
              <w:t>2.13</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B31FE5" w14:textId="77777777" w:rsidR="00024FC1" w:rsidRDefault="000E507D">
            <w:pPr>
              <w:spacing w:after="0" w:line="240" w:lineRule="auto"/>
            </w:pPr>
            <w:r>
              <w:rPr>
                <w:rFonts w:ascii="Times New Roman" w:eastAsia="Times New Roman" w:hAnsi="Times New Roman" w:cs="Times New Roman"/>
                <w:sz w:val="28"/>
              </w:rPr>
              <w:t>Разнообразие животных. Зависимость жизненного цикла организмов от условий окружающей среды. Размножение и развитие животных (рыбы, птицы, звери)</w:t>
            </w:r>
          </w:p>
        </w:tc>
      </w:tr>
      <w:tr w:rsidR="00024FC1" w14:paraId="634F32B2"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9B02CD" w14:textId="77777777" w:rsidR="00024FC1" w:rsidRDefault="000E507D">
            <w:pPr>
              <w:spacing w:after="0" w:line="240" w:lineRule="auto"/>
              <w:jc w:val="center"/>
            </w:pPr>
            <w:r>
              <w:rPr>
                <w:rFonts w:ascii="Times New Roman" w:eastAsia="Times New Roman" w:hAnsi="Times New Roman" w:cs="Times New Roman"/>
                <w:sz w:val="28"/>
              </w:rPr>
              <w:t>2.14</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C73529" w14:textId="77777777" w:rsidR="00024FC1" w:rsidRDefault="000E507D">
            <w:pPr>
              <w:spacing w:after="0" w:line="240" w:lineRule="auto"/>
            </w:pPr>
            <w:r>
              <w:rPr>
                <w:rFonts w:ascii="Times New Roman" w:eastAsia="Times New Roman" w:hAnsi="Times New Roman" w:cs="Times New Roman"/>
                <w:sz w:val="28"/>
              </w:rPr>
              <w:t>Особенности питания животных. Цепи питания. Условия, необходимые для жизни животных (воздух, вода, тепло, пища)</w:t>
            </w:r>
          </w:p>
        </w:tc>
      </w:tr>
      <w:tr w:rsidR="00024FC1" w14:paraId="4A99D711"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58B778" w14:textId="77777777" w:rsidR="00024FC1" w:rsidRDefault="000E507D">
            <w:pPr>
              <w:spacing w:after="0" w:line="240" w:lineRule="auto"/>
              <w:jc w:val="center"/>
            </w:pPr>
            <w:r>
              <w:rPr>
                <w:rFonts w:ascii="Times New Roman" w:eastAsia="Times New Roman" w:hAnsi="Times New Roman" w:cs="Times New Roman"/>
                <w:sz w:val="28"/>
              </w:rPr>
              <w:t>2.15</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836A83" w14:textId="77777777" w:rsidR="00024FC1" w:rsidRDefault="000E507D">
            <w:pPr>
              <w:spacing w:after="0" w:line="240" w:lineRule="auto"/>
            </w:pPr>
            <w:r>
              <w:rPr>
                <w:rFonts w:ascii="Times New Roman" w:eastAsia="Times New Roman" w:hAnsi="Times New Roman" w:cs="Times New Roman"/>
                <w:sz w:val="28"/>
              </w:rPr>
              <w:t>Роль животных в природе и жизни людей, бережное отношение человека к животным. Охрана животных</w:t>
            </w:r>
          </w:p>
        </w:tc>
      </w:tr>
      <w:tr w:rsidR="00024FC1" w14:paraId="0A36B6F0"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DC78DA" w14:textId="77777777" w:rsidR="00024FC1" w:rsidRDefault="000E507D">
            <w:pPr>
              <w:spacing w:after="0" w:line="240" w:lineRule="auto"/>
              <w:jc w:val="center"/>
            </w:pPr>
            <w:r>
              <w:rPr>
                <w:rFonts w:ascii="Times New Roman" w:eastAsia="Times New Roman" w:hAnsi="Times New Roman" w:cs="Times New Roman"/>
                <w:sz w:val="28"/>
              </w:rPr>
              <w:t>2.16</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14F639" w14:textId="77777777" w:rsidR="00024FC1" w:rsidRDefault="000E507D">
            <w:pPr>
              <w:spacing w:after="0" w:line="240" w:lineRule="auto"/>
            </w:pPr>
            <w:r>
              <w:rPr>
                <w:rFonts w:ascii="Times New Roman" w:eastAsia="Times New Roman" w:hAnsi="Times New Roman" w:cs="Times New Roman"/>
                <w:sz w:val="28"/>
              </w:rPr>
              <w:t>Животные родного края, их названия, краткая характеристика на основе наблюдений</w:t>
            </w:r>
          </w:p>
        </w:tc>
      </w:tr>
      <w:tr w:rsidR="00024FC1" w14:paraId="3B6BD90E"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14BA93" w14:textId="77777777" w:rsidR="00024FC1" w:rsidRDefault="000E507D">
            <w:pPr>
              <w:spacing w:after="0" w:line="240" w:lineRule="auto"/>
              <w:jc w:val="center"/>
            </w:pPr>
            <w:r>
              <w:rPr>
                <w:rFonts w:ascii="Times New Roman" w:eastAsia="Times New Roman" w:hAnsi="Times New Roman" w:cs="Times New Roman"/>
                <w:sz w:val="28"/>
              </w:rPr>
              <w:t>2.17</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468BBE" w14:textId="77777777" w:rsidR="00024FC1" w:rsidRDefault="000E507D">
            <w:pPr>
              <w:spacing w:after="0" w:line="240" w:lineRule="auto"/>
            </w:pPr>
            <w:r>
              <w:rPr>
                <w:rFonts w:ascii="Times New Roman" w:eastAsia="Times New Roman" w:hAnsi="Times New Roman" w:cs="Times New Roman"/>
                <w:sz w:val="28"/>
              </w:rPr>
              <w:t>Природные сообщества: лес, луг, пруд. Взаимосвязи в природном сообществе: растения - пища и укрытие для животных; животные -распространители плодов и семян растений. Природные сообщества родного края (2-3 примера на основе наблюдений)</w:t>
            </w:r>
          </w:p>
        </w:tc>
      </w:tr>
      <w:tr w:rsidR="00024FC1" w14:paraId="4D021062"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72D08B" w14:textId="77777777" w:rsidR="00024FC1" w:rsidRDefault="000E507D">
            <w:pPr>
              <w:spacing w:after="0" w:line="240" w:lineRule="auto"/>
              <w:jc w:val="center"/>
            </w:pPr>
            <w:r>
              <w:rPr>
                <w:rFonts w:ascii="Times New Roman" w:eastAsia="Times New Roman" w:hAnsi="Times New Roman" w:cs="Times New Roman"/>
                <w:sz w:val="28"/>
              </w:rPr>
              <w:t>2.18</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B731E5" w14:textId="77777777" w:rsidR="00024FC1" w:rsidRDefault="000E507D">
            <w:pPr>
              <w:spacing w:after="0" w:line="240" w:lineRule="auto"/>
            </w:pPr>
            <w:r>
              <w:rPr>
                <w:rFonts w:ascii="Times New Roman" w:eastAsia="Times New Roman" w:hAnsi="Times New Roman" w:cs="Times New Roman"/>
                <w:sz w:val="28"/>
              </w:rPr>
              <w:t>Человек - часть природы. Влияние человека на природные сообщества. Правила нравственного поведения в природных сообществах</w:t>
            </w:r>
          </w:p>
        </w:tc>
      </w:tr>
      <w:tr w:rsidR="00024FC1" w14:paraId="5F7725A7"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3B528C" w14:textId="77777777" w:rsidR="00024FC1" w:rsidRDefault="000E507D">
            <w:pPr>
              <w:spacing w:after="0" w:line="240" w:lineRule="auto"/>
              <w:jc w:val="center"/>
            </w:pPr>
            <w:r>
              <w:rPr>
                <w:rFonts w:ascii="Times New Roman" w:eastAsia="Times New Roman" w:hAnsi="Times New Roman" w:cs="Times New Roman"/>
                <w:sz w:val="28"/>
              </w:rPr>
              <w:t>2.19</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DAA19E" w14:textId="77777777" w:rsidR="00024FC1" w:rsidRDefault="000E507D">
            <w:pPr>
              <w:spacing w:after="0" w:line="240" w:lineRule="auto"/>
            </w:pPr>
            <w:r>
              <w:rPr>
                <w:rFonts w:ascii="Times New Roman" w:eastAsia="Times New Roman" w:hAnsi="Times New Roman" w:cs="Times New Roman"/>
                <w:sz w:val="28"/>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tc>
      </w:tr>
      <w:tr w:rsidR="00024FC1" w14:paraId="36511D1E"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EC7039" w14:textId="77777777" w:rsidR="00024FC1" w:rsidRDefault="000E507D">
            <w:pPr>
              <w:spacing w:after="0" w:line="240" w:lineRule="auto"/>
              <w:jc w:val="center"/>
            </w:pPr>
            <w:r>
              <w:rPr>
                <w:rFonts w:ascii="Times New Roman" w:eastAsia="Times New Roman" w:hAnsi="Times New Roman" w:cs="Times New Roman"/>
                <w:sz w:val="28"/>
              </w:rPr>
              <w:t>3</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9A44E1" w14:textId="77777777" w:rsidR="00024FC1" w:rsidRDefault="000E507D">
            <w:pPr>
              <w:spacing w:after="0" w:line="240" w:lineRule="auto"/>
            </w:pPr>
            <w:r>
              <w:rPr>
                <w:rFonts w:ascii="Times New Roman" w:eastAsia="Times New Roman" w:hAnsi="Times New Roman" w:cs="Times New Roman"/>
                <w:sz w:val="28"/>
              </w:rPr>
              <w:t>Правила безопасной жизнедеятельности</w:t>
            </w:r>
          </w:p>
        </w:tc>
      </w:tr>
      <w:tr w:rsidR="00024FC1" w14:paraId="382209FF"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D6D646" w14:textId="77777777" w:rsidR="00024FC1" w:rsidRDefault="000E507D">
            <w:pPr>
              <w:spacing w:after="0" w:line="240" w:lineRule="auto"/>
              <w:jc w:val="center"/>
            </w:pPr>
            <w:r>
              <w:rPr>
                <w:rFonts w:ascii="Times New Roman" w:eastAsia="Times New Roman" w:hAnsi="Times New Roman" w:cs="Times New Roman"/>
                <w:sz w:val="28"/>
              </w:rPr>
              <w:t>3.1</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E7151F" w14:textId="77777777" w:rsidR="00024FC1" w:rsidRDefault="000E507D">
            <w:pPr>
              <w:spacing w:after="0" w:line="240" w:lineRule="auto"/>
            </w:pPr>
            <w:r>
              <w:rPr>
                <w:rFonts w:ascii="Times New Roman" w:eastAsia="Times New Roman" w:hAnsi="Times New Roman" w:cs="Times New Roman"/>
                <w:sz w:val="28"/>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tc>
      </w:tr>
      <w:tr w:rsidR="00024FC1" w14:paraId="7869C04A"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E65D46" w14:textId="77777777" w:rsidR="00024FC1" w:rsidRDefault="000E507D">
            <w:pPr>
              <w:spacing w:after="0" w:line="240" w:lineRule="auto"/>
              <w:jc w:val="center"/>
            </w:pPr>
            <w:r>
              <w:rPr>
                <w:rFonts w:ascii="Times New Roman" w:eastAsia="Times New Roman" w:hAnsi="Times New Roman" w:cs="Times New Roman"/>
                <w:sz w:val="28"/>
              </w:rPr>
              <w:t>3.2</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94ED8A" w14:textId="77777777" w:rsidR="00024FC1" w:rsidRDefault="000E507D">
            <w:pPr>
              <w:spacing w:after="0" w:line="240" w:lineRule="auto"/>
            </w:pPr>
            <w:r>
              <w:rPr>
                <w:rFonts w:ascii="Times New Roman" w:eastAsia="Times New Roman" w:hAnsi="Times New Roman" w:cs="Times New Roman"/>
                <w:sz w:val="28"/>
              </w:rP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tc>
      </w:tr>
      <w:tr w:rsidR="00024FC1" w14:paraId="601F26FB"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02CC26" w14:textId="77777777" w:rsidR="00024FC1" w:rsidRDefault="000E507D">
            <w:pPr>
              <w:spacing w:after="0" w:line="240" w:lineRule="auto"/>
              <w:jc w:val="center"/>
            </w:pPr>
            <w:r>
              <w:rPr>
                <w:rFonts w:ascii="Times New Roman" w:eastAsia="Times New Roman" w:hAnsi="Times New Roman" w:cs="Times New Roman"/>
                <w:sz w:val="28"/>
              </w:rPr>
              <w:t>3.3</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5E8B9E" w14:textId="77777777" w:rsidR="00024FC1" w:rsidRDefault="000E507D">
            <w:pPr>
              <w:spacing w:after="0" w:line="240" w:lineRule="auto"/>
            </w:pPr>
            <w:r>
              <w:rPr>
                <w:rFonts w:ascii="Times New Roman" w:eastAsia="Times New Roman" w:hAnsi="Times New Roman" w:cs="Times New Roman"/>
                <w:sz w:val="28"/>
              </w:rPr>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w:t>
            </w:r>
            <w:r>
              <w:rPr>
                <w:rFonts w:ascii="Times New Roman" w:eastAsia="Times New Roman" w:hAnsi="Times New Roman" w:cs="Times New Roman"/>
                <w:sz w:val="28"/>
              </w:rPr>
              <w:lastRenderedPageBreak/>
              <w:t>борту самолёта, судна; знаки безопасности)</w:t>
            </w:r>
          </w:p>
        </w:tc>
      </w:tr>
      <w:tr w:rsidR="00024FC1" w14:paraId="1533EB67"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274B52" w14:textId="77777777" w:rsidR="00024FC1" w:rsidRDefault="000E507D">
            <w:pPr>
              <w:spacing w:after="0" w:line="240" w:lineRule="auto"/>
              <w:jc w:val="center"/>
            </w:pPr>
            <w:r>
              <w:rPr>
                <w:rFonts w:ascii="Times New Roman" w:eastAsia="Times New Roman" w:hAnsi="Times New Roman" w:cs="Times New Roman"/>
                <w:sz w:val="28"/>
              </w:rPr>
              <w:lastRenderedPageBreak/>
              <w:t>3.4</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813DFD" w14:textId="77777777" w:rsidR="00024FC1" w:rsidRDefault="000E507D">
            <w:pPr>
              <w:spacing w:after="0" w:line="240" w:lineRule="auto"/>
            </w:pPr>
            <w:r>
              <w:rPr>
                <w:rFonts w:ascii="Times New Roman" w:eastAsia="Times New Roman" w:hAnsi="Times New Roman" w:cs="Times New Roman"/>
                <w:sz w:val="28"/>
              </w:rPr>
              <w:t>Безопасность в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сеть Интернет</w:t>
            </w:r>
          </w:p>
        </w:tc>
      </w:tr>
    </w:tbl>
    <w:p w14:paraId="03DA95C1" w14:textId="77777777" w:rsidR="00024FC1" w:rsidRDefault="00024FC1">
      <w:pPr>
        <w:spacing w:after="0" w:line="240" w:lineRule="auto"/>
        <w:jc w:val="right"/>
        <w:rPr>
          <w:rFonts w:ascii="Times New Roman" w:eastAsia="Times New Roman" w:hAnsi="Times New Roman" w:cs="Times New Roman"/>
          <w:sz w:val="28"/>
        </w:rPr>
      </w:pPr>
    </w:p>
    <w:p w14:paraId="73AFBD97"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71</w:t>
      </w:r>
    </w:p>
    <w:p w14:paraId="380937B3"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требования к результатам освоения основной образовательной программы (4 класс)</w:t>
      </w:r>
    </w:p>
    <w:tbl>
      <w:tblPr>
        <w:tblW w:w="0" w:type="auto"/>
        <w:tblInd w:w="130" w:type="dxa"/>
        <w:tblCellMar>
          <w:left w:w="10" w:type="dxa"/>
          <w:right w:w="10" w:type="dxa"/>
        </w:tblCellMar>
        <w:tblLook w:val="0000" w:firstRow="0" w:lastRow="0" w:firstColumn="0" w:lastColumn="0" w:noHBand="0" w:noVBand="0"/>
      </w:tblPr>
      <w:tblGrid>
        <w:gridCol w:w="1952"/>
        <w:gridCol w:w="7533"/>
      </w:tblGrid>
      <w:tr w:rsidR="00024FC1" w14:paraId="78EE2F8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AAB2F4"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Код</w:t>
            </w:r>
          </w:p>
          <w:p w14:paraId="33A02E2E" w14:textId="77777777" w:rsidR="00024FC1" w:rsidRDefault="000E507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проверяемого</w:t>
            </w:r>
          </w:p>
          <w:p w14:paraId="23187800" w14:textId="77777777" w:rsidR="00024FC1" w:rsidRDefault="000E507D">
            <w:pPr>
              <w:spacing w:after="0" w:line="240" w:lineRule="auto"/>
              <w:jc w:val="center"/>
            </w:pPr>
            <w:r>
              <w:rPr>
                <w:rFonts w:ascii="Times New Roman" w:eastAsia="Times New Roman" w:hAnsi="Times New Roman" w:cs="Times New Roman"/>
                <w:sz w:val="28"/>
              </w:rPr>
              <w:t>результата</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C050F1" w14:textId="77777777" w:rsidR="00024FC1" w:rsidRDefault="000E507D">
            <w:pPr>
              <w:spacing w:after="0" w:line="240" w:lineRule="auto"/>
              <w:jc w:val="center"/>
            </w:pPr>
            <w:r>
              <w:rPr>
                <w:rFonts w:ascii="Times New Roman" w:eastAsia="Times New Roman" w:hAnsi="Times New Roman" w:cs="Times New Roman"/>
                <w:sz w:val="28"/>
              </w:rPr>
              <w:t>Проверяемые предметные результаты освоения основной образовательной программы начального общего образования</w:t>
            </w:r>
          </w:p>
        </w:tc>
      </w:tr>
      <w:tr w:rsidR="00024FC1" w14:paraId="4616B6F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A313C1"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39C3BB" w14:textId="77777777" w:rsidR="00024FC1" w:rsidRDefault="000E507D">
            <w:pPr>
              <w:spacing w:after="0" w:line="240" w:lineRule="auto"/>
            </w:pPr>
            <w:r>
              <w:rPr>
                <w:rFonts w:ascii="Times New Roman" w:eastAsia="Times New Roman" w:hAnsi="Times New Roman" w:cs="Times New Roman"/>
                <w:sz w:val="28"/>
              </w:rPr>
              <w:t>Человек и общество</w:t>
            </w:r>
          </w:p>
        </w:tc>
      </w:tr>
      <w:tr w:rsidR="00024FC1" w14:paraId="6A806E1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773B36" w14:textId="77777777" w:rsidR="00024FC1" w:rsidRDefault="000E507D">
            <w:pPr>
              <w:spacing w:after="0" w:line="240" w:lineRule="auto"/>
              <w:jc w:val="center"/>
            </w:pPr>
            <w:r>
              <w:rPr>
                <w:rFonts w:ascii="Times New Roman" w:eastAsia="Times New Roman" w:hAnsi="Times New Roman" w:cs="Times New Roman"/>
                <w:sz w:val="28"/>
              </w:rPr>
              <w:t>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277A02" w14:textId="77777777" w:rsidR="00024FC1" w:rsidRDefault="000E507D">
            <w:pPr>
              <w:spacing w:after="0" w:line="240" w:lineRule="auto"/>
            </w:pPr>
            <w:r>
              <w:rPr>
                <w:rFonts w:ascii="Times New Roman" w:eastAsia="Times New Roman" w:hAnsi="Times New Roman" w:cs="Times New Roman"/>
                <w:sz w:val="28"/>
              </w:rPr>
              <w:t>знать основные права и обязанности гражданина Российской Федерации</w:t>
            </w:r>
          </w:p>
        </w:tc>
      </w:tr>
      <w:tr w:rsidR="00024FC1" w14:paraId="26A8020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0BB674" w14:textId="77777777" w:rsidR="00024FC1" w:rsidRDefault="000E507D">
            <w:pPr>
              <w:spacing w:after="0" w:line="240" w:lineRule="auto"/>
              <w:jc w:val="center"/>
            </w:pPr>
            <w:r>
              <w:rPr>
                <w:rFonts w:ascii="Times New Roman" w:eastAsia="Times New Roman" w:hAnsi="Times New Roman" w:cs="Times New Roman"/>
                <w:sz w:val="28"/>
              </w:rPr>
              <w:t>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635B07" w14:textId="77777777" w:rsidR="00024FC1" w:rsidRDefault="000E507D">
            <w:pPr>
              <w:spacing w:after="0" w:line="240" w:lineRule="auto"/>
            </w:pPr>
            <w:r>
              <w:rPr>
                <w:rFonts w:ascii="Times New Roman" w:eastAsia="Times New Roman" w:hAnsi="Times New Roman" w:cs="Times New Roman"/>
                <w:sz w:val="28"/>
              </w:rPr>
              <w:t>соотносить изученные исторические события и исторических деятелей веками и периодами истории России</w:t>
            </w:r>
          </w:p>
        </w:tc>
      </w:tr>
      <w:tr w:rsidR="00024FC1" w14:paraId="545088C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634C6C" w14:textId="77777777" w:rsidR="00024FC1" w:rsidRDefault="000E507D">
            <w:pPr>
              <w:spacing w:after="0" w:line="240" w:lineRule="auto"/>
              <w:jc w:val="center"/>
            </w:pPr>
            <w:r>
              <w:rPr>
                <w:rFonts w:ascii="Times New Roman" w:eastAsia="Times New Roman" w:hAnsi="Times New Roman" w:cs="Times New Roman"/>
                <w:sz w:val="28"/>
              </w:rPr>
              <w:t>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777857" w14:textId="77777777" w:rsidR="00024FC1" w:rsidRDefault="000E507D">
            <w:pPr>
              <w:spacing w:after="0" w:line="240" w:lineRule="auto"/>
            </w:pPr>
            <w:r>
              <w:rPr>
                <w:rFonts w:ascii="Times New Roman" w:eastAsia="Times New Roman" w:hAnsi="Times New Roman" w:cs="Times New Roman"/>
                <w:sz w:val="28"/>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tc>
      </w:tr>
      <w:tr w:rsidR="00024FC1" w14:paraId="2C7CE2D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9C3F24" w14:textId="77777777" w:rsidR="00024FC1" w:rsidRDefault="000E507D">
            <w:pPr>
              <w:spacing w:after="0" w:line="240" w:lineRule="auto"/>
              <w:jc w:val="center"/>
            </w:pPr>
            <w:r>
              <w:rPr>
                <w:rFonts w:ascii="Times New Roman" w:eastAsia="Times New Roman" w:hAnsi="Times New Roman" w:cs="Times New Roman"/>
                <w:sz w:val="28"/>
              </w:rPr>
              <w:t>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2F23CA" w14:textId="77777777" w:rsidR="00024FC1" w:rsidRDefault="000E507D">
            <w:pPr>
              <w:spacing w:after="0" w:line="240" w:lineRule="auto"/>
            </w:pPr>
            <w:r>
              <w:rPr>
                <w:rFonts w:ascii="Times New Roman" w:eastAsia="Times New Roman" w:hAnsi="Times New Roman" w:cs="Times New Roman"/>
                <w:sz w:val="28"/>
              </w:rPr>
              <w:t>показывать на исторической карте места изученных исторических событий</w:t>
            </w:r>
          </w:p>
        </w:tc>
      </w:tr>
      <w:tr w:rsidR="00024FC1" w14:paraId="114FFEA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1604BA" w14:textId="77777777" w:rsidR="00024FC1" w:rsidRDefault="000E507D">
            <w:pPr>
              <w:spacing w:after="0" w:line="240" w:lineRule="auto"/>
              <w:jc w:val="center"/>
            </w:pPr>
            <w:r>
              <w:rPr>
                <w:rFonts w:ascii="Times New Roman" w:eastAsia="Times New Roman" w:hAnsi="Times New Roman" w:cs="Times New Roman"/>
                <w:sz w:val="28"/>
              </w:rPr>
              <w:t>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C03221" w14:textId="77777777" w:rsidR="00024FC1" w:rsidRDefault="000E507D">
            <w:pPr>
              <w:spacing w:after="0" w:line="240" w:lineRule="auto"/>
            </w:pPr>
            <w:r>
              <w:rPr>
                <w:rFonts w:ascii="Times New Roman" w:eastAsia="Times New Roman" w:hAnsi="Times New Roman" w:cs="Times New Roman"/>
                <w:sz w:val="28"/>
              </w:rPr>
              <w:t>находить место изученных событий на "ленте времени"</w:t>
            </w:r>
          </w:p>
        </w:tc>
      </w:tr>
      <w:tr w:rsidR="00024FC1" w14:paraId="37B3A0A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E9C86D" w14:textId="77777777" w:rsidR="00024FC1" w:rsidRDefault="000E507D">
            <w:pPr>
              <w:spacing w:after="0" w:line="240" w:lineRule="auto"/>
              <w:jc w:val="center"/>
            </w:pPr>
            <w:r>
              <w:rPr>
                <w:rFonts w:ascii="Times New Roman" w:eastAsia="Times New Roman" w:hAnsi="Times New Roman" w:cs="Times New Roman"/>
                <w:sz w:val="28"/>
              </w:rPr>
              <w:t>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BAE36D" w14:textId="77777777" w:rsidR="00024FC1" w:rsidRDefault="000E507D">
            <w:pPr>
              <w:spacing w:after="0" w:line="240" w:lineRule="auto"/>
            </w:pPr>
            <w:r>
              <w:rPr>
                <w:rFonts w:ascii="Times New Roman" w:eastAsia="Times New Roman" w:hAnsi="Times New Roman" w:cs="Times New Roman"/>
                <w:sz w:val="28"/>
              </w:rPr>
              <w:t>проявлять уважение к семейным ценностям и традициям, традициям своего народа и других народов, государственным символам России</w:t>
            </w:r>
          </w:p>
        </w:tc>
      </w:tr>
      <w:tr w:rsidR="00024FC1" w14:paraId="3712DC2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279252" w14:textId="77777777" w:rsidR="00024FC1" w:rsidRDefault="000E507D">
            <w:pPr>
              <w:spacing w:after="0" w:line="240" w:lineRule="auto"/>
              <w:jc w:val="center"/>
            </w:pPr>
            <w:r>
              <w:rPr>
                <w:rFonts w:ascii="Times New Roman" w:eastAsia="Times New Roman" w:hAnsi="Times New Roman" w:cs="Times New Roman"/>
                <w:sz w:val="28"/>
              </w:rPr>
              <w:t>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25113A" w14:textId="77777777" w:rsidR="00024FC1" w:rsidRDefault="000E507D">
            <w:pPr>
              <w:spacing w:after="0" w:line="240" w:lineRule="auto"/>
            </w:pPr>
            <w:r>
              <w:rPr>
                <w:rFonts w:ascii="Times New Roman" w:eastAsia="Times New Roman" w:hAnsi="Times New Roman" w:cs="Times New Roman"/>
                <w:sz w:val="28"/>
              </w:rPr>
              <w:t>соблюдать правила нравственного поведения в социуме</w:t>
            </w:r>
          </w:p>
        </w:tc>
      </w:tr>
      <w:tr w:rsidR="00024FC1" w14:paraId="2EA0C69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95842F" w14:textId="77777777" w:rsidR="00024FC1" w:rsidRDefault="000E507D">
            <w:pPr>
              <w:spacing w:after="0" w:line="240" w:lineRule="auto"/>
              <w:jc w:val="center"/>
            </w:pPr>
            <w:r>
              <w:rPr>
                <w:rFonts w:ascii="Times New Roman" w:eastAsia="Times New Roman" w:hAnsi="Times New Roman" w:cs="Times New Roman"/>
                <w:sz w:val="28"/>
              </w:rPr>
              <w:t>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FCF71C" w14:textId="77777777" w:rsidR="00024FC1" w:rsidRDefault="000E507D">
            <w:pPr>
              <w:spacing w:after="0" w:line="240" w:lineRule="auto"/>
            </w:pPr>
            <w:r>
              <w:rPr>
                <w:rFonts w:ascii="Times New Roman" w:eastAsia="Times New Roman" w:hAnsi="Times New Roman" w:cs="Times New Roman"/>
                <w:sz w:val="28"/>
              </w:rPr>
              <w:t>описывать на основе предложенного плана государственную символику России и своего региона</w:t>
            </w:r>
          </w:p>
        </w:tc>
      </w:tr>
      <w:tr w:rsidR="00024FC1" w14:paraId="727A957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EE5089" w14:textId="77777777" w:rsidR="00024FC1" w:rsidRDefault="000E507D">
            <w:pPr>
              <w:spacing w:after="0" w:line="240" w:lineRule="auto"/>
              <w:jc w:val="center"/>
            </w:pPr>
            <w:r>
              <w:rPr>
                <w:rFonts w:ascii="Times New Roman" w:eastAsia="Times New Roman" w:hAnsi="Times New Roman" w:cs="Times New Roman"/>
                <w:sz w:val="28"/>
              </w:rPr>
              <w:t>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9489E3" w14:textId="77777777" w:rsidR="00024FC1" w:rsidRDefault="000E507D">
            <w:pPr>
              <w:spacing w:after="0" w:line="240" w:lineRule="auto"/>
            </w:pPr>
            <w:r>
              <w:rPr>
                <w:rFonts w:ascii="Times New Roman" w:eastAsia="Times New Roman" w:hAnsi="Times New Roman" w:cs="Times New Roman"/>
                <w:sz w:val="28"/>
              </w:rPr>
              <w:t>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развёрнутые высказывания</w:t>
            </w:r>
          </w:p>
        </w:tc>
      </w:tr>
      <w:tr w:rsidR="00024FC1" w14:paraId="414E467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C3F0EE"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FED56A" w14:textId="77777777" w:rsidR="00024FC1" w:rsidRDefault="000E507D">
            <w:pPr>
              <w:spacing w:after="0" w:line="240" w:lineRule="auto"/>
            </w:pPr>
            <w:r>
              <w:rPr>
                <w:rFonts w:ascii="Times New Roman" w:eastAsia="Times New Roman" w:hAnsi="Times New Roman" w:cs="Times New Roman"/>
                <w:sz w:val="28"/>
              </w:rPr>
              <w:t>Человек и природа</w:t>
            </w:r>
          </w:p>
        </w:tc>
      </w:tr>
      <w:tr w:rsidR="00024FC1" w14:paraId="12A455C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F2CA00" w14:textId="77777777" w:rsidR="00024FC1" w:rsidRDefault="000E507D">
            <w:pPr>
              <w:spacing w:after="0" w:line="240" w:lineRule="auto"/>
              <w:jc w:val="center"/>
            </w:pPr>
            <w:r>
              <w:rPr>
                <w:rFonts w:ascii="Times New Roman" w:eastAsia="Times New Roman" w:hAnsi="Times New Roman" w:cs="Times New Roman"/>
                <w:sz w:val="28"/>
              </w:rPr>
              <w:t>10</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3C62BA" w14:textId="77777777" w:rsidR="00024FC1" w:rsidRDefault="000E507D">
            <w:pPr>
              <w:spacing w:after="0" w:line="240" w:lineRule="auto"/>
            </w:pPr>
            <w:r>
              <w:rPr>
                <w:rFonts w:ascii="Times New Roman" w:eastAsia="Times New Roman" w:hAnsi="Times New Roman" w:cs="Times New Roman"/>
                <w:sz w:val="28"/>
              </w:rPr>
              <w:t>распознавать изученные объекты и явления живой и неживой природы по их описанию, рисункам и фотографиям, различать их в окружающем мире</w:t>
            </w:r>
          </w:p>
        </w:tc>
      </w:tr>
      <w:tr w:rsidR="00024FC1" w14:paraId="29A1EB2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7CB0AE" w14:textId="77777777" w:rsidR="00024FC1" w:rsidRDefault="000E507D">
            <w:pPr>
              <w:spacing w:after="0" w:line="240" w:lineRule="auto"/>
              <w:jc w:val="center"/>
            </w:pPr>
            <w:r>
              <w:rPr>
                <w:rFonts w:ascii="Times New Roman" w:eastAsia="Times New Roman" w:hAnsi="Times New Roman" w:cs="Times New Roman"/>
                <w:sz w:val="28"/>
              </w:rPr>
              <w:t>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92CBD1" w14:textId="77777777" w:rsidR="00024FC1" w:rsidRDefault="000E507D">
            <w:pPr>
              <w:spacing w:after="0" w:line="240" w:lineRule="auto"/>
            </w:pPr>
            <w:r>
              <w:rPr>
                <w:rFonts w:ascii="Times New Roman" w:eastAsia="Times New Roman" w:hAnsi="Times New Roman" w:cs="Times New Roman"/>
                <w:sz w:val="28"/>
              </w:rPr>
              <w:t>называть наиболее значимые природные объекты Всемирного наследия в России и за рубежом (в пределах изученного)</w:t>
            </w:r>
          </w:p>
        </w:tc>
      </w:tr>
      <w:tr w:rsidR="00024FC1" w14:paraId="65C9827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C6923A" w14:textId="77777777" w:rsidR="00024FC1" w:rsidRDefault="000E507D">
            <w:pPr>
              <w:spacing w:after="0" w:line="240" w:lineRule="auto"/>
              <w:jc w:val="center"/>
            </w:pPr>
            <w:r>
              <w:rPr>
                <w:rFonts w:ascii="Times New Roman" w:eastAsia="Times New Roman" w:hAnsi="Times New Roman" w:cs="Times New Roman"/>
                <w:sz w:val="28"/>
              </w:rPr>
              <w:t>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E4A638" w14:textId="77777777" w:rsidR="00024FC1" w:rsidRDefault="000E507D">
            <w:pPr>
              <w:spacing w:after="0" w:line="240" w:lineRule="auto"/>
            </w:pPr>
            <w:r>
              <w:rPr>
                <w:rFonts w:ascii="Times New Roman" w:eastAsia="Times New Roman" w:hAnsi="Times New Roman" w:cs="Times New Roman"/>
                <w:sz w:val="28"/>
              </w:rPr>
              <w:t>описывать на основе предложенного плана изученные объекты, выделяя их существенные признаки</w:t>
            </w:r>
          </w:p>
        </w:tc>
      </w:tr>
      <w:tr w:rsidR="00024FC1" w14:paraId="5A9DF63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9E098E" w14:textId="77777777" w:rsidR="00024FC1" w:rsidRDefault="000E507D">
            <w:pPr>
              <w:spacing w:after="0" w:line="240" w:lineRule="auto"/>
              <w:jc w:val="center"/>
            </w:pPr>
            <w:r>
              <w:rPr>
                <w:rFonts w:ascii="Times New Roman" w:eastAsia="Times New Roman" w:hAnsi="Times New Roman" w:cs="Times New Roman"/>
                <w:sz w:val="28"/>
              </w:rPr>
              <w:lastRenderedPageBreak/>
              <w:t>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E18AFE" w14:textId="77777777" w:rsidR="00024FC1" w:rsidRDefault="000E507D">
            <w:pPr>
              <w:spacing w:after="0" w:line="240" w:lineRule="auto"/>
            </w:pPr>
            <w:r>
              <w:rPr>
                <w:rFonts w:ascii="Times New Roman" w:eastAsia="Times New Roman" w:hAnsi="Times New Roman" w:cs="Times New Roman"/>
                <w:sz w:val="28"/>
              </w:rPr>
              <w:t>группировать изученные объекты живой и неживой природы, самостоятельно выбирая признак для группировки; проводить простейшие классификации</w:t>
            </w:r>
          </w:p>
        </w:tc>
      </w:tr>
      <w:tr w:rsidR="00024FC1" w14:paraId="2995A50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FC2BF8" w14:textId="77777777" w:rsidR="00024FC1" w:rsidRDefault="000E507D">
            <w:pPr>
              <w:spacing w:after="0" w:line="240" w:lineRule="auto"/>
              <w:jc w:val="center"/>
            </w:pPr>
            <w:r>
              <w:rPr>
                <w:rFonts w:ascii="Times New Roman" w:eastAsia="Times New Roman" w:hAnsi="Times New Roman" w:cs="Times New Roman"/>
                <w:sz w:val="28"/>
              </w:rPr>
              <w:t>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2FB091" w14:textId="77777777" w:rsidR="00024FC1" w:rsidRDefault="000E507D">
            <w:pPr>
              <w:spacing w:after="0" w:line="240" w:lineRule="auto"/>
            </w:pPr>
            <w:r>
              <w:rPr>
                <w:rFonts w:ascii="Times New Roman" w:eastAsia="Times New Roman" w:hAnsi="Times New Roman" w:cs="Times New Roman"/>
                <w:sz w:val="28"/>
              </w:rPr>
              <w:t>сравнивать объекты живой и неживой природы на основе их внешних признаков и известных характерных свойств</w:t>
            </w:r>
          </w:p>
        </w:tc>
      </w:tr>
      <w:tr w:rsidR="00024FC1" w14:paraId="6412541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E91592" w14:textId="77777777" w:rsidR="00024FC1" w:rsidRDefault="000E507D">
            <w:pPr>
              <w:spacing w:after="0" w:line="240" w:lineRule="auto"/>
              <w:jc w:val="center"/>
            </w:pPr>
            <w:r>
              <w:rPr>
                <w:rFonts w:ascii="Times New Roman" w:eastAsia="Times New Roman" w:hAnsi="Times New Roman" w:cs="Times New Roman"/>
                <w:sz w:val="28"/>
              </w:rPr>
              <w:t>15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ED70EF" w14:textId="77777777" w:rsidR="00024FC1" w:rsidRDefault="000E507D">
            <w:pPr>
              <w:spacing w:after="0" w:line="240" w:lineRule="auto"/>
            </w:pPr>
            <w:r>
              <w:rPr>
                <w:rFonts w:ascii="Times New Roman" w:eastAsia="Times New Roman" w:hAnsi="Times New Roman" w:cs="Times New Roman"/>
                <w:sz w:val="28"/>
              </w:rPr>
              <w:t>показывать на физической карте изученные крупные географические объекты России (горы, равнины, реки, озёра, моря, омывающие территорию России)</w:t>
            </w:r>
          </w:p>
        </w:tc>
      </w:tr>
      <w:tr w:rsidR="00024FC1" w14:paraId="31403F1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3008D0" w14:textId="77777777" w:rsidR="00024FC1" w:rsidRDefault="000E507D">
            <w:pPr>
              <w:spacing w:after="0" w:line="240" w:lineRule="auto"/>
              <w:jc w:val="center"/>
            </w:pPr>
            <w:r>
              <w:rPr>
                <w:rFonts w:ascii="Times New Roman" w:eastAsia="Times New Roman" w:hAnsi="Times New Roman" w:cs="Times New Roman"/>
                <w:sz w:val="28"/>
              </w:rPr>
              <w:t>16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CED7FA" w14:textId="77777777" w:rsidR="00024FC1" w:rsidRDefault="000E507D">
            <w:pPr>
              <w:spacing w:after="0" w:line="240" w:lineRule="auto"/>
            </w:pPr>
            <w:r>
              <w:rPr>
                <w:rFonts w:ascii="Times New Roman" w:eastAsia="Times New Roman" w:hAnsi="Times New Roman" w:cs="Times New Roman"/>
                <w:sz w:val="28"/>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tc>
      </w:tr>
      <w:tr w:rsidR="00024FC1" w14:paraId="1E77F54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C0B105" w14:textId="77777777" w:rsidR="00024FC1" w:rsidRDefault="000E507D">
            <w:pPr>
              <w:spacing w:after="0" w:line="240" w:lineRule="auto"/>
              <w:jc w:val="center"/>
            </w:pPr>
            <w:r>
              <w:rPr>
                <w:rFonts w:ascii="Times New Roman" w:eastAsia="Times New Roman" w:hAnsi="Times New Roman" w:cs="Times New Roman"/>
                <w:sz w:val="28"/>
              </w:rPr>
              <w:t>17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53BC9E" w14:textId="77777777" w:rsidR="00024FC1" w:rsidRDefault="000E507D">
            <w:pPr>
              <w:spacing w:after="0" w:line="240" w:lineRule="auto"/>
            </w:pPr>
            <w:r>
              <w:rPr>
                <w:rFonts w:ascii="Times New Roman" w:eastAsia="Times New Roman" w:hAnsi="Times New Roman" w:cs="Times New Roman"/>
                <w:sz w:val="28"/>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tc>
      </w:tr>
      <w:tr w:rsidR="00024FC1" w14:paraId="5C293FE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08A21D" w14:textId="77777777" w:rsidR="00024FC1" w:rsidRDefault="000E507D">
            <w:pPr>
              <w:spacing w:after="0" w:line="240" w:lineRule="auto"/>
              <w:jc w:val="center"/>
            </w:pPr>
            <w:r>
              <w:rPr>
                <w:rFonts w:ascii="Times New Roman" w:eastAsia="Times New Roman" w:hAnsi="Times New Roman" w:cs="Times New Roman"/>
                <w:sz w:val="28"/>
              </w:rPr>
              <w:t>18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403B22" w14:textId="77777777" w:rsidR="00024FC1" w:rsidRDefault="000E507D">
            <w:pPr>
              <w:spacing w:after="0" w:line="240" w:lineRule="auto"/>
            </w:pPr>
            <w:r>
              <w:rPr>
                <w:rFonts w:ascii="Times New Roman" w:eastAsia="Times New Roman" w:hAnsi="Times New Roman" w:cs="Times New Roman"/>
                <w:sz w:val="28"/>
              </w:rPr>
              <w:t>называть экологические проблемы и определять пути их решения</w:t>
            </w:r>
          </w:p>
        </w:tc>
      </w:tr>
      <w:tr w:rsidR="00024FC1" w14:paraId="25F24F8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861FE5" w14:textId="77777777" w:rsidR="00024FC1" w:rsidRDefault="000E507D">
            <w:pPr>
              <w:spacing w:after="0" w:line="240" w:lineRule="auto"/>
              <w:jc w:val="center"/>
            </w:pPr>
            <w:r>
              <w:rPr>
                <w:rFonts w:ascii="Times New Roman" w:eastAsia="Times New Roman" w:hAnsi="Times New Roman" w:cs="Times New Roman"/>
                <w:sz w:val="28"/>
              </w:rPr>
              <w:t>19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8261E4" w14:textId="77777777" w:rsidR="00024FC1" w:rsidRDefault="000E507D">
            <w:pPr>
              <w:spacing w:after="0" w:line="240" w:lineRule="auto"/>
            </w:pPr>
            <w:r>
              <w:rPr>
                <w:rFonts w:ascii="Times New Roman" w:eastAsia="Times New Roman" w:hAnsi="Times New Roman" w:cs="Times New Roman"/>
                <w:sz w:val="28"/>
              </w:rPr>
              <w:t>создавать по заданному плану собственные развёрнутые высказывания о природе</w:t>
            </w:r>
          </w:p>
        </w:tc>
      </w:tr>
      <w:tr w:rsidR="00024FC1" w14:paraId="5D4D117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E1D6DE" w14:textId="77777777" w:rsidR="00024FC1" w:rsidRDefault="000E507D">
            <w:pPr>
              <w:spacing w:after="0" w:line="240" w:lineRule="auto"/>
              <w:jc w:val="center"/>
            </w:pPr>
            <w:r>
              <w:rPr>
                <w:rFonts w:ascii="Times New Roman" w:eastAsia="Times New Roman" w:hAnsi="Times New Roman" w:cs="Times New Roman"/>
                <w:sz w:val="28"/>
              </w:rPr>
              <w:t>20</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FCE0EA" w14:textId="77777777" w:rsidR="00024FC1" w:rsidRDefault="000E507D">
            <w:pPr>
              <w:spacing w:after="0" w:line="240" w:lineRule="auto"/>
            </w:pPr>
            <w:r>
              <w:rPr>
                <w:rFonts w:ascii="Times New Roman" w:eastAsia="Times New Roman" w:hAnsi="Times New Roman" w:cs="Times New Roman"/>
                <w:sz w:val="28"/>
              </w:rPr>
              <w:t>использовать различные источники информации о природе для поиска и извлечения информации, ответов на вопросы</w:t>
            </w:r>
          </w:p>
        </w:tc>
      </w:tr>
      <w:tr w:rsidR="00024FC1" w14:paraId="0D1EB6F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A35B91" w14:textId="77777777" w:rsidR="00024FC1" w:rsidRDefault="000E507D">
            <w:pPr>
              <w:spacing w:after="0" w:line="240" w:lineRule="auto"/>
            </w:pPr>
            <w:r>
              <w:rPr>
                <w:rFonts w:ascii="Times New Roman" w:eastAsia="Times New Roman" w:hAnsi="Times New Roman" w:cs="Times New Roman"/>
                <w:sz w:val="28"/>
              </w:rPr>
              <w:t> </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FCC502" w14:textId="77777777" w:rsidR="00024FC1" w:rsidRDefault="000E507D">
            <w:pPr>
              <w:spacing w:after="0" w:line="240" w:lineRule="auto"/>
            </w:pPr>
            <w:r>
              <w:rPr>
                <w:rFonts w:ascii="Times New Roman" w:eastAsia="Times New Roman" w:hAnsi="Times New Roman" w:cs="Times New Roman"/>
                <w:sz w:val="28"/>
              </w:rPr>
              <w:t>Правила безопасной жизнедеятельности</w:t>
            </w:r>
          </w:p>
        </w:tc>
      </w:tr>
      <w:tr w:rsidR="00024FC1" w14:paraId="155097E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5E0861" w14:textId="77777777" w:rsidR="00024FC1" w:rsidRDefault="000E507D">
            <w:pPr>
              <w:spacing w:after="0" w:line="240" w:lineRule="auto"/>
              <w:jc w:val="center"/>
            </w:pPr>
            <w:r>
              <w:rPr>
                <w:rFonts w:ascii="Times New Roman" w:eastAsia="Times New Roman" w:hAnsi="Times New Roman" w:cs="Times New Roman"/>
                <w:sz w:val="28"/>
              </w:rPr>
              <w:t>21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746B99" w14:textId="77777777" w:rsidR="00024FC1" w:rsidRDefault="000E507D">
            <w:pPr>
              <w:spacing w:after="0" w:line="240" w:lineRule="auto"/>
            </w:pPr>
            <w:r>
              <w:rPr>
                <w:rFonts w:ascii="Times New Roman" w:eastAsia="Times New Roman" w:hAnsi="Times New Roman" w:cs="Times New Roman"/>
                <w:sz w:val="28"/>
              </w:rPr>
              <w:t>соблюдать правила нравственного поведения на природе</w:t>
            </w:r>
          </w:p>
        </w:tc>
      </w:tr>
      <w:tr w:rsidR="00024FC1" w14:paraId="7DF4145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DFA7FF" w14:textId="77777777" w:rsidR="00024FC1" w:rsidRDefault="000E507D">
            <w:pPr>
              <w:spacing w:after="0" w:line="240" w:lineRule="auto"/>
              <w:jc w:val="center"/>
            </w:pPr>
            <w:r>
              <w:rPr>
                <w:rFonts w:ascii="Times New Roman" w:eastAsia="Times New Roman" w:hAnsi="Times New Roman" w:cs="Times New Roman"/>
                <w:sz w:val="28"/>
              </w:rPr>
              <w:t>22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3CB4E2" w14:textId="77777777" w:rsidR="00024FC1" w:rsidRDefault="000E507D">
            <w:pPr>
              <w:spacing w:after="0" w:line="240" w:lineRule="auto"/>
            </w:pPr>
            <w:r>
              <w:rPr>
                <w:rFonts w:ascii="Times New Roman" w:eastAsia="Times New Roman" w:hAnsi="Times New Roman" w:cs="Times New Roman"/>
                <w:sz w:val="28"/>
              </w:rPr>
              <w:t>осознавать возможные последствия вредных привычек для здоровья и жизни человека</w:t>
            </w:r>
          </w:p>
        </w:tc>
      </w:tr>
      <w:tr w:rsidR="00024FC1" w14:paraId="08504AB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BE6B4A" w14:textId="77777777" w:rsidR="00024FC1" w:rsidRDefault="000E507D">
            <w:pPr>
              <w:spacing w:after="0" w:line="240" w:lineRule="auto"/>
              <w:jc w:val="center"/>
            </w:pPr>
            <w:r>
              <w:rPr>
                <w:rFonts w:ascii="Times New Roman" w:eastAsia="Times New Roman" w:hAnsi="Times New Roman" w:cs="Times New Roman"/>
                <w:sz w:val="28"/>
              </w:rPr>
              <w:t>23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26A336" w14:textId="77777777" w:rsidR="00024FC1" w:rsidRDefault="000E507D">
            <w:pPr>
              <w:spacing w:after="0" w:line="240" w:lineRule="auto"/>
            </w:pPr>
            <w:r>
              <w:rPr>
                <w:rFonts w:ascii="Times New Roman" w:eastAsia="Times New Roman" w:hAnsi="Times New Roman" w:cs="Times New Roman"/>
                <w:sz w:val="28"/>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tc>
      </w:tr>
    </w:tbl>
    <w:p w14:paraId="0B4E8714" w14:textId="77777777" w:rsidR="00024FC1" w:rsidRDefault="000E507D">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Таблица 72</w:t>
      </w:r>
    </w:p>
    <w:p w14:paraId="5EA0B9C5" w14:textId="77777777" w:rsidR="00024FC1" w:rsidRDefault="000E50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Проверяемые элементы содержания (4 класс)</w:t>
      </w:r>
    </w:p>
    <w:tbl>
      <w:tblPr>
        <w:tblW w:w="0" w:type="auto"/>
        <w:tblInd w:w="130" w:type="dxa"/>
        <w:tblCellMar>
          <w:left w:w="10" w:type="dxa"/>
          <w:right w:w="10" w:type="dxa"/>
        </w:tblCellMar>
        <w:tblLook w:val="0000" w:firstRow="0" w:lastRow="0" w:firstColumn="0" w:lastColumn="0" w:noHBand="0" w:noVBand="0"/>
      </w:tblPr>
      <w:tblGrid>
        <w:gridCol w:w="1580"/>
        <w:gridCol w:w="7905"/>
      </w:tblGrid>
      <w:tr w:rsidR="00024FC1" w14:paraId="605AC590"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039A8C" w14:textId="77777777" w:rsidR="00024FC1" w:rsidRDefault="000E507D">
            <w:pPr>
              <w:spacing w:after="0" w:line="240" w:lineRule="auto"/>
              <w:jc w:val="center"/>
            </w:pPr>
            <w:r>
              <w:rPr>
                <w:rFonts w:ascii="Times New Roman" w:eastAsia="Times New Roman" w:hAnsi="Times New Roman" w:cs="Times New Roman"/>
                <w:sz w:val="28"/>
              </w:rPr>
              <w:t>Код</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4CE0D9" w14:textId="77777777" w:rsidR="00024FC1" w:rsidRDefault="000E507D">
            <w:pPr>
              <w:spacing w:after="0" w:line="240" w:lineRule="auto"/>
              <w:jc w:val="center"/>
            </w:pPr>
            <w:r>
              <w:rPr>
                <w:rFonts w:ascii="Times New Roman" w:eastAsia="Times New Roman" w:hAnsi="Times New Roman" w:cs="Times New Roman"/>
                <w:sz w:val="28"/>
              </w:rPr>
              <w:t>Проверяемый элемент содержания</w:t>
            </w:r>
          </w:p>
        </w:tc>
      </w:tr>
      <w:tr w:rsidR="00024FC1" w14:paraId="041A279E"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5A1243" w14:textId="77777777" w:rsidR="00024FC1" w:rsidRDefault="000E507D">
            <w:pPr>
              <w:spacing w:after="0" w:line="240" w:lineRule="auto"/>
              <w:jc w:val="center"/>
            </w:pPr>
            <w:r>
              <w:rPr>
                <w:rFonts w:ascii="Times New Roman" w:eastAsia="Times New Roman" w:hAnsi="Times New Roman" w:cs="Times New Roman"/>
                <w:sz w:val="28"/>
              </w:rPr>
              <w:t>1</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7B4BDD" w14:textId="77777777" w:rsidR="00024FC1" w:rsidRDefault="000E507D">
            <w:pPr>
              <w:spacing w:after="0" w:line="240" w:lineRule="auto"/>
            </w:pPr>
            <w:r>
              <w:rPr>
                <w:rFonts w:ascii="Times New Roman" w:eastAsia="Times New Roman" w:hAnsi="Times New Roman" w:cs="Times New Roman"/>
                <w:sz w:val="28"/>
              </w:rPr>
              <w:t>Человек и общество</w:t>
            </w:r>
          </w:p>
        </w:tc>
      </w:tr>
      <w:tr w:rsidR="00024FC1" w14:paraId="2A6C7567"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6E9310" w14:textId="77777777" w:rsidR="00024FC1" w:rsidRDefault="000E507D">
            <w:pPr>
              <w:spacing w:after="0" w:line="240" w:lineRule="auto"/>
              <w:jc w:val="center"/>
            </w:pPr>
            <w:r>
              <w:rPr>
                <w:rFonts w:ascii="Times New Roman" w:eastAsia="Times New Roman" w:hAnsi="Times New Roman" w:cs="Times New Roman"/>
                <w:sz w:val="28"/>
              </w:rPr>
              <w:t>1.1</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0CD5A1" w14:textId="77777777" w:rsidR="00024FC1" w:rsidRDefault="000E507D">
            <w:pPr>
              <w:spacing w:after="0" w:line="240" w:lineRule="auto"/>
            </w:pPr>
            <w:r>
              <w:rPr>
                <w:rFonts w:ascii="Times New Roman" w:eastAsia="Times New Roman" w:hAnsi="Times New Roman" w:cs="Times New Roman"/>
                <w:sz w:val="28"/>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w:t>
            </w:r>
          </w:p>
        </w:tc>
      </w:tr>
      <w:tr w:rsidR="00024FC1" w14:paraId="71E414B1"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E0CA42" w14:textId="77777777" w:rsidR="00024FC1" w:rsidRDefault="000E507D">
            <w:pPr>
              <w:spacing w:after="0" w:line="240" w:lineRule="auto"/>
              <w:jc w:val="center"/>
            </w:pPr>
            <w:r>
              <w:rPr>
                <w:rFonts w:ascii="Times New Roman" w:eastAsia="Times New Roman" w:hAnsi="Times New Roman" w:cs="Times New Roman"/>
                <w:sz w:val="28"/>
              </w:rPr>
              <w:t>1.2</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BC17A6" w14:textId="77777777" w:rsidR="00024FC1" w:rsidRDefault="000E507D">
            <w:pPr>
              <w:spacing w:after="0" w:line="240" w:lineRule="auto"/>
            </w:pPr>
            <w:r>
              <w:rPr>
                <w:rFonts w:ascii="Times New Roman" w:eastAsia="Times New Roman" w:hAnsi="Times New Roman" w:cs="Times New Roman"/>
                <w:sz w:val="28"/>
              </w:rPr>
              <w:t>Политико-административная карта России</w:t>
            </w:r>
          </w:p>
        </w:tc>
      </w:tr>
      <w:tr w:rsidR="00024FC1" w14:paraId="55DBAC1B"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FABEE3" w14:textId="77777777" w:rsidR="00024FC1" w:rsidRDefault="000E507D">
            <w:pPr>
              <w:spacing w:after="0" w:line="240" w:lineRule="auto"/>
              <w:jc w:val="center"/>
            </w:pPr>
            <w:r>
              <w:rPr>
                <w:rFonts w:ascii="Times New Roman" w:eastAsia="Times New Roman" w:hAnsi="Times New Roman" w:cs="Times New Roman"/>
                <w:sz w:val="28"/>
              </w:rPr>
              <w:lastRenderedPageBreak/>
              <w:t>1.3</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79FC95" w14:textId="77777777" w:rsidR="00024FC1" w:rsidRDefault="000E507D">
            <w:pPr>
              <w:spacing w:after="0" w:line="240" w:lineRule="auto"/>
            </w:pPr>
            <w:r>
              <w:rPr>
                <w:rFonts w:ascii="Times New Roman" w:eastAsia="Times New Roman" w:hAnsi="Times New Roman" w:cs="Times New Roman"/>
                <w:sz w:val="28"/>
              </w:rPr>
              <w:t>Общая характеристика родного края, важнейшие достопримечательности, знаменитые соотечественники</w:t>
            </w:r>
          </w:p>
        </w:tc>
      </w:tr>
      <w:tr w:rsidR="00024FC1" w14:paraId="3203A7EF"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6668B0" w14:textId="77777777" w:rsidR="00024FC1" w:rsidRDefault="000E507D">
            <w:pPr>
              <w:spacing w:after="0" w:line="240" w:lineRule="auto"/>
              <w:jc w:val="center"/>
            </w:pPr>
            <w:r>
              <w:rPr>
                <w:rFonts w:ascii="Times New Roman" w:eastAsia="Times New Roman" w:hAnsi="Times New Roman" w:cs="Times New Roman"/>
                <w:sz w:val="28"/>
              </w:rPr>
              <w:t>1.4</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CB22D1" w14:textId="77777777" w:rsidR="00024FC1" w:rsidRDefault="000E507D">
            <w:pPr>
              <w:spacing w:after="0" w:line="240" w:lineRule="auto"/>
            </w:pPr>
            <w:r>
              <w:rPr>
                <w:rFonts w:ascii="Times New Roman" w:eastAsia="Times New Roman" w:hAnsi="Times New Roman" w:cs="Times New Roman"/>
                <w:sz w:val="28"/>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tc>
      </w:tr>
      <w:tr w:rsidR="00024FC1" w14:paraId="613AD4E3"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4E46E7" w14:textId="77777777" w:rsidR="00024FC1" w:rsidRDefault="000E507D">
            <w:pPr>
              <w:spacing w:after="0" w:line="240" w:lineRule="auto"/>
              <w:jc w:val="center"/>
            </w:pPr>
            <w:r>
              <w:rPr>
                <w:rFonts w:ascii="Times New Roman" w:eastAsia="Times New Roman" w:hAnsi="Times New Roman" w:cs="Times New Roman"/>
                <w:sz w:val="28"/>
              </w:rPr>
              <w:t>1.5</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02E5E8" w14:textId="77777777" w:rsidR="00024FC1" w:rsidRDefault="000E507D">
            <w:pPr>
              <w:spacing w:after="0" w:line="240" w:lineRule="auto"/>
            </w:pPr>
            <w:r>
              <w:rPr>
                <w:rFonts w:ascii="Times New Roman" w:eastAsia="Times New Roman" w:hAnsi="Times New Roman" w:cs="Times New Roman"/>
                <w:sz w:val="28"/>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tc>
      </w:tr>
      <w:tr w:rsidR="00024FC1" w14:paraId="56A49ED1"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05FFFA" w14:textId="77777777" w:rsidR="00024FC1" w:rsidRDefault="000E507D">
            <w:pPr>
              <w:spacing w:after="0" w:line="240" w:lineRule="auto"/>
              <w:jc w:val="center"/>
            </w:pPr>
            <w:r>
              <w:rPr>
                <w:rFonts w:ascii="Times New Roman" w:eastAsia="Times New Roman" w:hAnsi="Times New Roman" w:cs="Times New Roman"/>
                <w:sz w:val="28"/>
              </w:rPr>
              <w:t>1.6</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39E8CB" w14:textId="77777777" w:rsidR="00024FC1" w:rsidRDefault="000E507D">
            <w:pPr>
              <w:spacing w:after="0" w:line="240" w:lineRule="auto"/>
            </w:pPr>
            <w:r>
              <w:rPr>
                <w:rFonts w:ascii="Times New Roman" w:eastAsia="Times New Roman" w:hAnsi="Times New Roman" w:cs="Times New Roman"/>
                <w:sz w:val="28"/>
              </w:rPr>
              <w:t>История Отечества. "Лента времени" и историческая карта</w:t>
            </w:r>
          </w:p>
        </w:tc>
      </w:tr>
      <w:tr w:rsidR="00024FC1" w14:paraId="47333E2A"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6DA76C" w14:textId="77777777" w:rsidR="00024FC1" w:rsidRDefault="000E507D">
            <w:pPr>
              <w:spacing w:after="0" w:line="240" w:lineRule="auto"/>
              <w:jc w:val="center"/>
            </w:pPr>
            <w:r>
              <w:rPr>
                <w:rFonts w:ascii="Times New Roman" w:eastAsia="Times New Roman" w:hAnsi="Times New Roman" w:cs="Times New Roman"/>
                <w:sz w:val="28"/>
              </w:rPr>
              <w:t>1.7</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BC987F" w14:textId="77777777" w:rsidR="00024FC1" w:rsidRDefault="000E507D">
            <w:pPr>
              <w:spacing w:after="0" w:line="240" w:lineRule="auto"/>
            </w:pPr>
            <w:r>
              <w:rPr>
                <w:rFonts w:ascii="Times New Roman" w:eastAsia="Times New Roman" w:hAnsi="Times New Roman" w:cs="Times New Roman"/>
                <w:sz w:val="28"/>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w:t>
            </w:r>
          </w:p>
        </w:tc>
      </w:tr>
      <w:tr w:rsidR="00024FC1" w14:paraId="5D0E3333"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E4BF2E" w14:textId="77777777" w:rsidR="00024FC1" w:rsidRDefault="000E507D">
            <w:pPr>
              <w:spacing w:after="0" w:line="240" w:lineRule="auto"/>
              <w:jc w:val="center"/>
            </w:pPr>
            <w:r>
              <w:rPr>
                <w:rFonts w:ascii="Times New Roman" w:eastAsia="Times New Roman" w:hAnsi="Times New Roman" w:cs="Times New Roman"/>
                <w:sz w:val="28"/>
              </w:rPr>
              <w:t>1.8</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870D18" w14:textId="77777777" w:rsidR="00024FC1" w:rsidRDefault="000E507D">
            <w:pPr>
              <w:spacing w:after="0" w:line="240" w:lineRule="auto"/>
            </w:pPr>
            <w:r>
              <w:rPr>
                <w:rFonts w:ascii="Times New Roman" w:eastAsia="Times New Roman" w:hAnsi="Times New Roman" w:cs="Times New Roman"/>
                <w:sz w:val="28"/>
              </w:rPr>
              <w:t>Картины быта, труда, духовно-нравственные и культурные традиции людей в разные исторические времена</w:t>
            </w:r>
          </w:p>
        </w:tc>
      </w:tr>
      <w:tr w:rsidR="00024FC1" w14:paraId="24C0C214"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CF116F" w14:textId="77777777" w:rsidR="00024FC1" w:rsidRDefault="000E507D">
            <w:pPr>
              <w:spacing w:after="0" w:line="240" w:lineRule="auto"/>
              <w:jc w:val="center"/>
            </w:pPr>
            <w:r>
              <w:rPr>
                <w:rFonts w:ascii="Times New Roman" w:eastAsia="Times New Roman" w:hAnsi="Times New Roman" w:cs="Times New Roman"/>
                <w:sz w:val="28"/>
              </w:rPr>
              <w:t>1.9</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DC8400" w14:textId="77777777" w:rsidR="00024FC1" w:rsidRDefault="000E507D">
            <w:pPr>
              <w:spacing w:after="0" w:line="240" w:lineRule="auto"/>
            </w:pPr>
            <w:r>
              <w:rPr>
                <w:rFonts w:ascii="Times New Roman" w:eastAsia="Times New Roman" w:hAnsi="Times New Roman" w:cs="Times New Roman"/>
                <w:sz w:val="28"/>
              </w:rPr>
              <w:t>Выдающиеся люди разных эпох как носители базовых национальных ценностей</w:t>
            </w:r>
          </w:p>
        </w:tc>
      </w:tr>
      <w:tr w:rsidR="00024FC1" w14:paraId="652908F7"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E23716" w14:textId="77777777" w:rsidR="00024FC1" w:rsidRDefault="000E507D">
            <w:pPr>
              <w:spacing w:after="0" w:line="240" w:lineRule="auto"/>
              <w:jc w:val="center"/>
            </w:pPr>
            <w:r>
              <w:rPr>
                <w:rFonts w:ascii="Times New Roman" w:eastAsia="Times New Roman" w:hAnsi="Times New Roman" w:cs="Times New Roman"/>
                <w:sz w:val="28"/>
              </w:rPr>
              <w:t>1.10</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67F4DA" w14:textId="77777777" w:rsidR="00024FC1" w:rsidRDefault="000E507D">
            <w:pPr>
              <w:spacing w:after="0" w:line="240" w:lineRule="auto"/>
            </w:pPr>
            <w:r>
              <w:rPr>
                <w:rFonts w:ascii="Times New Roman" w:eastAsia="Times New Roman" w:hAnsi="Times New Roman" w:cs="Times New Roman"/>
                <w:sz w:val="28"/>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tc>
      </w:tr>
      <w:tr w:rsidR="00024FC1" w14:paraId="32DEFA11"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49C74A" w14:textId="77777777" w:rsidR="00024FC1" w:rsidRDefault="000E507D">
            <w:pPr>
              <w:spacing w:after="0" w:line="240" w:lineRule="auto"/>
              <w:jc w:val="center"/>
            </w:pPr>
            <w:r>
              <w:rPr>
                <w:rFonts w:ascii="Times New Roman" w:eastAsia="Times New Roman" w:hAnsi="Times New Roman" w:cs="Times New Roman"/>
                <w:sz w:val="28"/>
              </w:rPr>
              <w:t>1.11</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6F60BD" w14:textId="77777777" w:rsidR="00024FC1" w:rsidRDefault="000E507D">
            <w:pPr>
              <w:spacing w:after="0" w:line="240" w:lineRule="auto"/>
            </w:pPr>
            <w:r>
              <w:rPr>
                <w:rFonts w:ascii="Times New Roman" w:eastAsia="Times New Roman" w:hAnsi="Times New Roman" w:cs="Times New Roman"/>
                <w:sz w:val="28"/>
              </w:rPr>
              <w:t>Правила нравственного поведения в социуме, отношение к людям независимо от их национальности, социального статуса, религиозной принадлежности</w:t>
            </w:r>
          </w:p>
        </w:tc>
      </w:tr>
      <w:tr w:rsidR="00024FC1" w14:paraId="38776838"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2C3BFD" w14:textId="77777777" w:rsidR="00024FC1" w:rsidRDefault="000E507D">
            <w:pPr>
              <w:spacing w:after="0" w:line="240" w:lineRule="auto"/>
              <w:jc w:val="center"/>
            </w:pPr>
            <w:r>
              <w:rPr>
                <w:rFonts w:ascii="Times New Roman" w:eastAsia="Times New Roman" w:hAnsi="Times New Roman" w:cs="Times New Roman"/>
                <w:sz w:val="28"/>
              </w:rPr>
              <w:t>2</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061C45" w14:textId="77777777" w:rsidR="00024FC1" w:rsidRDefault="000E507D">
            <w:pPr>
              <w:spacing w:after="0" w:line="240" w:lineRule="auto"/>
            </w:pPr>
            <w:r>
              <w:rPr>
                <w:rFonts w:ascii="Times New Roman" w:eastAsia="Times New Roman" w:hAnsi="Times New Roman" w:cs="Times New Roman"/>
                <w:sz w:val="28"/>
              </w:rPr>
              <w:t>Человек и природа</w:t>
            </w:r>
          </w:p>
        </w:tc>
      </w:tr>
      <w:tr w:rsidR="00024FC1" w14:paraId="16529AC1"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E60E6C" w14:textId="77777777" w:rsidR="00024FC1" w:rsidRDefault="000E507D">
            <w:pPr>
              <w:spacing w:after="0" w:line="240" w:lineRule="auto"/>
              <w:jc w:val="center"/>
            </w:pPr>
            <w:r>
              <w:rPr>
                <w:rFonts w:ascii="Times New Roman" w:eastAsia="Times New Roman" w:hAnsi="Times New Roman" w:cs="Times New Roman"/>
                <w:sz w:val="28"/>
              </w:rPr>
              <w:t>2.1</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C43C86" w14:textId="77777777" w:rsidR="00024FC1" w:rsidRDefault="000E507D">
            <w:pPr>
              <w:spacing w:after="0" w:line="240" w:lineRule="auto"/>
            </w:pPr>
            <w:r>
              <w:rPr>
                <w:rFonts w:ascii="Times New Roman" w:eastAsia="Times New Roman" w:hAnsi="Times New Roman" w:cs="Times New Roman"/>
                <w:sz w:val="28"/>
              </w:rPr>
              <w:t>Методы познания окружающей природы: наблюдения, сравнения, измерения, опыты по исследованию природных объектов и явлений</w:t>
            </w:r>
          </w:p>
        </w:tc>
      </w:tr>
      <w:tr w:rsidR="00024FC1" w14:paraId="68BCF24C"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0788D2" w14:textId="77777777" w:rsidR="00024FC1" w:rsidRDefault="000E507D">
            <w:pPr>
              <w:spacing w:after="0" w:line="240" w:lineRule="auto"/>
              <w:jc w:val="center"/>
            </w:pPr>
            <w:r>
              <w:rPr>
                <w:rFonts w:ascii="Times New Roman" w:eastAsia="Times New Roman" w:hAnsi="Times New Roman" w:cs="Times New Roman"/>
                <w:sz w:val="28"/>
              </w:rPr>
              <w:t>2.2</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18CEA9" w14:textId="77777777" w:rsidR="00024FC1" w:rsidRDefault="000E507D">
            <w:pPr>
              <w:spacing w:after="0" w:line="240" w:lineRule="auto"/>
            </w:pPr>
            <w:r>
              <w:rPr>
                <w:rFonts w:ascii="Times New Roman" w:eastAsia="Times New Roman" w:hAnsi="Times New Roman" w:cs="Times New Roman"/>
                <w:sz w:val="28"/>
              </w:rP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tc>
      </w:tr>
      <w:tr w:rsidR="00024FC1" w14:paraId="1D7A5DF3"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A843B3" w14:textId="77777777" w:rsidR="00024FC1" w:rsidRDefault="000E507D">
            <w:pPr>
              <w:spacing w:after="0" w:line="240" w:lineRule="auto"/>
              <w:jc w:val="center"/>
            </w:pPr>
            <w:r>
              <w:rPr>
                <w:rFonts w:ascii="Times New Roman" w:eastAsia="Times New Roman" w:hAnsi="Times New Roman" w:cs="Times New Roman"/>
                <w:sz w:val="28"/>
              </w:rPr>
              <w:t>2.3</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39E7B1" w14:textId="77777777" w:rsidR="00024FC1" w:rsidRDefault="000E507D">
            <w:pPr>
              <w:spacing w:after="0" w:line="240" w:lineRule="auto"/>
            </w:pPr>
            <w:r>
              <w:rPr>
                <w:rFonts w:ascii="Times New Roman" w:eastAsia="Times New Roman" w:hAnsi="Times New Roman" w:cs="Times New Roman"/>
                <w:sz w:val="28"/>
              </w:rPr>
              <w:t>Формы земной поверхности: равнины, горы, холмы, овраги (общее представление, условное обозначение равнин и гор на карте)</w:t>
            </w:r>
          </w:p>
        </w:tc>
      </w:tr>
      <w:tr w:rsidR="00024FC1" w14:paraId="4EC37632"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72F549" w14:textId="77777777" w:rsidR="00024FC1" w:rsidRDefault="000E507D">
            <w:pPr>
              <w:spacing w:after="0" w:line="240" w:lineRule="auto"/>
              <w:jc w:val="center"/>
            </w:pPr>
            <w:r>
              <w:rPr>
                <w:rFonts w:ascii="Times New Roman" w:eastAsia="Times New Roman" w:hAnsi="Times New Roman" w:cs="Times New Roman"/>
                <w:sz w:val="28"/>
              </w:rPr>
              <w:lastRenderedPageBreak/>
              <w:t>2.4</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38F2B3" w14:textId="77777777" w:rsidR="00024FC1" w:rsidRDefault="000E507D">
            <w:pPr>
              <w:spacing w:after="0" w:line="240" w:lineRule="auto"/>
            </w:pPr>
            <w:r>
              <w:rPr>
                <w:rFonts w:ascii="Times New Roman" w:eastAsia="Times New Roman" w:hAnsi="Times New Roman" w:cs="Times New Roman"/>
                <w:sz w:val="28"/>
              </w:rPr>
              <w:t>Равнины и горы России. Особенности поверхности родного края (краткая характеристика на основе наблюдений)</w:t>
            </w:r>
          </w:p>
        </w:tc>
      </w:tr>
      <w:tr w:rsidR="00024FC1" w14:paraId="50DE0587"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9A4CB5" w14:textId="77777777" w:rsidR="00024FC1" w:rsidRDefault="000E507D">
            <w:pPr>
              <w:spacing w:after="0" w:line="240" w:lineRule="auto"/>
              <w:jc w:val="center"/>
            </w:pPr>
            <w:r>
              <w:rPr>
                <w:rFonts w:ascii="Times New Roman" w:eastAsia="Times New Roman" w:hAnsi="Times New Roman" w:cs="Times New Roman"/>
                <w:sz w:val="28"/>
              </w:rPr>
              <w:t>2.5</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7D8EDA" w14:textId="77777777" w:rsidR="00024FC1" w:rsidRDefault="000E507D">
            <w:pPr>
              <w:spacing w:after="0" w:line="240" w:lineRule="auto"/>
            </w:pPr>
            <w:r>
              <w:rPr>
                <w:rFonts w:ascii="Times New Roman" w:eastAsia="Times New Roman" w:hAnsi="Times New Roman" w:cs="Times New Roman"/>
                <w:sz w:val="28"/>
              </w:rPr>
              <w:t>Водоёмы, их разнообразие (океан, море, озеро, пруд, болото); река как водный поток; использование рек и водоёмов человеком</w:t>
            </w:r>
          </w:p>
        </w:tc>
      </w:tr>
      <w:tr w:rsidR="00024FC1" w14:paraId="717FE0BB"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86FF0E" w14:textId="77777777" w:rsidR="00024FC1" w:rsidRDefault="000E507D">
            <w:pPr>
              <w:spacing w:after="0" w:line="240" w:lineRule="auto"/>
              <w:jc w:val="center"/>
            </w:pPr>
            <w:r>
              <w:rPr>
                <w:rFonts w:ascii="Times New Roman" w:eastAsia="Times New Roman" w:hAnsi="Times New Roman" w:cs="Times New Roman"/>
                <w:sz w:val="28"/>
              </w:rPr>
              <w:t>2.6</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F3B553" w14:textId="77777777" w:rsidR="00024FC1" w:rsidRDefault="000E507D">
            <w:pPr>
              <w:spacing w:after="0" w:line="240" w:lineRule="auto"/>
            </w:pPr>
            <w:r>
              <w:rPr>
                <w:rFonts w:ascii="Times New Roman" w:eastAsia="Times New Roman" w:hAnsi="Times New Roman" w:cs="Times New Roman"/>
                <w:sz w:val="28"/>
              </w:rPr>
              <w:t>Крупнейшие реки и озёра России, моря, омывающие её берега, океаны. Водоёмы и реки родного края (названия, краткая характеристика на основе наблюдений)</w:t>
            </w:r>
          </w:p>
        </w:tc>
      </w:tr>
      <w:tr w:rsidR="00024FC1" w14:paraId="4982EFF1"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DD4CE2" w14:textId="77777777" w:rsidR="00024FC1" w:rsidRDefault="000E507D">
            <w:pPr>
              <w:spacing w:after="0" w:line="240" w:lineRule="auto"/>
              <w:jc w:val="center"/>
            </w:pPr>
            <w:r>
              <w:rPr>
                <w:rFonts w:ascii="Times New Roman" w:eastAsia="Times New Roman" w:hAnsi="Times New Roman" w:cs="Times New Roman"/>
                <w:sz w:val="28"/>
              </w:rPr>
              <w:t>2.7</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DB6A1F" w14:textId="77777777" w:rsidR="00024FC1" w:rsidRDefault="000E507D">
            <w:pPr>
              <w:spacing w:after="0" w:line="240" w:lineRule="auto"/>
            </w:pPr>
            <w:r>
              <w:rPr>
                <w:rFonts w:ascii="Times New Roman" w:eastAsia="Times New Roman" w:hAnsi="Times New Roman" w:cs="Times New Roman"/>
                <w:sz w:val="28"/>
              </w:rPr>
              <w:t>Наиболее значимые природные объекты списка Всемирного наследия в России и за рубежом (2-3 объекта)</w:t>
            </w:r>
          </w:p>
        </w:tc>
      </w:tr>
      <w:tr w:rsidR="00024FC1" w14:paraId="4BC2D2AD"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3BD1BC" w14:textId="77777777" w:rsidR="00024FC1" w:rsidRDefault="000E507D">
            <w:pPr>
              <w:spacing w:after="0" w:line="240" w:lineRule="auto"/>
              <w:jc w:val="center"/>
            </w:pPr>
            <w:r>
              <w:rPr>
                <w:rFonts w:ascii="Times New Roman" w:eastAsia="Times New Roman" w:hAnsi="Times New Roman" w:cs="Times New Roman"/>
                <w:sz w:val="28"/>
              </w:rPr>
              <w:t>2.8</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E9E353" w14:textId="77777777" w:rsidR="00024FC1" w:rsidRDefault="000E507D">
            <w:pPr>
              <w:spacing w:after="0" w:line="240" w:lineRule="auto"/>
            </w:pPr>
            <w:r>
              <w:rPr>
                <w:rFonts w:ascii="Times New Roman" w:eastAsia="Times New Roman" w:hAnsi="Times New Roman" w:cs="Times New Roman"/>
                <w:sz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tc>
      </w:tr>
      <w:tr w:rsidR="00024FC1" w14:paraId="69BBCA4D"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190381" w14:textId="77777777" w:rsidR="00024FC1" w:rsidRDefault="000E507D">
            <w:pPr>
              <w:spacing w:after="0" w:line="240" w:lineRule="auto"/>
              <w:jc w:val="center"/>
            </w:pPr>
            <w:r>
              <w:rPr>
                <w:rFonts w:ascii="Times New Roman" w:eastAsia="Times New Roman" w:hAnsi="Times New Roman" w:cs="Times New Roman"/>
                <w:sz w:val="28"/>
              </w:rPr>
              <w:t>2.9</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A8185F" w14:textId="77777777" w:rsidR="00024FC1" w:rsidRDefault="000E507D">
            <w:pPr>
              <w:spacing w:after="0" w:line="240" w:lineRule="auto"/>
            </w:pPr>
            <w:r>
              <w:rPr>
                <w:rFonts w:ascii="Times New Roman" w:eastAsia="Times New Roman" w:hAnsi="Times New Roman" w:cs="Times New Roman"/>
                <w:sz w:val="28"/>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w:t>
            </w:r>
          </w:p>
        </w:tc>
      </w:tr>
      <w:tr w:rsidR="00024FC1" w14:paraId="3A23A869"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4CEB59" w14:textId="77777777" w:rsidR="00024FC1" w:rsidRDefault="000E507D">
            <w:pPr>
              <w:spacing w:after="0" w:line="240" w:lineRule="auto"/>
              <w:jc w:val="center"/>
            </w:pPr>
            <w:r>
              <w:rPr>
                <w:rFonts w:ascii="Times New Roman" w:eastAsia="Times New Roman" w:hAnsi="Times New Roman" w:cs="Times New Roman"/>
                <w:sz w:val="28"/>
              </w:rPr>
              <w:t>2.10</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EDAD70" w14:textId="77777777" w:rsidR="00024FC1" w:rsidRDefault="000E507D">
            <w:pPr>
              <w:spacing w:after="0" w:line="240" w:lineRule="auto"/>
            </w:pPr>
            <w:r>
              <w:rPr>
                <w:rFonts w:ascii="Times New Roman" w:eastAsia="Times New Roman" w:hAnsi="Times New Roman" w:cs="Times New Roman"/>
                <w:sz w:val="28"/>
              </w:rPr>
              <w:t>Правила нравственного поведения в природе. Международная Красная книга (отдельные примеры)</w:t>
            </w:r>
          </w:p>
        </w:tc>
      </w:tr>
      <w:tr w:rsidR="00024FC1" w14:paraId="69C19A79"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008E67" w14:textId="77777777" w:rsidR="00024FC1" w:rsidRDefault="000E507D">
            <w:pPr>
              <w:spacing w:after="0" w:line="240" w:lineRule="auto"/>
              <w:jc w:val="center"/>
            </w:pPr>
            <w:r>
              <w:rPr>
                <w:rFonts w:ascii="Times New Roman" w:eastAsia="Times New Roman" w:hAnsi="Times New Roman" w:cs="Times New Roman"/>
                <w:sz w:val="28"/>
              </w:rPr>
              <w:t>3</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63B91F" w14:textId="77777777" w:rsidR="00024FC1" w:rsidRDefault="000E507D">
            <w:pPr>
              <w:spacing w:after="0" w:line="240" w:lineRule="auto"/>
            </w:pPr>
            <w:r>
              <w:rPr>
                <w:rFonts w:ascii="Times New Roman" w:eastAsia="Times New Roman" w:hAnsi="Times New Roman" w:cs="Times New Roman"/>
                <w:sz w:val="28"/>
              </w:rPr>
              <w:t>Правила безопасной жизнедеятельности</w:t>
            </w:r>
          </w:p>
        </w:tc>
      </w:tr>
      <w:tr w:rsidR="00024FC1" w14:paraId="7EDCB6F9"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500759" w14:textId="77777777" w:rsidR="00024FC1" w:rsidRDefault="000E507D">
            <w:pPr>
              <w:spacing w:after="0" w:line="240" w:lineRule="auto"/>
              <w:jc w:val="center"/>
            </w:pPr>
            <w:r>
              <w:rPr>
                <w:rFonts w:ascii="Times New Roman" w:eastAsia="Times New Roman" w:hAnsi="Times New Roman" w:cs="Times New Roman"/>
                <w:sz w:val="28"/>
              </w:rPr>
              <w:t>3.1</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36BC24" w14:textId="77777777" w:rsidR="00024FC1" w:rsidRDefault="000E507D">
            <w:pPr>
              <w:spacing w:after="0" w:line="240" w:lineRule="auto"/>
            </w:pPr>
            <w:r>
              <w:rPr>
                <w:rFonts w:ascii="Times New Roman" w:eastAsia="Times New Roman" w:hAnsi="Times New Roman" w:cs="Times New Roman"/>
                <w:sz w:val="28"/>
              </w:rPr>
              <w:t>Здоровый образ жизни: профилактика вредных привычек</w:t>
            </w:r>
          </w:p>
        </w:tc>
      </w:tr>
      <w:tr w:rsidR="00024FC1" w14:paraId="22460B41"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645F12" w14:textId="77777777" w:rsidR="00024FC1" w:rsidRDefault="000E507D">
            <w:pPr>
              <w:spacing w:after="0" w:line="240" w:lineRule="auto"/>
              <w:jc w:val="center"/>
            </w:pPr>
            <w:r>
              <w:rPr>
                <w:rFonts w:ascii="Times New Roman" w:eastAsia="Times New Roman" w:hAnsi="Times New Roman" w:cs="Times New Roman"/>
                <w:sz w:val="28"/>
              </w:rPr>
              <w:t>3.2</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A0360A" w14:textId="77777777" w:rsidR="00024FC1" w:rsidRDefault="000E507D">
            <w:pPr>
              <w:spacing w:after="0" w:line="240" w:lineRule="auto"/>
            </w:pPr>
            <w:r>
              <w:rPr>
                <w:rFonts w:ascii="Times New Roman" w:eastAsia="Times New Roman" w:hAnsi="Times New Roman" w:cs="Times New Roman"/>
                <w:sz w:val="28"/>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w:t>
            </w:r>
          </w:p>
        </w:tc>
      </w:tr>
      <w:tr w:rsidR="00024FC1" w14:paraId="364F4E92"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2A8C7C" w14:textId="77777777" w:rsidR="00024FC1" w:rsidRDefault="000E507D">
            <w:pPr>
              <w:spacing w:after="0" w:line="240" w:lineRule="auto"/>
              <w:jc w:val="center"/>
            </w:pPr>
            <w:r>
              <w:rPr>
                <w:rFonts w:ascii="Times New Roman" w:eastAsia="Times New Roman" w:hAnsi="Times New Roman" w:cs="Times New Roman"/>
                <w:sz w:val="28"/>
              </w:rPr>
              <w:t>3.3</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5C6304" w14:textId="77777777" w:rsidR="00024FC1" w:rsidRDefault="000E507D">
            <w:pPr>
              <w:spacing w:after="0" w:line="240" w:lineRule="auto"/>
            </w:pPr>
            <w:r>
              <w:rPr>
                <w:rFonts w:ascii="Times New Roman" w:eastAsia="Times New Roman" w:hAnsi="Times New Roman" w:cs="Times New Roman"/>
                <w:sz w:val="28"/>
              </w:rPr>
              <w:t>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tc>
      </w:tr>
      <w:tr w:rsidR="00024FC1" w14:paraId="4C49FC0A"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8600C5" w14:textId="77777777" w:rsidR="00024FC1" w:rsidRDefault="000E507D">
            <w:pPr>
              <w:spacing w:after="0" w:line="240" w:lineRule="auto"/>
              <w:jc w:val="center"/>
            </w:pPr>
            <w:r>
              <w:rPr>
                <w:rFonts w:ascii="Times New Roman" w:eastAsia="Times New Roman" w:hAnsi="Times New Roman" w:cs="Times New Roman"/>
                <w:sz w:val="28"/>
              </w:rPr>
              <w:t>3.4</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D85536" w14:textId="77777777" w:rsidR="00024FC1" w:rsidRDefault="000E507D">
            <w:pPr>
              <w:spacing w:after="0" w:line="240" w:lineRule="auto"/>
            </w:pPr>
            <w:r>
              <w:rPr>
                <w:rFonts w:ascii="Times New Roman" w:eastAsia="Times New Roman" w:hAnsi="Times New Roman" w:cs="Times New Roman"/>
                <w:sz w:val="28"/>
              </w:rPr>
              <w:t>Безопасность в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сеть Интернет</w:t>
            </w:r>
          </w:p>
        </w:tc>
      </w:tr>
    </w:tbl>
    <w:p w14:paraId="4D56FC8D" w14:textId="77777777" w:rsidR="00024FC1" w:rsidRDefault="00024FC1">
      <w:pPr>
        <w:spacing w:after="0" w:line="276" w:lineRule="auto"/>
        <w:jc w:val="both"/>
        <w:rPr>
          <w:rFonts w:ascii="Times New Roman" w:eastAsia="Times New Roman" w:hAnsi="Times New Roman" w:cs="Times New Roman"/>
          <w:sz w:val="28"/>
        </w:rPr>
      </w:pPr>
    </w:p>
    <w:p w14:paraId="1D237CCD" w14:textId="77777777" w:rsidR="00024FC1" w:rsidRDefault="00024FC1">
      <w:pPr>
        <w:spacing w:after="0" w:line="276" w:lineRule="auto"/>
        <w:jc w:val="both"/>
        <w:rPr>
          <w:rFonts w:ascii="Times New Roman" w:eastAsia="Times New Roman" w:hAnsi="Times New Roman" w:cs="Times New Roman"/>
          <w:sz w:val="28"/>
        </w:rPr>
      </w:pPr>
    </w:p>
    <w:sectPr w:rsidR="00024FC1">
      <w:headerReference w:type="even" r:id="rId25"/>
      <w:headerReference w:type="default" r:id="rId26"/>
      <w:footerReference w:type="even" r:id="rId27"/>
      <w:footerReference w:type="default" r:id="rId28"/>
      <w:headerReference w:type="first" r:id="rId29"/>
      <w:footerReference w:type="first" r:id="rId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FCA7E" w14:textId="77777777" w:rsidR="00ED154C" w:rsidRDefault="00ED154C" w:rsidP="00E64B68">
      <w:pPr>
        <w:spacing w:after="0" w:line="240" w:lineRule="auto"/>
      </w:pPr>
      <w:r>
        <w:separator/>
      </w:r>
    </w:p>
  </w:endnote>
  <w:endnote w:type="continuationSeparator" w:id="0">
    <w:p w14:paraId="45404028" w14:textId="77777777" w:rsidR="00ED154C" w:rsidRDefault="00ED154C" w:rsidP="00E64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40714" w14:textId="77777777" w:rsidR="00E64B68" w:rsidRDefault="00E64B68">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4B2FA" w14:textId="77777777" w:rsidR="00E64B68" w:rsidRDefault="00E64B68">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0C53C" w14:textId="77777777" w:rsidR="00E64B68" w:rsidRDefault="00E64B6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FCD44" w14:textId="77777777" w:rsidR="00ED154C" w:rsidRDefault="00ED154C" w:rsidP="00E64B68">
      <w:pPr>
        <w:spacing w:after="0" w:line="240" w:lineRule="auto"/>
      </w:pPr>
      <w:r>
        <w:separator/>
      </w:r>
    </w:p>
  </w:footnote>
  <w:footnote w:type="continuationSeparator" w:id="0">
    <w:p w14:paraId="76388CE3" w14:textId="77777777" w:rsidR="00ED154C" w:rsidRDefault="00ED154C" w:rsidP="00E64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680D6" w14:textId="77777777" w:rsidR="00E64B68" w:rsidRDefault="00E64B6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F3A8C" w14:textId="77777777" w:rsidR="00E64B68" w:rsidRDefault="00E64B68">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0239D" w14:textId="77777777" w:rsidR="00E64B68" w:rsidRDefault="00E64B6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B37DD"/>
    <w:multiLevelType w:val="multilevel"/>
    <w:tmpl w:val="B47CB1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24FC1"/>
    <w:rsid w:val="00024FC1"/>
    <w:rsid w:val="00026BF8"/>
    <w:rsid w:val="000415A6"/>
    <w:rsid w:val="000649F2"/>
    <w:rsid w:val="00086727"/>
    <w:rsid w:val="000C7A23"/>
    <w:rsid w:val="000E32A5"/>
    <w:rsid w:val="000E507D"/>
    <w:rsid w:val="00102035"/>
    <w:rsid w:val="00174F29"/>
    <w:rsid w:val="00184572"/>
    <w:rsid w:val="001D0DDB"/>
    <w:rsid w:val="00232444"/>
    <w:rsid w:val="002A7496"/>
    <w:rsid w:val="00304320"/>
    <w:rsid w:val="00321142"/>
    <w:rsid w:val="0035226E"/>
    <w:rsid w:val="0036039F"/>
    <w:rsid w:val="00374C6E"/>
    <w:rsid w:val="00382CD5"/>
    <w:rsid w:val="003A3D7A"/>
    <w:rsid w:val="003E2C3B"/>
    <w:rsid w:val="00411903"/>
    <w:rsid w:val="004D3C95"/>
    <w:rsid w:val="00626688"/>
    <w:rsid w:val="006A2767"/>
    <w:rsid w:val="006A435E"/>
    <w:rsid w:val="006C3531"/>
    <w:rsid w:val="006C6F84"/>
    <w:rsid w:val="006D491F"/>
    <w:rsid w:val="007147B9"/>
    <w:rsid w:val="00741EC7"/>
    <w:rsid w:val="00751BEA"/>
    <w:rsid w:val="007575FE"/>
    <w:rsid w:val="00763F8E"/>
    <w:rsid w:val="007B0BD7"/>
    <w:rsid w:val="007C0A2F"/>
    <w:rsid w:val="007D7CF9"/>
    <w:rsid w:val="007E4C0E"/>
    <w:rsid w:val="00907536"/>
    <w:rsid w:val="009A71ED"/>
    <w:rsid w:val="009D25BE"/>
    <w:rsid w:val="00A26798"/>
    <w:rsid w:val="00A87D74"/>
    <w:rsid w:val="00AA4CB3"/>
    <w:rsid w:val="00AD2B61"/>
    <w:rsid w:val="00BC5610"/>
    <w:rsid w:val="00C84B86"/>
    <w:rsid w:val="00CA397D"/>
    <w:rsid w:val="00CF6541"/>
    <w:rsid w:val="00D42F7E"/>
    <w:rsid w:val="00E16032"/>
    <w:rsid w:val="00E64B68"/>
    <w:rsid w:val="00E83B44"/>
    <w:rsid w:val="00ED154C"/>
    <w:rsid w:val="00EF2835"/>
    <w:rsid w:val="00F4051D"/>
    <w:rsid w:val="00F57E39"/>
    <w:rsid w:val="00F60BA6"/>
    <w:rsid w:val="00F82E96"/>
    <w:rsid w:val="00FD338B"/>
    <w:rsid w:val="00FE1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E27A2"/>
  <w15:docId w15:val="{986B6495-8E7C-4EAE-A3CA-209725D7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4B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4B68"/>
  </w:style>
  <w:style w:type="paragraph" w:styleId="a5">
    <w:name w:val="footer"/>
    <w:basedOn w:val="a"/>
    <w:link w:val="a6"/>
    <w:uiPriority w:val="99"/>
    <w:unhideWhenUsed/>
    <w:rsid w:val="00E64B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4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hyperlink" Target="https://docs.cntd.ru/document/902389617"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cs.cntd.ru/document/573500115" TargetMode="Externa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hyperlink" Target="https://docs.cntd.ru/document/9004937"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cs.cntd.ru/document/9004937" TargetMode="External"/><Relationship Id="rId20" Type="http://schemas.openxmlformats.org/officeDocument/2006/relationships/hyperlink" Target="https://docs.cntd.ru/document/573500115"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cs.cntd.ru/document/56608565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hyperlink" Target="https://docs.cntd.ru/document/566085656" TargetMode="External"/><Relationship Id="rId28"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hyperlink" Target="https://docs.cntd.ru/document/900493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5.bin"/><Relationship Id="rId22" Type="http://schemas.openxmlformats.org/officeDocument/2006/relationships/hyperlink" Target="https://docs.cntd.ru/document/1300613342"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81544</Words>
  <Characters>464805</Characters>
  <Application>Microsoft Office Word</Application>
  <DocSecurity>0</DocSecurity>
  <Lines>3873</Lines>
  <Paragraphs>1090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34</cp:revision>
  <dcterms:created xsi:type="dcterms:W3CDTF">2025-08-16T05:43:00Z</dcterms:created>
  <dcterms:modified xsi:type="dcterms:W3CDTF">2025-09-29T07:35:00Z</dcterms:modified>
</cp:coreProperties>
</file>